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
        <w:tblW w:w="9421" w:type="dxa"/>
        <w:tblInd w:w="216" w:type="dxa"/>
        <w:tblLayout w:type="fixed"/>
        <w:tblLook w:val="0400" w:firstRow="0" w:lastRow="0" w:firstColumn="0" w:lastColumn="0" w:noHBand="0" w:noVBand="1"/>
      </w:tblPr>
      <w:tblGrid>
        <w:gridCol w:w="2520"/>
        <w:gridCol w:w="6901"/>
      </w:tblGrid>
      <w:tr w:rsidR="00F24D90" w:rsidRPr="00803400" w14:paraId="0B502B74" w14:textId="77777777">
        <w:trPr>
          <w:trHeight w:val="1690"/>
        </w:trPr>
        <w:tc>
          <w:tcPr>
            <w:tcW w:w="2520" w:type="dxa"/>
            <w:shd w:val="clear" w:color="auto" w:fill="FFFFFF"/>
          </w:tcPr>
          <w:p w14:paraId="211272E4" w14:textId="77777777" w:rsidR="00F24D90" w:rsidRPr="00803400" w:rsidRDefault="00FF010F" w:rsidP="00A970CC">
            <w:pPr>
              <w:pBdr>
                <w:top w:val="nil"/>
                <w:left w:val="nil"/>
                <w:bottom w:val="nil"/>
                <w:right w:val="nil"/>
                <w:between w:val="nil"/>
              </w:pBdr>
              <w:spacing w:line="360" w:lineRule="auto"/>
              <w:jc w:val="center"/>
              <w:rPr>
                <w:color w:val="000000"/>
              </w:rPr>
            </w:pPr>
            <w:r w:rsidRPr="00803400">
              <w:rPr>
                <w:noProof/>
                <w:color w:val="000000"/>
              </w:rPr>
              <w:drawing>
                <wp:inline distT="0" distB="0" distL="0" distR="0" wp14:anchorId="2319B7EC" wp14:editId="2CB19C19">
                  <wp:extent cx="1227455" cy="1009650"/>
                  <wp:effectExtent l="0" t="0" r="0" b="0"/>
                  <wp:docPr id="4"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9"/>
                          <a:srcRect/>
                          <a:stretch>
                            <a:fillRect/>
                          </a:stretch>
                        </pic:blipFill>
                        <pic:spPr>
                          <a:xfrm>
                            <a:off x="0" y="0"/>
                            <a:ext cx="1227455" cy="1009650"/>
                          </a:xfrm>
                          <a:prstGeom prst="rect">
                            <a:avLst/>
                          </a:prstGeom>
                          <a:ln/>
                        </pic:spPr>
                      </pic:pic>
                    </a:graphicData>
                  </a:graphic>
                </wp:inline>
              </w:drawing>
            </w:r>
          </w:p>
        </w:tc>
        <w:tc>
          <w:tcPr>
            <w:tcW w:w="6901" w:type="dxa"/>
            <w:shd w:val="clear" w:color="auto" w:fill="FFFFFF"/>
          </w:tcPr>
          <w:p w14:paraId="5BCE6154" w14:textId="77777777" w:rsidR="00F24D90" w:rsidRPr="00803400" w:rsidRDefault="00F24D90" w:rsidP="00A970CC">
            <w:pPr>
              <w:pBdr>
                <w:top w:val="nil"/>
                <w:left w:val="nil"/>
                <w:bottom w:val="nil"/>
                <w:right w:val="nil"/>
                <w:between w:val="nil"/>
              </w:pBdr>
              <w:spacing w:before="0" w:line="360" w:lineRule="auto"/>
              <w:jc w:val="center"/>
              <w:rPr>
                <w:color w:val="000000"/>
                <w:sz w:val="30"/>
                <w:szCs w:val="30"/>
              </w:rPr>
            </w:pPr>
          </w:p>
          <w:p w14:paraId="1778BED1" w14:textId="77777777" w:rsidR="00F24D90" w:rsidRPr="00803400" w:rsidRDefault="00FF010F" w:rsidP="00A970CC">
            <w:pPr>
              <w:pBdr>
                <w:top w:val="nil"/>
                <w:left w:val="nil"/>
                <w:bottom w:val="nil"/>
                <w:right w:val="nil"/>
                <w:between w:val="nil"/>
              </w:pBdr>
              <w:spacing w:before="0" w:line="360" w:lineRule="auto"/>
              <w:jc w:val="center"/>
              <w:rPr>
                <w:color w:val="000000"/>
                <w:sz w:val="30"/>
                <w:szCs w:val="30"/>
              </w:rPr>
            </w:pPr>
            <w:r w:rsidRPr="00803400">
              <w:rPr>
                <w:color w:val="000000"/>
                <w:sz w:val="30"/>
                <w:szCs w:val="30"/>
              </w:rPr>
              <w:t xml:space="preserve">TRƯỜNG ĐẠI HỌC THUỶ LỢI </w:t>
            </w:r>
          </w:p>
          <w:p w14:paraId="0ED493C8" w14:textId="77777777" w:rsidR="00201192" w:rsidRDefault="00FF010F" w:rsidP="00201192">
            <w:pPr>
              <w:pBdr>
                <w:top w:val="nil"/>
                <w:left w:val="nil"/>
                <w:bottom w:val="nil"/>
                <w:right w:val="nil"/>
                <w:between w:val="nil"/>
              </w:pBdr>
              <w:spacing w:before="0" w:line="360" w:lineRule="auto"/>
              <w:jc w:val="center"/>
              <w:rPr>
                <w:b/>
                <w:color w:val="000000"/>
                <w:sz w:val="28"/>
                <w:szCs w:val="28"/>
              </w:rPr>
            </w:pPr>
            <w:r w:rsidRPr="00803400">
              <w:rPr>
                <w:b/>
                <w:color w:val="000000"/>
                <w:sz w:val="28"/>
                <w:szCs w:val="28"/>
              </w:rPr>
              <w:t>KHOA CÔNG NGHỆ THÔNG TIN</w:t>
            </w:r>
          </w:p>
          <w:p w14:paraId="578C38D9" w14:textId="1B4A5CBE" w:rsidR="00F24D90" w:rsidRPr="00201192" w:rsidRDefault="00FF010F" w:rsidP="00201192">
            <w:pPr>
              <w:pBdr>
                <w:top w:val="nil"/>
                <w:left w:val="nil"/>
                <w:bottom w:val="nil"/>
                <w:right w:val="nil"/>
                <w:between w:val="nil"/>
              </w:pBdr>
              <w:spacing w:before="0" w:line="360" w:lineRule="auto"/>
              <w:jc w:val="center"/>
              <w:rPr>
                <w:b/>
                <w:color w:val="000000"/>
                <w:sz w:val="28"/>
                <w:szCs w:val="28"/>
              </w:rPr>
            </w:pPr>
            <w:r w:rsidRPr="00803400">
              <w:rPr>
                <w:noProof/>
              </w:rPr>
              <mc:AlternateContent>
                <mc:Choice Requires="wps">
                  <w:drawing>
                    <wp:anchor distT="0" distB="0" distL="0" distR="0" simplePos="0" relativeHeight="251658240" behindDoc="0" locked="0" layoutInCell="1" hidden="0" allowOverlap="1" wp14:anchorId="34BE29DF" wp14:editId="7E593217">
                      <wp:simplePos x="0" y="0"/>
                      <wp:positionH relativeFrom="column">
                        <wp:posOffset>1409700</wp:posOffset>
                      </wp:positionH>
                      <wp:positionV relativeFrom="paragraph">
                        <wp:posOffset>50800</wp:posOffset>
                      </wp:positionV>
                      <wp:extent cx="2540" cy="1270"/>
                      <wp:effectExtent l="0" t="0" r="0" b="0"/>
                      <wp:wrapNone/>
                      <wp:docPr id="3" name="Straight Arrow Connector 3"/>
                      <wp:cNvGraphicFramePr/>
                      <a:graphic xmlns:a="http://schemas.openxmlformats.org/drawingml/2006/main">
                        <a:graphicData uri="http://schemas.microsoft.com/office/word/2010/wordprocessingShape">
                          <wps:wsp>
                            <wps:cNvCnPr/>
                            <wps:spPr>
                              <a:xfrm>
                                <a:off x="5345100" y="3780000"/>
                                <a:ext cx="1800" cy="0"/>
                              </a:xfrm>
                              <a:prstGeom prst="straightConnector1">
                                <a:avLst/>
                              </a:prstGeom>
                              <a:noFill/>
                              <a:ln w="126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1409700</wp:posOffset>
                      </wp:positionH>
                      <wp:positionV relativeFrom="paragraph">
                        <wp:posOffset>50800</wp:posOffset>
                      </wp:positionV>
                      <wp:extent cx="2540" cy="1270"/>
                      <wp:effectExtent b="0" l="0" r="0" t="0"/>
                      <wp:wrapNone/>
                      <wp:docPr id="3"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2540" cy="1270"/>
                              </a:xfrm>
                              <a:prstGeom prst="rect"/>
                              <a:ln/>
                            </pic:spPr>
                          </pic:pic>
                        </a:graphicData>
                      </a:graphic>
                    </wp:anchor>
                  </w:drawing>
                </mc:Fallback>
              </mc:AlternateContent>
            </w:r>
          </w:p>
          <w:p w14:paraId="396DB59F" w14:textId="77777777" w:rsidR="00F24D90" w:rsidRPr="00803400" w:rsidRDefault="00FF010F" w:rsidP="00A970CC">
            <w:pPr>
              <w:pBdr>
                <w:top w:val="nil"/>
                <w:left w:val="nil"/>
                <w:bottom w:val="nil"/>
                <w:right w:val="nil"/>
                <w:between w:val="nil"/>
              </w:pBdr>
              <w:spacing w:before="0" w:line="360" w:lineRule="auto"/>
              <w:jc w:val="center"/>
              <w:rPr>
                <w:color w:val="FF0000"/>
                <w:sz w:val="30"/>
                <w:szCs w:val="30"/>
              </w:rPr>
            </w:pPr>
            <w:r w:rsidRPr="00803400">
              <w:rPr>
                <w:color w:val="FF0000"/>
                <w:sz w:val="30"/>
                <w:szCs w:val="30"/>
              </w:rPr>
              <w:t>BẢN TÓM TẮT ĐỀ CƯƠNG ĐỒ ÁN TỐT NGHIỆP</w:t>
            </w:r>
          </w:p>
          <w:p w14:paraId="40DD77F8" w14:textId="77777777" w:rsidR="00F24D90" w:rsidRPr="00803400" w:rsidRDefault="00F24D90" w:rsidP="00A970CC">
            <w:pPr>
              <w:pBdr>
                <w:top w:val="nil"/>
                <w:left w:val="nil"/>
                <w:bottom w:val="nil"/>
                <w:right w:val="nil"/>
                <w:between w:val="nil"/>
              </w:pBdr>
              <w:spacing w:line="360" w:lineRule="auto"/>
              <w:jc w:val="center"/>
              <w:rPr>
                <w:b/>
                <w:color w:val="FF0000"/>
              </w:rPr>
            </w:pPr>
          </w:p>
        </w:tc>
      </w:tr>
    </w:tbl>
    <w:p w14:paraId="1D9FCA20" w14:textId="6F729F28" w:rsidR="00F24D90" w:rsidRPr="00803400" w:rsidRDefault="00A83839" w:rsidP="00A970CC">
      <w:pPr>
        <w:pBdr>
          <w:top w:val="nil"/>
          <w:left w:val="nil"/>
          <w:bottom w:val="nil"/>
          <w:right w:val="nil"/>
          <w:between w:val="nil"/>
        </w:pBdr>
        <w:spacing w:line="360" w:lineRule="auto"/>
        <w:rPr>
          <w:b/>
          <w:bCs/>
          <w:iCs/>
          <w:color w:val="000000"/>
          <w:sz w:val="26"/>
          <w:szCs w:val="26"/>
          <w:bdr w:val="none" w:sz="0" w:space="0" w:color="auto" w:frame="1"/>
          <w:shd w:val="clear" w:color="auto" w:fill="FFFFFF"/>
        </w:rPr>
      </w:pPr>
      <w:r w:rsidRPr="00803400">
        <w:rPr>
          <w:b/>
          <w:color w:val="000000"/>
          <w:sz w:val="26"/>
          <w:szCs w:val="26"/>
        </w:rPr>
        <w:t xml:space="preserve">Tên đề tài: </w:t>
      </w:r>
      <w:r w:rsidR="00A970CC">
        <w:rPr>
          <w:b/>
          <w:color w:val="000000"/>
          <w:sz w:val="26"/>
          <w:szCs w:val="26"/>
        </w:rPr>
        <w:t>Xây dựng w</w:t>
      </w:r>
      <w:r w:rsidR="0029642F" w:rsidRPr="0029642F">
        <w:rPr>
          <w:b/>
          <w:color w:val="000000"/>
          <w:sz w:val="26"/>
          <w:szCs w:val="26"/>
        </w:rPr>
        <w:t>ebsite kinh doanh sản phẩm điện máy cho công ty Quốc Anh</w:t>
      </w:r>
    </w:p>
    <w:p w14:paraId="1619DDF5" w14:textId="2B640B3A" w:rsidR="00F24D90" w:rsidRPr="00803400" w:rsidRDefault="00FF010F" w:rsidP="00A970CC">
      <w:pPr>
        <w:pStyle w:val="ListParagraph"/>
        <w:numPr>
          <w:ilvl w:val="0"/>
          <w:numId w:val="3"/>
        </w:numPr>
        <w:pBdr>
          <w:top w:val="nil"/>
          <w:left w:val="nil"/>
          <w:bottom w:val="nil"/>
          <w:right w:val="nil"/>
          <w:between w:val="nil"/>
        </w:pBdr>
        <w:spacing w:before="240" w:line="360" w:lineRule="auto"/>
        <w:rPr>
          <w:iCs/>
          <w:color w:val="000000"/>
        </w:rPr>
      </w:pPr>
      <w:r w:rsidRPr="00803400">
        <w:rPr>
          <w:iCs/>
          <w:color w:val="000000"/>
          <w:sz w:val="26"/>
          <w:szCs w:val="26"/>
        </w:rPr>
        <w:t>Sinh viên thực hiện:</w:t>
      </w:r>
      <w:r w:rsidRPr="00803400">
        <w:rPr>
          <w:iCs/>
          <w:color w:val="000000"/>
          <w:sz w:val="26"/>
          <w:szCs w:val="26"/>
        </w:rPr>
        <w:tab/>
      </w:r>
      <w:r w:rsidR="005B60A4" w:rsidRPr="00803400">
        <w:rPr>
          <w:iCs/>
          <w:color w:val="000000"/>
          <w:sz w:val="26"/>
          <w:szCs w:val="26"/>
        </w:rPr>
        <w:t>Nguyễn Duy Anh</w:t>
      </w:r>
    </w:p>
    <w:p w14:paraId="7964B98C" w14:textId="47B2F6E4" w:rsidR="00F24D90" w:rsidRPr="00803400" w:rsidRDefault="00FF010F" w:rsidP="00A970CC">
      <w:pPr>
        <w:pStyle w:val="ListParagraph"/>
        <w:numPr>
          <w:ilvl w:val="0"/>
          <w:numId w:val="3"/>
        </w:numPr>
        <w:pBdr>
          <w:top w:val="nil"/>
          <w:left w:val="nil"/>
          <w:bottom w:val="nil"/>
          <w:right w:val="nil"/>
          <w:between w:val="nil"/>
        </w:pBdr>
        <w:spacing w:before="60" w:line="360" w:lineRule="auto"/>
        <w:rPr>
          <w:iCs/>
          <w:color w:val="000000"/>
          <w:sz w:val="26"/>
          <w:szCs w:val="26"/>
        </w:rPr>
      </w:pPr>
      <w:r w:rsidRPr="00803400">
        <w:rPr>
          <w:iCs/>
          <w:color w:val="000000"/>
          <w:sz w:val="26"/>
          <w:szCs w:val="26"/>
        </w:rPr>
        <w:t>Lớp:</w:t>
      </w:r>
      <w:r w:rsidR="005B60A4" w:rsidRPr="00803400">
        <w:rPr>
          <w:iCs/>
          <w:color w:val="000000"/>
          <w:sz w:val="26"/>
          <w:szCs w:val="26"/>
        </w:rPr>
        <w:t xml:space="preserve"> 62TH1</w:t>
      </w:r>
    </w:p>
    <w:p w14:paraId="282F1CE2" w14:textId="7DE44213" w:rsidR="00F24D90" w:rsidRPr="00803400" w:rsidRDefault="00FF010F" w:rsidP="00A970CC">
      <w:pPr>
        <w:pStyle w:val="ListParagraph"/>
        <w:numPr>
          <w:ilvl w:val="0"/>
          <w:numId w:val="3"/>
        </w:numPr>
        <w:pBdr>
          <w:top w:val="nil"/>
          <w:left w:val="nil"/>
          <w:bottom w:val="nil"/>
          <w:right w:val="nil"/>
          <w:between w:val="nil"/>
        </w:pBdr>
        <w:spacing w:before="60" w:line="360" w:lineRule="auto"/>
        <w:rPr>
          <w:iCs/>
          <w:color w:val="000000"/>
          <w:sz w:val="26"/>
          <w:szCs w:val="26"/>
        </w:rPr>
      </w:pPr>
      <w:r w:rsidRPr="00803400">
        <w:rPr>
          <w:iCs/>
          <w:color w:val="000000"/>
          <w:sz w:val="26"/>
          <w:szCs w:val="26"/>
        </w:rPr>
        <w:t>Mã sinh viên:</w:t>
      </w:r>
      <w:r w:rsidR="005B60A4" w:rsidRPr="00803400">
        <w:rPr>
          <w:iCs/>
          <w:color w:val="000000"/>
          <w:sz w:val="26"/>
          <w:szCs w:val="26"/>
        </w:rPr>
        <w:t xml:space="preserve"> 2051060385</w:t>
      </w:r>
      <w:r w:rsidRPr="00803400">
        <w:rPr>
          <w:iCs/>
          <w:color w:val="000000"/>
          <w:sz w:val="26"/>
          <w:szCs w:val="26"/>
        </w:rPr>
        <w:t xml:space="preserve"> </w:t>
      </w:r>
    </w:p>
    <w:p w14:paraId="3273C8AB" w14:textId="5AF7B2A4" w:rsidR="00F24D90" w:rsidRPr="00803400" w:rsidRDefault="00FF010F" w:rsidP="00A970CC">
      <w:pPr>
        <w:pStyle w:val="ListParagraph"/>
        <w:numPr>
          <w:ilvl w:val="0"/>
          <w:numId w:val="3"/>
        </w:numPr>
        <w:pBdr>
          <w:top w:val="nil"/>
          <w:left w:val="nil"/>
          <w:bottom w:val="nil"/>
          <w:right w:val="nil"/>
          <w:between w:val="nil"/>
        </w:pBdr>
        <w:spacing w:before="60" w:line="360" w:lineRule="auto"/>
        <w:rPr>
          <w:iCs/>
          <w:color w:val="000000"/>
          <w:sz w:val="26"/>
          <w:szCs w:val="26"/>
        </w:rPr>
      </w:pPr>
      <w:r w:rsidRPr="00803400">
        <w:rPr>
          <w:iCs/>
          <w:color w:val="000000"/>
          <w:sz w:val="26"/>
          <w:szCs w:val="26"/>
        </w:rPr>
        <w:t xml:space="preserve">Số điện thoại: </w:t>
      </w:r>
      <w:r w:rsidR="005B60A4" w:rsidRPr="00803400">
        <w:rPr>
          <w:iCs/>
          <w:color w:val="000000"/>
          <w:sz w:val="26"/>
          <w:szCs w:val="26"/>
        </w:rPr>
        <w:t>0336775479</w:t>
      </w:r>
    </w:p>
    <w:p w14:paraId="1EE6154D" w14:textId="6E9E16A5" w:rsidR="00F24D90" w:rsidRPr="00803400" w:rsidRDefault="00FF010F" w:rsidP="00A970CC">
      <w:pPr>
        <w:pStyle w:val="ListParagraph"/>
        <w:numPr>
          <w:ilvl w:val="0"/>
          <w:numId w:val="3"/>
        </w:numPr>
        <w:pBdr>
          <w:top w:val="nil"/>
          <w:left w:val="nil"/>
          <w:bottom w:val="nil"/>
          <w:right w:val="nil"/>
          <w:between w:val="nil"/>
        </w:pBdr>
        <w:spacing w:before="60" w:line="360" w:lineRule="auto"/>
        <w:rPr>
          <w:iCs/>
          <w:color w:val="000000"/>
        </w:rPr>
      </w:pPr>
      <w:r w:rsidRPr="00803400">
        <w:rPr>
          <w:iCs/>
          <w:color w:val="000000"/>
          <w:sz w:val="26"/>
          <w:szCs w:val="26"/>
        </w:rPr>
        <w:t>Email:</w:t>
      </w:r>
      <w:r w:rsidRPr="00803400">
        <w:rPr>
          <w:iCs/>
          <w:color w:val="000000"/>
          <w:sz w:val="26"/>
          <w:szCs w:val="26"/>
        </w:rPr>
        <w:tab/>
      </w:r>
      <w:r w:rsidRPr="00803400">
        <w:rPr>
          <w:iCs/>
          <w:sz w:val="26"/>
          <w:szCs w:val="26"/>
        </w:rPr>
        <w:t xml:space="preserve"> </w:t>
      </w:r>
      <w:r w:rsidR="005B60A4" w:rsidRPr="00803400">
        <w:rPr>
          <w:iCs/>
          <w:sz w:val="26"/>
          <w:szCs w:val="26"/>
        </w:rPr>
        <w:t>nguyenduyanh.tit@gmai</w:t>
      </w:r>
      <w:r w:rsidR="000527F7">
        <w:rPr>
          <w:iCs/>
          <w:sz w:val="26"/>
          <w:szCs w:val="26"/>
          <w:lang w:val="vi-VN"/>
        </w:rPr>
        <w:t>l</w:t>
      </w:r>
      <w:r w:rsidR="005B60A4" w:rsidRPr="00803400">
        <w:rPr>
          <w:iCs/>
          <w:sz w:val="26"/>
          <w:szCs w:val="26"/>
        </w:rPr>
        <w:t>.com</w:t>
      </w:r>
    </w:p>
    <w:p w14:paraId="09728641" w14:textId="6B0DAF80" w:rsidR="00A970CC" w:rsidRPr="00A970CC" w:rsidRDefault="00FF010F" w:rsidP="00A970CC">
      <w:pPr>
        <w:pStyle w:val="ListParagraph"/>
        <w:numPr>
          <w:ilvl w:val="0"/>
          <w:numId w:val="3"/>
        </w:numPr>
        <w:pBdr>
          <w:top w:val="nil"/>
          <w:left w:val="nil"/>
          <w:bottom w:val="nil"/>
          <w:right w:val="nil"/>
          <w:between w:val="nil"/>
        </w:pBdr>
        <w:spacing w:before="60" w:line="360" w:lineRule="auto"/>
        <w:rPr>
          <w:iCs/>
          <w:color w:val="000000"/>
          <w:sz w:val="26"/>
          <w:szCs w:val="26"/>
        </w:rPr>
      </w:pPr>
      <w:r w:rsidRPr="00803400">
        <w:rPr>
          <w:iCs/>
          <w:color w:val="000000"/>
          <w:sz w:val="26"/>
          <w:szCs w:val="26"/>
        </w:rPr>
        <w:t xml:space="preserve">Giáo viên hướng dẫn: </w:t>
      </w:r>
      <w:r w:rsidR="00C96BD4">
        <w:rPr>
          <w:iCs/>
          <w:color w:val="000000"/>
          <w:sz w:val="26"/>
          <w:szCs w:val="26"/>
        </w:rPr>
        <w:t xml:space="preserve">TS. </w:t>
      </w:r>
      <w:r w:rsidR="005B60A4" w:rsidRPr="00803400">
        <w:rPr>
          <w:iCs/>
          <w:color w:val="000000"/>
          <w:sz w:val="26"/>
          <w:szCs w:val="26"/>
        </w:rPr>
        <w:t>Nguyễn Quỳnh Diệp</w:t>
      </w:r>
    </w:p>
    <w:p w14:paraId="4C7A819D" w14:textId="55C91E5B" w:rsidR="005B60A4" w:rsidRPr="00803400" w:rsidRDefault="00FF010F" w:rsidP="00A970CC">
      <w:pPr>
        <w:pBdr>
          <w:top w:val="nil"/>
          <w:left w:val="nil"/>
          <w:bottom w:val="nil"/>
          <w:right w:val="nil"/>
          <w:between w:val="nil"/>
        </w:pBdr>
        <w:spacing w:before="240" w:line="360" w:lineRule="auto"/>
        <w:jc w:val="center"/>
        <w:rPr>
          <w:b/>
          <w:color w:val="000000"/>
          <w:sz w:val="26"/>
          <w:szCs w:val="26"/>
        </w:rPr>
      </w:pPr>
      <w:r w:rsidRPr="00803400">
        <w:rPr>
          <w:b/>
          <w:color w:val="000000"/>
          <w:sz w:val="26"/>
          <w:szCs w:val="26"/>
          <w:lang w:val="vi-VN"/>
        </w:rPr>
        <w:t>TÓM TẮT ĐỀ TÀI</w:t>
      </w:r>
    </w:p>
    <w:p w14:paraId="569587BF" w14:textId="1A411EE5" w:rsidR="005B60A4" w:rsidRPr="00803400" w:rsidRDefault="005B60A4" w:rsidP="00A970CC">
      <w:pPr>
        <w:pBdr>
          <w:top w:val="nil"/>
          <w:left w:val="nil"/>
          <w:bottom w:val="nil"/>
          <w:right w:val="nil"/>
          <w:between w:val="nil"/>
        </w:pBdr>
        <w:spacing w:before="240" w:line="360" w:lineRule="auto"/>
        <w:jc w:val="both"/>
        <w:rPr>
          <w:bCs/>
          <w:color w:val="000000"/>
          <w:sz w:val="26"/>
          <w:szCs w:val="26"/>
        </w:rPr>
      </w:pPr>
      <w:r w:rsidRPr="00803400">
        <w:rPr>
          <w:bCs/>
          <w:color w:val="000000"/>
          <w:sz w:val="26"/>
          <w:szCs w:val="26"/>
        </w:rPr>
        <w:t>Các mặt hàng về điện máy bao gồm tivi, tủ lạnh, máy giặt, điều hòa, đồ gia dụng,… là các sản phẩm thiết yếu trong đời sống hiện nay. Nhu cầu mua sắm các thiết bị điện tử, điện máy của người tiêu dùng tăng cao qua hàng năm. Người tiêu dùng có nhiều lựa chọn trong việc tìm hiểu, nghiên cứu, đặt mua các thiết bị điện máy. Ví dụ, khách hàng có thể tới tận nơi để xem sản phẩm, mua hàng. Hoặc họ có thể nghiên cứu thông tin trên thiết bị di động, máy tính để bàn và đặt mua trực tuyến.</w:t>
      </w:r>
    </w:p>
    <w:p w14:paraId="0C04A6A9" w14:textId="7A1BB11D" w:rsidR="005B60A4" w:rsidRDefault="005B60A4" w:rsidP="00A970CC">
      <w:pPr>
        <w:pBdr>
          <w:top w:val="nil"/>
          <w:left w:val="nil"/>
          <w:bottom w:val="nil"/>
          <w:right w:val="nil"/>
          <w:between w:val="nil"/>
        </w:pBdr>
        <w:spacing w:before="240" w:line="360" w:lineRule="auto"/>
        <w:jc w:val="both"/>
        <w:rPr>
          <w:bCs/>
          <w:color w:val="000000"/>
          <w:sz w:val="26"/>
          <w:szCs w:val="26"/>
        </w:rPr>
      </w:pPr>
      <w:r w:rsidRPr="00803400">
        <w:rPr>
          <w:bCs/>
          <w:color w:val="000000"/>
          <w:sz w:val="26"/>
          <w:szCs w:val="26"/>
        </w:rPr>
        <w:t xml:space="preserve">Với sự phát triển của </w:t>
      </w:r>
      <w:r w:rsidR="00A970CC">
        <w:rPr>
          <w:bCs/>
          <w:color w:val="000000"/>
          <w:sz w:val="26"/>
          <w:szCs w:val="26"/>
        </w:rPr>
        <w:t>i</w:t>
      </w:r>
      <w:r w:rsidRPr="00803400">
        <w:rPr>
          <w:bCs/>
          <w:color w:val="000000"/>
          <w:sz w:val="26"/>
          <w:szCs w:val="26"/>
        </w:rPr>
        <w:t>nternet,</w:t>
      </w:r>
      <w:r w:rsidR="00D3036D" w:rsidRPr="00803400">
        <w:rPr>
          <w:bCs/>
          <w:color w:val="000000"/>
          <w:sz w:val="26"/>
          <w:szCs w:val="26"/>
        </w:rPr>
        <w:t xml:space="preserve"> cùng với đó là nhu cầu mua sắm trực tuyến tiện lợi của người tiêu dùng, c</w:t>
      </w:r>
      <w:r w:rsidRPr="00803400">
        <w:rPr>
          <w:bCs/>
          <w:color w:val="000000"/>
          <w:sz w:val="26"/>
          <w:szCs w:val="26"/>
        </w:rPr>
        <w:t>ác phần mềm website thương mại điện tử</w:t>
      </w:r>
      <w:r w:rsidR="00D3036D" w:rsidRPr="00803400">
        <w:rPr>
          <w:bCs/>
          <w:color w:val="000000"/>
          <w:sz w:val="26"/>
          <w:szCs w:val="26"/>
        </w:rPr>
        <w:t xml:space="preserve"> được phát triển mạnh mẽ. Hàng loạt website bán hàng được xây dựng phát triển để hiển thị thông tin chi tiết về hình ảnh, thông số kỹ thuật, thông tin sản phẩm. Đồng thời, ngay tại những website đó, </w:t>
      </w:r>
      <w:r w:rsidR="00D3036D" w:rsidRPr="00803400">
        <w:rPr>
          <w:bCs/>
          <w:color w:val="000000"/>
          <w:sz w:val="26"/>
          <w:szCs w:val="26"/>
        </w:rPr>
        <w:lastRenderedPageBreak/>
        <w:t>khách hàng có thể tương tác, nhận sự tư vấn với người bán và đặt mua, thanh toán trực tuyến.</w:t>
      </w:r>
    </w:p>
    <w:p w14:paraId="2C858DB1" w14:textId="0A2E1BD2" w:rsidR="00D051A5" w:rsidRDefault="00D051A5" w:rsidP="00A970CC">
      <w:pPr>
        <w:pBdr>
          <w:top w:val="nil"/>
          <w:left w:val="nil"/>
          <w:bottom w:val="nil"/>
          <w:right w:val="nil"/>
          <w:between w:val="nil"/>
        </w:pBdr>
        <w:spacing w:before="240" w:line="360" w:lineRule="auto"/>
        <w:jc w:val="both"/>
        <w:rPr>
          <w:bCs/>
          <w:color w:val="000000"/>
          <w:sz w:val="26"/>
          <w:szCs w:val="26"/>
        </w:rPr>
      </w:pPr>
      <w:r>
        <w:rPr>
          <w:bCs/>
          <w:color w:val="000000"/>
          <w:sz w:val="26"/>
          <w:szCs w:val="26"/>
        </w:rPr>
        <w:t>Trên không gian trực tuyến, có nhiều website bán hàng điện máy đã được phát triển. Song cấu trúc xây dựng hệ thống các website này quá phức tạp, khó bảo trì, nâng cấp. Nhiều website sử dụng công nghệ cũ, đã lỗi thời lạc hậu. Một vài website có thể hoạt động tốt ở phiên bàn thiết bị lớn, song có giao diện không tiện dùng, trực quan với người dùng trên các thiết bị di động cầm tay.</w:t>
      </w:r>
    </w:p>
    <w:p w14:paraId="6E1257BB" w14:textId="6C3F84E0" w:rsidR="00D051A5" w:rsidRPr="00803400" w:rsidRDefault="00D051A5" w:rsidP="00A970CC">
      <w:pPr>
        <w:pBdr>
          <w:top w:val="nil"/>
          <w:left w:val="nil"/>
          <w:bottom w:val="nil"/>
          <w:right w:val="nil"/>
          <w:between w:val="nil"/>
        </w:pBdr>
        <w:spacing w:before="240" w:line="360" w:lineRule="auto"/>
        <w:jc w:val="both"/>
        <w:rPr>
          <w:bCs/>
          <w:color w:val="000000"/>
          <w:sz w:val="26"/>
          <w:szCs w:val="26"/>
        </w:rPr>
      </w:pPr>
      <w:r>
        <w:rPr>
          <w:bCs/>
          <w:color w:val="000000"/>
          <w:sz w:val="26"/>
          <w:szCs w:val="26"/>
        </w:rPr>
        <w:t>Nhu cầu của khách hàng ngày một gia t</w:t>
      </w:r>
      <w:r w:rsidR="00A970CC">
        <w:rPr>
          <w:bCs/>
          <w:color w:val="000000"/>
          <w:sz w:val="26"/>
          <w:szCs w:val="26"/>
        </w:rPr>
        <w:t>ă</w:t>
      </w:r>
      <w:r>
        <w:rPr>
          <w:bCs/>
          <w:color w:val="000000"/>
          <w:sz w:val="26"/>
          <w:szCs w:val="26"/>
        </w:rPr>
        <w:t xml:space="preserve">ng. Họ mong muốn </w:t>
      </w:r>
      <w:r w:rsidR="002709FD">
        <w:rPr>
          <w:bCs/>
          <w:color w:val="000000"/>
          <w:sz w:val="26"/>
          <w:szCs w:val="26"/>
        </w:rPr>
        <w:t>những</w:t>
      </w:r>
      <w:r>
        <w:rPr>
          <w:bCs/>
          <w:color w:val="000000"/>
          <w:sz w:val="26"/>
          <w:szCs w:val="26"/>
        </w:rPr>
        <w:t xml:space="preserve"> website buôn bán trực tuyến</w:t>
      </w:r>
      <w:r w:rsidR="002709FD">
        <w:rPr>
          <w:bCs/>
          <w:color w:val="000000"/>
          <w:sz w:val="26"/>
          <w:szCs w:val="26"/>
        </w:rPr>
        <w:t xml:space="preserve"> cho phép</w:t>
      </w:r>
      <w:r>
        <w:rPr>
          <w:bCs/>
          <w:color w:val="000000"/>
          <w:sz w:val="26"/>
          <w:szCs w:val="26"/>
        </w:rPr>
        <w:t xml:space="preserve"> họ có thể đăng nhập, bảo toàn thông tin cá nhân. Khách hàng có những lựa chọn mua hàng thông qua các thiết bị truy cập khác nhau. Ngoài ra, do cuộc đua tranh về công nghệ, các công ty luôn cần những website có thể nâng cấp, bảo trì, tất cả nhằm đem lại những trải nghiệm tốt nhất cho khách hàng.</w:t>
      </w:r>
    </w:p>
    <w:p w14:paraId="47E40102" w14:textId="1F254AAB" w:rsidR="00665632" w:rsidRPr="000904BB" w:rsidRDefault="00D3036D" w:rsidP="00A970CC">
      <w:pPr>
        <w:pBdr>
          <w:top w:val="nil"/>
          <w:left w:val="nil"/>
          <w:bottom w:val="nil"/>
          <w:right w:val="nil"/>
          <w:between w:val="nil"/>
        </w:pBdr>
        <w:spacing w:before="240" w:line="360" w:lineRule="auto"/>
        <w:jc w:val="both"/>
        <w:rPr>
          <w:bCs/>
          <w:color w:val="000000"/>
          <w:sz w:val="26"/>
          <w:szCs w:val="26"/>
        </w:rPr>
      </w:pPr>
      <w:r w:rsidRPr="00803400">
        <w:rPr>
          <w:bCs/>
          <w:color w:val="000000"/>
          <w:sz w:val="26"/>
          <w:szCs w:val="26"/>
        </w:rPr>
        <w:t xml:space="preserve">Từ những nhu cầu thực tế này, rất nhiều công ty Điện Máy đã có phương án phát triển </w:t>
      </w:r>
      <w:r w:rsidR="002709FD">
        <w:rPr>
          <w:bCs/>
          <w:color w:val="000000"/>
          <w:sz w:val="26"/>
          <w:szCs w:val="26"/>
        </w:rPr>
        <w:t>những</w:t>
      </w:r>
      <w:r w:rsidRPr="00803400">
        <w:rPr>
          <w:bCs/>
          <w:color w:val="000000"/>
          <w:sz w:val="26"/>
          <w:szCs w:val="26"/>
        </w:rPr>
        <w:t xml:space="preserve"> website kinh doanh sản phẩm Điện Máy, trong đó có công ty Quốc Anh.</w:t>
      </w:r>
      <w:r w:rsidR="00D051A5">
        <w:rPr>
          <w:bCs/>
          <w:color w:val="000000"/>
          <w:sz w:val="26"/>
          <w:szCs w:val="26"/>
        </w:rPr>
        <w:t xml:space="preserve"> Công ty Quốc Anh mong muốn phát triển một website kinh doanh bán lẻ các sản phẩm điện máy, với các tính năng và giao diện thuận tiện nhất cho người dùng. Đặc biệt, website cần được xây dựng sử dụng các công nghệ mới, có cấu trúc rõ ràng, dễ bảo trì, nâng</w:t>
      </w:r>
      <w:r w:rsidR="002709FD">
        <w:rPr>
          <w:bCs/>
          <w:color w:val="000000"/>
          <w:sz w:val="26"/>
          <w:szCs w:val="26"/>
        </w:rPr>
        <w:t xml:space="preserve"> cấp</w:t>
      </w:r>
      <w:r w:rsidR="00D051A5">
        <w:rPr>
          <w:bCs/>
          <w:color w:val="000000"/>
          <w:sz w:val="26"/>
          <w:szCs w:val="26"/>
        </w:rPr>
        <w:t>.</w:t>
      </w:r>
      <w:r w:rsidRPr="00803400">
        <w:rPr>
          <w:bCs/>
          <w:color w:val="000000"/>
          <w:sz w:val="26"/>
          <w:szCs w:val="26"/>
        </w:rPr>
        <w:t xml:space="preserve"> Do vậy, em lựa chọn đề tài </w:t>
      </w:r>
      <w:r w:rsidR="00A970CC">
        <w:rPr>
          <w:bCs/>
          <w:color w:val="000000"/>
          <w:sz w:val="26"/>
          <w:szCs w:val="26"/>
        </w:rPr>
        <w:t>đ</w:t>
      </w:r>
      <w:r w:rsidRPr="00803400">
        <w:rPr>
          <w:bCs/>
          <w:color w:val="000000"/>
          <w:sz w:val="26"/>
          <w:szCs w:val="26"/>
        </w:rPr>
        <w:t xml:space="preserve">ồ </w:t>
      </w:r>
      <w:r w:rsidR="00A970CC">
        <w:rPr>
          <w:bCs/>
          <w:color w:val="000000"/>
          <w:sz w:val="26"/>
          <w:szCs w:val="26"/>
        </w:rPr>
        <w:t>á</w:t>
      </w:r>
      <w:r w:rsidRPr="00803400">
        <w:rPr>
          <w:bCs/>
          <w:color w:val="000000"/>
          <w:sz w:val="26"/>
          <w:szCs w:val="26"/>
        </w:rPr>
        <w:t xml:space="preserve">n </w:t>
      </w:r>
      <w:r w:rsidR="00A970CC">
        <w:rPr>
          <w:bCs/>
          <w:color w:val="000000"/>
          <w:sz w:val="26"/>
          <w:szCs w:val="26"/>
        </w:rPr>
        <w:t>t</w:t>
      </w:r>
      <w:r w:rsidRPr="00803400">
        <w:rPr>
          <w:bCs/>
          <w:color w:val="000000"/>
          <w:sz w:val="26"/>
          <w:szCs w:val="26"/>
        </w:rPr>
        <w:t>ốt</w:t>
      </w:r>
      <w:r w:rsidR="00A970CC">
        <w:rPr>
          <w:bCs/>
          <w:color w:val="000000"/>
          <w:sz w:val="26"/>
          <w:szCs w:val="26"/>
        </w:rPr>
        <w:t xml:space="preserve"> n</w:t>
      </w:r>
      <w:r w:rsidRPr="00803400">
        <w:rPr>
          <w:bCs/>
          <w:color w:val="000000"/>
          <w:sz w:val="26"/>
          <w:szCs w:val="26"/>
        </w:rPr>
        <w:t>ghiệp của em là: “</w:t>
      </w:r>
      <w:r w:rsidR="00A970CC">
        <w:rPr>
          <w:bCs/>
          <w:color w:val="000000"/>
          <w:sz w:val="26"/>
          <w:szCs w:val="26"/>
        </w:rPr>
        <w:t>Xây dựng w</w:t>
      </w:r>
      <w:r w:rsidRPr="00803400">
        <w:rPr>
          <w:bCs/>
          <w:color w:val="000000"/>
          <w:sz w:val="26"/>
          <w:szCs w:val="26"/>
        </w:rPr>
        <w:t xml:space="preserve">ebsite </w:t>
      </w:r>
      <w:r w:rsidR="003929C3">
        <w:rPr>
          <w:bCs/>
          <w:color w:val="000000"/>
          <w:sz w:val="26"/>
          <w:szCs w:val="26"/>
        </w:rPr>
        <w:t>k</w:t>
      </w:r>
      <w:r w:rsidRPr="00803400">
        <w:rPr>
          <w:bCs/>
          <w:color w:val="000000"/>
          <w:sz w:val="26"/>
          <w:szCs w:val="26"/>
        </w:rPr>
        <w:t xml:space="preserve">inh </w:t>
      </w:r>
      <w:r w:rsidR="003929C3">
        <w:rPr>
          <w:bCs/>
          <w:color w:val="000000"/>
          <w:sz w:val="26"/>
          <w:szCs w:val="26"/>
        </w:rPr>
        <w:t>d</w:t>
      </w:r>
      <w:r w:rsidRPr="00803400">
        <w:rPr>
          <w:bCs/>
          <w:color w:val="000000"/>
          <w:sz w:val="26"/>
          <w:szCs w:val="26"/>
        </w:rPr>
        <w:t xml:space="preserve">oanh </w:t>
      </w:r>
      <w:r w:rsidR="003929C3">
        <w:rPr>
          <w:bCs/>
          <w:color w:val="000000"/>
          <w:sz w:val="26"/>
          <w:szCs w:val="26"/>
        </w:rPr>
        <w:t>s</w:t>
      </w:r>
      <w:r w:rsidRPr="00803400">
        <w:rPr>
          <w:bCs/>
          <w:color w:val="000000"/>
          <w:sz w:val="26"/>
          <w:szCs w:val="26"/>
        </w:rPr>
        <w:t xml:space="preserve">ản </w:t>
      </w:r>
      <w:r w:rsidR="003929C3">
        <w:rPr>
          <w:bCs/>
          <w:color w:val="000000"/>
          <w:sz w:val="26"/>
          <w:szCs w:val="26"/>
        </w:rPr>
        <w:t>p</w:t>
      </w:r>
      <w:r w:rsidRPr="00803400">
        <w:rPr>
          <w:bCs/>
          <w:color w:val="000000"/>
          <w:sz w:val="26"/>
          <w:szCs w:val="26"/>
        </w:rPr>
        <w:t>hẩm</w:t>
      </w:r>
      <w:r w:rsidR="003929C3">
        <w:rPr>
          <w:bCs/>
          <w:color w:val="000000"/>
          <w:sz w:val="26"/>
          <w:szCs w:val="26"/>
        </w:rPr>
        <w:t xml:space="preserve"> đ</w:t>
      </w:r>
      <w:r w:rsidRPr="00803400">
        <w:rPr>
          <w:bCs/>
          <w:color w:val="000000"/>
          <w:sz w:val="26"/>
          <w:szCs w:val="26"/>
        </w:rPr>
        <w:t xml:space="preserve">iện </w:t>
      </w:r>
      <w:r w:rsidR="003929C3">
        <w:rPr>
          <w:bCs/>
          <w:color w:val="000000"/>
          <w:sz w:val="26"/>
          <w:szCs w:val="26"/>
        </w:rPr>
        <w:t>m</w:t>
      </w:r>
      <w:r w:rsidRPr="00803400">
        <w:rPr>
          <w:bCs/>
          <w:color w:val="000000"/>
          <w:sz w:val="26"/>
          <w:szCs w:val="26"/>
        </w:rPr>
        <w:t xml:space="preserve">áy </w:t>
      </w:r>
      <w:r w:rsidR="003929C3">
        <w:rPr>
          <w:bCs/>
          <w:color w:val="000000"/>
          <w:sz w:val="26"/>
          <w:szCs w:val="26"/>
        </w:rPr>
        <w:t>c</w:t>
      </w:r>
      <w:r w:rsidRPr="00803400">
        <w:rPr>
          <w:bCs/>
          <w:color w:val="000000"/>
          <w:sz w:val="26"/>
          <w:szCs w:val="26"/>
        </w:rPr>
        <w:t xml:space="preserve">ho </w:t>
      </w:r>
      <w:r w:rsidR="003929C3">
        <w:rPr>
          <w:bCs/>
          <w:color w:val="000000"/>
          <w:sz w:val="26"/>
          <w:szCs w:val="26"/>
        </w:rPr>
        <w:t>c</w:t>
      </w:r>
      <w:r w:rsidRPr="00803400">
        <w:rPr>
          <w:bCs/>
          <w:color w:val="000000"/>
          <w:sz w:val="26"/>
          <w:szCs w:val="26"/>
        </w:rPr>
        <w:t xml:space="preserve">ông </w:t>
      </w:r>
      <w:r w:rsidR="003929C3">
        <w:rPr>
          <w:bCs/>
          <w:color w:val="000000"/>
          <w:sz w:val="26"/>
          <w:szCs w:val="26"/>
        </w:rPr>
        <w:t>t</w:t>
      </w:r>
      <w:r w:rsidRPr="00803400">
        <w:rPr>
          <w:bCs/>
          <w:color w:val="000000"/>
          <w:sz w:val="26"/>
          <w:szCs w:val="26"/>
        </w:rPr>
        <w:t>y Quốc Anh”.</w:t>
      </w:r>
    </w:p>
    <w:p w14:paraId="1CEBE4D2" w14:textId="3FA9A3EE" w:rsidR="00F24D90" w:rsidRPr="00803400" w:rsidRDefault="00FF010F" w:rsidP="00A970CC">
      <w:pPr>
        <w:spacing w:line="360" w:lineRule="auto"/>
        <w:jc w:val="center"/>
        <w:rPr>
          <w:b/>
          <w:color w:val="000000"/>
          <w:sz w:val="26"/>
          <w:szCs w:val="26"/>
        </w:rPr>
      </w:pPr>
      <w:r w:rsidRPr="00803400">
        <w:rPr>
          <w:b/>
          <w:color w:val="000000"/>
          <w:sz w:val="26"/>
          <w:szCs w:val="26"/>
          <w:lang w:val="vi-VN"/>
        </w:rPr>
        <w:t>CÁC MỤC TIÊU CHÍNH</w:t>
      </w:r>
    </w:p>
    <w:p w14:paraId="1EF58D5C" w14:textId="204218D4" w:rsidR="00A91C99" w:rsidRDefault="000904BB" w:rsidP="00A970CC">
      <w:pPr>
        <w:pBdr>
          <w:top w:val="nil"/>
          <w:left w:val="nil"/>
          <w:bottom w:val="nil"/>
          <w:right w:val="nil"/>
          <w:between w:val="nil"/>
        </w:pBdr>
        <w:spacing w:before="240" w:line="360" w:lineRule="auto"/>
        <w:rPr>
          <w:bCs/>
          <w:color w:val="000000"/>
          <w:sz w:val="26"/>
          <w:szCs w:val="26"/>
        </w:rPr>
      </w:pPr>
      <w:r>
        <w:rPr>
          <w:bCs/>
          <w:color w:val="000000"/>
          <w:sz w:val="26"/>
          <w:szCs w:val="26"/>
        </w:rPr>
        <w:t>Định hướng:</w:t>
      </w:r>
    </w:p>
    <w:p w14:paraId="1BEDA0DC" w14:textId="7CDD2EE3" w:rsidR="000904BB" w:rsidRDefault="000904BB" w:rsidP="00A970CC">
      <w:pPr>
        <w:pBdr>
          <w:top w:val="nil"/>
          <w:left w:val="nil"/>
          <w:bottom w:val="nil"/>
          <w:right w:val="nil"/>
          <w:between w:val="nil"/>
        </w:pBdr>
        <w:spacing w:before="240" w:line="360" w:lineRule="auto"/>
        <w:jc w:val="both"/>
        <w:rPr>
          <w:bCs/>
          <w:color w:val="000000"/>
          <w:sz w:val="26"/>
          <w:szCs w:val="26"/>
        </w:rPr>
      </w:pPr>
      <w:r>
        <w:rPr>
          <w:bCs/>
          <w:color w:val="000000"/>
          <w:sz w:val="26"/>
          <w:szCs w:val="26"/>
        </w:rPr>
        <w:t xml:space="preserve">Website có thể tiện dùng với người dùng ở các độ tuổi khác nhau, song tập trung vào phân khúc khách hàng đã có thu nhập, độ tuổi từ 22 đến 60. Người dùng có thể xem thông tin sản phẩm, khảo giá các sản phẩm và mua hàng trực tuyến. Website hỗ trợ các biện pháp để tư vấn, hỗ trợ người dùng trong quá trình mua hàng. Các sản phẩm được trưng bày bằng văn bản, hình ảnh trực quan, bảng thông sỗ kỹ thuật rõ ràng, chi tiết. </w:t>
      </w:r>
      <w:r>
        <w:rPr>
          <w:bCs/>
          <w:color w:val="000000"/>
          <w:sz w:val="26"/>
          <w:szCs w:val="26"/>
        </w:rPr>
        <w:lastRenderedPageBreak/>
        <w:t>Người dùng có thể để lại bình luận, đánh giá để các người mua khác có những nhận xét, đánh giá tổng thể và khách quan.</w:t>
      </w:r>
    </w:p>
    <w:p w14:paraId="1969E6CA" w14:textId="451A3064" w:rsidR="000904BB" w:rsidRDefault="000904BB" w:rsidP="00A970CC">
      <w:pPr>
        <w:pBdr>
          <w:top w:val="nil"/>
          <w:left w:val="nil"/>
          <w:bottom w:val="nil"/>
          <w:right w:val="nil"/>
          <w:between w:val="nil"/>
        </w:pBdr>
        <w:spacing w:before="240" w:line="360" w:lineRule="auto"/>
        <w:rPr>
          <w:bCs/>
          <w:color w:val="000000"/>
          <w:sz w:val="26"/>
          <w:szCs w:val="26"/>
        </w:rPr>
      </w:pPr>
      <w:r>
        <w:rPr>
          <w:bCs/>
          <w:color w:val="000000"/>
          <w:sz w:val="26"/>
          <w:szCs w:val="26"/>
        </w:rPr>
        <w:t>Mô tả ứng dụng:</w:t>
      </w:r>
    </w:p>
    <w:p w14:paraId="35A99C11" w14:textId="7DB84387" w:rsidR="000904BB" w:rsidRDefault="000C3E85" w:rsidP="00A970CC">
      <w:pPr>
        <w:pStyle w:val="ListParagraph"/>
        <w:numPr>
          <w:ilvl w:val="1"/>
          <w:numId w:val="3"/>
        </w:numPr>
        <w:pBdr>
          <w:top w:val="nil"/>
          <w:left w:val="nil"/>
          <w:bottom w:val="nil"/>
          <w:right w:val="nil"/>
          <w:between w:val="nil"/>
        </w:pBdr>
        <w:spacing w:before="240" w:line="360" w:lineRule="auto"/>
        <w:rPr>
          <w:bCs/>
          <w:color w:val="000000"/>
          <w:sz w:val="26"/>
          <w:szCs w:val="26"/>
        </w:rPr>
      </w:pPr>
      <w:r>
        <w:rPr>
          <w:bCs/>
          <w:color w:val="000000"/>
          <w:sz w:val="26"/>
          <w:szCs w:val="26"/>
        </w:rPr>
        <w:t>Đăng</w:t>
      </w:r>
      <w:r w:rsidR="000904BB">
        <w:rPr>
          <w:bCs/>
          <w:color w:val="000000"/>
          <w:sz w:val="26"/>
          <w:szCs w:val="26"/>
        </w:rPr>
        <w:t xml:space="preserve"> nhập, đăng ký tài khoản</w:t>
      </w:r>
      <w:r>
        <w:rPr>
          <w:bCs/>
          <w:color w:val="000000"/>
          <w:sz w:val="26"/>
          <w:szCs w:val="26"/>
        </w:rPr>
        <w:t>, phân quyền</w:t>
      </w:r>
      <w:r w:rsidR="00E91F08">
        <w:rPr>
          <w:bCs/>
          <w:color w:val="000000"/>
          <w:sz w:val="26"/>
          <w:szCs w:val="26"/>
        </w:rPr>
        <w:t>.</w:t>
      </w:r>
    </w:p>
    <w:p w14:paraId="753E0AD9" w14:textId="210398D7" w:rsidR="000904BB" w:rsidRDefault="000C3E85" w:rsidP="00A970CC">
      <w:pPr>
        <w:pStyle w:val="ListParagraph"/>
        <w:numPr>
          <w:ilvl w:val="1"/>
          <w:numId w:val="3"/>
        </w:numPr>
        <w:pBdr>
          <w:top w:val="nil"/>
          <w:left w:val="nil"/>
          <w:bottom w:val="nil"/>
          <w:right w:val="nil"/>
          <w:between w:val="nil"/>
        </w:pBdr>
        <w:spacing w:before="240" w:line="360" w:lineRule="auto"/>
        <w:rPr>
          <w:bCs/>
          <w:color w:val="000000"/>
          <w:sz w:val="26"/>
          <w:szCs w:val="26"/>
        </w:rPr>
      </w:pPr>
      <w:r>
        <w:rPr>
          <w:bCs/>
          <w:color w:val="000000"/>
          <w:sz w:val="26"/>
          <w:szCs w:val="26"/>
        </w:rPr>
        <w:t>Tìm</w:t>
      </w:r>
      <w:r w:rsidR="000904BB">
        <w:rPr>
          <w:bCs/>
          <w:color w:val="000000"/>
          <w:sz w:val="26"/>
          <w:szCs w:val="26"/>
        </w:rPr>
        <w:t xml:space="preserve"> kiếm sản phẩm</w:t>
      </w:r>
      <w:r>
        <w:rPr>
          <w:bCs/>
          <w:color w:val="000000"/>
          <w:sz w:val="26"/>
          <w:szCs w:val="26"/>
        </w:rPr>
        <w:t>, tin tức</w:t>
      </w:r>
      <w:r w:rsidR="00E91F08">
        <w:rPr>
          <w:bCs/>
          <w:color w:val="000000"/>
          <w:sz w:val="26"/>
          <w:szCs w:val="26"/>
        </w:rPr>
        <w:t>.</w:t>
      </w:r>
    </w:p>
    <w:p w14:paraId="0DA113B1" w14:textId="78CD796D" w:rsidR="000904BB" w:rsidRDefault="000C3E85" w:rsidP="00A970CC">
      <w:pPr>
        <w:pStyle w:val="ListParagraph"/>
        <w:numPr>
          <w:ilvl w:val="1"/>
          <w:numId w:val="3"/>
        </w:numPr>
        <w:pBdr>
          <w:top w:val="nil"/>
          <w:left w:val="nil"/>
          <w:bottom w:val="nil"/>
          <w:right w:val="nil"/>
          <w:between w:val="nil"/>
        </w:pBdr>
        <w:spacing w:before="240" w:line="360" w:lineRule="auto"/>
        <w:rPr>
          <w:bCs/>
          <w:color w:val="000000"/>
          <w:sz w:val="26"/>
          <w:szCs w:val="26"/>
        </w:rPr>
      </w:pPr>
      <w:r>
        <w:rPr>
          <w:bCs/>
          <w:color w:val="000000"/>
          <w:sz w:val="26"/>
          <w:szCs w:val="26"/>
        </w:rPr>
        <w:t>Quản</w:t>
      </w:r>
      <w:r w:rsidR="000904BB" w:rsidRPr="00665632">
        <w:rPr>
          <w:bCs/>
          <w:color w:val="000000"/>
          <w:sz w:val="26"/>
          <w:szCs w:val="26"/>
        </w:rPr>
        <w:t xml:space="preserve"> lý sản phẩm</w:t>
      </w:r>
      <w:r>
        <w:rPr>
          <w:bCs/>
          <w:color w:val="000000"/>
          <w:sz w:val="26"/>
          <w:szCs w:val="26"/>
        </w:rPr>
        <w:t xml:space="preserve"> và tin tức</w:t>
      </w:r>
      <w:r w:rsidR="000904BB" w:rsidRPr="00665632">
        <w:rPr>
          <w:bCs/>
          <w:color w:val="000000"/>
          <w:sz w:val="26"/>
          <w:szCs w:val="26"/>
        </w:rPr>
        <w:t xml:space="preserve"> (Thêm, sửa, xóa, hiển th</w:t>
      </w:r>
      <w:r>
        <w:rPr>
          <w:bCs/>
          <w:color w:val="000000"/>
          <w:sz w:val="26"/>
          <w:szCs w:val="26"/>
        </w:rPr>
        <w:t>ị</w:t>
      </w:r>
      <w:r w:rsidR="000904BB" w:rsidRPr="00665632">
        <w:rPr>
          <w:bCs/>
          <w:color w:val="000000"/>
          <w:sz w:val="26"/>
          <w:szCs w:val="26"/>
        </w:rPr>
        <w:t>)</w:t>
      </w:r>
      <w:r w:rsidR="00E91F08">
        <w:rPr>
          <w:bCs/>
          <w:color w:val="000000"/>
          <w:sz w:val="26"/>
          <w:szCs w:val="26"/>
        </w:rPr>
        <w:t>.</w:t>
      </w:r>
    </w:p>
    <w:p w14:paraId="7F0740F6" w14:textId="61CC61B6" w:rsidR="000904BB" w:rsidRDefault="000904BB" w:rsidP="000C3E85">
      <w:pPr>
        <w:pStyle w:val="ListParagraph"/>
        <w:numPr>
          <w:ilvl w:val="1"/>
          <w:numId w:val="3"/>
        </w:numPr>
        <w:pBdr>
          <w:top w:val="nil"/>
          <w:left w:val="nil"/>
          <w:bottom w:val="nil"/>
          <w:right w:val="nil"/>
          <w:between w:val="nil"/>
        </w:pBdr>
        <w:spacing w:before="240" w:line="360" w:lineRule="auto"/>
        <w:rPr>
          <w:bCs/>
          <w:color w:val="000000"/>
          <w:sz w:val="26"/>
          <w:szCs w:val="26"/>
        </w:rPr>
      </w:pPr>
      <w:r>
        <w:rPr>
          <w:bCs/>
          <w:color w:val="000000"/>
          <w:sz w:val="26"/>
          <w:szCs w:val="26"/>
        </w:rPr>
        <w:t>Quản trị viên quản lý thông tin website</w:t>
      </w:r>
      <w:r w:rsidR="000C3E85">
        <w:rPr>
          <w:bCs/>
          <w:color w:val="000000"/>
          <w:sz w:val="26"/>
          <w:szCs w:val="26"/>
        </w:rPr>
        <w:t xml:space="preserve"> và thông tin cá nhân</w:t>
      </w:r>
      <w:r w:rsidR="00E91F08">
        <w:rPr>
          <w:bCs/>
          <w:color w:val="000000"/>
          <w:sz w:val="26"/>
          <w:szCs w:val="26"/>
        </w:rPr>
        <w:t>.</w:t>
      </w:r>
    </w:p>
    <w:p w14:paraId="3A5857DA" w14:textId="1021833F" w:rsidR="000904BB" w:rsidRDefault="000C3E85" w:rsidP="00A970CC">
      <w:pPr>
        <w:pStyle w:val="ListParagraph"/>
        <w:numPr>
          <w:ilvl w:val="1"/>
          <w:numId w:val="3"/>
        </w:numPr>
        <w:pBdr>
          <w:top w:val="nil"/>
          <w:left w:val="nil"/>
          <w:bottom w:val="nil"/>
          <w:right w:val="nil"/>
          <w:between w:val="nil"/>
        </w:pBdr>
        <w:spacing w:before="240" w:line="360" w:lineRule="auto"/>
        <w:rPr>
          <w:bCs/>
          <w:color w:val="000000"/>
          <w:sz w:val="26"/>
          <w:szCs w:val="26"/>
        </w:rPr>
      </w:pPr>
      <w:r>
        <w:rPr>
          <w:bCs/>
          <w:color w:val="000000"/>
          <w:sz w:val="26"/>
          <w:szCs w:val="26"/>
        </w:rPr>
        <w:t>Quản lý giỏ hàng và thanh toán trực tuyến</w:t>
      </w:r>
      <w:r w:rsidR="00E91F08">
        <w:rPr>
          <w:bCs/>
          <w:color w:val="000000"/>
          <w:sz w:val="26"/>
          <w:szCs w:val="26"/>
        </w:rPr>
        <w:t>.</w:t>
      </w:r>
    </w:p>
    <w:p w14:paraId="2D0C6985" w14:textId="4D13EABF" w:rsidR="000904BB" w:rsidRDefault="000904BB" w:rsidP="00A970CC">
      <w:pPr>
        <w:pStyle w:val="ListParagraph"/>
        <w:numPr>
          <w:ilvl w:val="1"/>
          <w:numId w:val="3"/>
        </w:numPr>
        <w:pBdr>
          <w:top w:val="nil"/>
          <w:left w:val="nil"/>
          <w:bottom w:val="nil"/>
          <w:right w:val="nil"/>
          <w:between w:val="nil"/>
        </w:pBdr>
        <w:spacing w:before="240" w:line="360" w:lineRule="auto"/>
        <w:rPr>
          <w:bCs/>
          <w:color w:val="000000"/>
          <w:sz w:val="26"/>
          <w:szCs w:val="26"/>
        </w:rPr>
      </w:pPr>
      <w:r>
        <w:rPr>
          <w:bCs/>
          <w:color w:val="000000"/>
          <w:sz w:val="26"/>
          <w:szCs w:val="26"/>
        </w:rPr>
        <w:t>Hệ thống có báo cáo thông kế chi tiết</w:t>
      </w:r>
      <w:r w:rsidR="00E91F08">
        <w:rPr>
          <w:bCs/>
          <w:color w:val="000000"/>
          <w:sz w:val="26"/>
          <w:szCs w:val="26"/>
        </w:rPr>
        <w:t>.</w:t>
      </w:r>
    </w:p>
    <w:p w14:paraId="20A3B5F0" w14:textId="39A6BFAC" w:rsidR="000904BB" w:rsidRDefault="000904BB" w:rsidP="00A970CC">
      <w:pPr>
        <w:pStyle w:val="ListParagraph"/>
        <w:numPr>
          <w:ilvl w:val="1"/>
          <w:numId w:val="3"/>
        </w:numPr>
        <w:pBdr>
          <w:top w:val="nil"/>
          <w:left w:val="nil"/>
          <w:bottom w:val="nil"/>
          <w:right w:val="nil"/>
          <w:between w:val="nil"/>
        </w:pBdr>
        <w:spacing w:before="240" w:line="360" w:lineRule="auto"/>
        <w:rPr>
          <w:bCs/>
          <w:color w:val="000000"/>
          <w:sz w:val="26"/>
          <w:szCs w:val="26"/>
        </w:rPr>
      </w:pPr>
      <w:r>
        <w:rPr>
          <w:bCs/>
          <w:color w:val="000000"/>
          <w:sz w:val="26"/>
          <w:szCs w:val="26"/>
        </w:rPr>
        <w:t>Chatbot trả lời tin nhắn tự động</w:t>
      </w:r>
      <w:r w:rsidR="00E91F08">
        <w:rPr>
          <w:bCs/>
          <w:color w:val="000000"/>
          <w:sz w:val="26"/>
          <w:szCs w:val="26"/>
        </w:rPr>
        <w:t>.</w:t>
      </w:r>
    </w:p>
    <w:p w14:paraId="3DF50206" w14:textId="1F05B969" w:rsidR="000904BB" w:rsidRDefault="000904BB" w:rsidP="000C3E85">
      <w:pPr>
        <w:pStyle w:val="ListParagraph"/>
        <w:numPr>
          <w:ilvl w:val="1"/>
          <w:numId w:val="3"/>
        </w:numPr>
        <w:pBdr>
          <w:top w:val="nil"/>
          <w:left w:val="nil"/>
          <w:bottom w:val="nil"/>
          <w:right w:val="nil"/>
          <w:between w:val="nil"/>
        </w:pBdr>
        <w:spacing w:before="240" w:line="360" w:lineRule="auto"/>
        <w:rPr>
          <w:bCs/>
          <w:color w:val="000000"/>
          <w:sz w:val="26"/>
          <w:szCs w:val="26"/>
        </w:rPr>
      </w:pPr>
      <w:r>
        <w:rPr>
          <w:bCs/>
          <w:color w:val="000000"/>
          <w:sz w:val="26"/>
          <w:szCs w:val="26"/>
        </w:rPr>
        <w:t>Lọc sản phẩm</w:t>
      </w:r>
      <w:r w:rsidR="00E91F08">
        <w:rPr>
          <w:bCs/>
          <w:color w:val="000000"/>
          <w:sz w:val="26"/>
          <w:szCs w:val="26"/>
        </w:rPr>
        <w:t>.</w:t>
      </w:r>
    </w:p>
    <w:p w14:paraId="7F6D8319" w14:textId="53C48E9A" w:rsidR="000904BB" w:rsidRDefault="000904BB" w:rsidP="00A970CC">
      <w:pPr>
        <w:pStyle w:val="ListParagraph"/>
        <w:numPr>
          <w:ilvl w:val="1"/>
          <w:numId w:val="3"/>
        </w:numPr>
        <w:pBdr>
          <w:top w:val="nil"/>
          <w:left w:val="nil"/>
          <w:bottom w:val="nil"/>
          <w:right w:val="nil"/>
          <w:between w:val="nil"/>
        </w:pBdr>
        <w:spacing w:before="240" w:line="360" w:lineRule="auto"/>
        <w:rPr>
          <w:bCs/>
          <w:color w:val="000000"/>
          <w:sz w:val="26"/>
          <w:szCs w:val="26"/>
        </w:rPr>
      </w:pPr>
      <w:r>
        <w:rPr>
          <w:bCs/>
          <w:color w:val="000000"/>
          <w:sz w:val="26"/>
          <w:szCs w:val="26"/>
        </w:rPr>
        <w:t>Chức năng nhập/xuất (import/export) sản phẩm số lượng lớn bằng excel</w:t>
      </w:r>
      <w:r w:rsidR="00E91F08">
        <w:rPr>
          <w:bCs/>
          <w:color w:val="000000"/>
          <w:sz w:val="26"/>
          <w:szCs w:val="26"/>
        </w:rPr>
        <w:t>.</w:t>
      </w:r>
    </w:p>
    <w:p w14:paraId="34FB1D67" w14:textId="1EA8FB7C" w:rsidR="000904BB" w:rsidRPr="000904BB" w:rsidRDefault="000904BB" w:rsidP="00A970CC">
      <w:pPr>
        <w:pStyle w:val="ListParagraph"/>
        <w:numPr>
          <w:ilvl w:val="1"/>
          <w:numId w:val="3"/>
        </w:numPr>
        <w:pBdr>
          <w:top w:val="nil"/>
          <w:left w:val="nil"/>
          <w:bottom w:val="nil"/>
          <w:right w:val="nil"/>
          <w:between w:val="nil"/>
        </w:pBdr>
        <w:spacing w:before="240" w:line="360" w:lineRule="auto"/>
        <w:rPr>
          <w:bCs/>
          <w:color w:val="000000"/>
          <w:sz w:val="26"/>
          <w:szCs w:val="26"/>
        </w:rPr>
      </w:pPr>
      <w:r>
        <w:rPr>
          <w:bCs/>
          <w:color w:val="000000"/>
          <w:sz w:val="26"/>
          <w:szCs w:val="26"/>
        </w:rPr>
        <w:t>Đánh giá, nhận xét về sản phẩm</w:t>
      </w:r>
      <w:r w:rsidR="00E91F08">
        <w:rPr>
          <w:bCs/>
          <w:color w:val="000000"/>
          <w:sz w:val="26"/>
          <w:szCs w:val="26"/>
        </w:rPr>
        <w:t>.</w:t>
      </w:r>
    </w:p>
    <w:p w14:paraId="7DE5266D" w14:textId="24EB517C" w:rsidR="000904BB" w:rsidRDefault="000904BB" w:rsidP="00A970CC">
      <w:pPr>
        <w:pBdr>
          <w:top w:val="nil"/>
          <w:left w:val="nil"/>
          <w:bottom w:val="nil"/>
          <w:right w:val="nil"/>
          <w:between w:val="nil"/>
        </w:pBdr>
        <w:spacing w:before="240" w:line="360" w:lineRule="auto"/>
        <w:rPr>
          <w:bCs/>
          <w:color w:val="000000"/>
          <w:sz w:val="26"/>
          <w:szCs w:val="26"/>
        </w:rPr>
      </w:pPr>
      <w:r>
        <w:rPr>
          <w:bCs/>
          <w:color w:val="000000"/>
          <w:sz w:val="26"/>
          <w:szCs w:val="26"/>
        </w:rPr>
        <w:t>Kiến thức:</w:t>
      </w:r>
    </w:p>
    <w:p w14:paraId="77414646" w14:textId="41EC3B3A" w:rsidR="000904BB" w:rsidRPr="00803400" w:rsidRDefault="000904BB" w:rsidP="00A970CC">
      <w:pPr>
        <w:pStyle w:val="ListParagraph"/>
        <w:numPr>
          <w:ilvl w:val="1"/>
          <w:numId w:val="3"/>
        </w:numPr>
        <w:pBdr>
          <w:top w:val="nil"/>
          <w:left w:val="nil"/>
          <w:bottom w:val="nil"/>
          <w:right w:val="nil"/>
          <w:between w:val="nil"/>
        </w:pBdr>
        <w:spacing w:before="240" w:line="360" w:lineRule="auto"/>
        <w:rPr>
          <w:bCs/>
          <w:color w:val="000000"/>
          <w:sz w:val="26"/>
          <w:szCs w:val="26"/>
        </w:rPr>
      </w:pPr>
      <w:r w:rsidRPr="00803400">
        <w:rPr>
          <w:bCs/>
          <w:color w:val="000000"/>
          <w:sz w:val="26"/>
          <w:szCs w:val="26"/>
        </w:rPr>
        <w:t>Công nghệ sử dụng: PHP (Laravel 10), HTML, CSS, Javascript</w:t>
      </w:r>
      <w:r w:rsidR="00E91F08">
        <w:rPr>
          <w:bCs/>
          <w:color w:val="000000"/>
          <w:sz w:val="26"/>
          <w:szCs w:val="26"/>
        </w:rPr>
        <w:t>.</w:t>
      </w:r>
    </w:p>
    <w:p w14:paraId="1E31E557" w14:textId="34C3BAFF" w:rsidR="000904BB" w:rsidRPr="00803400" w:rsidRDefault="000904BB" w:rsidP="00A970CC">
      <w:pPr>
        <w:pStyle w:val="ListParagraph"/>
        <w:numPr>
          <w:ilvl w:val="1"/>
          <w:numId w:val="3"/>
        </w:numPr>
        <w:pBdr>
          <w:top w:val="nil"/>
          <w:left w:val="nil"/>
          <w:bottom w:val="nil"/>
          <w:right w:val="nil"/>
          <w:between w:val="nil"/>
        </w:pBdr>
        <w:spacing w:before="240" w:line="360" w:lineRule="auto"/>
        <w:rPr>
          <w:bCs/>
          <w:color w:val="000000"/>
          <w:sz w:val="26"/>
          <w:szCs w:val="26"/>
        </w:rPr>
      </w:pPr>
      <w:r w:rsidRPr="00803400">
        <w:rPr>
          <w:bCs/>
          <w:color w:val="000000"/>
          <w:sz w:val="26"/>
          <w:szCs w:val="26"/>
        </w:rPr>
        <w:t xml:space="preserve">Các thư viện hỗ trợ: Bootstrap, Botman, Laravel </w:t>
      </w:r>
      <w:r w:rsidR="000F5C7E">
        <w:rPr>
          <w:bCs/>
          <w:color w:val="000000"/>
          <w:sz w:val="26"/>
          <w:szCs w:val="26"/>
        </w:rPr>
        <w:t>Excel, jQuery, tinyMCE</w:t>
      </w:r>
      <w:r w:rsidR="00E91F08">
        <w:rPr>
          <w:bCs/>
          <w:color w:val="000000"/>
          <w:sz w:val="26"/>
          <w:szCs w:val="26"/>
        </w:rPr>
        <w:t>.</w:t>
      </w:r>
    </w:p>
    <w:p w14:paraId="0D50FE87" w14:textId="5B81A1D3" w:rsidR="000904BB" w:rsidRPr="000904BB" w:rsidRDefault="000904BB" w:rsidP="00A970CC">
      <w:pPr>
        <w:pStyle w:val="ListParagraph"/>
        <w:numPr>
          <w:ilvl w:val="1"/>
          <w:numId w:val="3"/>
        </w:numPr>
        <w:pBdr>
          <w:top w:val="nil"/>
          <w:left w:val="nil"/>
          <w:bottom w:val="nil"/>
          <w:right w:val="nil"/>
          <w:between w:val="nil"/>
        </w:pBdr>
        <w:spacing w:before="240" w:line="360" w:lineRule="auto"/>
        <w:rPr>
          <w:bCs/>
          <w:color w:val="000000"/>
          <w:sz w:val="26"/>
          <w:szCs w:val="26"/>
        </w:rPr>
      </w:pPr>
      <w:r w:rsidRPr="00803400">
        <w:rPr>
          <w:bCs/>
          <w:color w:val="000000"/>
          <w:sz w:val="26"/>
          <w:szCs w:val="26"/>
        </w:rPr>
        <w:t>Hệ quản trị cơ sở dữ liệu: MySQL</w:t>
      </w:r>
      <w:r w:rsidR="00E91F08">
        <w:rPr>
          <w:bCs/>
          <w:color w:val="000000"/>
          <w:sz w:val="26"/>
          <w:szCs w:val="26"/>
        </w:rPr>
        <w:t>.</w:t>
      </w:r>
    </w:p>
    <w:p w14:paraId="427293B2" w14:textId="4BE6B5D1" w:rsidR="000904BB" w:rsidRDefault="000904BB" w:rsidP="00A970CC">
      <w:pPr>
        <w:pBdr>
          <w:top w:val="nil"/>
          <w:left w:val="nil"/>
          <w:bottom w:val="nil"/>
          <w:right w:val="nil"/>
          <w:between w:val="nil"/>
        </w:pBdr>
        <w:spacing w:before="240" w:line="360" w:lineRule="auto"/>
        <w:rPr>
          <w:bCs/>
          <w:color w:val="000000"/>
          <w:sz w:val="26"/>
          <w:szCs w:val="26"/>
        </w:rPr>
      </w:pPr>
      <w:r>
        <w:rPr>
          <w:bCs/>
          <w:color w:val="000000"/>
          <w:sz w:val="26"/>
          <w:szCs w:val="26"/>
        </w:rPr>
        <w:t>Kỹ năng:</w:t>
      </w:r>
    </w:p>
    <w:p w14:paraId="7F15101B" w14:textId="3AB20BF6" w:rsidR="000904BB" w:rsidRDefault="000904BB" w:rsidP="00A970CC">
      <w:pPr>
        <w:pStyle w:val="ListParagraph"/>
        <w:numPr>
          <w:ilvl w:val="1"/>
          <w:numId w:val="3"/>
        </w:numPr>
        <w:pBdr>
          <w:top w:val="nil"/>
          <w:left w:val="nil"/>
          <w:bottom w:val="nil"/>
          <w:right w:val="nil"/>
          <w:between w:val="nil"/>
        </w:pBdr>
        <w:spacing w:before="240" w:line="360" w:lineRule="auto"/>
        <w:rPr>
          <w:bCs/>
          <w:color w:val="000000"/>
          <w:sz w:val="26"/>
          <w:szCs w:val="26"/>
        </w:rPr>
      </w:pPr>
      <w:r>
        <w:rPr>
          <w:bCs/>
          <w:color w:val="000000"/>
          <w:sz w:val="26"/>
          <w:szCs w:val="26"/>
        </w:rPr>
        <w:t>Hiểu rõ lý thuyết và các công nghệ phát triển giao diện, công nghệ phát triển chức năng, cơ sở dữ liệu</w:t>
      </w:r>
      <w:r w:rsidR="00E91F08">
        <w:rPr>
          <w:bCs/>
          <w:color w:val="000000"/>
          <w:sz w:val="26"/>
          <w:szCs w:val="26"/>
        </w:rPr>
        <w:t>.</w:t>
      </w:r>
    </w:p>
    <w:p w14:paraId="64C3E879" w14:textId="1BE85282" w:rsidR="000904BB" w:rsidRDefault="000904BB" w:rsidP="00A970CC">
      <w:pPr>
        <w:pStyle w:val="ListParagraph"/>
        <w:numPr>
          <w:ilvl w:val="1"/>
          <w:numId w:val="3"/>
        </w:numPr>
        <w:pBdr>
          <w:top w:val="nil"/>
          <w:left w:val="nil"/>
          <w:bottom w:val="nil"/>
          <w:right w:val="nil"/>
          <w:between w:val="nil"/>
        </w:pBdr>
        <w:spacing w:before="240" w:line="360" w:lineRule="auto"/>
        <w:rPr>
          <w:bCs/>
          <w:color w:val="000000"/>
          <w:sz w:val="26"/>
          <w:szCs w:val="26"/>
        </w:rPr>
      </w:pPr>
      <w:r>
        <w:rPr>
          <w:bCs/>
          <w:color w:val="000000"/>
          <w:sz w:val="26"/>
          <w:szCs w:val="26"/>
        </w:rPr>
        <w:t>Phân tích thiết kế hệ thống thông tin, cơ sở dữ liệu</w:t>
      </w:r>
      <w:r w:rsidR="00E91F08">
        <w:rPr>
          <w:bCs/>
          <w:color w:val="000000"/>
          <w:sz w:val="26"/>
          <w:szCs w:val="26"/>
        </w:rPr>
        <w:t>.</w:t>
      </w:r>
    </w:p>
    <w:p w14:paraId="07EFDBDC" w14:textId="3A95B25C" w:rsidR="000904BB" w:rsidRDefault="000904BB" w:rsidP="00A970CC">
      <w:pPr>
        <w:pStyle w:val="ListParagraph"/>
        <w:numPr>
          <w:ilvl w:val="1"/>
          <w:numId w:val="3"/>
        </w:numPr>
        <w:pBdr>
          <w:top w:val="nil"/>
          <w:left w:val="nil"/>
          <w:bottom w:val="nil"/>
          <w:right w:val="nil"/>
          <w:between w:val="nil"/>
        </w:pBdr>
        <w:spacing w:before="240" w:line="360" w:lineRule="auto"/>
        <w:rPr>
          <w:bCs/>
          <w:color w:val="000000"/>
          <w:sz w:val="26"/>
          <w:szCs w:val="26"/>
        </w:rPr>
      </w:pPr>
      <w:r>
        <w:rPr>
          <w:bCs/>
          <w:color w:val="000000"/>
          <w:sz w:val="26"/>
          <w:szCs w:val="26"/>
        </w:rPr>
        <w:t>Hiểu rõ cách làm việc giữa server và client</w:t>
      </w:r>
      <w:r w:rsidR="00E91F08">
        <w:rPr>
          <w:bCs/>
          <w:color w:val="000000"/>
          <w:sz w:val="26"/>
          <w:szCs w:val="26"/>
        </w:rPr>
        <w:t>.</w:t>
      </w:r>
    </w:p>
    <w:p w14:paraId="6DA06A76" w14:textId="531A7F62" w:rsidR="000904BB" w:rsidRDefault="000C3E85" w:rsidP="00A970CC">
      <w:pPr>
        <w:pStyle w:val="ListParagraph"/>
        <w:numPr>
          <w:ilvl w:val="1"/>
          <w:numId w:val="3"/>
        </w:numPr>
        <w:pBdr>
          <w:top w:val="nil"/>
          <w:left w:val="nil"/>
          <w:bottom w:val="nil"/>
          <w:right w:val="nil"/>
          <w:between w:val="nil"/>
        </w:pBdr>
        <w:spacing w:before="240" w:line="360" w:lineRule="auto"/>
        <w:rPr>
          <w:bCs/>
          <w:color w:val="000000"/>
          <w:sz w:val="26"/>
          <w:szCs w:val="26"/>
        </w:rPr>
      </w:pPr>
      <w:r>
        <w:rPr>
          <w:bCs/>
          <w:color w:val="000000"/>
          <w:sz w:val="26"/>
          <w:szCs w:val="26"/>
        </w:rPr>
        <w:t>Xây dựng</w:t>
      </w:r>
      <w:r w:rsidR="000904BB">
        <w:rPr>
          <w:bCs/>
          <w:color w:val="000000"/>
          <w:sz w:val="26"/>
          <w:szCs w:val="26"/>
        </w:rPr>
        <w:t xml:space="preserve"> một website</w:t>
      </w:r>
      <w:r>
        <w:rPr>
          <w:bCs/>
          <w:color w:val="000000"/>
          <w:sz w:val="26"/>
          <w:szCs w:val="26"/>
        </w:rPr>
        <w:t xml:space="preserve"> từ đầu thành</w:t>
      </w:r>
      <w:r w:rsidR="000904BB">
        <w:rPr>
          <w:bCs/>
          <w:color w:val="000000"/>
          <w:sz w:val="26"/>
          <w:szCs w:val="26"/>
        </w:rPr>
        <w:t xml:space="preserve"> hoàn chỉnh với đầy đủ các chức năng</w:t>
      </w:r>
      <w:r w:rsidR="00E91F08">
        <w:rPr>
          <w:bCs/>
          <w:color w:val="000000"/>
          <w:sz w:val="26"/>
          <w:szCs w:val="26"/>
        </w:rPr>
        <w:t>.</w:t>
      </w:r>
    </w:p>
    <w:p w14:paraId="46959EEF" w14:textId="2BD2C585" w:rsidR="000904BB" w:rsidRPr="000904BB" w:rsidRDefault="000904BB" w:rsidP="00A970CC">
      <w:pPr>
        <w:pStyle w:val="ListParagraph"/>
        <w:numPr>
          <w:ilvl w:val="1"/>
          <w:numId w:val="3"/>
        </w:numPr>
        <w:pBdr>
          <w:top w:val="nil"/>
          <w:left w:val="nil"/>
          <w:bottom w:val="nil"/>
          <w:right w:val="nil"/>
          <w:between w:val="nil"/>
        </w:pBdr>
        <w:spacing w:before="240" w:line="360" w:lineRule="auto"/>
        <w:rPr>
          <w:bCs/>
          <w:color w:val="000000"/>
          <w:sz w:val="26"/>
          <w:szCs w:val="26"/>
        </w:rPr>
      </w:pPr>
      <w:r>
        <w:rPr>
          <w:bCs/>
          <w:color w:val="000000"/>
          <w:sz w:val="26"/>
          <w:szCs w:val="26"/>
        </w:rPr>
        <w:t>Kiểm thử các chức năng của website</w:t>
      </w:r>
      <w:r w:rsidR="00E91F08">
        <w:rPr>
          <w:bCs/>
          <w:color w:val="000000"/>
          <w:sz w:val="26"/>
          <w:szCs w:val="26"/>
        </w:rPr>
        <w:t>.</w:t>
      </w:r>
    </w:p>
    <w:p w14:paraId="20B6095C" w14:textId="31C99F6B" w:rsidR="00F24D90" w:rsidRPr="00803400" w:rsidRDefault="00FF010F" w:rsidP="00A970CC">
      <w:pPr>
        <w:pBdr>
          <w:top w:val="nil"/>
          <w:left w:val="nil"/>
          <w:bottom w:val="nil"/>
          <w:right w:val="nil"/>
          <w:between w:val="nil"/>
        </w:pBdr>
        <w:spacing w:before="240" w:line="360" w:lineRule="auto"/>
        <w:jc w:val="center"/>
        <w:rPr>
          <w:b/>
          <w:color w:val="000000"/>
          <w:sz w:val="26"/>
          <w:szCs w:val="26"/>
          <w:lang w:val="vi-VN"/>
        </w:rPr>
      </w:pPr>
      <w:r w:rsidRPr="00803400">
        <w:rPr>
          <w:b/>
          <w:color w:val="000000"/>
          <w:sz w:val="26"/>
          <w:szCs w:val="26"/>
          <w:lang w:val="vi-VN"/>
        </w:rPr>
        <w:t>KẾT QUẢ DỰ KIẾN</w:t>
      </w:r>
    </w:p>
    <w:p w14:paraId="01DE48B1" w14:textId="3E30E342" w:rsidR="00A96081" w:rsidRPr="00803400" w:rsidRDefault="00A61797" w:rsidP="00A970CC">
      <w:pPr>
        <w:pStyle w:val="ListParagraph"/>
        <w:numPr>
          <w:ilvl w:val="0"/>
          <w:numId w:val="3"/>
        </w:numPr>
        <w:pBdr>
          <w:top w:val="nil"/>
          <w:left w:val="nil"/>
          <w:bottom w:val="nil"/>
          <w:right w:val="nil"/>
          <w:between w:val="nil"/>
        </w:pBdr>
        <w:spacing w:before="240" w:line="360" w:lineRule="auto"/>
        <w:rPr>
          <w:bCs/>
          <w:color w:val="000000"/>
          <w:sz w:val="26"/>
          <w:szCs w:val="26"/>
        </w:rPr>
      </w:pPr>
      <w:r w:rsidRPr="00803400">
        <w:rPr>
          <w:bCs/>
          <w:color w:val="000000"/>
          <w:sz w:val="26"/>
          <w:szCs w:val="26"/>
        </w:rPr>
        <w:lastRenderedPageBreak/>
        <w:t>Hoàn thành mục tiêu đề ra.</w:t>
      </w:r>
    </w:p>
    <w:p w14:paraId="1A569488" w14:textId="6FFC8CA0" w:rsidR="00A61797" w:rsidRPr="00803400" w:rsidRDefault="00A61797" w:rsidP="00A970CC">
      <w:pPr>
        <w:pStyle w:val="ListParagraph"/>
        <w:numPr>
          <w:ilvl w:val="0"/>
          <w:numId w:val="3"/>
        </w:numPr>
        <w:pBdr>
          <w:top w:val="nil"/>
          <w:left w:val="nil"/>
          <w:bottom w:val="nil"/>
          <w:right w:val="nil"/>
          <w:between w:val="nil"/>
        </w:pBdr>
        <w:spacing w:before="240" w:line="360" w:lineRule="auto"/>
        <w:rPr>
          <w:bCs/>
          <w:color w:val="000000"/>
          <w:sz w:val="26"/>
          <w:szCs w:val="26"/>
        </w:rPr>
      </w:pPr>
      <w:r w:rsidRPr="00803400">
        <w:rPr>
          <w:bCs/>
          <w:color w:val="000000"/>
          <w:sz w:val="26"/>
          <w:szCs w:val="26"/>
        </w:rPr>
        <w:t>Xây dựng và phát triển thành công website.</w:t>
      </w:r>
    </w:p>
    <w:p w14:paraId="641FFC8F" w14:textId="350C515A" w:rsidR="007F0DE4" w:rsidRPr="00201192" w:rsidRDefault="00A61797" w:rsidP="00201192">
      <w:pPr>
        <w:pStyle w:val="ListParagraph"/>
        <w:numPr>
          <w:ilvl w:val="0"/>
          <w:numId w:val="3"/>
        </w:numPr>
        <w:pBdr>
          <w:top w:val="nil"/>
          <w:left w:val="nil"/>
          <w:bottom w:val="nil"/>
          <w:right w:val="nil"/>
          <w:between w:val="nil"/>
        </w:pBdr>
        <w:spacing w:before="240" w:line="360" w:lineRule="auto"/>
        <w:rPr>
          <w:bCs/>
          <w:color w:val="000000"/>
          <w:sz w:val="26"/>
          <w:szCs w:val="26"/>
        </w:rPr>
      </w:pPr>
      <w:r w:rsidRPr="00803400">
        <w:rPr>
          <w:bCs/>
          <w:color w:val="000000"/>
          <w:sz w:val="26"/>
          <w:szCs w:val="26"/>
        </w:rPr>
        <w:t xml:space="preserve">Hoàn thành báo cáo tổng kết </w:t>
      </w:r>
      <w:r w:rsidR="00C71883">
        <w:rPr>
          <w:bCs/>
          <w:color w:val="000000"/>
          <w:sz w:val="26"/>
          <w:szCs w:val="26"/>
        </w:rPr>
        <w:t>đ</w:t>
      </w:r>
      <w:r w:rsidRPr="00803400">
        <w:rPr>
          <w:bCs/>
          <w:color w:val="000000"/>
          <w:sz w:val="26"/>
          <w:szCs w:val="26"/>
        </w:rPr>
        <w:t xml:space="preserve">ồ </w:t>
      </w:r>
      <w:r w:rsidR="00C71883">
        <w:rPr>
          <w:bCs/>
          <w:color w:val="000000"/>
          <w:sz w:val="26"/>
          <w:szCs w:val="26"/>
        </w:rPr>
        <w:t>á</w:t>
      </w:r>
      <w:r w:rsidRPr="00803400">
        <w:rPr>
          <w:bCs/>
          <w:color w:val="000000"/>
          <w:sz w:val="26"/>
          <w:szCs w:val="26"/>
        </w:rPr>
        <w:t xml:space="preserve">n </w:t>
      </w:r>
      <w:r w:rsidR="00C71883">
        <w:rPr>
          <w:bCs/>
          <w:color w:val="000000"/>
          <w:sz w:val="26"/>
          <w:szCs w:val="26"/>
        </w:rPr>
        <w:t>t</w:t>
      </w:r>
      <w:r w:rsidRPr="00803400">
        <w:rPr>
          <w:bCs/>
          <w:color w:val="000000"/>
          <w:sz w:val="26"/>
          <w:szCs w:val="26"/>
        </w:rPr>
        <w:t xml:space="preserve">ốt </w:t>
      </w:r>
      <w:r w:rsidR="00C71883">
        <w:rPr>
          <w:bCs/>
          <w:color w:val="000000"/>
          <w:sz w:val="26"/>
          <w:szCs w:val="26"/>
        </w:rPr>
        <w:t>n</w:t>
      </w:r>
      <w:r w:rsidRPr="00803400">
        <w:rPr>
          <w:bCs/>
          <w:color w:val="000000"/>
          <w:sz w:val="26"/>
          <w:szCs w:val="26"/>
        </w:rPr>
        <w:t>ghiệp.</w:t>
      </w:r>
    </w:p>
    <w:p w14:paraId="20925A2E" w14:textId="2E1065FE" w:rsidR="008F38B1" w:rsidRDefault="00FF010F" w:rsidP="008F38B1">
      <w:pPr>
        <w:spacing w:line="360" w:lineRule="auto"/>
        <w:jc w:val="center"/>
        <w:rPr>
          <w:b/>
          <w:sz w:val="26"/>
          <w:szCs w:val="26"/>
        </w:rPr>
      </w:pPr>
      <w:r w:rsidRPr="00803400">
        <w:rPr>
          <w:b/>
          <w:sz w:val="26"/>
          <w:szCs w:val="26"/>
          <w:lang w:val="vi-VN"/>
        </w:rPr>
        <w:t>TÀI LIỆU</w:t>
      </w:r>
      <w:r w:rsidR="000212A7" w:rsidRPr="00803400">
        <w:rPr>
          <w:b/>
          <w:sz w:val="26"/>
          <w:szCs w:val="26"/>
          <w:lang w:val="vi-VN"/>
        </w:rPr>
        <w:t xml:space="preserve"> THAM KHẢO</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517"/>
      </w:tblGrid>
      <w:tr w:rsidR="008F38B1" w14:paraId="4D70D438" w14:textId="77777777" w:rsidTr="00F77469">
        <w:trPr>
          <w:tblCellSpacing w:w="15" w:type="dxa"/>
        </w:trPr>
        <w:tc>
          <w:tcPr>
            <w:tcW w:w="256" w:type="pct"/>
            <w:hideMark/>
          </w:tcPr>
          <w:p w14:paraId="6358B8BA" w14:textId="77777777" w:rsidR="008F38B1" w:rsidRDefault="008F38B1" w:rsidP="00F77469">
            <w:pPr>
              <w:pStyle w:val="Bibliography"/>
              <w:rPr>
                <w:noProof/>
                <w:sz w:val="24"/>
                <w:szCs w:val="24"/>
              </w:rPr>
            </w:pPr>
            <w:r>
              <w:rPr>
                <w:noProof/>
              </w:rPr>
              <w:t xml:space="preserve">[1] </w:t>
            </w:r>
          </w:p>
        </w:tc>
        <w:tc>
          <w:tcPr>
            <w:tcW w:w="0" w:type="auto"/>
            <w:hideMark/>
          </w:tcPr>
          <w:p w14:paraId="5DB3953B" w14:textId="77777777" w:rsidR="008F38B1" w:rsidRDefault="008F38B1" w:rsidP="00F77469">
            <w:pPr>
              <w:pStyle w:val="Bibliography"/>
              <w:rPr>
                <w:noProof/>
              </w:rPr>
            </w:pPr>
            <w:r>
              <w:rPr>
                <w:noProof/>
              </w:rPr>
              <w:t>PHP, "PHP Documentation," The PHP Group, [Online]. Available: https://www.php.net/docs.php.</w:t>
            </w:r>
          </w:p>
        </w:tc>
      </w:tr>
      <w:tr w:rsidR="008F38B1" w14:paraId="6B1A2C50" w14:textId="77777777" w:rsidTr="00F77469">
        <w:trPr>
          <w:tblCellSpacing w:w="15" w:type="dxa"/>
        </w:trPr>
        <w:tc>
          <w:tcPr>
            <w:tcW w:w="256" w:type="pct"/>
            <w:hideMark/>
          </w:tcPr>
          <w:p w14:paraId="7C8A55BC" w14:textId="77777777" w:rsidR="008F38B1" w:rsidRDefault="008F38B1" w:rsidP="00F77469">
            <w:pPr>
              <w:pStyle w:val="Bibliography"/>
              <w:rPr>
                <w:noProof/>
              </w:rPr>
            </w:pPr>
            <w:r>
              <w:rPr>
                <w:noProof/>
              </w:rPr>
              <w:t xml:space="preserve">[2] </w:t>
            </w:r>
          </w:p>
        </w:tc>
        <w:tc>
          <w:tcPr>
            <w:tcW w:w="0" w:type="auto"/>
            <w:hideMark/>
          </w:tcPr>
          <w:p w14:paraId="620814FE" w14:textId="77777777" w:rsidR="008F38B1" w:rsidRDefault="008F38B1" w:rsidP="00F77469">
            <w:pPr>
              <w:pStyle w:val="Bibliography"/>
              <w:rPr>
                <w:noProof/>
              </w:rPr>
            </w:pPr>
            <w:r>
              <w:rPr>
                <w:noProof/>
              </w:rPr>
              <w:t>L. H. Inc., "Laravel Installation," Laravel Holdings Inc., [Online]. Available: https://laravel.com/docs/11.x.</w:t>
            </w:r>
          </w:p>
        </w:tc>
      </w:tr>
      <w:tr w:rsidR="008F38B1" w14:paraId="707C050A" w14:textId="77777777" w:rsidTr="00F77469">
        <w:trPr>
          <w:tblCellSpacing w:w="15" w:type="dxa"/>
        </w:trPr>
        <w:tc>
          <w:tcPr>
            <w:tcW w:w="256" w:type="pct"/>
            <w:hideMark/>
          </w:tcPr>
          <w:p w14:paraId="6622E34F" w14:textId="77777777" w:rsidR="008F38B1" w:rsidRDefault="008F38B1" w:rsidP="00F77469">
            <w:pPr>
              <w:pStyle w:val="Bibliography"/>
              <w:rPr>
                <w:noProof/>
              </w:rPr>
            </w:pPr>
            <w:r>
              <w:rPr>
                <w:noProof/>
              </w:rPr>
              <w:t xml:space="preserve">[3] </w:t>
            </w:r>
          </w:p>
        </w:tc>
        <w:tc>
          <w:tcPr>
            <w:tcW w:w="0" w:type="auto"/>
            <w:hideMark/>
          </w:tcPr>
          <w:p w14:paraId="63773D6A" w14:textId="77777777" w:rsidR="008F38B1" w:rsidRDefault="008F38B1" w:rsidP="00F77469">
            <w:pPr>
              <w:pStyle w:val="Bibliography"/>
              <w:rPr>
                <w:noProof/>
              </w:rPr>
            </w:pPr>
            <w:r>
              <w:rPr>
                <w:noProof/>
              </w:rPr>
              <w:t>Getbootstrap, "Get started with Bootstrap," [Online]. Available: https://getbootstrap.com/docs/5.3/getting-started/introduction/.</w:t>
            </w:r>
          </w:p>
        </w:tc>
      </w:tr>
      <w:tr w:rsidR="008F38B1" w14:paraId="7B3CA3FA" w14:textId="77777777" w:rsidTr="00F77469">
        <w:trPr>
          <w:tblCellSpacing w:w="15" w:type="dxa"/>
        </w:trPr>
        <w:tc>
          <w:tcPr>
            <w:tcW w:w="256" w:type="pct"/>
            <w:hideMark/>
          </w:tcPr>
          <w:p w14:paraId="60DA424C" w14:textId="77777777" w:rsidR="008F38B1" w:rsidRDefault="008F38B1" w:rsidP="00F77469">
            <w:pPr>
              <w:pStyle w:val="Bibliography"/>
              <w:rPr>
                <w:noProof/>
              </w:rPr>
            </w:pPr>
            <w:r>
              <w:rPr>
                <w:noProof/>
              </w:rPr>
              <w:t xml:space="preserve">[4] </w:t>
            </w:r>
          </w:p>
        </w:tc>
        <w:tc>
          <w:tcPr>
            <w:tcW w:w="0" w:type="auto"/>
            <w:hideMark/>
          </w:tcPr>
          <w:p w14:paraId="302E4C94" w14:textId="77777777" w:rsidR="008F38B1" w:rsidRDefault="008F38B1" w:rsidP="00F77469">
            <w:pPr>
              <w:pStyle w:val="Bibliography"/>
              <w:rPr>
                <w:noProof/>
              </w:rPr>
            </w:pPr>
            <w:r>
              <w:rPr>
                <w:noProof/>
              </w:rPr>
              <w:t>jQuery, "What is jQuery?," OpenJS Foundation, [Online]. Available: https://jquery.com/.</w:t>
            </w:r>
          </w:p>
        </w:tc>
      </w:tr>
      <w:tr w:rsidR="008F38B1" w14:paraId="4B6EF683" w14:textId="77777777" w:rsidTr="00F77469">
        <w:trPr>
          <w:tblCellSpacing w:w="15" w:type="dxa"/>
        </w:trPr>
        <w:tc>
          <w:tcPr>
            <w:tcW w:w="256" w:type="pct"/>
            <w:hideMark/>
          </w:tcPr>
          <w:p w14:paraId="606BA255" w14:textId="77777777" w:rsidR="008F38B1" w:rsidRDefault="008F38B1" w:rsidP="00F77469">
            <w:pPr>
              <w:pStyle w:val="Bibliography"/>
              <w:rPr>
                <w:noProof/>
              </w:rPr>
            </w:pPr>
            <w:r>
              <w:rPr>
                <w:noProof/>
              </w:rPr>
              <w:t xml:space="preserve">[5] </w:t>
            </w:r>
          </w:p>
        </w:tc>
        <w:tc>
          <w:tcPr>
            <w:tcW w:w="0" w:type="auto"/>
            <w:hideMark/>
          </w:tcPr>
          <w:p w14:paraId="1C3F821B" w14:textId="77777777" w:rsidR="008F38B1" w:rsidRDefault="008F38B1" w:rsidP="00F77469">
            <w:pPr>
              <w:pStyle w:val="Bibliography"/>
              <w:rPr>
                <w:noProof/>
              </w:rPr>
            </w:pPr>
            <w:r>
              <w:rPr>
                <w:noProof/>
              </w:rPr>
              <w:t>TinyMCE, "TinyMCE 7 Documentation," Tiny Technologies, Inc., [Online]. Available: https://www.tiny.cloud/docs/tinymce/latest/.</w:t>
            </w:r>
          </w:p>
        </w:tc>
      </w:tr>
      <w:tr w:rsidR="008F38B1" w14:paraId="6B3C8A85" w14:textId="77777777" w:rsidTr="00F77469">
        <w:trPr>
          <w:tblCellSpacing w:w="15" w:type="dxa"/>
        </w:trPr>
        <w:tc>
          <w:tcPr>
            <w:tcW w:w="256" w:type="pct"/>
            <w:hideMark/>
          </w:tcPr>
          <w:p w14:paraId="7AF3DBF9" w14:textId="77777777" w:rsidR="008F38B1" w:rsidRDefault="008F38B1" w:rsidP="00F77469">
            <w:pPr>
              <w:pStyle w:val="Bibliography"/>
              <w:rPr>
                <w:noProof/>
              </w:rPr>
            </w:pPr>
            <w:r>
              <w:rPr>
                <w:noProof/>
              </w:rPr>
              <w:t xml:space="preserve">[6] </w:t>
            </w:r>
          </w:p>
        </w:tc>
        <w:tc>
          <w:tcPr>
            <w:tcW w:w="0" w:type="auto"/>
            <w:hideMark/>
          </w:tcPr>
          <w:p w14:paraId="784ADE3C" w14:textId="77777777" w:rsidR="008F38B1" w:rsidRDefault="008F38B1" w:rsidP="00F77469">
            <w:pPr>
              <w:pStyle w:val="Bibliography"/>
              <w:rPr>
                <w:noProof/>
              </w:rPr>
            </w:pPr>
            <w:r>
              <w:rPr>
                <w:noProof/>
              </w:rPr>
              <w:t>L. Excels, "Laravel Excels Documentation," Spartner, [Online]. Available: https://docs.laravel-excel.com/3.1/getting-started/.</w:t>
            </w:r>
          </w:p>
        </w:tc>
      </w:tr>
      <w:tr w:rsidR="008F38B1" w14:paraId="076B346D" w14:textId="77777777" w:rsidTr="00F77469">
        <w:trPr>
          <w:tblCellSpacing w:w="15" w:type="dxa"/>
        </w:trPr>
        <w:tc>
          <w:tcPr>
            <w:tcW w:w="256" w:type="pct"/>
            <w:hideMark/>
          </w:tcPr>
          <w:p w14:paraId="0C9B11B9" w14:textId="77777777" w:rsidR="008F38B1" w:rsidRDefault="008F38B1" w:rsidP="00F77469">
            <w:pPr>
              <w:pStyle w:val="Bibliography"/>
              <w:rPr>
                <w:noProof/>
              </w:rPr>
            </w:pPr>
            <w:r>
              <w:rPr>
                <w:noProof/>
              </w:rPr>
              <w:t xml:space="preserve">[7] </w:t>
            </w:r>
          </w:p>
        </w:tc>
        <w:tc>
          <w:tcPr>
            <w:tcW w:w="0" w:type="auto"/>
            <w:hideMark/>
          </w:tcPr>
          <w:p w14:paraId="34038DFF" w14:textId="77777777" w:rsidR="008F38B1" w:rsidRDefault="008F38B1" w:rsidP="00F77469">
            <w:pPr>
              <w:pStyle w:val="Bibliography"/>
              <w:rPr>
                <w:noProof/>
              </w:rPr>
            </w:pPr>
            <w:r>
              <w:rPr>
                <w:noProof/>
              </w:rPr>
              <w:t>Botman, "The PHP Framework for Chatbot Development," Marcel Pociot - Beyond Code GmbH., [Online]. Available: https://botman.io/2.0/welcome.</w:t>
            </w:r>
          </w:p>
        </w:tc>
      </w:tr>
      <w:tr w:rsidR="008F38B1" w14:paraId="7576F201" w14:textId="77777777" w:rsidTr="00F77469">
        <w:trPr>
          <w:tblCellSpacing w:w="15" w:type="dxa"/>
        </w:trPr>
        <w:tc>
          <w:tcPr>
            <w:tcW w:w="256" w:type="pct"/>
            <w:hideMark/>
          </w:tcPr>
          <w:p w14:paraId="36C6E355" w14:textId="77777777" w:rsidR="008F38B1" w:rsidRDefault="008F38B1" w:rsidP="00F77469">
            <w:pPr>
              <w:pStyle w:val="Bibliography"/>
              <w:rPr>
                <w:noProof/>
              </w:rPr>
            </w:pPr>
            <w:r>
              <w:rPr>
                <w:noProof/>
              </w:rPr>
              <w:t xml:space="preserve">[8] </w:t>
            </w:r>
          </w:p>
        </w:tc>
        <w:tc>
          <w:tcPr>
            <w:tcW w:w="0" w:type="auto"/>
            <w:hideMark/>
          </w:tcPr>
          <w:p w14:paraId="070C1464" w14:textId="77777777" w:rsidR="008F38B1" w:rsidRDefault="008F38B1" w:rsidP="00F77469">
            <w:pPr>
              <w:pStyle w:val="Bibliography"/>
              <w:rPr>
                <w:noProof/>
              </w:rPr>
            </w:pPr>
            <w:r>
              <w:rPr>
                <w:noProof/>
              </w:rPr>
              <w:t>MySQL, "MySQL Documentation," Oracle, [Online]. Available: https://dev.mysql.com/doc/.</w:t>
            </w:r>
          </w:p>
        </w:tc>
      </w:tr>
      <w:tr w:rsidR="008F38B1" w14:paraId="5BA12992" w14:textId="77777777" w:rsidTr="00F77469">
        <w:trPr>
          <w:tblCellSpacing w:w="15" w:type="dxa"/>
        </w:trPr>
        <w:tc>
          <w:tcPr>
            <w:tcW w:w="256" w:type="pct"/>
            <w:hideMark/>
          </w:tcPr>
          <w:p w14:paraId="6F2EFA9C" w14:textId="77777777" w:rsidR="008F38B1" w:rsidRDefault="008F38B1" w:rsidP="00F77469">
            <w:pPr>
              <w:pStyle w:val="Bibliography"/>
              <w:rPr>
                <w:noProof/>
              </w:rPr>
            </w:pPr>
            <w:r>
              <w:rPr>
                <w:noProof/>
              </w:rPr>
              <w:t xml:space="preserve">[9] </w:t>
            </w:r>
          </w:p>
        </w:tc>
        <w:tc>
          <w:tcPr>
            <w:tcW w:w="0" w:type="auto"/>
            <w:hideMark/>
          </w:tcPr>
          <w:p w14:paraId="78512263" w14:textId="77777777" w:rsidR="008F38B1" w:rsidRDefault="008F38B1" w:rsidP="00F77469">
            <w:pPr>
              <w:pStyle w:val="Bibliography"/>
              <w:rPr>
                <w:noProof/>
              </w:rPr>
            </w:pPr>
            <w:r>
              <w:rPr>
                <w:noProof/>
              </w:rPr>
              <w:t>"What is XAMPP?," FASTLY, [Online]. Available: https://www.apachefriends.org/.</w:t>
            </w:r>
          </w:p>
        </w:tc>
      </w:tr>
      <w:tr w:rsidR="008F38B1" w14:paraId="11709C7E" w14:textId="77777777" w:rsidTr="00F77469">
        <w:trPr>
          <w:tblCellSpacing w:w="15" w:type="dxa"/>
        </w:trPr>
        <w:tc>
          <w:tcPr>
            <w:tcW w:w="256" w:type="pct"/>
            <w:hideMark/>
          </w:tcPr>
          <w:p w14:paraId="50C4BEBF" w14:textId="77777777" w:rsidR="008F38B1" w:rsidRDefault="008F38B1" w:rsidP="00F77469">
            <w:pPr>
              <w:pStyle w:val="Bibliography"/>
              <w:rPr>
                <w:noProof/>
              </w:rPr>
            </w:pPr>
            <w:r>
              <w:rPr>
                <w:noProof/>
              </w:rPr>
              <w:t xml:space="preserve">[10] </w:t>
            </w:r>
          </w:p>
        </w:tc>
        <w:tc>
          <w:tcPr>
            <w:tcW w:w="0" w:type="auto"/>
            <w:hideMark/>
          </w:tcPr>
          <w:p w14:paraId="26D69721" w14:textId="77777777" w:rsidR="008F38B1" w:rsidRDefault="008F38B1" w:rsidP="00F77469">
            <w:pPr>
              <w:pStyle w:val="Bibliography"/>
              <w:rPr>
                <w:noProof/>
              </w:rPr>
            </w:pPr>
            <w:r>
              <w:rPr>
                <w:noProof/>
              </w:rPr>
              <w:t>VNPAY, "Hướng dẫn tích hợp hệ thống PAY - Cổng thanh toán VNPAY," VNPAYMENT © 2022 Công ty Cổ phần Giải pháp Thanh toán Việt Nam (VNPAY), [Online]. Available: https://sandbox.vnpayment.vn/apis/docs/thanh-toan-pay/pay.html.</w:t>
            </w:r>
          </w:p>
        </w:tc>
      </w:tr>
    </w:tbl>
    <w:p w14:paraId="28BFDB9C" w14:textId="77777777" w:rsidR="008F38B1" w:rsidRPr="008F38B1" w:rsidRDefault="008F38B1" w:rsidP="008F38B1">
      <w:pPr>
        <w:spacing w:line="360" w:lineRule="auto"/>
        <w:rPr>
          <w:rStyle w:val="Hyperlink"/>
          <w:b/>
          <w:color w:val="auto"/>
          <w:sz w:val="26"/>
          <w:szCs w:val="26"/>
          <w:u w:val="none"/>
        </w:rPr>
      </w:pPr>
    </w:p>
    <w:sectPr w:rsidR="008F38B1" w:rsidRPr="008F38B1" w:rsidSect="00DA1988">
      <w:pgSz w:w="11906" w:h="16838"/>
      <w:pgMar w:top="1440" w:right="1440" w:bottom="1440" w:left="1440" w:header="72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1F629" w14:textId="77777777" w:rsidR="00741C9B" w:rsidRDefault="00741C9B">
      <w:pPr>
        <w:spacing w:before="0"/>
      </w:pPr>
      <w:r>
        <w:separator/>
      </w:r>
    </w:p>
  </w:endnote>
  <w:endnote w:type="continuationSeparator" w:id="0">
    <w:p w14:paraId="49E8F1AC" w14:textId="77777777" w:rsidR="00741C9B" w:rsidRDefault="00741C9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BEAE5" w14:textId="77777777" w:rsidR="00741C9B" w:rsidRDefault="00741C9B">
      <w:pPr>
        <w:spacing w:before="0"/>
      </w:pPr>
      <w:r>
        <w:separator/>
      </w:r>
    </w:p>
  </w:footnote>
  <w:footnote w:type="continuationSeparator" w:id="0">
    <w:p w14:paraId="701A205D" w14:textId="77777777" w:rsidR="00741C9B" w:rsidRDefault="00741C9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46A3D"/>
    <w:multiLevelType w:val="hybridMultilevel"/>
    <w:tmpl w:val="897CBDC8"/>
    <w:lvl w:ilvl="0" w:tplc="3EEE7F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B3E50"/>
    <w:multiLevelType w:val="hybridMultilevel"/>
    <w:tmpl w:val="D0D87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211D3F"/>
    <w:multiLevelType w:val="hybridMultilevel"/>
    <w:tmpl w:val="3D926890"/>
    <w:lvl w:ilvl="0" w:tplc="7D300918">
      <w:numFmt w:val="bullet"/>
      <w:lvlText w:val="-"/>
      <w:lvlJc w:val="left"/>
      <w:pPr>
        <w:ind w:left="720" w:hanging="360"/>
      </w:pPr>
      <w:rPr>
        <w:rFonts w:ascii="Times New Roman" w:eastAsia="Times New Roman" w:hAnsi="Times New Roman" w:cs="Times New Roman" w:hint="default"/>
        <w:sz w:val="26"/>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373815"/>
    <w:multiLevelType w:val="multilevel"/>
    <w:tmpl w:val="8C24C59A"/>
    <w:lvl w:ilvl="0">
      <w:numFmt w:val="bullet"/>
      <w:lvlText w:val="-"/>
      <w:lvlJc w:val="left"/>
      <w:pPr>
        <w:ind w:left="786" w:hanging="360"/>
      </w:pPr>
      <w:rPr>
        <w:rFonts w:ascii="Times New Roman" w:eastAsia="Times New Roman" w:hAnsi="Times New Roman" w:cs="Times New Roman"/>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num w:numId="1" w16cid:durableId="1076323607">
    <w:abstractNumId w:val="3"/>
  </w:num>
  <w:num w:numId="2" w16cid:durableId="2012759065">
    <w:abstractNumId w:val="0"/>
  </w:num>
  <w:num w:numId="3" w16cid:durableId="875311188">
    <w:abstractNumId w:val="2"/>
  </w:num>
  <w:num w:numId="4" w16cid:durableId="1928928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90"/>
    <w:rsid w:val="000212A7"/>
    <w:rsid w:val="000527F7"/>
    <w:rsid w:val="0005603D"/>
    <w:rsid w:val="0006262F"/>
    <w:rsid w:val="000904BB"/>
    <w:rsid w:val="000C3E85"/>
    <w:rsid w:val="000F5C7E"/>
    <w:rsid w:val="00143940"/>
    <w:rsid w:val="0016437F"/>
    <w:rsid w:val="00185CD1"/>
    <w:rsid w:val="00197D4A"/>
    <w:rsid w:val="001E2A38"/>
    <w:rsid w:val="001E488F"/>
    <w:rsid w:val="00201192"/>
    <w:rsid w:val="002709FD"/>
    <w:rsid w:val="0029642F"/>
    <w:rsid w:val="00296DC8"/>
    <w:rsid w:val="00303F86"/>
    <w:rsid w:val="00315EB7"/>
    <w:rsid w:val="00387ADA"/>
    <w:rsid w:val="003929C3"/>
    <w:rsid w:val="0040186B"/>
    <w:rsid w:val="00447AC4"/>
    <w:rsid w:val="00457067"/>
    <w:rsid w:val="004A3E7B"/>
    <w:rsid w:val="0054492E"/>
    <w:rsid w:val="005B60A4"/>
    <w:rsid w:val="005F1FE4"/>
    <w:rsid w:val="00665632"/>
    <w:rsid w:val="006F5BC6"/>
    <w:rsid w:val="00741C9B"/>
    <w:rsid w:val="007D0D76"/>
    <w:rsid w:val="007F0DE4"/>
    <w:rsid w:val="007F5F59"/>
    <w:rsid w:val="00803400"/>
    <w:rsid w:val="008245DA"/>
    <w:rsid w:val="00886F3F"/>
    <w:rsid w:val="008F38B1"/>
    <w:rsid w:val="009A35E8"/>
    <w:rsid w:val="009F2080"/>
    <w:rsid w:val="00A10F2B"/>
    <w:rsid w:val="00A15D7D"/>
    <w:rsid w:val="00A477BB"/>
    <w:rsid w:val="00A61797"/>
    <w:rsid w:val="00A62141"/>
    <w:rsid w:val="00A64E72"/>
    <w:rsid w:val="00A83839"/>
    <w:rsid w:val="00A91C99"/>
    <w:rsid w:val="00A96081"/>
    <w:rsid w:val="00A970CC"/>
    <w:rsid w:val="00AD146F"/>
    <w:rsid w:val="00B33023"/>
    <w:rsid w:val="00B46713"/>
    <w:rsid w:val="00B91607"/>
    <w:rsid w:val="00B97172"/>
    <w:rsid w:val="00BF085D"/>
    <w:rsid w:val="00C53857"/>
    <w:rsid w:val="00C618E4"/>
    <w:rsid w:val="00C71883"/>
    <w:rsid w:val="00C96BD4"/>
    <w:rsid w:val="00CC2428"/>
    <w:rsid w:val="00CC34C2"/>
    <w:rsid w:val="00D051A5"/>
    <w:rsid w:val="00D3036D"/>
    <w:rsid w:val="00D32558"/>
    <w:rsid w:val="00D4593E"/>
    <w:rsid w:val="00D72499"/>
    <w:rsid w:val="00D800D9"/>
    <w:rsid w:val="00D90809"/>
    <w:rsid w:val="00DA1988"/>
    <w:rsid w:val="00DC1338"/>
    <w:rsid w:val="00E2254E"/>
    <w:rsid w:val="00E91F08"/>
    <w:rsid w:val="00EA6AF6"/>
    <w:rsid w:val="00F24D90"/>
    <w:rsid w:val="00F3184D"/>
    <w:rsid w:val="00FD3793"/>
    <w:rsid w:val="00FF0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E639"/>
  <w15:docId w15:val="{36570B4B-04A2-CE4A-A55E-1BFD7BC0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before="4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LO-normal"/>
    <w:uiPriority w:val="9"/>
    <w:qFormat/>
    <w:pPr>
      <w:keepNext/>
      <w:keepLines/>
      <w:spacing w:before="240" w:after="120"/>
      <w:outlineLvl w:val="0"/>
    </w:pPr>
    <w:rPr>
      <w:b/>
      <w:sz w:val="48"/>
      <w:szCs w:val="48"/>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uiPriority w:val="10"/>
    <w:qFormat/>
    <w:pPr>
      <w:keepNext/>
      <w:keepLines/>
      <w:spacing w:after="120"/>
    </w:pPr>
    <w:rPr>
      <w:b/>
      <w:sz w:val="72"/>
      <w:szCs w:val="72"/>
    </w:rPr>
  </w:style>
  <w:style w:type="character" w:customStyle="1" w:styleId="BalloonTextChar">
    <w:name w:val="Balloon Text Char"/>
    <w:basedOn w:val="DefaultParagraphFont"/>
    <w:qFormat/>
    <w:rPr>
      <w:rFonts w:ascii="Tahoma" w:hAnsi="Tahoma" w:cs="Tahoma"/>
      <w:sz w:val="16"/>
      <w:szCs w:val="16"/>
      <w:lang w:val="en-US" w:eastAsia="en-US"/>
    </w:rPr>
  </w:style>
  <w:style w:type="character" w:customStyle="1" w:styleId="HeaderChar">
    <w:name w:val="Header Char"/>
    <w:basedOn w:val="DefaultParagraphFont"/>
    <w:qFormat/>
    <w:rPr>
      <w:sz w:val="24"/>
      <w:szCs w:val="24"/>
      <w:lang w:val="en-US" w:eastAsia="en-US"/>
    </w:rPr>
  </w:style>
  <w:style w:type="character" w:customStyle="1" w:styleId="FooterChar">
    <w:name w:val="Footer Char"/>
    <w:basedOn w:val="DefaultParagraphFont"/>
    <w:qFormat/>
    <w:rPr>
      <w:sz w:val="24"/>
      <w:szCs w:val="24"/>
      <w:lang w:val="en-US" w:eastAsia="en-US"/>
    </w:rPr>
  </w:style>
  <w:style w:type="character" w:styleId="Hyperlink">
    <w:name w:val="Hyperlink"/>
    <w:basedOn w:val="DefaultParagraphFont"/>
    <w:uiPriority w:val="99"/>
    <w:unhideWhenUsed/>
    <w:rsid w:val="00940848"/>
    <w:rPr>
      <w:color w:val="0563C1" w:themeColor="hyperlink"/>
      <w:u w:val="single"/>
    </w:rPr>
  </w:style>
  <w:style w:type="character" w:customStyle="1" w:styleId="UnresolvedMention1">
    <w:name w:val="Unresolved Mention1"/>
    <w:basedOn w:val="DefaultParagraphFont"/>
    <w:uiPriority w:val="99"/>
    <w:semiHidden/>
    <w:unhideWhenUsed/>
    <w:qFormat/>
    <w:rsid w:val="00940848"/>
    <w:rPr>
      <w:color w:val="605E5C"/>
      <w:shd w:val="clear" w:color="auto" w:fill="E1DFDD"/>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before="0"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style>
  <w:style w:type="paragraph" w:styleId="ListParagraph">
    <w:name w:val="List Paragraph"/>
    <w:basedOn w:val="LO-normal"/>
    <w:uiPriority w:val="34"/>
    <w:qFormat/>
    <w:pPr>
      <w:ind w:left="720"/>
      <w:contextualSpacing/>
    </w:pPr>
  </w:style>
  <w:style w:type="paragraph" w:styleId="BalloonText">
    <w:name w:val="Balloon Text"/>
    <w:basedOn w:val="LO-normal"/>
    <w:qFormat/>
    <w:rPr>
      <w:rFonts w:ascii="Tahoma" w:hAnsi="Tahoma" w:cs="Tahoma"/>
      <w:sz w:val="16"/>
      <w:szCs w:val="16"/>
    </w:rPr>
  </w:style>
  <w:style w:type="paragraph" w:customStyle="1" w:styleId="HeaderandFooter">
    <w:name w:val="Header and Footer"/>
    <w:basedOn w:val="Normal"/>
    <w:qFormat/>
  </w:style>
  <w:style w:type="paragraph" w:styleId="Header">
    <w:name w:val="header"/>
    <w:basedOn w:val="LO-normal"/>
    <w:pPr>
      <w:tabs>
        <w:tab w:val="center" w:pos="4680"/>
        <w:tab w:val="right" w:pos="9360"/>
      </w:tabs>
      <w:spacing w:before="0"/>
    </w:pPr>
  </w:style>
  <w:style w:type="paragraph" w:styleId="Footer">
    <w:name w:val="footer"/>
    <w:basedOn w:val="LO-normal"/>
    <w:pPr>
      <w:tabs>
        <w:tab w:val="center" w:pos="4680"/>
        <w:tab w:val="right" w:pos="9360"/>
      </w:tabs>
      <w:spacing w:before="0"/>
    </w:p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customStyle="1" w:styleId="TableContents">
    <w:name w:val="Table Contents"/>
    <w:basedOn w:val="Normal"/>
    <w:qFormat/>
    <w:pPr>
      <w:suppressLineNumbers/>
    </w:p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5B60A4"/>
    <w:rPr>
      <w:color w:val="605E5C"/>
      <w:shd w:val="clear" w:color="auto" w:fill="E1DFDD"/>
    </w:rPr>
  </w:style>
  <w:style w:type="character" w:customStyle="1" w:styleId="ff2">
    <w:name w:val="ff2"/>
    <w:basedOn w:val="DefaultParagraphFont"/>
    <w:rsid w:val="005B60A4"/>
  </w:style>
  <w:style w:type="character" w:customStyle="1" w:styleId="ff1">
    <w:name w:val="ff1"/>
    <w:basedOn w:val="DefaultParagraphFont"/>
    <w:rsid w:val="005B60A4"/>
  </w:style>
  <w:style w:type="character" w:styleId="Strong">
    <w:name w:val="Strong"/>
    <w:basedOn w:val="DefaultParagraphFont"/>
    <w:uiPriority w:val="22"/>
    <w:qFormat/>
    <w:rsid w:val="00803400"/>
    <w:rPr>
      <w:b/>
      <w:bCs/>
    </w:rPr>
  </w:style>
  <w:style w:type="character" w:styleId="CommentReference">
    <w:name w:val="annotation reference"/>
    <w:basedOn w:val="DefaultParagraphFont"/>
    <w:uiPriority w:val="99"/>
    <w:semiHidden/>
    <w:unhideWhenUsed/>
    <w:rsid w:val="00D72499"/>
    <w:rPr>
      <w:sz w:val="16"/>
      <w:szCs w:val="16"/>
    </w:rPr>
  </w:style>
  <w:style w:type="paragraph" w:styleId="CommentText">
    <w:name w:val="annotation text"/>
    <w:basedOn w:val="Normal"/>
    <w:link w:val="CommentTextChar"/>
    <w:uiPriority w:val="99"/>
    <w:unhideWhenUsed/>
    <w:rsid w:val="00D72499"/>
    <w:rPr>
      <w:sz w:val="20"/>
      <w:szCs w:val="20"/>
    </w:rPr>
  </w:style>
  <w:style w:type="character" w:customStyle="1" w:styleId="CommentTextChar">
    <w:name w:val="Comment Text Char"/>
    <w:basedOn w:val="DefaultParagraphFont"/>
    <w:link w:val="CommentText"/>
    <w:uiPriority w:val="99"/>
    <w:rsid w:val="00D72499"/>
    <w:rPr>
      <w:sz w:val="20"/>
      <w:szCs w:val="20"/>
    </w:rPr>
  </w:style>
  <w:style w:type="paragraph" w:styleId="CommentSubject">
    <w:name w:val="annotation subject"/>
    <w:basedOn w:val="CommentText"/>
    <w:next w:val="CommentText"/>
    <w:link w:val="CommentSubjectChar"/>
    <w:uiPriority w:val="99"/>
    <w:semiHidden/>
    <w:unhideWhenUsed/>
    <w:rsid w:val="00D72499"/>
    <w:rPr>
      <w:b/>
      <w:bCs/>
    </w:rPr>
  </w:style>
  <w:style w:type="character" w:customStyle="1" w:styleId="CommentSubjectChar">
    <w:name w:val="Comment Subject Char"/>
    <w:basedOn w:val="CommentTextChar"/>
    <w:link w:val="CommentSubject"/>
    <w:uiPriority w:val="99"/>
    <w:semiHidden/>
    <w:rsid w:val="00D72499"/>
    <w:rPr>
      <w:b/>
      <w:bCs/>
      <w:sz w:val="20"/>
      <w:szCs w:val="20"/>
    </w:rPr>
  </w:style>
  <w:style w:type="paragraph" w:styleId="Bibliography">
    <w:name w:val="Bibliography"/>
    <w:basedOn w:val="Normal"/>
    <w:next w:val="Normal"/>
    <w:uiPriority w:val="37"/>
    <w:unhideWhenUsed/>
    <w:rsid w:val="008F38B1"/>
    <w:pPr>
      <w:spacing w:before="0" w:line="276" w:lineRule="auto"/>
    </w:pPr>
    <w:rPr>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00778">
      <w:bodyDiv w:val="1"/>
      <w:marLeft w:val="0"/>
      <w:marRight w:val="0"/>
      <w:marTop w:val="0"/>
      <w:marBottom w:val="0"/>
      <w:divBdr>
        <w:top w:val="none" w:sz="0" w:space="0" w:color="auto"/>
        <w:left w:val="none" w:sz="0" w:space="0" w:color="auto"/>
        <w:bottom w:val="none" w:sz="0" w:space="0" w:color="auto"/>
        <w:right w:val="none" w:sz="0" w:space="0" w:color="auto"/>
      </w:divBdr>
    </w:div>
    <w:div w:id="821310816">
      <w:bodyDiv w:val="1"/>
      <w:marLeft w:val="0"/>
      <w:marRight w:val="0"/>
      <w:marTop w:val="0"/>
      <w:marBottom w:val="0"/>
      <w:divBdr>
        <w:top w:val="none" w:sz="0" w:space="0" w:color="auto"/>
        <w:left w:val="none" w:sz="0" w:space="0" w:color="auto"/>
        <w:bottom w:val="none" w:sz="0" w:space="0" w:color="auto"/>
        <w:right w:val="none" w:sz="0" w:space="0" w:color="auto"/>
      </w:divBdr>
    </w:div>
    <w:div w:id="1961305262">
      <w:bodyDiv w:val="1"/>
      <w:marLeft w:val="0"/>
      <w:marRight w:val="0"/>
      <w:marTop w:val="0"/>
      <w:marBottom w:val="0"/>
      <w:divBdr>
        <w:top w:val="none" w:sz="0" w:space="0" w:color="auto"/>
        <w:left w:val="none" w:sz="0" w:space="0" w:color="auto"/>
        <w:bottom w:val="none" w:sz="0" w:space="0" w:color="auto"/>
        <w:right w:val="none" w:sz="0" w:space="0" w:color="auto"/>
      </w:divBdr>
      <w:divsChild>
        <w:div w:id="1843620688">
          <w:marLeft w:val="0"/>
          <w:marRight w:val="0"/>
          <w:marTop w:val="0"/>
          <w:marBottom w:val="0"/>
          <w:divBdr>
            <w:top w:val="none" w:sz="0" w:space="0" w:color="auto"/>
            <w:left w:val="none" w:sz="0" w:space="0" w:color="auto"/>
            <w:bottom w:val="none" w:sz="0" w:space="0" w:color="auto"/>
            <w:right w:val="none" w:sz="0" w:space="0" w:color="auto"/>
          </w:divBdr>
          <w:divsChild>
            <w:div w:id="23944724">
              <w:marLeft w:val="0"/>
              <w:marRight w:val="0"/>
              <w:marTop w:val="0"/>
              <w:marBottom w:val="0"/>
              <w:divBdr>
                <w:top w:val="none" w:sz="0" w:space="0" w:color="auto"/>
                <w:left w:val="none" w:sz="0" w:space="0" w:color="auto"/>
                <w:bottom w:val="none" w:sz="0" w:space="0" w:color="auto"/>
                <w:right w:val="none" w:sz="0" w:space="0" w:color="auto"/>
              </w:divBdr>
            </w:div>
            <w:div w:id="1101946630">
              <w:marLeft w:val="0"/>
              <w:marRight w:val="0"/>
              <w:marTop w:val="0"/>
              <w:marBottom w:val="0"/>
              <w:divBdr>
                <w:top w:val="none" w:sz="0" w:space="0" w:color="auto"/>
                <w:left w:val="none" w:sz="0" w:space="0" w:color="auto"/>
                <w:bottom w:val="none" w:sz="0" w:space="0" w:color="auto"/>
                <w:right w:val="none" w:sz="0" w:space="0" w:color="auto"/>
              </w:divBdr>
            </w:div>
            <w:div w:id="406347478">
              <w:marLeft w:val="0"/>
              <w:marRight w:val="0"/>
              <w:marTop w:val="0"/>
              <w:marBottom w:val="0"/>
              <w:divBdr>
                <w:top w:val="none" w:sz="0" w:space="0" w:color="auto"/>
                <w:left w:val="none" w:sz="0" w:space="0" w:color="auto"/>
                <w:bottom w:val="none" w:sz="0" w:space="0" w:color="auto"/>
                <w:right w:val="none" w:sz="0" w:space="0" w:color="auto"/>
              </w:divBdr>
            </w:div>
            <w:div w:id="1498644385">
              <w:marLeft w:val="0"/>
              <w:marRight w:val="0"/>
              <w:marTop w:val="0"/>
              <w:marBottom w:val="0"/>
              <w:divBdr>
                <w:top w:val="none" w:sz="0" w:space="0" w:color="auto"/>
                <w:left w:val="none" w:sz="0" w:space="0" w:color="auto"/>
                <w:bottom w:val="none" w:sz="0" w:space="0" w:color="auto"/>
                <w:right w:val="none" w:sz="0" w:space="0" w:color="auto"/>
              </w:divBdr>
            </w:div>
            <w:div w:id="1801530039">
              <w:marLeft w:val="0"/>
              <w:marRight w:val="0"/>
              <w:marTop w:val="0"/>
              <w:marBottom w:val="0"/>
              <w:divBdr>
                <w:top w:val="none" w:sz="0" w:space="0" w:color="auto"/>
                <w:left w:val="none" w:sz="0" w:space="0" w:color="auto"/>
                <w:bottom w:val="none" w:sz="0" w:space="0" w:color="auto"/>
                <w:right w:val="none" w:sz="0" w:space="0" w:color="auto"/>
              </w:divBdr>
            </w:div>
            <w:div w:id="1389838977">
              <w:marLeft w:val="0"/>
              <w:marRight w:val="0"/>
              <w:marTop w:val="0"/>
              <w:marBottom w:val="0"/>
              <w:divBdr>
                <w:top w:val="none" w:sz="0" w:space="0" w:color="auto"/>
                <w:left w:val="none" w:sz="0" w:space="0" w:color="auto"/>
                <w:bottom w:val="none" w:sz="0" w:space="0" w:color="auto"/>
                <w:right w:val="none" w:sz="0" w:space="0" w:color="auto"/>
              </w:divBdr>
            </w:div>
            <w:div w:id="1542477311">
              <w:marLeft w:val="0"/>
              <w:marRight w:val="0"/>
              <w:marTop w:val="0"/>
              <w:marBottom w:val="0"/>
              <w:divBdr>
                <w:top w:val="none" w:sz="0" w:space="0" w:color="auto"/>
                <w:left w:val="none" w:sz="0" w:space="0" w:color="auto"/>
                <w:bottom w:val="none" w:sz="0" w:space="0" w:color="auto"/>
                <w:right w:val="none" w:sz="0" w:space="0" w:color="auto"/>
              </w:divBdr>
            </w:div>
            <w:div w:id="1075932486">
              <w:marLeft w:val="0"/>
              <w:marRight w:val="0"/>
              <w:marTop w:val="0"/>
              <w:marBottom w:val="0"/>
              <w:divBdr>
                <w:top w:val="none" w:sz="0" w:space="0" w:color="auto"/>
                <w:left w:val="none" w:sz="0" w:space="0" w:color="auto"/>
                <w:bottom w:val="none" w:sz="0" w:space="0" w:color="auto"/>
                <w:right w:val="none" w:sz="0" w:space="0" w:color="auto"/>
              </w:divBdr>
            </w:div>
            <w:div w:id="9991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2554">
      <w:bodyDiv w:val="1"/>
      <w:marLeft w:val="0"/>
      <w:marRight w:val="0"/>
      <w:marTop w:val="0"/>
      <w:marBottom w:val="0"/>
      <w:divBdr>
        <w:top w:val="none" w:sz="0" w:space="0" w:color="auto"/>
        <w:left w:val="none" w:sz="0" w:space="0" w:color="auto"/>
        <w:bottom w:val="none" w:sz="0" w:space="0" w:color="auto"/>
        <w:right w:val="none" w:sz="0" w:space="0" w:color="auto"/>
      </w:divBdr>
      <w:divsChild>
        <w:div w:id="1681355071">
          <w:marLeft w:val="0"/>
          <w:marRight w:val="0"/>
          <w:marTop w:val="0"/>
          <w:marBottom w:val="360"/>
          <w:divBdr>
            <w:top w:val="single" w:sz="6" w:space="0" w:color="E6EBEF"/>
            <w:left w:val="single" w:sz="6" w:space="0" w:color="E6EBEF"/>
            <w:bottom w:val="single" w:sz="6" w:space="0" w:color="E6EBEF"/>
            <w:right w:val="single" w:sz="6" w:space="0" w:color="E6EBEF"/>
          </w:divBdr>
          <w:divsChild>
            <w:div w:id="998843407">
              <w:marLeft w:val="0"/>
              <w:marRight w:val="0"/>
              <w:marTop w:val="0"/>
              <w:marBottom w:val="0"/>
              <w:divBdr>
                <w:top w:val="none" w:sz="0" w:space="0" w:color="auto"/>
                <w:left w:val="none" w:sz="0" w:space="0" w:color="auto"/>
                <w:bottom w:val="none" w:sz="0" w:space="0" w:color="auto"/>
                <w:right w:val="none" w:sz="0" w:space="0" w:color="auto"/>
              </w:divBdr>
              <w:divsChild>
                <w:div w:id="807817563">
                  <w:marLeft w:val="0"/>
                  <w:marRight w:val="0"/>
                  <w:marTop w:val="0"/>
                  <w:marBottom w:val="0"/>
                  <w:divBdr>
                    <w:top w:val="none" w:sz="0" w:space="0" w:color="auto"/>
                    <w:left w:val="none" w:sz="0" w:space="0" w:color="auto"/>
                    <w:bottom w:val="none" w:sz="0" w:space="0" w:color="auto"/>
                    <w:right w:val="none" w:sz="0" w:space="0" w:color="auto"/>
                  </w:divBdr>
                  <w:divsChild>
                    <w:div w:id="2026980308">
                      <w:marLeft w:val="0"/>
                      <w:marRight w:val="0"/>
                      <w:marTop w:val="0"/>
                      <w:marBottom w:val="0"/>
                      <w:divBdr>
                        <w:top w:val="none" w:sz="0" w:space="0" w:color="auto"/>
                        <w:left w:val="none" w:sz="0" w:space="0" w:color="auto"/>
                        <w:bottom w:val="none" w:sz="0" w:space="0" w:color="auto"/>
                        <w:right w:val="none" w:sz="0" w:space="0" w:color="auto"/>
                      </w:divBdr>
                      <w:divsChild>
                        <w:div w:id="1092970116">
                          <w:marLeft w:val="0"/>
                          <w:marRight w:val="0"/>
                          <w:marTop w:val="0"/>
                          <w:marBottom w:val="0"/>
                          <w:divBdr>
                            <w:top w:val="none" w:sz="0" w:space="0" w:color="auto"/>
                            <w:left w:val="none" w:sz="0" w:space="0" w:color="auto"/>
                            <w:bottom w:val="none" w:sz="0" w:space="0" w:color="auto"/>
                            <w:right w:val="none" w:sz="0" w:space="0" w:color="auto"/>
                          </w:divBdr>
                        </w:div>
                        <w:div w:id="209921566">
                          <w:marLeft w:val="0"/>
                          <w:marRight w:val="0"/>
                          <w:marTop w:val="0"/>
                          <w:marBottom w:val="0"/>
                          <w:divBdr>
                            <w:top w:val="none" w:sz="0" w:space="0" w:color="auto"/>
                            <w:left w:val="none" w:sz="0" w:space="0" w:color="auto"/>
                            <w:bottom w:val="none" w:sz="0" w:space="0" w:color="auto"/>
                            <w:right w:val="none" w:sz="0" w:space="0" w:color="auto"/>
                          </w:divBdr>
                        </w:div>
                        <w:div w:id="1372339627">
                          <w:marLeft w:val="0"/>
                          <w:marRight w:val="0"/>
                          <w:marTop w:val="0"/>
                          <w:marBottom w:val="0"/>
                          <w:divBdr>
                            <w:top w:val="none" w:sz="0" w:space="0" w:color="auto"/>
                            <w:left w:val="none" w:sz="0" w:space="0" w:color="auto"/>
                            <w:bottom w:val="none" w:sz="0" w:space="0" w:color="auto"/>
                            <w:right w:val="none" w:sz="0" w:space="0" w:color="auto"/>
                          </w:divBdr>
                        </w:div>
                        <w:div w:id="1525945976">
                          <w:marLeft w:val="0"/>
                          <w:marRight w:val="0"/>
                          <w:marTop w:val="0"/>
                          <w:marBottom w:val="0"/>
                          <w:divBdr>
                            <w:top w:val="none" w:sz="0" w:space="0" w:color="auto"/>
                            <w:left w:val="none" w:sz="0" w:space="0" w:color="auto"/>
                            <w:bottom w:val="none" w:sz="0" w:space="0" w:color="auto"/>
                            <w:right w:val="none" w:sz="0" w:space="0" w:color="auto"/>
                          </w:divBdr>
                        </w:div>
                        <w:div w:id="206331976">
                          <w:marLeft w:val="0"/>
                          <w:marRight w:val="0"/>
                          <w:marTop w:val="0"/>
                          <w:marBottom w:val="0"/>
                          <w:divBdr>
                            <w:top w:val="none" w:sz="0" w:space="0" w:color="auto"/>
                            <w:left w:val="none" w:sz="0" w:space="0" w:color="auto"/>
                            <w:bottom w:val="none" w:sz="0" w:space="0" w:color="auto"/>
                            <w:right w:val="none" w:sz="0" w:space="0" w:color="auto"/>
                          </w:divBdr>
                        </w:div>
                        <w:div w:id="1120494739">
                          <w:marLeft w:val="0"/>
                          <w:marRight w:val="0"/>
                          <w:marTop w:val="0"/>
                          <w:marBottom w:val="0"/>
                          <w:divBdr>
                            <w:top w:val="none" w:sz="0" w:space="0" w:color="auto"/>
                            <w:left w:val="none" w:sz="0" w:space="0" w:color="auto"/>
                            <w:bottom w:val="none" w:sz="0" w:space="0" w:color="auto"/>
                            <w:right w:val="none" w:sz="0" w:space="0" w:color="auto"/>
                          </w:divBdr>
                        </w:div>
                        <w:div w:id="111898835">
                          <w:marLeft w:val="0"/>
                          <w:marRight w:val="0"/>
                          <w:marTop w:val="0"/>
                          <w:marBottom w:val="0"/>
                          <w:divBdr>
                            <w:top w:val="none" w:sz="0" w:space="0" w:color="auto"/>
                            <w:left w:val="none" w:sz="0" w:space="0" w:color="auto"/>
                            <w:bottom w:val="none" w:sz="0" w:space="0" w:color="auto"/>
                            <w:right w:val="none" w:sz="0" w:space="0" w:color="auto"/>
                          </w:divBdr>
                        </w:div>
                        <w:div w:id="1958026707">
                          <w:marLeft w:val="0"/>
                          <w:marRight w:val="0"/>
                          <w:marTop w:val="0"/>
                          <w:marBottom w:val="0"/>
                          <w:divBdr>
                            <w:top w:val="none" w:sz="0" w:space="0" w:color="auto"/>
                            <w:left w:val="none" w:sz="0" w:space="0" w:color="auto"/>
                            <w:bottom w:val="none" w:sz="0" w:space="0" w:color="auto"/>
                            <w:right w:val="none" w:sz="0" w:space="0" w:color="auto"/>
                          </w:divBdr>
                        </w:div>
                        <w:div w:id="1134366646">
                          <w:marLeft w:val="0"/>
                          <w:marRight w:val="0"/>
                          <w:marTop w:val="0"/>
                          <w:marBottom w:val="0"/>
                          <w:divBdr>
                            <w:top w:val="none" w:sz="0" w:space="0" w:color="auto"/>
                            <w:left w:val="none" w:sz="0" w:space="0" w:color="auto"/>
                            <w:bottom w:val="none" w:sz="0" w:space="0" w:color="auto"/>
                            <w:right w:val="none" w:sz="0" w:space="0" w:color="auto"/>
                          </w:divBdr>
                        </w:div>
                        <w:div w:id="1050423654">
                          <w:marLeft w:val="0"/>
                          <w:marRight w:val="0"/>
                          <w:marTop w:val="0"/>
                          <w:marBottom w:val="0"/>
                          <w:divBdr>
                            <w:top w:val="none" w:sz="0" w:space="0" w:color="auto"/>
                            <w:left w:val="none" w:sz="0" w:space="0" w:color="auto"/>
                            <w:bottom w:val="none" w:sz="0" w:space="0" w:color="auto"/>
                            <w:right w:val="none" w:sz="0" w:space="0" w:color="auto"/>
                          </w:divBdr>
                        </w:div>
                        <w:div w:id="814839107">
                          <w:marLeft w:val="0"/>
                          <w:marRight w:val="0"/>
                          <w:marTop w:val="0"/>
                          <w:marBottom w:val="0"/>
                          <w:divBdr>
                            <w:top w:val="none" w:sz="0" w:space="0" w:color="auto"/>
                            <w:left w:val="none" w:sz="0" w:space="0" w:color="auto"/>
                            <w:bottom w:val="none" w:sz="0" w:space="0" w:color="auto"/>
                            <w:right w:val="none" w:sz="0" w:space="0" w:color="auto"/>
                          </w:divBdr>
                        </w:div>
                        <w:div w:id="748040468">
                          <w:marLeft w:val="0"/>
                          <w:marRight w:val="0"/>
                          <w:marTop w:val="0"/>
                          <w:marBottom w:val="0"/>
                          <w:divBdr>
                            <w:top w:val="none" w:sz="0" w:space="0" w:color="auto"/>
                            <w:left w:val="none" w:sz="0" w:space="0" w:color="auto"/>
                            <w:bottom w:val="none" w:sz="0" w:space="0" w:color="auto"/>
                            <w:right w:val="none" w:sz="0" w:space="0" w:color="auto"/>
                          </w:divBdr>
                        </w:div>
                        <w:div w:id="1743483439">
                          <w:marLeft w:val="0"/>
                          <w:marRight w:val="0"/>
                          <w:marTop w:val="0"/>
                          <w:marBottom w:val="0"/>
                          <w:divBdr>
                            <w:top w:val="none" w:sz="0" w:space="0" w:color="auto"/>
                            <w:left w:val="none" w:sz="0" w:space="0" w:color="auto"/>
                            <w:bottom w:val="none" w:sz="0" w:space="0" w:color="auto"/>
                            <w:right w:val="none" w:sz="0" w:space="0" w:color="auto"/>
                          </w:divBdr>
                        </w:div>
                        <w:div w:id="792286059">
                          <w:marLeft w:val="0"/>
                          <w:marRight w:val="0"/>
                          <w:marTop w:val="0"/>
                          <w:marBottom w:val="0"/>
                          <w:divBdr>
                            <w:top w:val="none" w:sz="0" w:space="0" w:color="auto"/>
                            <w:left w:val="none" w:sz="0" w:space="0" w:color="auto"/>
                            <w:bottom w:val="none" w:sz="0" w:space="0" w:color="auto"/>
                            <w:right w:val="none" w:sz="0" w:space="0" w:color="auto"/>
                          </w:divBdr>
                        </w:div>
                        <w:div w:id="1186361622">
                          <w:marLeft w:val="0"/>
                          <w:marRight w:val="0"/>
                          <w:marTop w:val="0"/>
                          <w:marBottom w:val="0"/>
                          <w:divBdr>
                            <w:top w:val="none" w:sz="0" w:space="0" w:color="auto"/>
                            <w:left w:val="none" w:sz="0" w:space="0" w:color="auto"/>
                            <w:bottom w:val="none" w:sz="0" w:space="0" w:color="auto"/>
                            <w:right w:val="none" w:sz="0" w:space="0" w:color="auto"/>
                          </w:divBdr>
                        </w:div>
                        <w:div w:id="14818887">
                          <w:marLeft w:val="0"/>
                          <w:marRight w:val="0"/>
                          <w:marTop w:val="0"/>
                          <w:marBottom w:val="0"/>
                          <w:divBdr>
                            <w:top w:val="none" w:sz="0" w:space="0" w:color="auto"/>
                            <w:left w:val="none" w:sz="0" w:space="0" w:color="auto"/>
                            <w:bottom w:val="none" w:sz="0" w:space="0" w:color="auto"/>
                            <w:right w:val="none" w:sz="0" w:space="0" w:color="auto"/>
                          </w:divBdr>
                        </w:div>
                        <w:div w:id="599483296">
                          <w:marLeft w:val="0"/>
                          <w:marRight w:val="0"/>
                          <w:marTop w:val="0"/>
                          <w:marBottom w:val="0"/>
                          <w:divBdr>
                            <w:top w:val="none" w:sz="0" w:space="0" w:color="auto"/>
                            <w:left w:val="none" w:sz="0" w:space="0" w:color="auto"/>
                            <w:bottom w:val="none" w:sz="0" w:space="0" w:color="auto"/>
                            <w:right w:val="none" w:sz="0" w:space="0" w:color="auto"/>
                          </w:divBdr>
                        </w:div>
                        <w:div w:id="312219092">
                          <w:marLeft w:val="0"/>
                          <w:marRight w:val="0"/>
                          <w:marTop w:val="0"/>
                          <w:marBottom w:val="0"/>
                          <w:divBdr>
                            <w:top w:val="none" w:sz="0" w:space="0" w:color="auto"/>
                            <w:left w:val="none" w:sz="0" w:space="0" w:color="auto"/>
                            <w:bottom w:val="none" w:sz="0" w:space="0" w:color="auto"/>
                            <w:right w:val="none" w:sz="0" w:space="0" w:color="auto"/>
                          </w:divBdr>
                        </w:div>
                        <w:div w:id="895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516173">
          <w:marLeft w:val="0"/>
          <w:marRight w:val="0"/>
          <w:marTop w:val="0"/>
          <w:marBottom w:val="360"/>
          <w:divBdr>
            <w:top w:val="single" w:sz="6" w:space="0" w:color="E6EBEF"/>
            <w:left w:val="single" w:sz="6" w:space="0" w:color="E6EBEF"/>
            <w:bottom w:val="single" w:sz="6" w:space="0" w:color="E6EBEF"/>
            <w:right w:val="single" w:sz="6" w:space="0" w:color="E6EBEF"/>
          </w:divBdr>
          <w:divsChild>
            <w:div w:id="412162338">
              <w:marLeft w:val="0"/>
              <w:marRight w:val="0"/>
              <w:marTop w:val="0"/>
              <w:marBottom w:val="0"/>
              <w:divBdr>
                <w:top w:val="none" w:sz="0" w:space="0" w:color="auto"/>
                <w:left w:val="none" w:sz="0" w:space="0" w:color="auto"/>
                <w:bottom w:val="none" w:sz="0" w:space="0" w:color="auto"/>
                <w:right w:val="none" w:sz="0" w:space="0" w:color="auto"/>
              </w:divBdr>
              <w:divsChild>
                <w:div w:id="1972007090">
                  <w:marLeft w:val="0"/>
                  <w:marRight w:val="0"/>
                  <w:marTop w:val="0"/>
                  <w:marBottom w:val="0"/>
                  <w:divBdr>
                    <w:top w:val="none" w:sz="0" w:space="0" w:color="auto"/>
                    <w:left w:val="none" w:sz="0" w:space="0" w:color="auto"/>
                    <w:bottom w:val="none" w:sz="0" w:space="0" w:color="auto"/>
                    <w:right w:val="none" w:sz="0" w:space="0" w:color="auto"/>
                  </w:divBdr>
                  <w:divsChild>
                    <w:div w:id="620957410">
                      <w:marLeft w:val="0"/>
                      <w:marRight w:val="0"/>
                      <w:marTop w:val="0"/>
                      <w:marBottom w:val="0"/>
                      <w:divBdr>
                        <w:top w:val="none" w:sz="0" w:space="0" w:color="auto"/>
                        <w:left w:val="none" w:sz="0" w:space="0" w:color="auto"/>
                        <w:bottom w:val="none" w:sz="0" w:space="0" w:color="auto"/>
                        <w:right w:val="none" w:sz="0" w:space="0" w:color="auto"/>
                      </w:divBdr>
                      <w:divsChild>
                        <w:div w:id="797721190">
                          <w:marLeft w:val="0"/>
                          <w:marRight w:val="0"/>
                          <w:marTop w:val="0"/>
                          <w:marBottom w:val="0"/>
                          <w:divBdr>
                            <w:top w:val="none" w:sz="0" w:space="0" w:color="auto"/>
                            <w:left w:val="none" w:sz="0" w:space="0" w:color="auto"/>
                            <w:bottom w:val="none" w:sz="0" w:space="0" w:color="auto"/>
                            <w:right w:val="none" w:sz="0" w:space="0" w:color="auto"/>
                          </w:divBdr>
                        </w:div>
                        <w:div w:id="1357149701">
                          <w:marLeft w:val="0"/>
                          <w:marRight w:val="0"/>
                          <w:marTop w:val="0"/>
                          <w:marBottom w:val="0"/>
                          <w:divBdr>
                            <w:top w:val="none" w:sz="0" w:space="0" w:color="auto"/>
                            <w:left w:val="none" w:sz="0" w:space="0" w:color="auto"/>
                            <w:bottom w:val="none" w:sz="0" w:space="0" w:color="auto"/>
                            <w:right w:val="none" w:sz="0" w:space="0" w:color="auto"/>
                          </w:divBdr>
                        </w:div>
                        <w:div w:id="1329796703">
                          <w:marLeft w:val="0"/>
                          <w:marRight w:val="0"/>
                          <w:marTop w:val="0"/>
                          <w:marBottom w:val="0"/>
                          <w:divBdr>
                            <w:top w:val="none" w:sz="0" w:space="0" w:color="auto"/>
                            <w:left w:val="none" w:sz="0" w:space="0" w:color="auto"/>
                            <w:bottom w:val="none" w:sz="0" w:space="0" w:color="auto"/>
                            <w:right w:val="none" w:sz="0" w:space="0" w:color="auto"/>
                          </w:divBdr>
                        </w:div>
                        <w:div w:id="1318807328">
                          <w:marLeft w:val="0"/>
                          <w:marRight w:val="0"/>
                          <w:marTop w:val="0"/>
                          <w:marBottom w:val="0"/>
                          <w:divBdr>
                            <w:top w:val="none" w:sz="0" w:space="0" w:color="auto"/>
                            <w:left w:val="none" w:sz="0" w:space="0" w:color="auto"/>
                            <w:bottom w:val="none" w:sz="0" w:space="0" w:color="auto"/>
                            <w:right w:val="none" w:sz="0" w:space="0" w:color="auto"/>
                          </w:divBdr>
                        </w:div>
                        <w:div w:id="1721980709">
                          <w:marLeft w:val="0"/>
                          <w:marRight w:val="0"/>
                          <w:marTop w:val="0"/>
                          <w:marBottom w:val="0"/>
                          <w:divBdr>
                            <w:top w:val="none" w:sz="0" w:space="0" w:color="auto"/>
                            <w:left w:val="none" w:sz="0" w:space="0" w:color="auto"/>
                            <w:bottom w:val="none" w:sz="0" w:space="0" w:color="auto"/>
                            <w:right w:val="none" w:sz="0" w:space="0" w:color="auto"/>
                          </w:divBdr>
                        </w:div>
                        <w:div w:id="13420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834947">
      <w:bodyDiv w:val="1"/>
      <w:marLeft w:val="0"/>
      <w:marRight w:val="0"/>
      <w:marTop w:val="0"/>
      <w:marBottom w:val="0"/>
      <w:divBdr>
        <w:top w:val="none" w:sz="0" w:space="0" w:color="auto"/>
        <w:left w:val="none" w:sz="0" w:space="0" w:color="auto"/>
        <w:bottom w:val="none" w:sz="0" w:space="0" w:color="auto"/>
        <w:right w:val="none" w:sz="0" w:space="0" w:color="auto"/>
      </w:divBdr>
      <w:divsChild>
        <w:div w:id="1547529028">
          <w:marLeft w:val="0"/>
          <w:marRight w:val="0"/>
          <w:marTop w:val="0"/>
          <w:marBottom w:val="0"/>
          <w:divBdr>
            <w:top w:val="none" w:sz="0" w:space="0" w:color="auto"/>
            <w:left w:val="none" w:sz="0" w:space="0" w:color="auto"/>
            <w:bottom w:val="none" w:sz="0" w:space="0" w:color="auto"/>
            <w:right w:val="none" w:sz="0" w:space="0" w:color="auto"/>
          </w:divBdr>
        </w:div>
        <w:div w:id="684133278">
          <w:marLeft w:val="0"/>
          <w:marRight w:val="0"/>
          <w:marTop w:val="0"/>
          <w:marBottom w:val="0"/>
          <w:divBdr>
            <w:top w:val="none" w:sz="0" w:space="0" w:color="auto"/>
            <w:left w:val="none" w:sz="0" w:space="0" w:color="auto"/>
            <w:bottom w:val="none" w:sz="0" w:space="0" w:color="auto"/>
            <w:right w:val="none" w:sz="0" w:space="0" w:color="auto"/>
          </w:divBdr>
        </w:div>
        <w:div w:id="773593932">
          <w:marLeft w:val="0"/>
          <w:marRight w:val="0"/>
          <w:marTop w:val="0"/>
          <w:marBottom w:val="0"/>
          <w:divBdr>
            <w:top w:val="none" w:sz="0" w:space="0" w:color="auto"/>
            <w:left w:val="none" w:sz="0" w:space="0" w:color="auto"/>
            <w:bottom w:val="none" w:sz="0" w:space="0" w:color="auto"/>
            <w:right w:val="none" w:sz="0" w:space="0" w:color="auto"/>
          </w:divBdr>
        </w:div>
        <w:div w:id="1422798120">
          <w:marLeft w:val="0"/>
          <w:marRight w:val="0"/>
          <w:marTop w:val="0"/>
          <w:marBottom w:val="0"/>
          <w:divBdr>
            <w:top w:val="none" w:sz="0" w:space="0" w:color="auto"/>
            <w:left w:val="none" w:sz="0" w:space="0" w:color="auto"/>
            <w:bottom w:val="none" w:sz="0" w:space="0" w:color="auto"/>
            <w:right w:val="none" w:sz="0" w:space="0" w:color="auto"/>
          </w:divBdr>
        </w:div>
        <w:div w:id="1610698407">
          <w:marLeft w:val="0"/>
          <w:marRight w:val="0"/>
          <w:marTop w:val="0"/>
          <w:marBottom w:val="0"/>
          <w:divBdr>
            <w:top w:val="none" w:sz="0" w:space="0" w:color="auto"/>
            <w:left w:val="none" w:sz="0" w:space="0" w:color="auto"/>
            <w:bottom w:val="none" w:sz="0" w:space="0" w:color="auto"/>
            <w:right w:val="none" w:sz="0" w:space="0" w:color="auto"/>
          </w:divBdr>
        </w:div>
      </w:divsChild>
    </w:div>
    <w:div w:id="2137136512">
      <w:bodyDiv w:val="1"/>
      <w:marLeft w:val="0"/>
      <w:marRight w:val="0"/>
      <w:marTop w:val="0"/>
      <w:marBottom w:val="0"/>
      <w:divBdr>
        <w:top w:val="none" w:sz="0" w:space="0" w:color="auto"/>
        <w:left w:val="none" w:sz="0" w:space="0" w:color="auto"/>
        <w:bottom w:val="none" w:sz="0" w:space="0" w:color="auto"/>
        <w:right w:val="none" w:sz="0" w:space="0" w:color="auto"/>
      </w:divBdr>
      <w:divsChild>
        <w:div w:id="1624580056">
          <w:marLeft w:val="0"/>
          <w:marRight w:val="0"/>
          <w:marTop w:val="0"/>
          <w:marBottom w:val="0"/>
          <w:divBdr>
            <w:top w:val="none" w:sz="0" w:space="0" w:color="auto"/>
            <w:left w:val="none" w:sz="0" w:space="0" w:color="auto"/>
            <w:bottom w:val="none" w:sz="0" w:space="0" w:color="auto"/>
            <w:right w:val="none" w:sz="0" w:space="0" w:color="auto"/>
          </w:divBdr>
        </w:div>
        <w:div w:id="958726231">
          <w:marLeft w:val="0"/>
          <w:marRight w:val="0"/>
          <w:marTop w:val="0"/>
          <w:marBottom w:val="0"/>
          <w:divBdr>
            <w:top w:val="none" w:sz="0" w:space="0" w:color="auto"/>
            <w:left w:val="none" w:sz="0" w:space="0" w:color="auto"/>
            <w:bottom w:val="none" w:sz="0" w:space="0" w:color="auto"/>
            <w:right w:val="none" w:sz="0" w:space="0" w:color="auto"/>
          </w:divBdr>
        </w:div>
        <w:div w:id="1098584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k2Fu+E5U2quOJZQSS89bGKGsug==">CgMxLjA4AHIhMVVoYm15c1c2TDgweDlxRlRvcERYQUpIWnNSSHppeDZy</go:docsCustomData>
</go:gDocsCustomXmlDataStorage>
</file>

<file path=customXml/itemProps1.xml><?xml version="1.0" encoding="utf-8"?>
<ds:datastoreItem xmlns:ds="http://schemas.openxmlformats.org/officeDocument/2006/customXml" ds:itemID="{B97A998E-0981-459D-BB7D-9D4B05E47F5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Manh Hien</dc:creator>
  <cp:lastModifiedBy>Duy Anh Nguyen</cp:lastModifiedBy>
  <cp:revision>36</cp:revision>
  <dcterms:created xsi:type="dcterms:W3CDTF">2024-03-31T07:14:00Z</dcterms:created>
  <dcterms:modified xsi:type="dcterms:W3CDTF">2024-07-13T17:43:00Z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