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</w:rPr>
        <w:t>FIT2099 - Work Breakdown Agreement- Group Strangers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Members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Nguyen Danh Chau Phan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30840449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npha0029@student.monash.edu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Acceptance Statement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Dilshan Jayasinghe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29344352</w:t>
      </w:r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djay0008@student.monash.edu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Acceptance Statement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 Accepted the WBA.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Light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94"/>
        <w:gridCol w:w="2394"/>
        <w:gridCol w:w="2394"/>
        <w:gridCol w:w="2394"/>
      </w:tblGrid>
      <w:tr>
        <w:trPr>
          <w:trHeight w:val="1134" w:hRule="atLeast"/>
          <w:cantSplit w:val="true"/>
        </w:trPr>
        <w:tc>
          <w:tcPr>
            <w:tcW w:w="2394" w:type="dxa"/>
            <w:tcBorders/>
            <w:shd w:color="auto" w:fill="C2D69B" w:themeFill="accent3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Deliverables</w:t>
            </w:r>
          </w:p>
        </w:tc>
        <w:tc>
          <w:tcPr>
            <w:tcW w:w="2394" w:type="dxa"/>
            <w:tcBorders/>
            <w:shd w:color="auto" w:fill="C2D69B" w:themeFill="accent3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Date of Completion</w:t>
            </w:r>
          </w:p>
        </w:tc>
        <w:tc>
          <w:tcPr>
            <w:tcW w:w="2394" w:type="dxa"/>
            <w:tcBorders/>
            <w:shd w:color="auto" w:fill="C2D69B" w:themeFill="accent3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Member responsible for completion of deliverable</w:t>
            </w:r>
          </w:p>
        </w:tc>
        <w:tc>
          <w:tcPr>
            <w:tcW w:w="2394" w:type="dxa"/>
            <w:tcBorders/>
            <w:shd w:color="auto" w:fill="C2D69B" w:themeFill="accent3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Member responsible for testing/reviewing</w:t>
            </w:r>
          </w:p>
        </w:tc>
      </w:tr>
      <w:tr>
        <w:trPr>
          <w:trHeight w:val="755" w:hRule="atLeast"/>
        </w:trPr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Feature : Zombie Attacks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Nguyen</w:t>
            </w:r>
          </w:p>
        </w:tc>
      </w:tr>
      <w:tr>
        <w:trPr>
          <w:trHeight w:val="710" w:hRule="atLeast"/>
        </w:trPr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Feature : Beating up Zombies 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Nguyen</w:t>
            </w:r>
          </w:p>
        </w:tc>
      </w:tr>
      <w:tr>
        <w:trPr>
          <w:trHeight w:val="710" w:hRule="atLeast"/>
        </w:trPr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Feature : Crafting weapons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Dilshan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Dilshan</w:t>
            </w:r>
          </w:p>
        </w:tc>
      </w:tr>
      <w:tr>
        <w:trPr>
          <w:trHeight w:val="710" w:hRule="atLeast"/>
        </w:trPr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UML Class diagram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Dilshan, Nguyen</w:t>
            </w:r>
          </w:p>
        </w:tc>
      </w:tr>
      <w:tr>
        <w:trPr>
          <w:trHeight w:val="701" w:hRule="atLeast"/>
        </w:trPr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UML Interaction diagrams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Dilshan, Nguyen</w:t>
            </w:r>
          </w:p>
        </w:tc>
      </w:tr>
      <w:tr>
        <w:trPr>
          <w:trHeight w:val="719" w:hRule="atLeast"/>
        </w:trPr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Design Rational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tcBorders/>
            <w:shd w:color="auto" w:fill="EAF1DD" w:themeFill="accent3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Dilshan, Nguyen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I accept this WBA. - Nguyen Phan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f317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9f317f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ae000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f317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55e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55ee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5ee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eGridLight">
    <w:name w:val="Grid Table Light"/>
    <w:basedOn w:val="TableNormal"/>
    <w:uiPriority w:val="40"/>
    <w:rsid w:val="00855ee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pha0029@student.monash.edu" TargetMode="External"/><Relationship Id="rId3" Type="http://schemas.openxmlformats.org/officeDocument/2006/relationships/hyperlink" Target="mailto:djay0008@student.monash.ed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LibreOffice/6.3.5.2$Windows_X86_64 LibreOffice_project/dd0751754f11728f69b42ee2af66670068624673</Application>
  <Pages>1</Pages>
  <Words>103</Words>
  <Characters>647</Characters>
  <CharactersWithSpaces>715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2020-05-02T10:55:00Z</dcterms:created>
  <dc:creator>Dilshan Jayasinghe</dc:creator>
  <dc:description/>
  <dc:language>en-US</dc:language>
  <cp:lastModifiedBy/>
  <dcterms:modified xsi:type="dcterms:W3CDTF">2020-05-03T15:10:35Z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