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CD4D" w14:textId="77777777" w:rsidR="00421A07" w:rsidRPr="00421A07" w:rsidRDefault="00421A07" w:rsidP="00421A07">
      <w:r w:rsidRPr="00421A07">
        <w:t>Nhiệm vụ</w:t>
      </w:r>
    </w:p>
    <w:p w14:paraId="6745C4AF" w14:textId="45A45A75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Thiết kế và chế tạo phần cứng: Thiết kế khung xe bằng in 3D, tính toán kích thước và bố trí các linh kiện. </w:t>
      </w:r>
    </w:p>
    <w:p w14:paraId="7A9752E0" w14:textId="6D77703C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Thiết kế mạch điện/PCB: Thiết kế PCB kết nối STM32, ESP32, động cơ NEMA17, LiDAR LD14, IMU MPU6050 và cảm biến AS5600; kiểm tra nguồn và tín hiệu. </w:t>
      </w:r>
    </w:p>
    <w:p w14:paraId="1A536266" w14:textId="3AC6C81B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Hệ thống cảm biến: Sử dụng LiDAR LD14 để quét môi trường, MPU6050 để đo tư thế/gia tốc, AS5600 để xác định góc quay của bánh/động cơ. </w:t>
      </w:r>
    </w:p>
    <w:p w14:paraId="0BF2A2D2" w14:textId="7CBB2D80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Điều khiển động cơ: Sử dụng STM32 để đọc cảm biến và điều khiển động cơ bước NEMA17, đảm bảo xe di chuyển theo tốc độ và hướng yêu cầu. </w:t>
      </w:r>
    </w:p>
    <w:p w14:paraId="765D1BDE" w14:textId="7F9E88A2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Truyền thông: Sử dụng ESP32 để nhận dữ liệu từ STM32 và truyền dữ liệu cảm biến qua Wi-Fi đến máy tính. </w:t>
      </w:r>
    </w:p>
    <w:p w14:paraId="6D02FBB9" w14:textId="1B4EC528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SLAM và lập bản đồ: Máy tính nhận dữ liệu LiDAR và thông tin chuyển động, xử lý thuật toán SLAM trên ROS2 để định vị xe và xây dựng bản đồ môi trường. </w:t>
      </w:r>
    </w:p>
    <w:p w14:paraId="267FCD96" w14:textId="5C16DFAC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Phần mềm giám sát: Xây dựng chương trình trên PC để hiển thị trạng thái xe, dữ liệu cảm biến và bản đồ được xây dựng trong quá trình di chuyển. </w:t>
      </w:r>
    </w:p>
    <w:p w14:paraId="0FFEC431" w14:textId="1578DE2A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Tích hợp và kiểm thử: Kết hợp phần cứng, firmware STM32/ESP32 và ROS2; kiểm tra khả năng di chuyển, thu thập dữ liệu, định vị và vẽ bản đồ. </w:t>
      </w:r>
    </w:p>
    <w:p w14:paraId="74D928F1" w14:textId="77777777" w:rsidR="00421A07" w:rsidRPr="00421A07" w:rsidRDefault="00421A07" w:rsidP="00421A07">
      <w:r w:rsidRPr="00421A07">
        <w:t>Phân chia công việc</w:t>
      </w:r>
    </w:p>
    <w:p w14:paraId="4A048C81" w14:textId="1AF5369D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Đông: Thiết kế khung xe 3D, lựa chọn và bố trí động cơ NEMA17, LiDAR LD14, MPU6050, AS5600; in 3D và lắp ráp xe; kiểm tra cơ khí và nguồn. </w:t>
      </w:r>
    </w:p>
    <w:p w14:paraId="2B8EFA85" w14:textId="1916FCCA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 xml:space="preserve">Danh: Thiết kế PCB, mạch nguồn và mạch kết nối STM32–ESP32–cảm biến–động cơ; kiểm tra tín hiệu và debug phần cứng. </w:t>
      </w:r>
    </w:p>
    <w:p w14:paraId="272D8900" w14:textId="3504B50A" w:rsidR="00421A07" w:rsidRPr="00421A07" w:rsidRDefault="00421A07" w:rsidP="00602CAA">
      <w:pPr>
        <w:pStyle w:val="ListParagraph"/>
        <w:numPr>
          <w:ilvl w:val="0"/>
          <w:numId w:val="7"/>
        </w:numPr>
      </w:pPr>
      <w:r w:rsidRPr="00421A07">
        <w:t>Đức: Lập trình STM32 điều khiển động cơ và thu thập dữ liệu cảm biến; lập trình ESP32 truyền dữ liệu qua Wi-Fi; xây dựng hệ thống ROS2 trên PC, xử lý LiDAR và thực hiện SLAM để định vị và vẽ bản đồ.</w:t>
      </w:r>
    </w:p>
    <w:p w14:paraId="0569B40F" w14:textId="77777777" w:rsidR="00421A07" w:rsidRPr="00421A07" w:rsidRDefault="00421A07" w:rsidP="00421A07"/>
    <w:p w14:paraId="6C353114" w14:textId="7359FDB6" w:rsidR="002D4843" w:rsidRPr="00421A07" w:rsidRDefault="002D4843" w:rsidP="002D4843">
      <w:r w:rsidRPr="00421A07">
        <w:t>Công việc theo tuần</w:t>
      </w:r>
      <w:r w:rsidR="0044665E" w:rsidRPr="00421A07">
        <w:t>:</w:t>
      </w:r>
    </w:p>
    <w:p w14:paraId="34E02D5F" w14:textId="774CDA1E" w:rsidR="0044665E" w:rsidRPr="00421A07" w:rsidRDefault="0044665E" w:rsidP="0044665E">
      <w:pPr>
        <w:pStyle w:val="ListParagraph"/>
        <w:numPr>
          <w:ilvl w:val="0"/>
          <w:numId w:val="2"/>
        </w:numPr>
      </w:pPr>
      <w:r w:rsidRPr="00421A07">
        <w:t>Thiết kế khung xe</w:t>
      </w:r>
      <w:r w:rsidR="00B71C5F" w:rsidRPr="00421A07">
        <w:t xml:space="preserve"> </w:t>
      </w:r>
      <w:r w:rsidR="00D377E3" w:rsidRPr="00421A07">
        <w:t>(3-4 tuần)</w:t>
      </w:r>
    </w:p>
    <w:p w14:paraId="05C3F84E" w14:textId="1301B73C" w:rsidR="0044665E" w:rsidRPr="00421A07" w:rsidRDefault="0044665E" w:rsidP="0044665E">
      <w:pPr>
        <w:pStyle w:val="ListParagraph"/>
        <w:numPr>
          <w:ilvl w:val="0"/>
          <w:numId w:val="2"/>
        </w:numPr>
      </w:pPr>
      <w:r w:rsidRPr="00421A07">
        <w:t>Thiết kế mạch pcb</w:t>
      </w:r>
      <w:r w:rsidR="00B71C5F" w:rsidRPr="00421A07">
        <w:t xml:space="preserve"> </w:t>
      </w:r>
      <w:r w:rsidR="00D377E3" w:rsidRPr="00421A07">
        <w:t>(3-4 tuần)</w:t>
      </w:r>
    </w:p>
    <w:p w14:paraId="7AE23878" w14:textId="72E0C5A2" w:rsidR="0044665E" w:rsidRPr="00421A07" w:rsidRDefault="0044665E" w:rsidP="0044665E">
      <w:pPr>
        <w:pStyle w:val="ListParagraph"/>
        <w:numPr>
          <w:ilvl w:val="0"/>
          <w:numId w:val="2"/>
        </w:numPr>
      </w:pPr>
      <w:r w:rsidRPr="00421A07">
        <w:t>Mô phỏng mạch trên proteus với mô hình trên gazebo để test code trước khi làm thực tế</w:t>
      </w:r>
      <w:r w:rsidR="00B71C5F" w:rsidRPr="00421A07">
        <w:t xml:space="preserve"> (1 tuần)</w:t>
      </w:r>
    </w:p>
    <w:p w14:paraId="6522B2A4" w14:textId="5F8DB08B" w:rsidR="009E26FB" w:rsidRPr="00421A07" w:rsidRDefault="0044665E" w:rsidP="009E26FB">
      <w:pPr>
        <w:pStyle w:val="ListParagraph"/>
        <w:numPr>
          <w:ilvl w:val="0"/>
          <w:numId w:val="2"/>
        </w:numPr>
      </w:pPr>
      <w:r w:rsidRPr="00421A07">
        <w:t>Test động cơ, cảm biến</w:t>
      </w:r>
      <w:r w:rsidR="00B71C5F" w:rsidRPr="00421A07">
        <w:t xml:space="preserve"> (1 tuần)</w:t>
      </w:r>
    </w:p>
    <w:p w14:paraId="6E8833AB" w14:textId="063CB4CC" w:rsidR="0044665E" w:rsidRPr="00421A07" w:rsidRDefault="0044665E" w:rsidP="00B71C5F">
      <w:pPr>
        <w:pStyle w:val="ListParagraph"/>
        <w:numPr>
          <w:ilvl w:val="0"/>
          <w:numId w:val="2"/>
        </w:numPr>
      </w:pPr>
      <w:r w:rsidRPr="00421A07">
        <w:t>In 3D, lắp ráp xe</w:t>
      </w:r>
      <w:r w:rsidR="00B71C5F" w:rsidRPr="00421A07">
        <w:t>, kiểm thử xe có hoạt động đúng mô hình thực tế và cảm biến quét được dữ liệu (1-2 tuần)</w:t>
      </w:r>
    </w:p>
    <w:p w14:paraId="438659B0" w14:textId="5CB91CD3" w:rsidR="005B0B51" w:rsidRPr="00421A07" w:rsidRDefault="0044665E" w:rsidP="005B0B51">
      <w:pPr>
        <w:pStyle w:val="ListParagraph"/>
        <w:numPr>
          <w:ilvl w:val="0"/>
          <w:numId w:val="2"/>
        </w:numPr>
      </w:pPr>
      <w:r w:rsidRPr="00421A07">
        <w:t xml:space="preserve">Nâng cấp các thuật toán </w:t>
      </w:r>
      <w:r w:rsidR="00B71C5F" w:rsidRPr="00421A07">
        <w:t>s</w:t>
      </w:r>
      <w:r w:rsidRPr="00421A07">
        <w:t>lam</w:t>
      </w:r>
      <w:r w:rsidR="00967177" w:rsidRPr="00421A07">
        <w:t>, vẽ map</w:t>
      </w:r>
      <w:r w:rsidR="00B71C5F" w:rsidRPr="00421A07">
        <w:t xml:space="preserve"> (3-5 tuần)</w:t>
      </w:r>
    </w:p>
    <w:sectPr w:rsidR="005B0B51" w:rsidRPr="00421A07" w:rsidSect="00CB47A8">
      <w:pgSz w:w="11907" w:h="16840" w:code="9"/>
      <w:pgMar w:top="709" w:right="1021" w:bottom="709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E1337"/>
    <w:multiLevelType w:val="hybridMultilevel"/>
    <w:tmpl w:val="849E2300"/>
    <w:lvl w:ilvl="0" w:tplc="58DC41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80BC9"/>
    <w:multiLevelType w:val="hybridMultilevel"/>
    <w:tmpl w:val="CC380CC4"/>
    <w:lvl w:ilvl="0" w:tplc="2062B9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47B54"/>
    <w:multiLevelType w:val="hybridMultilevel"/>
    <w:tmpl w:val="04D6C5AC"/>
    <w:lvl w:ilvl="0" w:tplc="71E6F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524A5"/>
    <w:multiLevelType w:val="hybridMultilevel"/>
    <w:tmpl w:val="E7B24F12"/>
    <w:lvl w:ilvl="0" w:tplc="2EEA1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4497F"/>
    <w:multiLevelType w:val="multilevel"/>
    <w:tmpl w:val="A2C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543EE"/>
    <w:multiLevelType w:val="multilevel"/>
    <w:tmpl w:val="67C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74F38"/>
    <w:multiLevelType w:val="hybridMultilevel"/>
    <w:tmpl w:val="93BAB8FE"/>
    <w:lvl w:ilvl="0" w:tplc="09F0AB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522746">
    <w:abstractNumId w:val="6"/>
  </w:num>
  <w:num w:numId="2" w16cid:durableId="252739302">
    <w:abstractNumId w:val="1"/>
  </w:num>
  <w:num w:numId="3" w16cid:durableId="517235229">
    <w:abstractNumId w:val="2"/>
  </w:num>
  <w:num w:numId="4" w16cid:durableId="883981561">
    <w:abstractNumId w:val="4"/>
  </w:num>
  <w:num w:numId="5" w16cid:durableId="1314142512">
    <w:abstractNumId w:val="0"/>
  </w:num>
  <w:num w:numId="6" w16cid:durableId="1035347796">
    <w:abstractNumId w:val="5"/>
  </w:num>
  <w:num w:numId="7" w16cid:durableId="560677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FE"/>
    <w:rsid w:val="002578BE"/>
    <w:rsid w:val="002D4843"/>
    <w:rsid w:val="003519C2"/>
    <w:rsid w:val="003E0D99"/>
    <w:rsid w:val="00421A07"/>
    <w:rsid w:val="0044665E"/>
    <w:rsid w:val="005B0B51"/>
    <w:rsid w:val="00602CAA"/>
    <w:rsid w:val="008B4D3D"/>
    <w:rsid w:val="0095141D"/>
    <w:rsid w:val="00953810"/>
    <w:rsid w:val="00967177"/>
    <w:rsid w:val="009B091D"/>
    <w:rsid w:val="009E26FB"/>
    <w:rsid w:val="00A939FE"/>
    <w:rsid w:val="00B71C5F"/>
    <w:rsid w:val="00CB47A8"/>
    <w:rsid w:val="00D377E3"/>
    <w:rsid w:val="00DF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26859D"/>
  <w15:chartTrackingRefBased/>
  <w15:docId w15:val="{D82401C8-FE9B-446E-B7FC-D47C5663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F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1A07"/>
    <w:rPr>
      <w:b/>
      <w:bCs/>
    </w:rPr>
  </w:style>
  <w:style w:type="paragraph" w:styleId="NoSpacing">
    <w:name w:val="No Spacing"/>
    <w:uiPriority w:val="1"/>
    <w:qFormat/>
    <w:rsid w:val="00421A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Đức</dc:creator>
  <cp:keywords/>
  <dc:description/>
  <cp:lastModifiedBy>Nguyễn Ngọc Đức</cp:lastModifiedBy>
  <cp:revision>5</cp:revision>
  <dcterms:created xsi:type="dcterms:W3CDTF">2026-09-26T01:15:00Z</dcterms:created>
  <dcterms:modified xsi:type="dcterms:W3CDTF">2026-10-03T02:32:00Z</dcterms:modified>
</cp:coreProperties>
</file>