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cb3be7tr79" w:id="0"/>
      <w:bookmarkEnd w:id="0"/>
      <w:r w:rsidDel="00000000" w:rsidR="00000000" w:rsidRPr="00000000">
        <w:rPr>
          <w:sz w:val="34"/>
          <w:szCs w:val="34"/>
          <w:rtl w:val="0"/>
        </w:rPr>
        <w:t xml:space="preserve">Phần 1: Phân tích các tham số của hàm VLOOKUP trong bài toán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bài toán tra cứu dữ liệu kho hàng từ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 sang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, 4 tham số của hàm VLOOKUP được xác định cụ thể như sau: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lookup_value</w:t>
      </w:r>
      <w:r w:rsidDel="00000000" w:rsidR="00000000" w:rsidRPr="00000000">
        <w:rPr>
          <w:rtl w:val="0"/>
        </w:rPr>
        <w:t xml:space="preserve"> : Mã linh kiện nằm tại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Don_Hang</w:t>
      </w:r>
      <w:r w:rsidDel="00000000" w:rsidR="00000000" w:rsidRPr="00000000">
        <w:rPr>
          <w:rtl w:val="0"/>
        </w:rPr>
        <w:t xml:space="preserve"> . Đây là khóa chính dùng để đối chiếu sang bảng danh mục.</w:t>
      </w:r>
    </w:p>
    <w:p w:rsidR="00000000" w:rsidDel="00000000" w:rsidP="00000000" w:rsidRDefault="00000000" w:rsidRPr="00000000" w14:paraId="0000000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: Vùng dữ liệu tổng hợp ở sheet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Danh_Muc</w:t>
      </w:r>
      <w:r w:rsidDel="00000000" w:rsidR="00000000" w:rsidRPr="00000000">
        <w:rPr>
          <w:rtl w:val="0"/>
        </w:rPr>
        <w:t xml:space="preserve">, trong đó cột đầu tiên bắt buộc phải chứa mã linh kiện để hàm chiếu khớp.</w:t>
      </w:r>
    </w:p>
    <w:p w:rsidR="00000000" w:rsidDel="00000000" w:rsidP="00000000" w:rsidRDefault="00000000" w:rsidRPr="00000000" w14:paraId="0000000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col_index_num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: Số thứ tự của cột chứa thông tin cần lấy trong bảng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table_array</w:t>
      </w:r>
      <w:r w:rsidDel="00000000" w:rsidR="00000000" w:rsidRPr="00000000">
        <w:rPr>
          <w:rtl w:val="0"/>
        </w:rPr>
        <w:t xml:space="preserve">. Điền số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</w:t>
      </w:r>
      <w:r w:rsidDel="00000000" w:rsidR="00000000" w:rsidRPr="00000000">
        <w:rPr>
          <w:rtl w:val="0"/>
        </w:rPr>
        <w:t xml:space="preserve"> nếu lấy Tên linh kiện, hoặc số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3</w:t>
      </w:r>
      <w:r w:rsidDel="00000000" w:rsidR="00000000" w:rsidRPr="00000000">
        <w:rPr>
          <w:rtl w:val="0"/>
        </w:rPr>
        <w:t xml:space="preserve"> nếu lấy Đơn giá.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range_lookup</w:t>
      </w:r>
      <w:r w:rsidDel="00000000" w:rsidR="00000000" w:rsidRPr="00000000">
        <w:rPr>
          <w:rtl w:val="0"/>
        </w:rPr>
        <w:t xml:space="preserve">: Bắt buộc đặt giá trị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FALSE</w:t>
      </w:r>
      <w:r w:rsidDel="00000000" w:rsidR="00000000" w:rsidRPr="00000000">
        <w:rPr>
          <w:rtl w:val="0"/>
        </w:rPr>
        <w:t xml:space="preserve"> để tìm kiếm chính xác tuyệt đối 100%, tránh sai lệch kết quả khi danh mục chưa được sắp xếp.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j0c7ln1p84a2" w:id="1"/>
      <w:bookmarkEnd w:id="1"/>
      <w:r w:rsidDel="00000000" w:rsidR="00000000" w:rsidRPr="00000000">
        <w:rPr>
          <w:sz w:val="34"/>
          <w:szCs w:val="34"/>
          <w:rtl w:val="0"/>
        </w:rPr>
        <w:t xml:space="preserve">Phần 2: Triển khai công thức hoàn chỉnh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/>
      </w:pPr>
      <w:bookmarkStart w:colFirst="0" w:colLast="0" w:name="_khto81qs71ni" w:id="2"/>
      <w:bookmarkEnd w:id="2"/>
      <w:r w:rsidDel="00000000" w:rsidR="00000000" w:rsidRPr="00000000">
        <w:rPr>
          <w:rtl w:val="0"/>
        </w:rPr>
        <w:t xml:space="preserve">Công thức VLOOKUP hoàn chỉnh được kết hợp với hàm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IFERROR</w:t>
      </w:r>
      <w:r w:rsidDel="00000000" w:rsidR="00000000" w:rsidRPr="00000000">
        <w:rPr>
          <w:rtl w:val="0"/>
        </w:rPr>
        <w:t xml:space="preserve"> để trả về thông báo thân thiện khi xảy ra lỗi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#N/A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/>
      </w:pPr>
      <w:bookmarkStart w:colFirst="0" w:colLast="0" w:name="_6w18vdcfjaiq" w:id="3"/>
      <w:bookmarkEnd w:id="3"/>
      <w:r w:rsidDel="00000000" w:rsidR="00000000" w:rsidRPr="00000000">
        <w:rPr>
          <w:rtl w:val="0"/>
        </w:rPr>
        <w:t xml:space="preserve">Excel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=IFERROR(VLOOKUP(A2, Danh_Muc!</w:t>
      </w:r>
      <m:oMath>
        <m:r>
          <w:rPr/>
          <m:t xml:space="preserve">A</m:t>
        </m:r>
      </m:oMath>
      <w:r w:rsidDel="00000000" w:rsidR="00000000" w:rsidRPr="00000000">
        <w:rPr>
          <w:rtl w:val="0"/>
        </w:rPr>
        <w:t xml:space="preserve">2:</w:t>
      </w:r>
      <m:oMath>
        <m:r>
          <w:rPr/>
          <m:t xml:space="preserve">C</m:t>
        </m:r>
      </m:oMath>
      <w:r w:rsidDel="00000000" w:rsidR="00000000" w:rsidRPr="00000000">
        <w:rPr>
          <w:rtl w:val="0"/>
        </w:rPr>
        <w:t xml:space="preserve">100, 2, FALSE), "Không tìm thấy linh kiện")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