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E4F" w:rsidRDefault="009065A5" w:rsidP="00C51E4F">
      <w:pPr>
        <w:pStyle w:val="Heading1"/>
        <w:jc w:val="left"/>
      </w:pPr>
      <w:r>
        <w:t>PHÂN TÍCH QUY TRÌNH NGHIỆP VỤ</w:t>
      </w:r>
    </w:p>
    <w:p w:rsidR="009065A5" w:rsidRDefault="009065A5" w:rsidP="009065A5">
      <w:pPr>
        <w:pStyle w:val="Heading2"/>
      </w:pPr>
      <w:r>
        <w:t>Đánh giá hiện trạng hệ thống</w:t>
      </w:r>
    </w:p>
    <w:p w:rsidR="009065A5" w:rsidRDefault="009065A5" w:rsidP="005B27C3">
      <w:pPr>
        <w:pStyle w:val="Heading3"/>
      </w:pPr>
      <w:r>
        <w:t>Giới thiệu</w:t>
      </w:r>
    </w:p>
    <w:p w:rsidR="009065A5" w:rsidRDefault="009065A5" w:rsidP="009065A5">
      <w:r>
        <w:t>Sưu liệu này trình bày mục đích, phạm vi, định nghĩa, tóm tắt, tổ chức cửa hàng VLXD.</w:t>
      </w:r>
    </w:p>
    <w:p w:rsidR="009065A5" w:rsidRPr="005B27C3" w:rsidRDefault="005B27C3" w:rsidP="005B27C3">
      <w:pPr>
        <w:pStyle w:val="ListParagraph"/>
        <w:numPr>
          <w:ilvl w:val="0"/>
          <w:numId w:val="4"/>
        </w:numPr>
        <w:rPr>
          <w:u w:val="single"/>
        </w:rPr>
      </w:pPr>
      <w:r w:rsidRPr="005B27C3">
        <w:rPr>
          <w:u w:val="single"/>
        </w:rPr>
        <w:t>Mục đích:</w:t>
      </w:r>
    </w:p>
    <w:p w:rsidR="005B27C3" w:rsidRDefault="005B27C3" w:rsidP="005B27C3">
      <w:pPr>
        <w:pStyle w:val="ListParagraph"/>
        <w:ind w:left="1287" w:firstLine="0"/>
      </w:pPr>
      <w:r w:rsidRPr="005B27C3">
        <w:t xml:space="preserve">Mục đích của business vision là trình bày cái nhìn tổng quan về tổ chức </w:t>
      </w:r>
      <w:r w:rsidR="00503628">
        <w:t>cửa hàng VLXD</w:t>
      </w:r>
      <w:r w:rsidRPr="005B27C3">
        <w:t>, xác định các stakeholder và khách hàng, xác định hiện trạng và phạm vi của hệ thống.</w:t>
      </w:r>
    </w:p>
    <w:p w:rsidR="005B27C3" w:rsidRDefault="005B27C3" w:rsidP="005B27C3">
      <w:pPr>
        <w:pStyle w:val="ListParagraph"/>
        <w:numPr>
          <w:ilvl w:val="0"/>
          <w:numId w:val="4"/>
        </w:numPr>
        <w:rPr>
          <w:u w:val="single"/>
        </w:rPr>
      </w:pPr>
      <w:r w:rsidRPr="005B27C3">
        <w:rPr>
          <w:u w:val="single"/>
        </w:rPr>
        <w:t>Phạm vi:</w:t>
      </w:r>
    </w:p>
    <w:p w:rsidR="00503628" w:rsidRPr="00503628" w:rsidRDefault="00503628" w:rsidP="00503628">
      <w:pPr>
        <w:pStyle w:val="ListParagraph"/>
        <w:ind w:left="1287" w:firstLine="0"/>
      </w:pPr>
      <w:r w:rsidRPr="00503628">
        <w:t xml:space="preserve">Business Vision này chỉ được dùng trong dự án quản lý </w:t>
      </w:r>
      <w:r>
        <w:t>cửa hàng</w:t>
      </w:r>
      <w:r w:rsidRPr="00503628">
        <w:t>.</w:t>
      </w:r>
    </w:p>
    <w:p w:rsidR="005B27C3" w:rsidRDefault="005B27C3" w:rsidP="005B27C3">
      <w:pPr>
        <w:pStyle w:val="ListParagraph"/>
        <w:numPr>
          <w:ilvl w:val="0"/>
          <w:numId w:val="4"/>
        </w:numPr>
        <w:rPr>
          <w:u w:val="single"/>
        </w:rPr>
      </w:pPr>
      <w:r w:rsidRPr="005B27C3">
        <w:rPr>
          <w:u w:val="single"/>
        </w:rPr>
        <w:t>Định nghĩa thuật ngữ:</w:t>
      </w:r>
    </w:p>
    <w:p w:rsidR="00503628" w:rsidRPr="00503628" w:rsidRDefault="00503628" w:rsidP="00503628">
      <w:pPr>
        <w:pStyle w:val="ListParagraph"/>
        <w:ind w:left="1287" w:firstLine="0"/>
      </w:pPr>
      <w:r w:rsidRPr="00503628">
        <w:t>Các thuật ngữ, nhóm từ viết tắt có thể tham khảo sưu liệu Business Glossary</w:t>
      </w:r>
      <w:r>
        <w:t>.</w:t>
      </w:r>
    </w:p>
    <w:p w:rsidR="005B27C3" w:rsidRDefault="005B27C3" w:rsidP="005B27C3">
      <w:pPr>
        <w:pStyle w:val="ListParagraph"/>
        <w:numPr>
          <w:ilvl w:val="0"/>
          <w:numId w:val="4"/>
        </w:numPr>
        <w:rPr>
          <w:u w:val="single"/>
        </w:rPr>
      </w:pPr>
      <w:r w:rsidRPr="005B27C3">
        <w:rPr>
          <w:u w:val="single"/>
        </w:rPr>
        <w:t>Tài liệu tham khảo:</w:t>
      </w:r>
    </w:p>
    <w:p w:rsidR="00503628" w:rsidRPr="00503628" w:rsidRDefault="00503628" w:rsidP="00503628">
      <w:pPr>
        <w:pStyle w:val="ListParagraph"/>
        <w:ind w:left="1287" w:firstLine="0"/>
      </w:pPr>
      <w:r w:rsidRPr="00503628">
        <w:t>Sưu liệu này thông qua cá</w:t>
      </w:r>
      <w:r>
        <w:t>c tài liệu nhóm tìm hiểu qua Internet và tham khảo ý kiến của thầy hướng dẫn.</w:t>
      </w:r>
    </w:p>
    <w:p w:rsidR="005B27C3" w:rsidRDefault="005B27C3" w:rsidP="005B27C3">
      <w:pPr>
        <w:pStyle w:val="Heading3"/>
      </w:pPr>
      <w:r>
        <w:t>Xác định vị trí</w:t>
      </w:r>
    </w:p>
    <w:p w:rsidR="005B27C3" w:rsidRDefault="005B27C3" w:rsidP="008C5E84">
      <w:pPr>
        <w:pStyle w:val="ListParagraph"/>
        <w:numPr>
          <w:ilvl w:val="0"/>
          <w:numId w:val="5"/>
        </w:numPr>
        <w:rPr>
          <w:u w:val="single"/>
        </w:rPr>
      </w:pPr>
      <w:r w:rsidRPr="008C5E84">
        <w:rPr>
          <w:u w:val="single"/>
        </w:rPr>
        <w:t>Cơ hội</w:t>
      </w:r>
      <w:r w:rsidR="008C5E84">
        <w:rPr>
          <w:u w:val="single"/>
        </w:rPr>
        <w:t>:</w:t>
      </w:r>
    </w:p>
    <w:p w:rsidR="00C72C19" w:rsidRPr="00C72C19" w:rsidRDefault="00C72C19" w:rsidP="00C72C19">
      <w:pPr>
        <w:pStyle w:val="ListParagraph"/>
        <w:ind w:left="1287" w:firstLine="0"/>
      </w:pPr>
      <w:r w:rsidRPr="00C72C19">
        <w:t>Hiện tại, nhu cầu về một phần mềm có khả năng xử lý và bảo mật cao hơn tại siêu thị là cấp thiết và một số vấn đề phát sinh trong quá trình hoạt động cần giải quyết.</w:t>
      </w:r>
    </w:p>
    <w:p w:rsidR="005B27C3" w:rsidRDefault="005B27C3" w:rsidP="008C5E84">
      <w:pPr>
        <w:pStyle w:val="ListParagraph"/>
        <w:numPr>
          <w:ilvl w:val="0"/>
          <w:numId w:val="5"/>
        </w:numPr>
        <w:rPr>
          <w:u w:val="single"/>
        </w:rPr>
      </w:pPr>
      <w:r w:rsidRPr="008C5E84">
        <w:rPr>
          <w:u w:val="single"/>
        </w:rPr>
        <w:t>Trình bày vấn đề</w:t>
      </w:r>
      <w:r w:rsidR="008C5E84">
        <w:rPr>
          <w:u w:val="single"/>
        </w:rPr>
        <w:t>:</w:t>
      </w:r>
    </w:p>
    <w:p w:rsidR="00C72C19" w:rsidRDefault="00C72C19" w:rsidP="00C72C19">
      <w:pPr>
        <w:pStyle w:val="ListParagraph"/>
        <w:ind w:left="1287" w:firstLine="0"/>
        <w:rPr>
          <w:rFonts w:ascii="TimesNewRomanPSMT" w:hAnsi="TimesNewRomanPSMT"/>
          <w:color w:val="000000"/>
        </w:rPr>
      </w:pPr>
      <w:r>
        <w:rPr>
          <w:rFonts w:ascii="TimesNewRomanPSMT" w:hAnsi="TimesNewRomanPSMT"/>
          <w:color w:val="000000"/>
        </w:rPr>
        <w:t>Vấn đề lưu trữ thông tin khách hàng thân thiết</w:t>
      </w:r>
    </w:p>
    <w:tbl>
      <w:tblPr>
        <w:tblStyle w:val="TableGrid"/>
        <w:tblW w:w="0" w:type="auto"/>
        <w:tblInd w:w="1287"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ook w:val="04A0" w:firstRow="1" w:lastRow="0" w:firstColumn="1" w:lastColumn="0" w:noHBand="0" w:noVBand="1"/>
      </w:tblPr>
      <w:tblGrid>
        <w:gridCol w:w="1611"/>
        <w:gridCol w:w="6678"/>
      </w:tblGrid>
      <w:tr w:rsidR="00C72C19" w:rsidTr="00AC6F3D">
        <w:tc>
          <w:tcPr>
            <w:tcW w:w="1611" w:type="dxa"/>
            <w:shd w:val="clear" w:color="auto" w:fill="D9D9D9" w:themeFill="background1" w:themeFillShade="D9"/>
          </w:tcPr>
          <w:p w:rsidR="00C72C19" w:rsidRDefault="00C72C19" w:rsidP="00AC6F3D">
            <w:pPr>
              <w:pStyle w:val="ListParagraph"/>
              <w:ind w:left="0" w:firstLine="0"/>
              <w:jc w:val="left"/>
            </w:pPr>
            <w:r>
              <w:t>The problem of</w:t>
            </w:r>
          </w:p>
        </w:tc>
        <w:tc>
          <w:tcPr>
            <w:tcW w:w="6678" w:type="dxa"/>
          </w:tcPr>
          <w:p w:rsidR="00C72C19" w:rsidRDefault="00AC6F3D" w:rsidP="00C72C19">
            <w:pPr>
              <w:pStyle w:val="ListParagraph"/>
              <w:ind w:left="0" w:firstLine="0"/>
            </w:pPr>
            <w:r w:rsidRPr="00AC6F3D">
              <w:t>Cơ sở dữ liệu của các khách h</w:t>
            </w:r>
            <w:r w:rsidR="00ED67AC">
              <w:t>àng được lưu trữ trong sổ sách, không có quy định rõ ràng</w:t>
            </w:r>
            <w:r>
              <w:t xml:space="preserve"> và không có sự đồng bộ.</w:t>
            </w:r>
          </w:p>
        </w:tc>
      </w:tr>
      <w:tr w:rsidR="00C72C19" w:rsidTr="00AC6F3D">
        <w:tc>
          <w:tcPr>
            <w:tcW w:w="1611" w:type="dxa"/>
            <w:shd w:val="clear" w:color="auto" w:fill="D9D9D9" w:themeFill="background1" w:themeFillShade="D9"/>
          </w:tcPr>
          <w:p w:rsidR="00C72C19" w:rsidRDefault="00C72C19" w:rsidP="00AC6F3D">
            <w:pPr>
              <w:pStyle w:val="ListParagraph"/>
              <w:ind w:left="0" w:firstLine="0"/>
              <w:jc w:val="left"/>
            </w:pPr>
            <w:r>
              <w:t>affects</w:t>
            </w:r>
          </w:p>
        </w:tc>
        <w:tc>
          <w:tcPr>
            <w:tcW w:w="6678" w:type="dxa"/>
          </w:tcPr>
          <w:p w:rsidR="00C72C19" w:rsidRDefault="00AC6F3D" w:rsidP="00C72C19">
            <w:pPr>
              <w:pStyle w:val="ListParagraph"/>
              <w:ind w:left="0" w:firstLine="0"/>
            </w:pPr>
            <w:r w:rsidRPr="00AC6F3D">
              <w:t>Khách hàng, người quản lý</w:t>
            </w:r>
          </w:p>
        </w:tc>
      </w:tr>
      <w:tr w:rsidR="00C72C19" w:rsidTr="00AC6F3D">
        <w:tc>
          <w:tcPr>
            <w:tcW w:w="1611" w:type="dxa"/>
            <w:shd w:val="clear" w:color="auto" w:fill="D9D9D9" w:themeFill="background1" w:themeFillShade="D9"/>
          </w:tcPr>
          <w:p w:rsidR="00C72C19" w:rsidRDefault="00AC6F3D" w:rsidP="00AC6F3D">
            <w:pPr>
              <w:pStyle w:val="ListParagraph"/>
              <w:ind w:left="0" w:firstLine="0"/>
              <w:jc w:val="left"/>
            </w:pPr>
            <w:r>
              <w:t>The impact of which is</w:t>
            </w:r>
          </w:p>
        </w:tc>
        <w:tc>
          <w:tcPr>
            <w:tcW w:w="6678" w:type="dxa"/>
          </w:tcPr>
          <w:p w:rsidR="00C72C19" w:rsidRDefault="00142EC9" w:rsidP="00C72C19">
            <w:pPr>
              <w:pStyle w:val="ListParagraph"/>
              <w:ind w:left="0" w:firstLine="0"/>
            </w:pPr>
            <w:r>
              <w:t xml:space="preserve">Dịch vụ chăm sóc khách hàng của cửa hàng VLXD chưa được chú trọng. </w:t>
            </w:r>
            <w:r w:rsidR="00AC6F3D" w:rsidRPr="00AC6F3D">
              <w:t xml:space="preserve">Điều này là bất hợp lý, làm giảm khả năng cung cấp dịch vụ khách hàng, làm giảm khả năng cạnh tranh của </w:t>
            </w:r>
            <w:r w:rsidR="008D64F3">
              <w:t>cửa hàng VLXD</w:t>
            </w:r>
            <w:r w:rsidR="00AC6F3D" w:rsidRPr="00AC6F3D">
              <w:t>.</w:t>
            </w:r>
          </w:p>
        </w:tc>
      </w:tr>
      <w:tr w:rsidR="00C72C19" w:rsidTr="00AC6F3D">
        <w:tc>
          <w:tcPr>
            <w:tcW w:w="1611" w:type="dxa"/>
            <w:shd w:val="clear" w:color="auto" w:fill="D9D9D9" w:themeFill="background1" w:themeFillShade="D9"/>
          </w:tcPr>
          <w:p w:rsidR="00C72C19" w:rsidRDefault="00AC6F3D" w:rsidP="00AC6F3D">
            <w:pPr>
              <w:pStyle w:val="ListParagraph"/>
              <w:ind w:left="0" w:firstLine="0"/>
              <w:jc w:val="left"/>
            </w:pPr>
            <w:r w:rsidRPr="00AC6F3D">
              <w:t>A successful solution would</w:t>
            </w:r>
          </w:p>
        </w:tc>
        <w:tc>
          <w:tcPr>
            <w:tcW w:w="6678" w:type="dxa"/>
          </w:tcPr>
          <w:p w:rsidR="00C72C19" w:rsidRDefault="00AC6F3D" w:rsidP="00A4728C">
            <w:pPr>
              <w:pStyle w:val="ListParagraph"/>
              <w:ind w:left="0" w:firstLine="0"/>
            </w:pPr>
            <w:r w:rsidRPr="00AC6F3D">
              <w:t>Nhân viên có thể sử dụng</w:t>
            </w:r>
            <w:r w:rsidR="00770FDD">
              <w:t xml:space="preserve"> account của mình để quản lý thông tin khách hàng</w:t>
            </w:r>
            <w:r w:rsidRPr="00AC6F3D">
              <w:t xml:space="preserve">. Nâng cao khả năng chăm sóc khách hàng của </w:t>
            </w:r>
            <w:r w:rsidR="00A4728C">
              <w:t>cửa hàng VLXD</w:t>
            </w:r>
            <w:r w:rsidRPr="00AC6F3D">
              <w:t xml:space="preserve"> từ đó thu hút được khách hàng nhiều hơn, tăng doanh thu của </w:t>
            </w:r>
            <w:r w:rsidR="00965FB7">
              <w:t>cửa hàng VLXD</w:t>
            </w:r>
            <w:r w:rsidRPr="00AC6F3D">
              <w:t xml:space="preserve">. </w:t>
            </w:r>
            <w:r w:rsidRPr="00AC6F3D">
              <w:lastRenderedPageBreak/>
              <w:t>Giúp người quản lý có thể làm tốt công tác quản lý khách hàng, theo dõi tình hình phục vụ khách hàng một cách dễ dàng</w:t>
            </w:r>
            <w:r>
              <w:t>.</w:t>
            </w:r>
          </w:p>
        </w:tc>
      </w:tr>
    </w:tbl>
    <w:p w:rsidR="00C72C19" w:rsidRDefault="00F82CC7" w:rsidP="00C72C19">
      <w:pPr>
        <w:pStyle w:val="ListParagraph"/>
        <w:ind w:left="1287" w:firstLine="0"/>
      </w:pPr>
      <w:r w:rsidRPr="00F82CC7">
        <w:lastRenderedPageBreak/>
        <w:t>Vấn đề liên quan đến báo cáo thống kê</w:t>
      </w:r>
    </w:p>
    <w:tbl>
      <w:tblPr>
        <w:tblStyle w:val="TableGrid"/>
        <w:tblW w:w="0" w:type="auto"/>
        <w:tblInd w:w="1287"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ook w:val="04A0" w:firstRow="1" w:lastRow="0" w:firstColumn="1" w:lastColumn="0" w:noHBand="0" w:noVBand="1"/>
      </w:tblPr>
      <w:tblGrid>
        <w:gridCol w:w="1611"/>
        <w:gridCol w:w="6678"/>
      </w:tblGrid>
      <w:tr w:rsidR="00F82CC7" w:rsidTr="003528F6">
        <w:tc>
          <w:tcPr>
            <w:tcW w:w="1611" w:type="dxa"/>
            <w:shd w:val="clear" w:color="auto" w:fill="D9D9D9" w:themeFill="background1" w:themeFillShade="D9"/>
          </w:tcPr>
          <w:p w:rsidR="00F82CC7" w:rsidRDefault="00F82CC7" w:rsidP="003528F6">
            <w:pPr>
              <w:pStyle w:val="ListParagraph"/>
              <w:ind w:left="0" w:firstLine="0"/>
              <w:jc w:val="left"/>
            </w:pPr>
            <w:r>
              <w:t>The problem of</w:t>
            </w:r>
          </w:p>
        </w:tc>
        <w:tc>
          <w:tcPr>
            <w:tcW w:w="6678" w:type="dxa"/>
          </w:tcPr>
          <w:p w:rsidR="00F82CC7" w:rsidRDefault="00F82CC7" w:rsidP="003528F6">
            <w:pPr>
              <w:pStyle w:val="ListParagraph"/>
              <w:ind w:left="0" w:firstLine="0"/>
            </w:pPr>
            <w:r w:rsidRPr="00F82CC7">
              <w:t>Thống kê báo cáo chưa đáp ứng đầy đủ nhu cầu thống kê theo nhiều tiêu chí khác nhau</w:t>
            </w:r>
            <w:r>
              <w:t>.</w:t>
            </w:r>
          </w:p>
        </w:tc>
      </w:tr>
      <w:tr w:rsidR="00F82CC7" w:rsidTr="003528F6">
        <w:tc>
          <w:tcPr>
            <w:tcW w:w="1611" w:type="dxa"/>
            <w:shd w:val="clear" w:color="auto" w:fill="D9D9D9" w:themeFill="background1" w:themeFillShade="D9"/>
          </w:tcPr>
          <w:p w:rsidR="00F82CC7" w:rsidRDefault="00F82CC7" w:rsidP="003528F6">
            <w:pPr>
              <w:pStyle w:val="ListParagraph"/>
              <w:ind w:left="0" w:firstLine="0"/>
              <w:jc w:val="left"/>
            </w:pPr>
            <w:r>
              <w:t>affects</w:t>
            </w:r>
          </w:p>
        </w:tc>
        <w:tc>
          <w:tcPr>
            <w:tcW w:w="6678" w:type="dxa"/>
          </w:tcPr>
          <w:p w:rsidR="00F82CC7" w:rsidRDefault="00F82CC7" w:rsidP="003528F6">
            <w:pPr>
              <w:pStyle w:val="ListParagraph"/>
              <w:ind w:left="0" w:firstLine="0"/>
            </w:pPr>
            <w:r w:rsidRPr="00F82CC7">
              <w:t>Người quản lý, ban giám đốc hợp tác xã</w:t>
            </w:r>
          </w:p>
        </w:tc>
      </w:tr>
      <w:tr w:rsidR="00F82CC7" w:rsidTr="003528F6">
        <w:tc>
          <w:tcPr>
            <w:tcW w:w="1611" w:type="dxa"/>
            <w:shd w:val="clear" w:color="auto" w:fill="D9D9D9" w:themeFill="background1" w:themeFillShade="D9"/>
          </w:tcPr>
          <w:p w:rsidR="00F82CC7" w:rsidRDefault="00F82CC7" w:rsidP="003528F6">
            <w:pPr>
              <w:pStyle w:val="ListParagraph"/>
              <w:ind w:left="0" w:firstLine="0"/>
              <w:jc w:val="left"/>
            </w:pPr>
            <w:r>
              <w:t>The impact of which is</w:t>
            </w:r>
          </w:p>
        </w:tc>
        <w:tc>
          <w:tcPr>
            <w:tcW w:w="6678" w:type="dxa"/>
          </w:tcPr>
          <w:p w:rsidR="00F82CC7" w:rsidRDefault="00F82CC7" w:rsidP="003528F6">
            <w:pPr>
              <w:pStyle w:val="ListParagraph"/>
              <w:ind w:left="0" w:firstLine="0"/>
            </w:pPr>
            <w:r w:rsidRPr="00F82CC7">
              <w:t>Không thể cho thấy báo cáo đầy đủ, gây ra tình trạng thiếu thông tin tổng hợp dẫn đến người quản lý khó đưa ra kết luận chính xác.</w:t>
            </w:r>
          </w:p>
        </w:tc>
      </w:tr>
      <w:tr w:rsidR="00F82CC7" w:rsidTr="003528F6">
        <w:tc>
          <w:tcPr>
            <w:tcW w:w="1611" w:type="dxa"/>
            <w:shd w:val="clear" w:color="auto" w:fill="D9D9D9" w:themeFill="background1" w:themeFillShade="D9"/>
          </w:tcPr>
          <w:p w:rsidR="00F82CC7" w:rsidRDefault="00F82CC7" w:rsidP="003528F6">
            <w:pPr>
              <w:pStyle w:val="ListParagraph"/>
              <w:ind w:left="0" w:firstLine="0"/>
              <w:jc w:val="left"/>
            </w:pPr>
            <w:r w:rsidRPr="00AC6F3D">
              <w:t>A successful solution would</w:t>
            </w:r>
          </w:p>
        </w:tc>
        <w:tc>
          <w:tcPr>
            <w:tcW w:w="6678" w:type="dxa"/>
          </w:tcPr>
          <w:p w:rsidR="00F82CC7" w:rsidRDefault="00F82CC7" w:rsidP="003528F6">
            <w:pPr>
              <w:pStyle w:val="ListParagraph"/>
              <w:ind w:left="0" w:firstLine="0"/>
            </w:pPr>
            <w:r>
              <w:rPr>
                <w:rFonts w:ascii="TimesNewRomanPSMT" w:hAnsi="TimesNewRomanPSMT"/>
                <w:color w:val="000000"/>
              </w:rPr>
              <w:t>Có thể thống kê đầy đủ theo nhiều tiêu chí khác nhau, giúp cho các nhà quản lý đưa ra các kết luận đáng tin. Từ đó có thể thấy được những yếu kém của hoạt động kinh doanh nhằm cải thiện tốt hơn và dễ quản lý hơn</w:t>
            </w:r>
            <w:r>
              <w:rPr>
                <w:rFonts w:ascii="TimesNewRomanPSMT" w:hAnsi="TimesNewRomanPSMT"/>
                <w:color w:val="000000"/>
              </w:rPr>
              <w:t>.</w:t>
            </w:r>
          </w:p>
        </w:tc>
      </w:tr>
    </w:tbl>
    <w:p w:rsidR="00F82CC7" w:rsidRDefault="00AE625B" w:rsidP="00C72C19">
      <w:pPr>
        <w:pStyle w:val="ListParagraph"/>
        <w:ind w:left="1287" w:firstLine="0"/>
      </w:pPr>
      <w:r w:rsidRPr="00AE625B">
        <w:t xml:space="preserve">Vấn đề </w:t>
      </w:r>
      <w:r>
        <w:t>liên quan đến nghiệp vụ tra cứu</w:t>
      </w:r>
    </w:p>
    <w:tbl>
      <w:tblPr>
        <w:tblStyle w:val="TableGrid"/>
        <w:tblW w:w="0" w:type="auto"/>
        <w:tblInd w:w="1287"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ook w:val="04A0" w:firstRow="1" w:lastRow="0" w:firstColumn="1" w:lastColumn="0" w:noHBand="0" w:noVBand="1"/>
      </w:tblPr>
      <w:tblGrid>
        <w:gridCol w:w="1611"/>
        <w:gridCol w:w="6678"/>
      </w:tblGrid>
      <w:tr w:rsidR="00AE625B" w:rsidTr="003528F6">
        <w:tc>
          <w:tcPr>
            <w:tcW w:w="1611" w:type="dxa"/>
            <w:shd w:val="clear" w:color="auto" w:fill="D9D9D9" w:themeFill="background1" w:themeFillShade="D9"/>
          </w:tcPr>
          <w:p w:rsidR="00AE625B" w:rsidRDefault="00AE625B" w:rsidP="003528F6">
            <w:pPr>
              <w:pStyle w:val="ListParagraph"/>
              <w:ind w:left="0" w:firstLine="0"/>
              <w:jc w:val="left"/>
            </w:pPr>
            <w:r>
              <w:t>The problem of</w:t>
            </w:r>
          </w:p>
        </w:tc>
        <w:tc>
          <w:tcPr>
            <w:tcW w:w="6678" w:type="dxa"/>
          </w:tcPr>
          <w:p w:rsidR="00AE625B" w:rsidRDefault="00AE625B" w:rsidP="003528F6">
            <w:pPr>
              <w:pStyle w:val="ListParagraph"/>
              <w:ind w:left="0" w:firstLine="0"/>
            </w:pPr>
            <w:r w:rsidRPr="00AE625B">
              <w:t>Hệ thống chưa hỗ trợ việc tra tìm các thông tin khách hàng, nhân viên và hàng hóa</w:t>
            </w:r>
            <w:r>
              <w:t>.</w:t>
            </w:r>
          </w:p>
        </w:tc>
      </w:tr>
      <w:tr w:rsidR="00AE625B" w:rsidTr="003528F6">
        <w:tc>
          <w:tcPr>
            <w:tcW w:w="1611" w:type="dxa"/>
            <w:shd w:val="clear" w:color="auto" w:fill="D9D9D9" w:themeFill="background1" w:themeFillShade="D9"/>
          </w:tcPr>
          <w:p w:rsidR="00AE625B" w:rsidRDefault="00AE625B" w:rsidP="003528F6">
            <w:pPr>
              <w:pStyle w:val="ListParagraph"/>
              <w:ind w:left="0" w:firstLine="0"/>
              <w:jc w:val="left"/>
            </w:pPr>
            <w:r>
              <w:t>affects</w:t>
            </w:r>
          </w:p>
        </w:tc>
        <w:tc>
          <w:tcPr>
            <w:tcW w:w="6678" w:type="dxa"/>
          </w:tcPr>
          <w:p w:rsidR="00AE625B" w:rsidRDefault="00AE625B" w:rsidP="003528F6">
            <w:pPr>
              <w:pStyle w:val="ListParagraph"/>
              <w:ind w:left="0" w:firstLine="0"/>
            </w:pPr>
            <w:r w:rsidRPr="00AE625B">
              <w:t>khách hàng, nhân viên bán hàng, người quản lý</w:t>
            </w:r>
          </w:p>
        </w:tc>
      </w:tr>
      <w:tr w:rsidR="00AE625B" w:rsidTr="003528F6">
        <w:tc>
          <w:tcPr>
            <w:tcW w:w="1611" w:type="dxa"/>
            <w:shd w:val="clear" w:color="auto" w:fill="D9D9D9" w:themeFill="background1" w:themeFillShade="D9"/>
          </w:tcPr>
          <w:p w:rsidR="00AE625B" w:rsidRDefault="00AE625B" w:rsidP="003528F6">
            <w:pPr>
              <w:pStyle w:val="ListParagraph"/>
              <w:ind w:left="0" w:firstLine="0"/>
              <w:jc w:val="left"/>
            </w:pPr>
            <w:r>
              <w:t>The impact of which is</w:t>
            </w:r>
          </w:p>
        </w:tc>
        <w:tc>
          <w:tcPr>
            <w:tcW w:w="6678" w:type="dxa"/>
          </w:tcPr>
          <w:p w:rsidR="00AE625B" w:rsidRDefault="00AE625B" w:rsidP="003528F6">
            <w:pPr>
              <w:pStyle w:val="ListParagraph"/>
              <w:ind w:left="0" w:firstLine="0"/>
            </w:pPr>
            <w:r w:rsidRPr="00AE625B">
              <w:t>tốn thời gian và nhân viên cho việc hướng dẫn khách hàng, không có thông tin đầy đủ chính xác khi có nhu cầu</w:t>
            </w:r>
            <w:r w:rsidRPr="00F82CC7">
              <w:t>.</w:t>
            </w:r>
          </w:p>
        </w:tc>
      </w:tr>
      <w:tr w:rsidR="00AE625B" w:rsidTr="003528F6">
        <w:tc>
          <w:tcPr>
            <w:tcW w:w="1611" w:type="dxa"/>
            <w:shd w:val="clear" w:color="auto" w:fill="D9D9D9" w:themeFill="background1" w:themeFillShade="D9"/>
          </w:tcPr>
          <w:p w:rsidR="00AE625B" w:rsidRDefault="00AE625B" w:rsidP="003528F6">
            <w:pPr>
              <w:pStyle w:val="ListParagraph"/>
              <w:ind w:left="0" w:firstLine="0"/>
              <w:jc w:val="left"/>
            </w:pPr>
            <w:r w:rsidRPr="00AC6F3D">
              <w:t>A successful solution would</w:t>
            </w:r>
          </w:p>
        </w:tc>
        <w:tc>
          <w:tcPr>
            <w:tcW w:w="6678" w:type="dxa"/>
          </w:tcPr>
          <w:p w:rsidR="00AE625B" w:rsidRDefault="00AE625B" w:rsidP="003528F6">
            <w:pPr>
              <w:pStyle w:val="ListParagraph"/>
              <w:ind w:left="0" w:firstLine="0"/>
            </w:pPr>
            <w:r w:rsidRPr="00AE625B">
              <w:rPr>
                <w:rFonts w:ascii="TimesNewRomanPSMT" w:hAnsi="TimesNewRomanPSMT"/>
                <w:color w:val="000000"/>
              </w:rPr>
              <w:t>tạo tâm lý thoải mái cho khách hàng đến mua hàng, tiết kiệm chi phí nhân viên, thông tin là công khai để bảo đảm quyền lợi cho mỗi cá nhân.</w:t>
            </w:r>
          </w:p>
        </w:tc>
      </w:tr>
    </w:tbl>
    <w:p w:rsidR="00AE625B" w:rsidRDefault="00AE625B" w:rsidP="00C72C19">
      <w:pPr>
        <w:pStyle w:val="ListParagraph"/>
        <w:ind w:left="1287" w:firstLine="0"/>
      </w:pPr>
    </w:p>
    <w:p w:rsidR="00173D3C" w:rsidRDefault="003845F0" w:rsidP="003E25E7">
      <w:pPr>
        <w:pStyle w:val="Heading3"/>
      </w:pPr>
      <w:r w:rsidRPr="003845F0">
        <w:t>Mô tả stakeholder và khách hàng</w:t>
      </w:r>
    </w:p>
    <w:p w:rsidR="003E25E7" w:rsidRDefault="003E25E7" w:rsidP="003E25E7">
      <w:pPr>
        <w:pStyle w:val="ListParagraph"/>
        <w:numPr>
          <w:ilvl w:val="0"/>
          <w:numId w:val="5"/>
        </w:numPr>
        <w:rPr>
          <w:u w:val="single"/>
        </w:rPr>
      </w:pPr>
      <w:r w:rsidRPr="003E25E7">
        <w:rPr>
          <w:u w:val="single"/>
        </w:rPr>
        <w:t>Tóm tắt các Stakeholder</w:t>
      </w:r>
    </w:p>
    <w:tbl>
      <w:tblPr>
        <w:tblStyle w:val="TableGrid"/>
        <w:tblW w:w="0" w:type="auto"/>
        <w:tblInd w:w="1287" w:type="dxa"/>
        <w:tblLook w:val="04A0" w:firstRow="1" w:lastRow="0" w:firstColumn="1" w:lastColumn="0" w:noHBand="0" w:noVBand="1"/>
      </w:tblPr>
      <w:tblGrid>
        <w:gridCol w:w="2744"/>
        <w:gridCol w:w="2820"/>
        <w:gridCol w:w="2725"/>
      </w:tblGrid>
      <w:tr w:rsidR="003E25E7" w:rsidRPr="003E25E7" w:rsidTr="003E25E7">
        <w:tc>
          <w:tcPr>
            <w:tcW w:w="3192" w:type="dxa"/>
          </w:tcPr>
          <w:p w:rsidR="003E25E7" w:rsidRPr="003E25E7" w:rsidRDefault="003E25E7" w:rsidP="003E25E7">
            <w:pPr>
              <w:pStyle w:val="ListParagraph"/>
              <w:ind w:left="0" w:firstLine="0"/>
            </w:pPr>
            <w:r w:rsidRPr="003E25E7">
              <w:t>Name</w:t>
            </w:r>
          </w:p>
        </w:tc>
        <w:tc>
          <w:tcPr>
            <w:tcW w:w="3192" w:type="dxa"/>
          </w:tcPr>
          <w:p w:rsidR="003E25E7" w:rsidRPr="003E25E7" w:rsidRDefault="003E25E7" w:rsidP="003E25E7">
            <w:pPr>
              <w:pStyle w:val="ListParagraph"/>
              <w:ind w:left="0" w:firstLine="0"/>
            </w:pPr>
            <w:r w:rsidRPr="003E25E7">
              <w:t>Represents</w:t>
            </w:r>
          </w:p>
        </w:tc>
        <w:tc>
          <w:tcPr>
            <w:tcW w:w="3192" w:type="dxa"/>
          </w:tcPr>
          <w:p w:rsidR="003E25E7" w:rsidRPr="003E25E7" w:rsidRDefault="003E25E7" w:rsidP="003E25E7">
            <w:pPr>
              <w:pStyle w:val="ListParagraph"/>
              <w:ind w:left="0" w:firstLine="0"/>
            </w:pPr>
            <w:r w:rsidRPr="003E25E7">
              <w:t>Role</w:t>
            </w:r>
            <w:bookmarkStart w:id="0" w:name="_GoBack"/>
            <w:bookmarkEnd w:id="0"/>
          </w:p>
        </w:tc>
      </w:tr>
      <w:tr w:rsidR="003E25E7" w:rsidRPr="003E25E7" w:rsidTr="003E25E7">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r>
      <w:tr w:rsidR="003E25E7" w:rsidRPr="003E25E7" w:rsidTr="003E25E7">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r>
      <w:tr w:rsidR="003E25E7" w:rsidRPr="003E25E7" w:rsidTr="003E25E7">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r>
      <w:tr w:rsidR="003E25E7" w:rsidRPr="003E25E7" w:rsidTr="003E25E7">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c>
          <w:tcPr>
            <w:tcW w:w="3192" w:type="dxa"/>
          </w:tcPr>
          <w:p w:rsidR="003E25E7" w:rsidRPr="003E25E7" w:rsidRDefault="003E25E7" w:rsidP="003E25E7">
            <w:pPr>
              <w:pStyle w:val="ListParagraph"/>
              <w:ind w:left="0" w:firstLine="0"/>
            </w:pPr>
          </w:p>
        </w:tc>
      </w:tr>
    </w:tbl>
    <w:p w:rsidR="003E25E7" w:rsidRDefault="003E25E7" w:rsidP="003E25E7">
      <w:pPr>
        <w:pStyle w:val="ListParagraph"/>
        <w:ind w:left="1287" w:firstLine="0"/>
        <w:rPr>
          <w:u w:val="single"/>
        </w:rPr>
      </w:pPr>
    </w:p>
    <w:p w:rsidR="003E25E7" w:rsidRDefault="003E25E7" w:rsidP="003E25E7">
      <w:pPr>
        <w:pStyle w:val="ListParagraph"/>
        <w:numPr>
          <w:ilvl w:val="0"/>
          <w:numId w:val="5"/>
        </w:numPr>
        <w:rPr>
          <w:u w:val="single"/>
        </w:rPr>
      </w:pPr>
      <w:r w:rsidRPr="003E25E7">
        <w:rPr>
          <w:u w:val="single"/>
        </w:rPr>
        <w:lastRenderedPageBreak/>
        <w:t>Tóm tắt các khách hàng</w:t>
      </w:r>
    </w:p>
    <w:p w:rsidR="003E25E7" w:rsidRPr="003E25E7" w:rsidRDefault="003E25E7" w:rsidP="003E25E7">
      <w:pPr>
        <w:pStyle w:val="ListParagraph"/>
        <w:numPr>
          <w:ilvl w:val="0"/>
          <w:numId w:val="5"/>
        </w:numPr>
        <w:rPr>
          <w:u w:val="single"/>
        </w:rPr>
      </w:pPr>
    </w:p>
    <w:sectPr w:rsidR="003E25E7" w:rsidRPr="003E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4752F"/>
    <w:multiLevelType w:val="hybridMultilevel"/>
    <w:tmpl w:val="B0A40AE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F742EED"/>
    <w:multiLevelType w:val="multilevel"/>
    <w:tmpl w:val="D822494A"/>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25A511B"/>
    <w:multiLevelType w:val="hybridMultilevel"/>
    <w:tmpl w:val="5B46161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66C739CD"/>
    <w:multiLevelType w:val="hybridMultilevel"/>
    <w:tmpl w:val="7DE2BE7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DB90609"/>
    <w:multiLevelType w:val="hybridMultilevel"/>
    <w:tmpl w:val="376CB7F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4F"/>
    <w:rsid w:val="00142EC9"/>
    <w:rsid w:val="003845F0"/>
    <w:rsid w:val="003E25E7"/>
    <w:rsid w:val="00407865"/>
    <w:rsid w:val="00503628"/>
    <w:rsid w:val="00563674"/>
    <w:rsid w:val="005B27C3"/>
    <w:rsid w:val="00671C5F"/>
    <w:rsid w:val="00770FDD"/>
    <w:rsid w:val="008C5E84"/>
    <w:rsid w:val="008D64F3"/>
    <w:rsid w:val="009065A5"/>
    <w:rsid w:val="00965FB7"/>
    <w:rsid w:val="00A4728C"/>
    <w:rsid w:val="00AC6F3D"/>
    <w:rsid w:val="00AE625B"/>
    <w:rsid w:val="00B21F22"/>
    <w:rsid w:val="00C51E4F"/>
    <w:rsid w:val="00C72C19"/>
    <w:rsid w:val="00CD52F7"/>
    <w:rsid w:val="00E10D15"/>
    <w:rsid w:val="00E82E99"/>
    <w:rsid w:val="00ED67AC"/>
    <w:rsid w:val="00F82CC7"/>
    <w:rsid w:val="00F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E4F"/>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C51E4F"/>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qFormat/>
    <w:rsid w:val="00C51E4F"/>
    <w:pPr>
      <w:keepNext/>
      <w:numPr>
        <w:ilvl w:val="1"/>
        <w:numId w:val="1"/>
      </w:numPr>
      <w:spacing w:before="240"/>
      <w:jc w:val="left"/>
      <w:outlineLvl w:val="1"/>
    </w:pPr>
    <w:rPr>
      <w:b/>
      <w:sz w:val="26"/>
    </w:rPr>
  </w:style>
  <w:style w:type="paragraph" w:styleId="Heading3">
    <w:name w:val="heading 3"/>
    <w:basedOn w:val="Normal"/>
    <w:next w:val="Normal"/>
    <w:link w:val="Heading3Char"/>
    <w:autoRedefine/>
    <w:qFormat/>
    <w:rsid w:val="005B27C3"/>
    <w:pPr>
      <w:keepNext/>
      <w:numPr>
        <w:ilvl w:val="2"/>
        <w:numId w:val="1"/>
      </w:numPr>
      <w:spacing w:before="0" w:after="0"/>
      <w:outlineLvl w:val="2"/>
    </w:pPr>
    <w:rPr>
      <w:rFonts w:cs="Arial"/>
      <w:b/>
      <w:iCs/>
      <w:sz w:val="26"/>
      <w:szCs w:val="26"/>
    </w:rPr>
  </w:style>
  <w:style w:type="paragraph" w:styleId="Heading4">
    <w:name w:val="heading 4"/>
    <w:basedOn w:val="Normal"/>
    <w:next w:val="Normal"/>
    <w:link w:val="Heading4Char"/>
    <w:autoRedefine/>
    <w:qFormat/>
    <w:rsid w:val="00C51E4F"/>
    <w:pPr>
      <w:keepNext/>
      <w:numPr>
        <w:ilvl w:val="3"/>
        <w:numId w:val="1"/>
      </w:numPr>
      <w:spacing w:before="0" w:after="0"/>
      <w:outlineLvl w:val="3"/>
    </w:pPr>
    <w:rPr>
      <w:i/>
      <w:sz w:val="26"/>
    </w:rPr>
  </w:style>
  <w:style w:type="paragraph" w:styleId="Heading5">
    <w:name w:val="heading 5"/>
    <w:basedOn w:val="Normal"/>
    <w:next w:val="Normal"/>
    <w:link w:val="Heading5Char"/>
    <w:qFormat/>
    <w:rsid w:val="00C51E4F"/>
    <w:pPr>
      <w:keepNext/>
      <w:numPr>
        <w:ilvl w:val="4"/>
        <w:numId w:val="1"/>
      </w:numPr>
      <w:spacing w:before="60"/>
      <w:outlineLvl w:val="4"/>
    </w:pPr>
    <w:rPr>
      <w:i/>
    </w:rPr>
  </w:style>
  <w:style w:type="paragraph" w:styleId="Heading6">
    <w:name w:val="heading 6"/>
    <w:basedOn w:val="Normal"/>
    <w:next w:val="Normal"/>
    <w:link w:val="Heading6Char"/>
    <w:qFormat/>
    <w:rsid w:val="00C51E4F"/>
    <w:pPr>
      <w:keepNext/>
      <w:numPr>
        <w:ilvl w:val="5"/>
        <w:numId w:val="1"/>
      </w:numPr>
      <w:outlineLvl w:val="5"/>
    </w:pPr>
    <w:rPr>
      <w:rFonts w:ascii="VNI-Times" w:hAnsi="VNI-Times"/>
      <w:b/>
      <w:i/>
      <w:sz w:val="24"/>
    </w:rPr>
  </w:style>
  <w:style w:type="paragraph" w:styleId="Heading7">
    <w:name w:val="heading 7"/>
    <w:basedOn w:val="Normal"/>
    <w:next w:val="Normal"/>
    <w:link w:val="Heading7Char"/>
    <w:qFormat/>
    <w:rsid w:val="00C51E4F"/>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qFormat/>
    <w:rsid w:val="00C51E4F"/>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51E4F"/>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E4F"/>
    <w:rPr>
      <w:rFonts w:eastAsia="Times New Roman" w:cs="Times New Roman"/>
      <w:b/>
      <w:caps/>
      <w:sz w:val="28"/>
      <w:szCs w:val="20"/>
    </w:rPr>
  </w:style>
  <w:style w:type="character" w:customStyle="1" w:styleId="Heading2Char">
    <w:name w:val="Heading 2 Char"/>
    <w:basedOn w:val="DefaultParagraphFont"/>
    <w:link w:val="Heading2"/>
    <w:rsid w:val="00C51E4F"/>
    <w:rPr>
      <w:rFonts w:eastAsia="Times New Roman" w:cs="Times New Roman"/>
      <w:b/>
      <w:szCs w:val="20"/>
    </w:rPr>
  </w:style>
  <w:style w:type="character" w:customStyle="1" w:styleId="Heading3Char">
    <w:name w:val="Heading 3 Char"/>
    <w:basedOn w:val="DefaultParagraphFont"/>
    <w:link w:val="Heading3"/>
    <w:rsid w:val="005B27C3"/>
    <w:rPr>
      <w:rFonts w:eastAsia="Times New Roman" w:cs="Arial"/>
      <w:b/>
      <w:iCs/>
      <w:szCs w:val="26"/>
    </w:rPr>
  </w:style>
  <w:style w:type="character" w:customStyle="1" w:styleId="Heading4Char">
    <w:name w:val="Heading 4 Char"/>
    <w:basedOn w:val="DefaultParagraphFont"/>
    <w:link w:val="Heading4"/>
    <w:rsid w:val="00C51E4F"/>
    <w:rPr>
      <w:rFonts w:eastAsia="Times New Roman" w:cs="Times New Roman"/>
      <w:i/>
      <w:szCs w:val="20"/>
    </w:rPr>
  </w:style>
  <w:style w:type="character" w:customStyle="1" w:styleId="Heading5Char">
    <w:name w:val="Heading 5 Char"/>
    <w:basedOn w:val="DefaultParagraphFont"/>
    <w:link w:val="Heading5"/>
    <w:rsid w:val="00C51E4F"/>
    <w:rPr>
      <w:rFonts w:eastAsia="Times New Roman" w:cs="Times New Roman"/>
      <w:i/>
      <w:sz w:val="21"/>
      <w:szCs w:val="20"/>
    </w:rPr>
  </w:style>
  <w:style w:type="character" w:customStyle="1" w:styleId="Heading6Char">
    <w:name w:val="Heading 6 Char"/>
    <w:basedOn w:val="DefaultParagraphFont"/>
    <w:link w:val="Heading6"/>
    <w:rsid w:val="00C51E4F"/>
    <w:rPr>
      <w:rFonts w:ascii="VNI-Times" w:eastAsia="Times New Roman" w:hAnsi="VNI-Times" w:cs="Times New Roman"/>
      <w:b/>
      <w:i/>
      <w:sz w:val="24"/>
      <w:szCs w:val="20"/>
    </w:rPr>
  </w:style>
  <w:style w:type="character" w:customStyle="1" w:styleId="Heading7Char">
    <w:name w:val="Heading 7 Char"/>
    <w:basedOn w:val="DefaultParagraphFont"/>
    <w:link w:val="Heading7"/>
    <w:rsid w:val="00C51E4F"/>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C51E4F"/>
    <w:rPr>
      <w:rFonts w:eastAsia="Times New Roman" w:cs="Times New Roman"/>
      <w:i/>
      <w:iCs/>
      <w:sz w:val="24"/>
      <w:szCs w:val="24"/>
    </w:rPr>
  </w:style>
  <w:style w:type="character" w:customStyle="1" w:styleId="Heading9Char">
    <w:name w:val="Heading 9 Char"/>
    <w:basedOn w:val="DefaultParagraphFont"/>
    <w:link w:val="Heading9"/>
    <w:rsid w:val="00C51E4F"/>
    <w:rPr>
      <w:rFonts w:ascii="VNI-Times" w:eastAsia="Times New Roman" w:hAnsi="VNI-Times" w:cs="Times New Roman"/>
      <w:b/>
      <w:sz w:val="24"/>
      <w:szCs w:val="20"/>
    </w:rPr>
  </w:style>
  <w:style w:type="paragraph" w:styleId="ListParagraph">
    <w:name w:val="List Paragraph"/>
    <w:basedOn w:val="Normal"/>
    <w:uiPriority w:val="34"/>
    <w:qFormat/>
    <w:rsid w:val="00C51E4F"/>
    <w:pPr>
      <w:ind w:left="720"/>
      <w:contextualSpacing/>
    </w:pPr>
  </w:style>
  <w:style w:type="table" w:styleId="TableGrid">
    <w:name w:val="Table Grid"/>
    <w:basedOn w:val="TableNormal"/>
    <w:uiPriority w:val="59"/>
    <w:rsid w:val="00C7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E4F"/>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C51E4F"/>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qFormat/>
    <w:rsid w:val="00C51E4F"/>
    <w:pPr>
      <w:keepNext/>
      <w:numPr>
        <w:ilvl w:val="1"/>
        <w:numId w:val="1"/>
      </w:numPr>
      <w:spacing w:before="240"/>
      <w:jc w:val="left"/>
      <w:outlineLvl w:val="1"/>
    </w:pPr>
    <w:rPr>
      <w:b/>
      <w:sz w:val="26"/>
    </w:rPr>
  </w:style>
  <w:style w:type="paragraph" w:styleId="Heading3">
    <w:name w:val="heading 3"/>
    <w:basedOn w:val="Normal"/>
    <w:next w:val="Normal"/>
    <w:link w:val="Heading3Char"/>
    <w:autoRedefine/>
    <w:qFormat/>
    <w:rsid w:val="005B27C3"/>
    <w:pPr>
      <w:keepNext/>
      <w:numPr>
        <w:ilvl w:val="2"/>
        <w:numId w:val="1"/>
      </w:numPr>
      <w:spacing w:before="0" w:after="0"/>
      <w:outlineLvl w:val="2"/>
    </w:pPr>
    <w:rPr>
      <w:rFonts w:cs="Arial"/>
      <w:b/>
      <w:iCs/>
      <w:sz w:val="26"/>
      <w:szCs w:val="26"/>
    </w:rPr>
  </w:style>
  <w:style w:type="paragraph" w:styleId="Heading4">
    <w:name w:val="heading 4"/>
    <w:basedOn w:val="Normal"/>
    <w:next w:val="Normal"/>
    <w:link w:val="Heading4Char"/>
    <w:autoRedefine/>
    <w:qFormat/>
    <w:rsid w:val="00C51E4F"/>
    <w:pPr>
      <w:keepNext/>
      <w:numPr>
        <w:ilvl w:val="3"/>
        <w:numId w:val="1"/>
      </w:numPr>
      <w:spacing w:before="0" w:after="0"/>
      <w:outlineLvl w:val="3"/>
    </w:pPr>
    <w:rPr>
      <w:i/>
      <w:sz w:val="26"/>
    </w:rPr>
  </w:style>
  <w:style w:type="paragraph" w:styleId="Heading5">
    <w:name w:val="heading 5"/>
    <w:basedOn w:val="Normal"/>
    <w:next w:val="Normal"/>
    <w:link w:val="Heading5Char"/>
    <w:qFormat/>
    <w:rsid w:val="00C51E4F"/>
    <w:pPr>
      <w:keepNext/>
      <w:numPr>
        <w:ilvl w:val="4"/>
        <w:numId w:val="1"/>
      </w:numPr>
      <w:spacing w:before="60"/>
      <w:outlineLvl w:val="4"/>
    </w:pPr>
    <w:rPr>
      <w:i/>
    </w:rPr>
  </w:style>
  <w:style w:type="paragraph" w:styleId="Heading6">
    <w:name w:val="heading 6"/>
    <w:basedOn w:val="Normal"/>
    <w:next w:val="Normal"/>
    <w:link w:val="Heading6Char"/>
    <w:qFormat/>
    <w:rsid w:val="00C51E4F"/>
    <w:pPr>
      <w:keepNext/>
      <w:numPr>
        <w:ilvl w:val="5"/>
        <w:numId w:val="1"/>
      </w:numPr>
      <w:outlineLvl w:val="5"/>
    </w:pPr>
    <w:rPr>
      <w:rFonts w:ascii="VNI-Times" w:hAnsi="VNI-Times"/>
      <w:b/>
      <w:i/>
      <w:sz w:val="24"/>
    </w:rPr>
  </w:style>
  <w:style w:type="paragraph" w:styleId="Heading7">
    <w:name w:val="heading 7"/>
    <w:basedOn w:val="Normal"/>
    <w:next w:val="Normal"/>
    <w:link w:val="Heading7Char"/>
    <w:qFormat/>
    <w:rsid w:val="00C51E4F"/>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qFormat/>
    <w:rsid w:val="00C51E4F"/>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51E4F"/>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E4F"/>
    <w:rPr>
      <w:rFonts w:eastAsia="Times New Roman" w:cs="Times New Roman"/>
      <w:b/>
      <w:caps/>
      <w:sz w:val="28"/>
      <w:szCs w:val="20"/>
    </w:rPr>
  </w:style>
  <w:style w:type="character" w:customStyle="1" w:styleId="Heading2Char">
    <w:name w:val="Heading 2 Char"/>
    <w:basedOn w:val="DefaultParagraphFont"/>
    <w:link w:val="Heading2"/>
    <w:rsid w:val="00C51E4F"/>
    <w:rPr>
      <w:rFonts w:eastAsia="Times New Roman" w:cs="Times New Roman"/>
      <w:b/>
      <w:szCs w:val="20"/>
    </w:rPr>
  </w:style>
  <w:style w:type="character" w:customStyle="1" w:styleId="Heading3Char">
    <w:name w:val="Heading 3 Char"/>
    <w:basedOn w:val="DefaultParagraphFont"/>
    <w:link w:val="Heading3"/>
    <w:rsid w:val="005B27C3"/>
    <w:rPr>
      <w:rFonts w:eastAsia="Times New Roman" w:cs="Arial"/>
      <w:b/>
      <w:iCs/>
      <w:szCs w:val="26"/>
    </w:rPr>
  </w:style>
  <w:style w:type="character" w:customStyle="1" w:styleId="Heading4Char">
    <w:name w:val="Heading 4 Char"/>
    <w:basedOn w:val="DefaultParagraphFont"/>
    <w:link w:val="Heading4"/>
    <w:rsid w:val="00C51E4F"/>
    <w:rPr>
      <w:rFonts w:eastAsia="Times New Roman" w:cs="Times New Roman"/>
      <w:i/>
      <w:szCs w:val="20"/>
    </w:rPr>
  </w:style>
  <w:style w:type="character" w:customStyle="1" w:styleId="Heading5Char">
    <w:name w:val="Heading 5 Char"/>
    <w:basedOn w:val="DefaultParagraphFont"/>
    <w:link w:val="Heading5"/>
    <w:rsid w:val="00C51E4F"/>
    <w:rPr>
      <w:rFonts w:eastAsia="Times New Roman" w:cs="Times New Roman"/>
      <w:i/>
      <w:sz w:val="21"/>
      <w:szCs w:val="20"/>
    </w:rPr>
  </w:style>
  <w:style w:type="character" w:customStyle="1" w:styleId="Heading6Char">
    <w:name w:val="Heading 6 Char"/>
    <w:basedOn w:val="DefaultParagraphFont"/>
    <w:link w:val="Heading6"/>
    <w:rsid w:val="00C51E4F"/>
    <w:rPr>
      <w:rFonts w:ascii="VNI-Times" w:eastAsia="Times New Roman" w:hAnsi="VNI-Times" w:cs="Times New Roman"/>
      <w:b/>
      <w:i/>
      <w:sz w:val="24"/>
      <w:szCs w:val="20"/>
    </w:rPr>
  </w:style>
  <w:style w:type="character" w:customStyle="1" w:styleId="Heading7Char">
    <w:name w:val="Heading 7 Char"/>
    <w:basedOn w:val="DefaultParagraphFont"/>
    <w:link w:val="Heading7"/>
    <w:rsid w:val="00C51E4F"/>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C51E4F"/>
    <w:rPr>
      <w:rFonts w:eastAsia="Times New Roman" w:cs="Times New Roman"/>
      <w:i/>
      <w:iCs/>
      <w:sz w:val="24"/>
      <w:szCs w:val="24"/>
    </w:rPr>
  </w:style>
  <w:style w:type="character" w:customStyle="1" w:styleId="Heading9Char">
    <w:name w:val="Heading 9 Char"/>
    <w:basedOn w:val="DefaultParagraphFont"/>
    <w:link w:val="Heading9"/>
    <w:rsid w:val="00C51E4F"/>
    <w:rPr>
      <w:rFonts w:ascii="VNI-Times" w:eastAsia="Times New Roman" w:hAnsi="VNI-Times" w:cs="Times New Roman"/>
      <w:b/>
      <w:sz w:val="24"/>
      <w:szCs w:val="20"/>
    </w:rPr>
  </w:style>
  <w:style w:type="paragraph" w:styleId="ListParagraph">
    <w:name w:val="List Paragraph"/>
    <w:basedOn w:val="Normal"/>
    <w:uiPriority w:val="34"/>
    <w:qFormat/>
    <w:rsid w:val="00C51E4F"/>
    <w:pPr>
      <w:ind w:left="720"/>
      <w:contextualSpacing/>
    </w:pPr>
  </w:style>
  <w:style w:type="table" w:styleId="TableGrid">
    <w:name w:val="Table Grid"/>
    <w:basedOn w:val="TableNormal"/>
    <w:uiPriority w:val="59"/>
    <w:rsid w:val="00C7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19</cp:revision>
  <dcterms:created xsi:type="dcterms:W3CDTF">2015-11-03T08:29:00Z</dcterms:created>
  <dcterms:modified xsi:type="dcterms:W3CDTF">2015-11-03T09:29:00Z</dcterms:modified>
</cp:coreProperties>
</file>