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6C" w:rsidRPr="005E29D8" w:rsidRDefault="00391B6C" w:rsidP="00391B6C">
      <w:pPr>
        <w:pStyle w:val="BodyTextIndent"/>
        <w:ind w:firstLine="0"/>
        <w:jc w:val="center"/>
        <w:rPr>
          <w:rFonts w:ascii="Cambria" w:hAnsi="Cambria" w:cs="Cambria"/>
          <w:b/>
          <w:bCs/>
          <w:sz w:val="28"/>
        </w:rPr>
      </w:pPr>
    </w:p>
    <w:p w:rsidR="00391B6C" w:rsidRPr="005E29D8" w:rsidRDefault="00391B6C" w:rsidP="00391B6C">
      <w:pPr>
        <w:pStyle w:val="Heading1"/>
        <w:rPr>
          <w:rFonts w:ascii="Cambria" w:hAnsi="Cambria" w:cs="Cambria"/>
        </w:rPr>
      </w:pPr>
      <w:bookmarkStart w:id="0" w:name="_Ref288720821"/>
      <w:r w:rsidRPr="005E29D8">
        <w:rPr>
          <w:rFonts w:ascii="Cambria" w:hAnsi="Cambria" w:cs="Cambria"/>
        </w:rPr>
        <w:t>[MẪU BÌA CD</w:t>
      </w:r>
      <w:bookmarkEnd w:id="0"/>
      <w:r w:rsidRPr="005E29D8">
        <w:rPr>
          <w:rFonts w:ascii="Cambria" w:hAnsi="Cambria" w:cs="Cambria"/>
        </w:rPr>
        <w:t>]</w:t>
      </w:r>
    </w:p>
    <w:p w:rsidR="00391B6C" w:rsidRPr="005E29D8" w:rsidRDefault="00391B6C" w:rsidP="00391B6C">
      <w:pPr>
        <w:jc w:val="center"/>
        <w:rPr>
          <w:rFonts w:ascii="Cambria" w:hAnsi="Cambria" w:cs="Cambria"/>
          <w:b/>
          <w:bCs/>
          <w:sz w:val="28"/>
        </w:rPr>
      </w:pPr>
    </w:p>
    <w:p w:rsidR="00391B6C" w:rsidRPr="005E29D8" w:rsidRDefault="00391B6C" w:rsidP="00391B6C">
      <w:pPr>
        <w:jc w:val="center"/>
        <w:rPr>
          <w:rFonts w:ascii="Cambria" w:hAnsi="Cambria" w:cs="Cambria"/>
          <w:b/>
          <w:bCs/>
          <w:sz w:val="28"/>
        </w:rPr>
      </w:pPr>
      <w:r>
        <w:rPr>
          <w:rFonts w:ascii="Cambria" w:hAnsi="Cambria" w:cs="Cambria"/>
          <w:b/>
          <w:bCs/>
          <w:noProof/>
          <w:sz w:val="28"/>
        </w:rPr>
        <mc:AlternateContent>
          <mc:Choice Requires="wpc">
            <w:drawing>
              <wp:inline distT="0" distB="0" distL="0" distR="0">
                <wp:extent cx="5486400" cy="4572000"/>
                <wp:effectExtent l="0" t="0" r="1905" b="444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77"/>
                            <a:ext cx="4229100" cy="4114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5974" y="571692"/>
                            <a:ext cx="3124200" cy="342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B6C" w:rsidRDefault="00391B6C" w:rsidP="00391B6C">
                              <w:pPr>
                                <w:jc w:val="center"/>
                              </w:pPr>
                              <w:r>
                                <w:t>ĐẠI HỌC QUỐC GIA TP. HCM</w:t>
                              </w:r>
                            </w:p>
                            <w:p w:rsidR="00391B6C" w:rsidRPr="00A162E4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162E4">
                                <w:rPr>
                                  <w:b/>
                                </w:rPr>
                                <w:t>TRƯỜNG ĐẠI HỌC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  <w:r w:rsidRPr="00A162E4">
                                <w:rPr>
                                  <w:b/>
                                </w:rPr>
                                <w:t>CÔNG NGHỆ THÔNG TIN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  <w:r>
                                <w:t>2016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XÂY DỰNG HỆ THỐNG</w:t>
                              </w:r>
                            </w:p>
                            <w:p w:rsidR="00391B6C" w:rsidRPr="00743660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HỌC TIẾNG ANH TRỰC TUYẾN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391B6C" w:rsidRPr="00743660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Sinh viên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  <w:r>
                                <w:t xml:space="preserve">Nguyễn Viết Danh </w:t>
                              </w:r>
                              <w:r>
                                <w:t xml:space="preserve">– </w:t>
                              </w:r>
                              <w:r>
                                <w:t>12520053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  <w:r>
                                <w:t xml:space="preserve">Đỗ Hoàng Phương </w:t>
                              </w:r>
                              <w:r>
                                <w:t xml:space="preserve">– </w:t>
                              </w:r>
                              <w:r>
                                <w:t>12520324</w:t>
                              </w:r>
                              <w:bookmarkStart w:id="1" w:name="_GoBack"/>
                              <w:bookmarkEnd w:id="1"/>
                            </w:p>
                            <w:p w:rsidR="00391B6C" w:rsidRPr="00743660" w:rsidRDefault="00391B6C" w:rsidP="00391B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Giảng viên hướng dẫn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  <w:r>
                                <w:t>ThS. Phạm Thi Vương</w:t>
                              </w:r>
                            </w:p>
                            <w:p w:rsidR="00391B6C" w:rsidRDefault="00391B6C" w:rsidP="00391B6C">
                              <w:pPr>
                                <w:jc w:val="center"/>
                              </w:pPr>
                            </w:p>
                            <w:p w:rsidR="00391B6C" w:rsidRPr="00D52490" w:rsidRDefault="00391B6C" w:rsidP="00391B6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20;visibility:visible;mso-wrap-style:square">
                  <v:fill o:detectmouseclick="t"/>
                  <v:path o:connecttype="none"/>
                </v:shape>
                <v:oval id="Oval 4" o:spid="_x0000_s1028" style="position:absolute;left:8001;top:2286;width:42291;height:4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rect id="Rectangle 5" o:spid="_x0000_s1029" style="position:absolute;left:13159;top:5716;width:31242;height:3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391B6C" w:rsidRDefault="00391B6C" w:rsidP="00391B6C">
                        <w:pPr>
                          <w:jc w:val="center"/>
                        </w:pPr>
                        <w:r>
                          <w:t>ĐẠI HỌC QUỐC GIA TP. HCM</w:t>
                        </w:r>
                      </w:p>
                      <w:p w:rsidR="00391B6C" w:rsidRPr="00A162E4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  <w:r w:rsidRPr="00A162E4">
                          <w:rPr>
                            <w:b/>
                          </w:rPr>
                          <w:t>TRƯỜNG ĐẠI HỌC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  <w:r w:rsidRPr="00A162E4">
                          <w:rPr>
                            <w:b/>
                          </w:rPr>
                          <w:t>CÔNG NGHỆ THÔNG TIN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  <w:r>
                          <w:t>2016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XÂY DỰNG HỆ THỐNG</w:t>
                        </w:r>
                      </w:p>
                      <w:p w:rsidR="00391B6C" w:rsidRPr="00743660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HỌC TIẾNG ANH TRỰC TUYẾN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391B6C" w:rsidRPr="00743660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Sinh viên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  <w:r>
                          <w:t xml:space="preserve">Nguyễn Viết Danh </w:t>
                        </w:r>
                        <w:r>
                          <w:t xml:space="preserve">– </w:t>
                        </w:r>
                        <w:r>
                          <w:t>12520053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  <w:r>
                          <w:t xml:space="preserve">Đỗ Hoàng Phương </w:t>
                        </w:r>
                        <w:r>
                          <w:t xml:space="preserve">– </w:t>
                        </w:r>
                        <w:r>
                          <w:t>12520324</w:t>
                        </w:r>
                        <w:bookmarkStart w:id="2" w:name="_GoBack"/>
                        <w:bookmarkEnd w:id="2"/>
                      </w:p>
                      <w:p w:rsidR="00391B6C" w:rsidRPr="00743660" w:rsidRDefault="00391B6C" w:rsidP="00391B6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Giảng viên hướng dẫn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  <w:r>
                          <w:t>ThS. Phạm Thi Vương</w:t>
                        </w:r>
                      </w:p>
                      <w:p w:rsidR="00391B6C" w:rsidRDefault="00391B6C" w:rsidP="00391B6C">
                        <w:pPr>
                          <w:jc w:val="center"/>
                        </w:pPr>
                      </w:p>
                      <w:p w:rsidR="00391B6C" w:rsidRPr="00D52490" w:rsidRDefault="00391B6C" w:rsidP="00391B6C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B3C" w:rsidRDefault="00391B6C"/>
    <w:sectPr w:rsidR="0098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45"/>
    <w:rsid w:val="00173119"/>
    <w:rsid w:val="00231845"/>
    <w:rsid w:val="002C278E"/>
    <w:rsid w:val="00391B6C"/>
    <w:rsid w:val="004D02F0"/>
    <w:rsid w:val="00521A70"/>
    <w:rsid w:val="005C0CE4"/>
    <w:rsid w:val="00627F81"/>
    <w:rsid w:val="009870AC"/>
    <w:rsid w:val="00B53294"/>
    <w:rsid w:val="00EF5B9F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6C"/>
    <w:pPr>
      <w:spacing w:after="0" w:line="240" w:lineRule="auto"/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1B6C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B6C"/>
    <w:rPr>
      <w:rFonts w:eastAsia="Times New Roman" w:cs="Times New Roman"/>
      <w:b/>
      <w:sz w:val="30"/>
      <w:szCs w:val="24"/>
    </w:rPr>
  </w:style>
  <w:style w:type="paragraph" w:styleId="BodyTextIndent">
    <w:name w:val="Body Text Indent"/>
    <w:basedOn w:val="Normal"/>
    <w:link w:val="BodyTextIndentChar"/>
    <w:rsid w:val="00391B6C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391B6C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6C"/>
    <w:pPr>
      <w:spacing w:after="0" w:line="240" w:lineRule="auto"/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1B6C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B6C"/>
    <w:rPr>
      <w:rFonts w:eastAsia="Times New Roman" w:cs="Times New Roman"/>
      <w:b/>
      <w:sz w:val="30"/>
      <w:szCs w:val="24"/>
    </w:rPr>
  </w:style>
  <w:style w:type="paragraph" w:styleId="BodyTextIndent">
    <w:name w:val="Body Text Indent"/>
    <w:basedOn w:val="Normal"/>
    <w:link w:val="BodyTextIndentChar"/>
    <w:rsid w:val="00391B6C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391B6C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2</cp:revision>
  <dcterms:created xsi:type="dcterms:W3CDTF">2016-12-30T01:10:00Z</dcterms:created>
  <dcterms:modified xsi:type="dcterms:W3CDTF">2016-12-30T01:12:00Z</dcterms:modified>
</cp:coreProperties>
</file>