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AD5" w:rsidRPr="0029524E" w:rsidRDefault="00727AD5" w:rsidP="00727AD5">
      <w:pPr>
        <w:jc w:val="center"/>
        <w:rPr>
          <w:b/>
        </w:rPr>
      </w:pPr>
      <w:r w:rsidRPr="0029524E">
        <w:rPr>
          <w:b/>
        </w:rPr>
        <w:t xml:space="preserve">ĐẠI HỌC </w:t>
      </w:r>
      <w:r>
        <w:rPr>
          <w:b/>
        </w:rPr>
        <w:t>QUỐC GIA TP. HỒ CHÍ MINH</w:t>
      </w:r>
    </w:p>
    <w:p w:rsidR="00727AD5" w:rsidRPr="0029524E" w:rsidRDefault="00727AD5" w:rsidP="00727AD5">
      <w:pPr>
        <w:jc w:val="center"/>
        <w:rPr>
          <w:b/>
        </w:rPr>
      </w:pPr>
      <w:r w:rsidRPr="0029524E">
        <w:rPr>
          <w:b/>
        </w:rPr>
        <w:t xml:space="preserve">TRƯỜNG ĐẠI HỌC </w:t>
      </w:r>
      <w:r>
        <w:rPr>
          <w:b/>
        </w:rPr>
        <w:t>CÔNG NGHỆ THÔNG TIN</w:t>
      </w:r>
    </w:p>
    <w:p w:rsidR="00727AD5" w:rsidRPr="0029524E" w:rsidRDefault="00727AD5" w:rsidP="00727AD5">
      <w:pPr>
        <w:jc w:val="center"/>
        <w:rPr>
          <w:b/>
        </w:rPr>
      </w:pPr>
      <w:r w:rsidRPr="0029524E">
        <w:rPr>
          <w:b/>
        </w:rPr>
        <w:t xml:space="preserve">KHOA </w:t>
      </w:r>
      <w:r>
        <w:rPr>
          <w:b/>
        </w:rPr>
        <w:t>CÔNG NGHỆ PHẦN MỀM</w:t>
      </w:r>
    </w:p>
    <w:p w:rsidR="00727AD5" w:rsidRDefault="00727AD5" w:rsidP="00727AD5">
      <w:pPr>
        <w:jc w:val="center"/>
      </w:pPr>
      <w:r>
        <w:t>---</w:t>
      </w:r>
    </w:p>
    <w:p w:rsidR="00727AD5" w:rsidRDefault="00727AD5" w:rsidP="00727AD5">
      <w:pPr>
        <w:jc w:val="center"/>
      </w:pPr>
    </w:p>
    <w:p w:rsidR="00727AD5" w:rsidRPr="0029524E" w:rsidRDefault="00727AD5" w:rsidP="00727AD5">
      <w:pPr>
        <w:jc w:val="center"/>
        <w:rPr>
          <w:b/>
          <w:sz w:val="36"/>
        </w:rPr>
      </w:pPr>
      <w:r>
        <w:rPr>
          <w:b/>
          <w:sz w:val="36"/>
        </w:rPr>
        <w:t>BÁO CÁO TUẦN 6</w:t>
      </w:r>
    </w:p>
    <w:p w:rsidR="00727AD5" w:rsidRPr="0029524E" w:rsidRDefault="00727AD5" w:rsidP="00727AD5">
      <w:pPr>
        <w:jc w:val="center"/>
        <w:rPr>
          <w:b/>
          <w:sz w:val="36"/>
        </w:rPr>
      </w:pPr>
    </w:p>
    <w:p w:rsidR="00727AD5" w:rsidRDefault="00727AD5" w:rsidP="00727AD5">
      <w:pPr>
        <w:jc w:val="center"/>
      </w:pPr>
    </w:p>
    <w:p w:rsidR="00727AD5" w:rsidRDefault="00727AD5" w:rsidP="00727AD5">
      <w:pPr>
        <w:jc w:val="center"/>
      </w:pPr>
    </w:p>
    <w:p w:rsidR="00727AD5" w:rsidRDefault="00727AD5" w:rsidP="00727AD5">
      <w:pPr>
        <w:jc w:val="center"/>
      </w:pPr>
    </w:p>
    <w:p w:rsidR="00727AD5" w:rsidRDefault="00727AD5" w:rsidP="00727AD5">
      <w:pPr>
        <w:jc w:val="center"/>
        <w:rPr>
          <w:b/>
          <w:sz w:val="30"/>
        </w:rPr>
      </w:pPr>
      <w:r w:rsidRPr="00BE7404">
        <w:rPr>
          <w:b/>
          <w:sz w:val="30"/>
        </w:rPr>
        <w:t xml:space="preserve">NGUYỄN VIẾT DANH – </w:t>
      </w:r>
      <w:r>
        <w:rPr>
          <w:b/>
          <w:sz w:val="30"/>
        </w:rPr>
        <w:t>12520053</w:t>
      </w:r>
    </w:p>
    <w:p w:rsidR="00727AD5" w:rsidRPr="0029524E" w:rsidRDefault="00727AD5" w:rsidP="00727AD5">
      <w:pPr>
        <w:jc w:val="center"/>
        <w:rPr>
          <w:b/>
          <w:sz w:val="30"/>
        </w:rPr>
      </w:pPr>
      <w:r w:rsidRPr="00BE7404">
        <w:rPr>
          <w:b/>
          <w:sz w:val="30"/>
        </w:rPr>
        <w:t>ĐỖ HOÀNG PHƯƠNG</w:t>
      </w:r>
      <w:r>
        <w:rPr>
          <w:b/>
          <w:sz w:val="30"/>
        </w:rPr>
        <w:t xml:space="preserve"> </w:t>
      </w:r>
      <w:r w:rsidRPr="00BE7404">
        <w:rPr>
          <w:b/>
          <w:sz w:val="30"/>
        </w:rPr>
        <w:t xml:space="preserve">– </w:t>
      </w:r>
      <w:r>
        <w:rPr>
          <w:b/>
          <w:sz w:val="30"/>
        </w:rPr>
        <w:t>12520324</w:t>
      </w:r>
    </w:p>
    <w:p w:rsidR="00727AD5" w:rsidRDefault="00727AD5" w:rsidP="00727AD5">
      <w:pPr>
        <w:pStyle w:val="Title"/>
        <w:rPr>
          <w:sz w:val="48"/>
        </w:rPr>
      </w:pPr>
    </w:p>
    <w:p w:rsidR="00727AD5" w:rsidRPr="0029524E" w:rsidRDefault="00727AD5" w:rsidP="00727AD5">
      <w:pPr>
        <w:jc w:val="center"/>
        <w:rPr>
          <w:rFonts w:ascii="Arial" w:hAnsi="Arial" w:cs="Arial"/>
          <w:b/>
          <w:sz w:val="60"/>
          <w:szCs w:val="60"/>
        </w:rPr>
      </w:pPr>
      <w:r>
        <w:rPr>
          <w:rFonts w:ascii="Arial" w:hAnsi="Arial" w:cs="Arial"/>
          <w:b/>
          <w:sz w:val="60"/>
          <w:szCs w:val="60"/>
        </w:rPr>
        <w:t>TÌM HIỂU CÔNG NGHỆ WebRTC</w:t>
      </w:r>
    </w:p>
    <w:p w:rsidR="00727AD5" w:rsidRPr="0029524E" w:rsidRDefault="00727AD5" w:rsidP="00727AD5">
      <w:pPr>
        <w:jc w:val="center"/>
        <w:rPr>
          <w:sz w:val="52"/>
        </w:rPr>
      </w:pPr>
    </w:p>
    <w:p w:rsidR="00727AD5" w:rsidRDefault="00727AD5" w:rsidP="00727AD5">
      <w:pPr>
        <w:jc w:val="center"/>
      </w:pPr>
    </w:p>
    <w:p w:rsidR="00727AD5" w:rsidRDefault="00727AD5" w:rsidP="00727AD5">
      <w:pPr>
        <w:ind w:left="1800"/>
        <w:rPr>
          <w:b/>
          <w:sz w:val="28"/>
        </w:rPr>
      </w:pPr>
    </w:p>
    <w:p w:rsidR="00727AD5" w:rsidRPr="00EE348A" w:rsidRDefault="00727AD5" w:rsidP="00727AD5">
      <w:pPr>
        <w:ind w:left="1800"/>
        <w:rPr>
          <w:b/>
          <w:sz w:val="28"/>
        </w:rPr>
      </w:pPr>
      <w:r w:rsidRPr="00EE348A">
        <w:rPr>
          <w:b/>
          <w:sz w:val="28"/>
        </w:rPr>
        <w:t xml:space="preserve">Lớp: </w:t>
      </w:r>
      <w:r>
        <w:rPr>
          <w:b/>
          <w:sz w:val="28"/>
        </w:rPr>
        <w:t>KTPM2012</w:t>
      </w:r>
    </w:p>
    <w:p w:rsidR="00727AD5" w:rsidRPr="00EE348A" w:rsidRDefault="00727AD5" w:rsidP="00727AD5">
      <w:pPr>
        <w:ind w:left="1800"/>
        <w:rPr>
          <w:b/>
          <w:sz w:val="28"/>
        </w:rPr>
      </w:pPr>
      <w:r w:rsidRPr="00EE348A">
        <w:rPr>
          <w:b/>
          <w:sz w:val="28"/>
        </w:rPr>
        <w:t xml:space="preserve">Giảng viên hướng dẫn:  </w:t>
      </w:r>
      <w:r>
        <w:rPr>
          <w:b/>
          <w:sz w:val="28"/>
        </w:rPr>
        <w:t>Ths. PHẠM THI VƯƠNG</w:t>
      </w:r>
    </w:p>
    <w:p w:rsidR="00981B3C" w:rsidRDefault="00544CA2"/>
    <w:p w:rsidR="00727AD5" w:rsidRDefault="00727AD5">
      <w:pPr>
        <w:spacing w:after="200" w:line="276" w:lineRule="auto"/>
      </w:pPr>
      <w:r>
        <w:br w:type="page"/>
      </w:r>
    </w:p>
    <w:p w:rsidR="00727AD5" w:rsidRDefault="005D22AD" w:rsidP="008D6AB3">
      <w:pPr>
        <w:pStyle w:val="Heading1"/>
        <w:spacing w:line="312" w:lineRule="auto"/>
        <w:jc w:val="both"/>
      </w:pPr>
      <w:r>
        <w:lastRenderedPageBreak/>
        <w:t>KIẾN TRÚC W</w:t>
      </w:r>
      <w:r>
        <w:rPr>
          <w:caps w:val="0"/>
        </w:rPr>
        <w:t>eb</w:t>
      </w:r>
      <w:r>
        <w:t>RTC</w:t>
      </w:r>
    </w:p>
    <w:p w:rsidR="008D6AB3" w:rsidRDefault="008D6AB3" w:rsidP="008D6AB3"/>
    <w:p w:rsidR="00544CA2" w:rsidRDefault="00544CA2" w:rsidP="008D6AB3"/>
    <w:p w:rsidR="008D6AB3" w:rsidRDefault="008D6AB3" w:rsidP="00544CA2">
      <w:pPr>
        <w:ind w:firstLine="720"/>
      </w:pPr>
      <w:r>
        <w:t xml:space="preserve">WebRTC yêu cầu các nhà phát triển ứng dụng phải có khả năng phát triển các ứng dụng dạng rich application, truyền thông đa phương tiện thời gian thực trên nền web mà không cài đặt các plugin liên quan. </w:t>
      </w:r>
      <w:r w:rsidR="00775202">
        <w:t>Mục đích của nó nhằm hỗ trợ xây dựng một nền tảng RTC mạnh mẽ có thể làm việc với nhiều trình duyệt khác nhau, nhiều nền tảng khác nhau.</w:t>
      </w:r>
    </w:p>
    <w:p w:rsidR="00E966BC" w:rsidRDefault="00E966BC" w:rsidP="008D6AB3"/>
    <w:p w:rsidR="00E966BC" w:rsidRDefault="00E966BC" w:rsidP="00E966BC">
      <w:pPr>
        <w:jc w:val="center"/>
      </w:pPr>
      <w:r>
        <w:rPr>
          <w:noProof/>
        </w:rPr>
        <w:drawing>
          <wp:inline distT="0" distB="0" distL="0" distR="0">
            <wp:extent cx="5712894" cy="3721998"/>
            <wp:effectExtent l="0" t="0" r="2540" b="0"/>
            <wp:docPr id="1" name="Picture 1" descr="C:\Users\Danh\Downloads\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h\Downloads\webrtc-public-diagram-for-webs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679" cy="3724464"/>
                    </a:xfrm>
                    <a:prstGeom prst="rect">
                      <a:avLst/>
                    </a:prstGeom>
                    <a:noFill/>
                    <a:ln>
                      <a:noFill/>
                    </a:ln>
                  </pic:spPr>
                </pic:pic>
              </a:graphicData>
            </a:graphic>
          </wp:inline>
        </w:drawing>
      </w:r>
    </w:p>
    <w:p w:rsidR="00E966BC" w:rsidRDefault="00E966BC" w:rsidP="00E966BC"/>
    <w:p w:rsidR="00E966BC" w:rsidRDefault="00E966BC" w:rsidP="00544CA2">
      <w:pPr>
        <w:ind w:firstLine="567"/>
      </w:pPr>
      <w:r>
        <w:t>Có 2 lớp riêng biệt:</w:t>
      </w:r>
    </w:p>
    <w:p w:rsidR="00E966BC" w:rsidRDefault="00E966BC" w:rsidP="00E966BC">
      <w:pPr>
        <w:pStyle w:val="Heading6"/>
      </w:pPr>
      <w:r>
        <w:t>Các nhà phát triển trình duyệt sẽ quan tâm đến C++ API của WebRTC và các thành phần xử lý ngoài.</w:t>
      </w:r>
    </w:p>
    <w:p w:rsidR="00E966BC" w:rsidRDefault="00E966BC" w:rsidP="00E966BC">
      <w:pPr>
        <w:pStyle w:val="Heading6"/>
      </w:pPr>
      <w:r>
        <w:t>Các nhà phát triển ứng dụng Web quan tâm đến Web API.</w:t>
      </w:r>
    </w:p>
    <w:p w:rsidR="00E966BC" w:rsidRDefault="005828FE" w:rsidP="00544CA2">
      <w:pPr>
        <w:ind w:firstLine="567"/>
      </w:pPr>
      <w:r>
        <w:t>Những sản phẩm liên quan đến chat video hay audio do các nhà phát triển của bên thứ ba phát triển sẽ được cung cấp các web API để giao tiếp thời gian thực.</w:t>
      </w:r>
    </w:p>
    <w:p w:rsidR="001B3E0B" w:rsidRPr="001B3E0B" w:rsidRDefault="001B3E0B" w:rsidP="00544CA2">
      <w:pPr>
        <w:ind w:firstLine="567"/>
      </w:pPr>
      <w:r w:rsidRPr="001B3E0B">
        <w:rPr>
          <w:b/>
        </w:rPr>
        <w:t>Web API</w:t>
      </w:r>
      <w:r>
        <w:t xml:space="preserve"> là một API được sử dụng bởi các nhà phát triển của bên thứ ba </w:t>
      </w:r>
      <w:r w:rsidR="00112D02">
        <w:t>để phát triển các ứng dụng chat.</w:t>
      </w:r>
    </w:p>
    <w:p w:rsidR="005828FE" w:rsidRDefault="001B3E0B" w:rsidP="00544CA2">
      <w:pPr>
        <w:ind w:firstLine="567"/>
      </w:pPr>
      <w:r w:rsidRPr="001B3E0B">
        <w:rPr>
          <w:b/>
        </w:rPr>
        <w:t>WebRTC Native C++ API</w:t>
      </w:r>
      <w:r>
        <w:t xml:space="preserve"> là một lớp API được cung cấp cho các nhà phát triển trình duyệt để họ có thể dễ dàng kế thừa </w:t>
      </w:r>
      <w:r w:rsidRPr="001B3E0B">
        <w:rPr>
          <w:b/>
        </w:rPr>
        <w:t>Web API</w:t>
      </w:r>
      <w:r>
        <w:t>.</w:t>
      </w:r>
    </w:p>
    <w:p w:rsidR="001B3E0B" w:rsidRDefault="001B3E0B" w:rsidP="00544CA2">
      <w:pPr>
        <w:ind w:firstLine="567"/>
      </w:pPr>
      <w:r>
        <w:rPr>
          <w:b/>
        </w:rPr>
        <w:t>Transport/</w:t>
      </w:r>
      <w:r w:rsidRPr="001B3E0B">
        <w:rPr>
          <w:b/>
        </w:rPr>
        <w:t>Session</w:t>
      </w:r>
      <w:r>
        <w:t xml:space="preserve"> là các thành phần phiên được xây dựng bằng cách tái sử dụng </w:t>
      </w:r>
      <w:r w:rsidRPr="001B3E0B">
        <w:t>libjingle</w:t>
      </w:r>
      <w:r>
        <w:t xml:space="preserve"> mà không sử dụng hay yêu cầu giao thức </w:t>
      </w:r>
      <w:r w:rsidRPr="001B3E0B">
        <w:t>xmpp/jingle</w:t>
      </w:r>
      <w:r>
        <w:t>.</w:t>
      </w:r>
    </w:p>
    <w:p w:rsidR="001B3E0B" w:rsidRDefault="00F01543" w:rsidP="00544CA2">
      <w:pPr>
        <w:ind w:firstLine="567"/>
      </w:pPr>
      <w:r w:rsidRPr="00F01543">
        <w:rPr>
          <w:b/>
        </w:rPr>
        <w:t>RTP Stack</w:t>
      </w:r>
      <w:r>
        <w:t xml:space="preserve"> là một chồng mạng cho RTP, giao thức thời gian thực.</w:t>
      </w:r>
    </w:p>
    <w:p w:rsidR="00F01543" w:rsidRDefault="00F01543" w:rsidP="00544CA2">
      <w:pPr>
        <w:ind w:firstLine="567"/>
      </w:pPr>
      <w:r>
        <w:rPr>
          <w:b/>
        </w:rPr>
        <w:lastRenderedPageBreak/>
        <w:t>STUN/ICE</w:t>
      </w:r>
      <w:r>
        <w:t xml:space="preserve"> là một thành phần cho phép gọi sử dụng kỹ thuật STUN, ICE để thiết lập kết nối qua nhiều kiểu mạng.</w:t>
      </w:r>
    </w:p>
    <w:p w:rsidR="00F01543" w:rsidRDefault="00F01543" w:rsidP="00544CA2">
      <w:pPr>
        <w:ind w:firstLine="567"/>
      </w:pPr>
      <w:r w:rsidRPr="00F66D2D">
        <w:rPr>
          <w:b/>
        </w:rPr>
        <w:t>Quản lý phiên (Session Management)</w:t>
      </w:r>
      <w:r>
        <w:t xml:space="preserve"> là một lớp phiên trừu tượng, cho phép thiết lập cuộc gọi và quản lý lớp. </w:t>
      </w:r>
      <w:r w:rsidR="008A1274">
        <w:t>Giao thức thực hiện của ứng dụng được quyết đinh bởi nhà phát triển.</w:t>
      </w:r>
    </w:p>
    <w:p w:rsidR="008A1274" w:rsidRDefault="00FD6A23" w:rsidP="00544CA2">
      <w:pPr>
        <w:ind w:firstLine="567"/>
      </w:pPr>
      <w:r w:rsidRPr="00FD6A23">
        <w:rPr>
          <w:b/>
        </w:rPr>
        <w:t>VoiceEngine</w:t>
      </w:r>
      <w:r>
        <w:t xml:space="preserve"> là một bộ khung sử dụng cho </w:t>
      </w:r>
      <w:r w:rsidR="00B442AE">
        <w:t xml:space="preserve">chuỗi </w:t>
      </w:r>
      <w:r>
        <w:t>truyền thông âm thanh</w:t>
      </w:r>
      <w:r w:rsidR="00B442AE">
        <w:t>, từ card âm thanh đến mạng.</w:t>
      </w:r>
    </w:p>
    <w:p w:rsidR="00B743D2" w:rsidRDefault="00B743D2" w:rsidP="00544CA2">
      <w:pPr>
        <w:ind w:firstLine="567"/>
        <w:rPr>
          <w:b/>
        </w:rPr>
      </w:pPr>
      <w:r w:rsidRPr="00B743D2">
        <w:rPr>
          <w:b/>
        </w:rPr>
        <w:t>iSAC/iLBC/Opus:</w:t>
      </w:r>
    </w:p>
    <w:p w:rsidR="00B743D2" w:rsidRDefault="00B743D2" w:rsidP="00B743D2">
      <w:pPr>
        <w:pStyle w:val="Heading6"/>
      </w:pPr>
      <w:r>
        <w:rPr>
          <w:b/>
        </w:rPr>
        <w:t>iSAC</w:t>
      </w:r>
      <w:r>
        <w:t xml:space="preserve"> là một bộ biên/giải mã âm thanh băng thông rộng và siêu rộng cho VoIP và âm thanh trực tuyến. iSAC sử dụng mẫu tần số </w:t>
      </w:r>
      <w:r w:rsidRPr="00B743D2">
        <w:t>16 kHz hoặc 32 kHz</w:t>
      </w:r>
      <w:r>
        <w:t xml:space="preserve"> với khả năng thích nghi và tỉ lệ biến thiên từ 12 đến </w:t>
      </w:r>
      <w:r w:rsidRPr="00B743D2">
        <w:t>52 kbps</w:t>
      </w:r>
      <w:r>
        <w:t>.</w:t>
      </w:r>
    </w:p>
    <w:p w:rsidR="00B743D2" w:rsidRDefault="00B743D2" w:rsidP="00905D96">
      <w:pPr>
        <w:pStyle w:val="Heading6"/>
      </w:pPr>
      <w:r w:rsidRPr="00B743D2">
        <w:rPr>
          <w:b/>
        </w:rPr>
        <w:t>iLBC</w:t>
      </w:r>
      <w:r>
        <w:t xml:space="preserve"> là </w:t>
      </w:r>
      <w:r w:rsidR="00284412">
        <w:t>là một bộ biên/giải mã âm thanh băng thông</w:t>
      </w:r>
      <w:r w:rsidR="00284412">
        <w:t xml:space="preserve"> hẹp c</w:t>
      </w:r>
      <w:r w:rsidR="00CF0323">
        <w:t xml:space="preserve">ho VoIP và âm thanh trực tuyến. Sử dụng tần số 8 kHz với bitrate </w:t>
      </w:r>
      <w:r w:rsidR="00CF0323" w:rsidRPr="00CF0323">
        <w:t xml:space="preserve">15.2 kbps </w:t>
      </w:r>
      <w:r w:rsidR="00CF0323">
        <w:t xml:space="preserve">cho 20ms frame và 13.33 kbps </w:t>
      </w:r>
      <w:r w:rsidR="00C92D9A">
        <w:t>cho</w:t>
      </w:r>
      <w:r w:rsidR="00CF0323">
        <w:t xml:space="preserve"> 30ms frame.</w:t>
      </w:r>
    </w:p>
    <w:p w:rsidR="00162BF1" w:rsidRDefault="00905D96" w:rsidP="00D20F33">
      <w:pPr>
        <w:pStyle w:val="Heading6"/>
      </w:pPr>
      <w:r>
        <w:t>Opus h</w:t>
      </w:r>
      <w:r w:rsidRPr="00905D96">
        <w:t>ỗ trợ mã hóa bitrate liên tục và biến</w:t>
      </w:r>
      <w:r w:rsidR="00203277">
        <w:t xml:space="preserve"> thiên</w:t>
      </w:r>
      <w:r w:rsidRPr="00905D96">
        <w:t xml:space="preserve"> từ</w:t>
      </w:r>
      <w:r w:rsidR="00203277">
        <w:t xml:space="preserve"> 6 kbit/</w:t>
      </w:r>
      <w:r w:rsidRPr="00905D96">
        <w:t>s đế</w:t>
      </w:r>
      <w:r w:rsidR="00203277">
        <w:t>n 510 kbit/</w:t>
      </w:r>
      <w:r w:rsidRPr="00905D96">
        <w:t>s</w:t>
      </w:r>
      <w:r w:rsidR="00D20F33">
        <w:t>,</w:t>
      </w:r>
      <w:r w:rsidR="00203277">
        <w:t xml:space="preserve"> </w:t>
      </w:r>
      <w:r w:rsidR="00D20F33" w:rsidRPr="00D20F33">
        <w:t>kích thước khung hình từ 2,5 ms đến 60 ms</w:t>
      </w:r>
      <w:r w:rsidR="00D20F33">
        <w:t xml:space="preserve"> và tỷ lệ biến thiên mẫu từ 8kHz (với băng thông 4kHz) đến </w:t>
      </w:r>
      <w:r w:rsidR="00D20F33" w:rsidRPr="00D20F33">
        <w:t>48 kHz</w:t>
      </w:r>
      <w:r w:rsidR="00D20F33">
        <w:t xml:space="preserve"> (</w:t>
      </w:r>
      <w:r w:rsidR="00D20F33" w:rsidRPr="00D20F33">
        <w:t>với 20 băng thông kHz</w:t>
      </w:r>
      <w:r w:rsidR="00D20F33">
        <w:t xml:space="preserve"> ).</w:t>
      </w:r>
    </w:p>
    <w:p w:rsidR="00D20F33" w:rsidRDefault="00D20F33" w:rsidP="00D87816">
      <w:pPr>
        <w:pStyle w:val="Heading6"/>
      </w:pPr>
      <w:r>
        <w:t xml:space="preserve">Một bộ jitter buffer động và thuật toán giấu lỗi để giấu đi các hiệu ứng xấu của mạng </w:t>
      </w:r>
      <w:r w:rsidRPr="00D20F33">
        <w:t>jitter</w:t>
      </w:r>
      <w:r>
        <w:t xml:space="preserve"> và mấ</w:t>
      </w:r>
      <w:r w:rsidR="00D87816">
        <w:t xml:space="preserve">t gói. </w:t>
      </w:r>
      <w:r w:rsidR="00D87816" w:rsidRPr="00D87816">
        <w:t>Giữ độ trễ càng thấp càng tốt trong khi duy trì chất lượng âm thanh cao nhất.</w:t>
      </w:r>
    </w:p>
    <w:p w:rsidR="00CB7A2F" w:rsidRDefault="00CB7A2F" w:rsidP="00544CA2">
      <w:pPr>
        <w:ind w:firstLine="567"/>
      </w:pPr>
      <w:r w:rsidRPr="00CB7A2F">
        <w:rPr>
          <w:b/>
        </w:rPr>
        <w:t>Acoustic Echo Canceler (AEC)</w:t>
      </w:r>
      <w:r>
        <w:t xml:space="preserve"> </w:t>
      </w:r>
      <w:r w:rsidR="00C96EF8" w:rsidRPr="00C96EF8">
        <w:t>là một phần mềm dựa trên thành phần xử lý tín hiệu</w:t>
      </w:r>
      <w:r w:rsidR="00C96EF8">
        <w:t xml:space="preserve"> sẽ loại bỏ những âm vang từ giọng nói.</w:t>
      </w:r>
    </w:p>
    <w:p w:rsidR="000521BA" w:rsidRDefault="000521BA" w:rsidP="00544CA2">
      <w:pPr>
        <w:ind w:firstLine="567"/>
      </w:pPr>
      <w:r w:rsidRPr="000521BA">
        <w:rPr>
          <w:b/>
        </w:rPr>
        <w:t>Noise Reduction (NR) (Giảm ồn)</w:t>
      </w:r>
      <w:r>
        <w:t xml:space="preserve"> là một phần mềm dựa trên thành phần xử lý tín hiệu </w:t>
      </w:r>
      <w:r w:rsidR="005105F6">
        <w:t>sẽ loại bỏ các tiến</w:t>
      </w:r>
      <w:r w:rsidR="00AA7D74">
        <w:t>g ồn nền được kết hợp với VoIP (như tiếng huýt gió, rít, tiếng ồn máy quạt,…).</w:t>
      </w:r>
    </w:p>
    <w:p w:rsidR="00AA7D74" w:rsidRDefault="00AA7D74" w:rsidP="00544CA2">
      <w:pPr>
        <w:ind w:firstLine="567"/>
      </w:pPr>
      <w:r w:rsidRPr="00AA7D74">
        <w:rPr>
          <w:b/>
        </w:rPr>
        <w:t>VideoEngine</w:t>
      </w:r>
      <w:r>
        <w:t xml:space="preserve"> là một chuỗi khung video, từ camera đến mạng, từ mạng đến màng hình.</w:t>
      </w:r>
    </w:p>
    <w:p w:rsidR="00F23BB8" w:rsidRDefault="001244B4" w:rsidP="00544CA2">
      <w:pPr>
        <w:ind w:firstLine="567"/>
      </w:pPr>
      <w:r w:rsidRPr="001244B4">
        <w:rPr>
          <w:b/>
        </w:rPr>
        <w:t>VP8</w:t>
      </w:r>
      <w:r>
        <w:t xml:space="preserve"> </w:t>
      </w:r>
      <w:r w:rsidR="00F72950">
        <w:t>là bộ biên – giải mã từ dự án án WebM.</w:t>
      </w:r>
    </w:p>
    <w:p w:rsidR="00F72950" w:rsidRDefault="00C22ADD" w:rsidP="00544CA2">
      <w:pPr>
        <w:ind w:firstLine="567"/>
      </w:pPr>
      <w:bookmarkStart w:id="0" w:name="_GoBack"/>
      <w:bookmarkEnd w:id="0"/>
      <w:r w:rsidRPr="00C22ADD">
        <w:rPr>
          <w:b/>
        </w:rPr>
        <w:t>Video Jitter Buffer</w:t>
      </w:r>
      <w:r>
        <w:rPr>
          <w:b/>
        </w:rPr>
        <w:t xml:space="preserve"> (bộ đệm Jitter)</w:t>
      </w:r>
      <w:r>
        <w:t xml:space="preserve"> được sử dụng cho video, giúp che giấu những ảnh hưởng của jitter và mất gói.</w:t>
      </w:r>
    </w:p>
    <w:p w:rsidR="00C22ADD" w:rsidRPr="009A6F19" w:rsidRDefault="009A6F19" w:rsidP="000521BA">
      <w:r>
        <w:rPr>
          <w:b/>
        </w:rPr>
        <w:t>Image Enhancements (xử lý ảnh tăng cường)</w:t>
      </w:r>
      <w:r>
        <w:t xml:space="preserve"> giúp giảm tiếng ồn video từ việc chụp ảnh bởi webcam.</w:t>
      </w:r>
    </w:p>
    <w:p w:rsidR="000521BA" w:rsidRPr="00CB7A2F" w:rsidRDefault="000521BA" w:rsidP="00CB7A2F"/>
    <w:sectPr w:rsidR="000521BA" w:rsidRPr="00CB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D5"/>
    <w:rsid w:val="000521BA"/>
    <w:rsid w:val="00112D02"/>
    <w:rsid w:val="001244B4"/>
    <w:rsid w:val="00162BF1"/>
    <w:rsid w:val="00173119"/>
    <w:rsid w:val="001B3E0B"/>
    <w:rsid w:val="00203277"/>
    <w:rsid w:val="00284412"/>
    <w:rsid w:val="002C278E"/>
    <w:rsid w:val="005105F6"/>
    <w:rsid w:val="00521A70"/>
    <w:rsid w:val="00544CA2"/>
    <w:rsid w:val="005828FE"/>
    <w:rsid w:val="005C0CE4"/>
    <w:rsid w:val="005D22AD"/>
    <w:rsid w:val="00702B54"/>
    <w:rsid w:val="00727AD5"/>
    <w:rsid w:val="00775202"/>
    <w:rsid w:val="008A1274"/>
    <w:rsid w:val="008D6AB3"/>
    <w:rsid w:val="00905D96"/>
    <w:rsid w:val="009A6F19"/>
    <w:rsid w:val="00AA7D74"/>
    <w:rsid w:val="00B442AE"/>
    <w:rsid w:val="00B53294"/>
    <w:rsid w:val="00B743D2"/>
    <w:rsid w:val="00C22ADD"/>
    <w:rsid w:val="00C92D9A"/>
    <w:rsid w:val="00C96EF8"/>
    <w:rsid w:val="00CB7A2F"/>
    <w:rsid w:val="00CE011E"/>
    <w:rsid w:val="00CF0323"/>
    <w:rsid w:val="00D20F33"/>
    <w:rsid w:val="00D87816"/>
    <w:rsid w:val="00E966BC"/>
    <w:rsid w:val="00F01543"/>
    <w:rsid w:val="00F23BB8"/>
    <w:rsid w:val="00F66D2D"/>
    <w:rsid w:val="00F72950"/>
    <w:rsid w:val="00FC194D"/>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AD5"/>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727AD5"/>
    <w:pPr>
      <w:keepNext/>
      <w:keepLines/>
      <w:numPr>
        <w:numId w:val="1"/>
      </w:numPr>
      <w:spacing w:before="48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727AD5"/>
    <w:pPr>
      <w:keepNext/>
      <w:keepLines/>
      <w:numPr>
        <w:ilvl w:val="1"/>
        <w:numId w:val="1"/>
      </w:numPr>
      <w:spacing w:before="20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27AD5"/>
    <w:pPr>
      <w:keepNext/>
      <w:keepLines/>
      <w:numPr>
        <w:ilvl w:val="2"/>
        <w:numId w:val="1"/>
      </w:numPr>
      <w:spacing w:before="200" w:line="259" w:lineRule="auto"/>
      <w:outlineLvl w:val="2"/>
    </w:pPr>
    <w:rPr>
      <w:rFonts w:eastAsiaTheme="majorEastAsia" w:cstheme="majorBidi"/>
      <w:b/>
      <w:bCs/>
      <w:sz w:val="26"/>
      <w:szCs w:val="22"/>
    </w:rPr>
  </w:style>
  <w:style w:type="paragraph" w:styleId="Heading4">
    <w:name w:val="heading 4"/>
    <w:basedOn w:val="Normal"/>
    <w:next w:val="Normal"/>
    <w:link w:val="Heading4Char"/>
    <w:uiPriority w:val="9"/>
    <w:unhideWhenUsed/>
    <w:qFormat/>
    <w:rsid w:val="00727AD5"/>
    <w:pPr>
      <w:keepNext/>
      <w:keepLines/>
      <w:numPr>
        <w:ilvl w:val="3"/>
        <w:numId w:val="1"/>
      </w:numPr>
      <w:spacing w:before="200" w:line="259" w:lineRule="auto"/>
      <w:outlineLvl w:val="3"/>
    </w:pPr>
    <w:rPr>
      <w:rFonts w:eastAsiaTheme="majorEastAsia" w:cstheme="majorBidi"/>
      <w:bCs/>
      <w:i/>
      <w:iCs/>
      <w:sz w:val="26"/>
      <w:szCs w:val="22"/>
    </w:rPr>
  </w:style>
  <w:style w:type="paragraph" w:styleId="Heading5">
    <w:name w:val="heading 5"/>
    <w:basedOn w:val="Normal"/>
    <w:next w:val="Normal"/>
    <w:link w:val="Heading5Char"/>
    <w:uiPriority w:val="9"/>
    <w:unhideWhenUsed/>
    <w:qFormat/>
    <w:rsid w:val="00727AD5"/>
    <w:pPr>
      <w:keepNext/>
      <w:keepLines/>
      <w:numPr>
        <w:ilvl w:val="4"/>
        <w:numId w:val="1"/>
      </w:numPr>
      <w:spacing w:before="200" w:line="259" w:lineRule="auto"/>
      <w:outlineLvl w:val="4"/>
    </w:pPr>
    <w:rPr>
      <w:rFonts w:eastAsiaTheme="majorEastAsia" w:cstheme="majorBidi"/>
      <w:sz w:val="26"/>
      <w:szCs w:val="22"/>
    </w:rPr>
  </w:style>
  <w:style w:type="paragraph" w:styleId="Heading6">
    <w:name w:val="heading 6"/>
    <w:basedOn w:val="Normal"/>
    <w:next w:val="Normal"/>
    <w:link w:val="Heading6Char"/>
    <w:uiPriority w:val="9"/>
    <w:unhideWhenUsed/>
    <w:qFormat/>
    <w:rsid w:val="00727AD5"/>
    <w:pPr>
      <w:keepNext/>
      <w:keepLines/>
      <w:numPr>
        <w:ilvl w:val="5"/>
        <w:numId w:val="1"/>
      </w:numPr>
      <w:spacing w:before="200" w:line="259" w:lineRule="auto"/>
      <w:outlineLvl w:val="5"/>
    </w:pPr>
    <w:rPr>
      <w:rFonts w:eastAsiaTheme="majorEastAsia" w:cstheme="majorBidi"/>
      <w:iCs/>
      <w:sz w:val="26"/>
      <w:szCs w:val="22"/>
    </w:rPr>
  </w:style>
  <w:style w:type="paragraph" w:styleId="Heading7">
    <w:name w:val="heading 7"/>
    <w:basedOn w:val="Normal"/>
    <w:next w:val="Normal"/>
    <w:link w:val="Heading7Char"/>
    <w:uiPriority w:val="9"/>
    <w:unhideWhenUsed/>
    <w:qFormat/>
    <w:rsid w:val="00727AD5"/>
    <w:pPr>
      <w:keepNext/>
      <w:keepLines/>
      <w:numPr>
        <w:ilvl w:val="6"/>
        <w:numId w:val="1"/>
      </w:numPr>
      <w:spacing w:before="200" w:line="259" w:lineRule="auto"/>
      <w:outlineLvl w:val="6"/>
    </w:pPr>
    <w:rPr>
      <w:rFonts w:eastAsiaTheme="majorEastAsia" w:cstheme="majorBidi"/>
      <w:iCs/>
      <w:sz w:val="26"/>
      <w:szCs w:val="22"/>
    </w:rPr>
  </w:style>
  <w:style w:type="paragraph" w:styleId="Heading8">
    <w:name w:val="heading 8"/>
    <w:basedOn w:val="Normal"/>
    <w:next w:val="Normal"/>
    <w:link w:val="Heading8Char"/>
    <w:uiPriority w:val="9"/>
    <w:unhideWhenUsed/>
    <w:qFormat/>
    <w:rsid w:val="00727AD5"/>
    <w:pPr>
      <w:keepNext/>
      <w:keepLines/>
      <w:numPr>
        <w:ilvl w:val="7"/>
        <w:numId w:val="1"/>
      </w:numPr>
      <w:spacing w:before="200" w:line="259" w:lineRule="auto"/>
      <w:outlineLvl w:val="7"/>
    </w:pPr>
    <w:rPr>
      <w:rFonts w:eastAsiaTheme="majorEastAsia" w:cstheme="majorBidi"/>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27AD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27AD5"/>
    <w:rPr>
      <w:rFonts w:ascii="Arial" w:eastAsia="Times New Roman" w:hAnsi="Arial" w:cs="Arial"/>
      <w:b/>
      <w:bCs/>
      <w:kern w:val="28"/>
      <w:sz w:val="32"/>
      <w:szCs w:val="32"/>
    </w:rPr>
  </w:style>
  <w:style w:type="character" w:customStyle="1" w:styleId="Heading1Char">
    <w:name w:val="Heading 1 Char"/>
    <w:basedOn w:val="DefaultParagraphFont"/>
    <w:link w:val="Heading1"/>
    <w:rsid w:val="00727AD5"/>
    <w:rPr>
      <w:rFonts w:eastAsiaTheme="majorEastAsia" w:cstheme="majorBidi"/>
      <w:b/>
      <w:bCs/>
      <w:caps/>
      <w:sz w:val="28"/>
      <w:szCs w:val="28"/>
    </w:rPr>
  </w:style>
  <w:style w:type="character" w:customStyle="1" w:styleId="Heading2Char">
    <w:name w:val="Heading 2 Char"/>
    <w:basedOn w:val="DefaultParagraphFont"/>
    <w:link w:val="Heading2"/>
    <w:uiPriority w:val="9"/>
    <w:rsid w:val="00727AD5"/>
    <w:rPr>
      <w:rFonts w:eastAsiaTheme="majorEastAsia" w:cstheme="majorBidi"/>
      <w:b/>
      <w:bCs/>
      <w:sz w:val="28"/>
      <w:szCs w:val="26"/>
    </w:rPr>
  </w:style>
  <w:style w:type="character" w:customStyle="1" w:styleId="Heading3Char">
    <w:name w:val="Heading 3 Char"/>
    <w:basedOn w:val="DefaultParagraphFont"/>
    <w:link w:val="Heading3"/>
    <w:uiPriority w:val="9"/>
    <w:rsid w:val="00727AD5"/>
    <w:rPr>
      <w:rFonts w:eastAsiaTheme="majorEastAsia" w:cstheme="majorBidi"/>
      <w:b/>
      <w:bCs/>
    </w:rPr>
  </w:style>
  <w:style w:type="character" w:customStyle="1" w:styleId="Heading4Char">
    <w:name w:val="Heading 4 Char"/>
    <w:basedOn w:val="DefaultParagraphFont"/>
    <w:link w:val="Heading4"/>
    <w:uiPriority w:val="9"/>
    <w:rsid w:val="00727AD5"/>
    <w:rPr>
      <w:rFonts w:eastAsiaTheme="majorEastAsia" w:cstheme="majorBidi"/>
      <w:bCs/>
      <w:i/>
      <w:iCs/>
    </w:rPr>
  </w:style>
  <w:style w:type="character" w:customStyle="1" w:styleId="Heading5Char">
    <w:name w:val="Heading 5 Char"/>
    <w:basedOn w:val="DefaultParagraphFont"/>
    <w:link w:val="Heading5"/>
    <w:uiPriority w:val="9"/>
    <w:rsid w:val="00727AD5"/>
    <w:rPr>
      <w:rFonts w:eastAsiaTheme="majorEastAsia" w:cstheme="majorBidi"/>
    </w:rPr>
  </w:style>
  <w:style w:type="character" w:customStyle="1" w:styleId="Heading6Char">
    <w:name w:val="Heading 6 Char"/>
    <w:basedOn w:val="DefaultParagraphFont"/>
    <w:link w:val="Heading6"/>
    <w:uiPriority w:val="9"/>
    <w:rsid w:val="00727AD5"/>
    <w:rPr>
      <w:rFonts w:eastAsiaTheme="majorEastAsia" w:cstheme="majorBidi"/>
      <w:iCs/>
    </w:rPr>
  </w:style>
  <w:style w:type="character" w:customStyle="1" w:styleId="Heading7Char">
    <w:name w:val="Heading 7 Char"/>
    <w:basedOn w:val="DefaultParagraphFont"/>
    <w:link w:val="Heading7"/>
    <w:uiPriority w:val="9"/>
    <w:rsid w:val="00727AD5"/>
    <w:rPr>
      <w:rFonts w:eastAsiaTheme="majorEastAsia" w:cstheme="majorBidi"/>
      <w:iCs/>
    </w:rPr>
  </w:style>
  <w:style w:type="character" w:customStyle="1" w:styleId="Heading8Char">
    <w:name w:val="Heading 8 Char"/>
    <w:basedOn w:val="DefaultParagraphFont"/>
    <w:link w:val="Heading8"/>
    <w:uiPriority w:val="9"/>
    <w:rsid w:val="00727AD5"/>
    <w:rPr>
      <w:rFonts w:eastAsiaTheme="majorEastAsia" w:cstheme="majorBidi"/>
      <w:szCs w:val="20"/>
    </w:rPr>
  </w:style>
  <w:style w:type="paragraph" w:styleId="ListParagraph">
    <w:name w:val="List Paragraph"/>
    <w:basedOn w:val="Normal"/>
    <w:uiPriority w:val="34"/>
    <w:qFormat/>
    <w:rsid w:val="00727AD5"/>
    <w:pPr>
      <w:spacing w:after="160" w:line="259" w:lineRule="auto"/>
      <w:ind w:left="720"/>
      <w:contextualSpacing/>
    </w:pPr>
    <w:rPr>
      <w:rFonts w:eastAsiaTheme="minorHAnsi" w:cstheme="minorBidi"/>
      <w:sz w:val="26"/>
      <w:szCs w:val="22"/>
    </w:rPr>
  </w:style>
  <w:style w:type="paragraph" w:styleId="BalloonText">
    <w:name w:val="Balloon Text"/>
    <w:basedOn w:val="Normal"/>
    <w:link w:val="BalloonTextChar"/>
    <w:uiPriority w:val="99"/>
    <w:semiHidden/>
    <w:unhideWhenUsed/>
    <w:rsid w:val="00727AD5"/>
    <w:rPr>
      <w:rFonts w:ascii="Tahoma" w:hAnsi="Tahoma" w:cs="Tahoma"/>
      <w:sz w:val="16"/>
      <w:szCs w:val="16"/>
    </w:rPr>
  </w:style>
  <w:style w:type="character" w:customStyle="1" w:styleId="BalloonTextChar">
    <w:name w:val="Balloon Text Char"/>
    <w:basedOn w:val="DefaultParagraphFont"/>
    <w:link w:val="BalloonText"/>
    <w:uiPriority w:val="99"/>
    <w:semiHidden/>
    <w:rsid w:val="00727AD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AD5"/>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727AD5"/>
    <w:pPr>
      <w:keepNext/>
      <w:keepLines/>
      <w:numPr>
        <w:numId w:val="1"/>
      </w:numPr>
      <w:spacing w:before="48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727AD5"/>
    <w:pPr>
      <w:keepNext/>
      <w:keepLines/>
      <w:numPr>
        <w:ilvl w:val="1"/>
        <w:numId w:val="1"/>
      </w:numPr>
      <w:spacing w:before="20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27AD5"/>
    <w:pPr>
      <w:keepNext/>
      <w:keepLines/>
      <w:numPr>
        <w:ilvl w:val="2"/>
        <w:numId w:val="1"/>
      </w:numPr>
      <w:spacing w:before="200" w:line="259" w:lineRule="auto"/>
      <w:outlineLvl w:val="2"/>
    </w:pPr>
    <w:rPr>
      <w:rFonts w:eastAsiaTheme="majorEastAsia" w:cstheme="majorBidi"/>
      <w:b/>
      <w:bCs/>
      <w:sz w:val="26"/>
      <w:szCs w:val="22"/>
    </w:rPr>
  </w:style>
  <w:style w:type="paragraph" w:styleId="Heading4">
    <w:name w:val="heading 4"/>
    <w:basedOn w:val="Normal"/>
    <w:next w:val="Normal"/>
    <w:link w:val="Heading4Char"/>
    <w:uiPriority w:val="9"/>
    <w:unhideWhenUsed/>
    <w:qFormat/>
    <w:rsid w:val="00727AD5"/>
    <w:pPr>
      <w:keepNext/>
      <w:keepLines/>
      <w:numPr>
        <w:ilvl w:val="3"/>
        <w:numId w:val="1"/>
      </w:numPr>
      <w:spacing w:before="200" w:line="259" w:lineRule="auto"/>
      <w:outlineLvl w:val="3"/>
    </w:pPr>
    <w:rPr>
      <w:rFonts w:eastAsiaTheme="majorEastAsia" w:cstheme="majorBidi"/>
      <w:bCs/>
      <w:i/>
      <w:iCs/>
      <w:sz w:val="26"/>
      <w:szCs w:val="22"/>
    </w:rPr>
  </w:style>
  <w:style w:type="paragraph" w:styleId="Heading5">
    <w:name w:val="heading 5"/>
    <w:basedOn w:val="Normal"/>
    <w:next w:val="Normal"/>
    <w:link w:val="Heading5Char"/>
    <w:uiPriority w:val="9"/>
    <w:unhideWhenUsed/>
    <w:qFormat/>
    <w:rsid w:val="00727AD5"/>
    <w:pPr>
      <w:keepNext/>
      <w:keepLines/>
      <w:numPr>
        <w:ilvl w:val="4"/>
        <w:numId w:val="1"/>
      </w:numPr>
      <w:spacing w:before="200" w:line="259" w:lineRule="auto"/>
      <w:outlineLvl w:val="4"/>
    </w:pPr>
    <w:rPr>
      <w:rFonts w:eastAsiaTheme="majorEastAsia" w:cstheme="majorBidi"/>
      <w:sz w:val="26"/>
      <w:szCs w:val="22"/>
    </w:rPr>
  </w:style>
  <w:style w:type="paragraph" w:styleId="Heading6">
    <w:name w:val="heading 6"/>
    <w:basedOn w:val="Normal"/>
    <w:next w:val="Normal"/>
    <w:link w:val="Heading6Char"/>
    <w:uiPriority w:val="9"/>
    <w:unhideWhenUsed/>
    <w:qFormat/>
    <w:rsid w:val="00727AD5"/>
    <w:pPr>
      <w:keepNext/>
      <w:keepLines/>
      <w:numPr>
        <w:ilvl w:val="5"/>
        <w:numId w:val="1"/>
      </w:numPr>
      <w:spacing w:before="200" w:line="259" w:lineRule="auto"/>
      <w:outlineLvl w:val="5"/>
    </w:pPr>
    <w:rPr>
      <w:rFonts w:eastAsiaTheme="majorEastAsia" w:cstheme="majorBidi"/>
      <w:iCs/>
      <w:sz w:val="26"/>
      <w:szCs w:val="22"/>
    </w:rPr>
  </w:style>
  <w:style w:type="paragraph" w:styleId="Heading7">
    <w:name w:val="heading 7"/>
    <w:basedOn w:val="Normal"/>
    <w:next w:val="Normal"/>
    <w:link w:val="Heading7Char"/>
    <w:uiPriority w:val="9"/>
    <w:unhideWhenUsed/>
    <w:qFormat/>
    <w:rsid w:val="00727AD5"/>
    <w:pPr>
      <w:keepNext/>
      <w:keepLines/>
      <w:numPr>
        <w:ilvl w:val="6"/>
        <w:numId w:val="1"/>
      </w:numPr>
      <w:spacing w:before="200" w:line="259" w:lineRule="auto"/>
      <w:outlineLvl w:val="6"/>
    </w:pPr>
    <w:rPr>
      <w:rFonts w:eastAsiaTheme="majorEastAsia" w:cstheme="majorBidi"/>
      <w:iCs/>
      <w:sz w:val="26"/>
      <w:szCs w:val="22"/>
    </w:rPr>
  </w:style>
  <w:style w:type="paragraph" w:styleId="Heading8">
    <w:name w:val="heading 8"/>
    <w:basedOn w:val="Normal"/>
    <w:next w:val="Normal"/>
    <w:link w:val="Heading8Char"/>
    <w:uiPriority w:val="9"/>
    <w:unhideWhenUsed/>
    <w:qFormat/>
    <w:rsid w:val="00727AD5"/>
    <w:pPr>
      <w:keepNext/>
      <w:keepLines/>
      <w:numPr>
        <w:ilvl w:val="7"/>
        <w:numId w:val="1"/>
      </w:numPr>
      <w:spacing w:before="200" w:line="259" w:lineRule="auto"/>
      <w:outlineLvl w:val="7"/>
    </w:pPr>
    <w:rPr>
      <w:rFonts w:eastAsiaTheme="majorEastAsia" w:cstheme="majorBidi"/>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27AD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27AD5"/>
    <w:rPr>
      <w:rFonts w:ascii="Arial" w:eastAsia="Times New Roman" w:hAnsi="Arial" w:cs="Arial"/>
      <w:b/>
      <w:bCs/>
      <w:kern w:val="28"/>
      <w:sz w:val="32"/>
      <w:szCs w:val="32"/>
    </w:rPr>
  </w:style>
  <w:style w:type="character" w:customStyle="1" w:styleId="Heading1Char">
    <w:name w:val="Heading 1 Char"/>
    <w:basedOn w:val="DefaultParagraphFont"/>
    <w:link w:val="Heading1"/>
    <w:rsid w:val="00727AD5"/>
    <w:rPr>
      <w:rFonts w:eastAsiaTheme="majorEastAsia" w:cstheme="majorBidi"/>
      <w:b/>
      <w:bCs/>
      <w:caps/>
      <w:sz w:val="28"/>
      <w:szCs w:val="28"/>
    </w:rPr>
  </w:style>
  <w:style w:type="character" w:customStyle="1" w:styleId="Heading2Char">
    <w:name w:val="Heading 2 Char"/>
    <w:basedOn w:val="DefaultParagraphFont"/>
    <w:link w:val="Heading2"/>
    <w:uiPriority w:val="9"/>
    <w:rsid w:val="00727AD5"/>
    <w:rPr>
      <w:rFonts w:eastAsiaTheme="majorEastAsia" w:cstheme="majorBidi"/>
      <w:b/>
      <w:bCs/>
      <w:sz w:val="28"/>
      <w:szCs w:val="26"/>
    </w:rPr>
  </w:style>
  <w:style w:type="character" w:customStyle="1" w:styleId="Heading3Char">
    <w:name w:val="Heading 3 Char"/>
    <w:basedOn w:val="DefaultParagraphFont"/>
    <w:link w:val="Heading3"/>
    <w:uiPriority w:val="9"/>
    <w:rsid w:val="00727AD5"/>
    <w:rPr>
      <w:rFonts w:eastAsiaTheme="majorEastAsia" w:cstheme="majorBidi"/>
      <w:b/>
      <w:bCs/>
    </w:rPr>
  </w:style>
  <w:style w:type="character" w:customStyle="1" w:styleId="Heading4Char">
    <w:name w:val="Heading 4 Char"/>
    <w:basedOn w:val="DefaultParagraphFont"/>
    <w:link w:val="Heading4"/>
    <w:uiPriority w:val="9"/>
    <w:rsid w:val="00727AD5"/>
    <w:rPr>
      <w:rFonts w:eastAsiaTheme="majorEastAsia" w:cstheme="majorBidi"/>
      <w:bCs/>
      <w:i/>
      <w:iCs/>
    </w:rPr>
  </w:style>
  <w:style w:type="character" w:customStyle="1" w:styleId="Heading5Char">
    <w:name w:val="Heading 5 Char"/>
    <w:basedOn w:val="DefaultParagraphFont"/>
    <w:link w:val="Heading5"/>
    <w:uiPriority w:val="9"/>
    <w:rsid w:val="00727AD5"/>
    <w:rPr>
      <w:rFonts w:eastAsiaTheme="majorEastAsia" w:cstheme="majorBidi"/>
    </w:rPr>
  </w:style>
  <w:style w:type="character" w:customStyle="1" w:styleId="Heading6Char">
    <w:name w:val="Heading 6 Char"/>
    <w:basedOn w:val="DefaultParagraphFont"/>
    <w:link w:val="Heading6"/>
    <w:uiPriority w:val="9"/>
    <w:rsid w:val="00727AD5"/>
    <w:rPr>
      <w:rFonts w:eastAsiaTheme="majorEastAsia" w:cstheme="majorBidi"/>
      <w:iCs/>
    </w:rPr>
  </w:style>
  <w:style w:type="character" w:customStyle="1" w:styleId="Heading7Char">
    <w:name w:val="Heading 7 Char"/>
    <w:basedOn w:val="DefaultParagraphFont"/>
    <w:link w:val="Heading7"/>
    <w:uiPriority w:val="9"/>
    <w:rsid w:val="00727AD5"/>
    <w:rPr>
      <w:rFonts w:eastAsiaTheme="majorEastAsia" w:cstheme="majorBidi"/>
      <w:iCs/>
    </w:rPr>
  </w:style>
  <w:style w:type="character" w:customStyle="1" w:styleId="Heading8Char">
    <w:name w:val="Heading 8 Char"/>
    <w:basedOn w:val="DefaultParagraphFont"/>
    <w:link w:val="Heading8"/>
    <w:uiPriority w:val="9"/>
    <w:rsid w:val="00727AD5"/>
    <w:rPr>
      <w:rFonts w:eastAsiaTheme="majorEastAsia" w:cstheme="majorBidi"/>
      <w:szCs w:val="20"/>
    </w:rPr>
  </w:style>
  <w:style w:type="paragraph" w:styleId="ListParagraph">
    <w:name w:val="List Paragraph"/>
    <w:basedOn w:val="Normal"/>
    <w:uiPriority w:val="34"/>
    <w:qFormat/>
    <w:rsid w:val="00727AD5"/>
    <w:pPr>
      <w:spacing w:after="160" w:line="259" w:lineRule="auto"/>
      <w:ind w:left="720"/>
      <w:contextualSpacing/>
    </w:pPr>
    <w:rPr>
      <w:rFonts w:eastAsiaTheme="minorHAnsi" w:cstheme="minorBidi"/>
      <w:sz w:val="26"/>
      <w:szCs w:val="22"/>
    </w:rPr>
  </w:style>
  <w:style w:type="paragraph" w:styleId="BalloonText">
    <w:name w:val="Balloon Text"/>
    <w:basedOn w:val="Normal"/>
    <w:link w:val="BalloonTextChar"/>
    <w:uiPriority w:val="99"/>
    <w:semiHidden/>
    <w:unhideWhenUsed/>
    <w:rsid w:val="00727AD5"/>
    <w:rPr>
      <w:rFonts w:ascii="Tahoma" w:hAnsi="Tahoma" w:cs="Tahoma"/>
      <w:sz w:val="16"/>
      <w:szCs w:val="16"/>
    </w:rPr>
  </w:style>
  <w:style w:type="character" w:customStyle="1" w:styleId="BalloonTextChar">
    <w:name w:val="Balloon Text Char"/>
    <w:basedOn w:val="DefaultParagraphFont"/>
    <w:link w:val="BalloonText"/>
    <w:uiPriority w:val="99"/>
    <w:semiHidden/>
    <w:rsid w:val="00727AD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81249">
      <w:bodyDiv w:val="1"/>
      <w:marLeft w:val="0"/>
      <w:marRight w:val="0"/>
      <w:marTop w:val="0"/>
      <w:marBottom w:val="0"/>
      <w:divBdr>
        <w:top w:val="none" w:sz="0" w:space="0" w:color="auto"/>
        <w:left w:val="none" w:sz="0" w:space="0" w:color="auto"/>
        <w:bottom w:val="none" w:sz="0" w:space="0" w:color="auto"/>
        <w:right w:val="none" w:sz="0" w:space="0" w:color="auto"/>
      </w:divBdr>
    </w:div>
    <w:div w:id="533078175">
      <w:bodyDiv w:val="1"/>
      <w:marLeft w:val="0"/>
      <w:marRight w:val="0"/>
      <w:marTop w:val="0"/>
      <w:marBottom w:val="0"/>
      <w:divBdr>
        <w:top w:val="none" w:sz="0" w:space="0" w:color="auto"/>
        <w:left w:val="none" w:sz="0" w:space="0" w:color="auto"/>
        <w:bottom w:val="none" w:sz="0" w:space="0" w:color="auto"/>
        <w:right w:val="none" w:sz="0" w:space="0" w:color="auto"/>
      </w:divBdr>
    </w:div>
    <w:div w:id="583342094">
      <w:bodyDiv w:val="1"/>
      <w:marLeft w:val="0"/>
      <w:marRight w:val="0"/>
      <w:marTop w:val="0"/>
      <w:marBottom w:val="0"/>
      <w:divBdr>
        <w:top w:val="none" w:sz="0" w:space="0" w:color="auto"/>
        <w:left w:val="none" w:sz="0" w:space="0" w:color="auto"/>
        <w:bottom w:val="none" w:sz="0" w:space="0" w:color="auto"/>
        <w:right w:val="none" w:sz="0" w:space="0" w:color="auto"/>
      </w:divBdr>
    </w:div>
    <w:div w:id="697393718">
      <w:bodyDiv w:val="1"/>
      <w:marLeft w:val="0"/>
      <w:marRight w:val="0"/>
      <w:marTop w:val="0"/>
      <w:marBottom w:val="0"/>
      <w:divBdr>
        <w:top w:val="none" w:sz="0" w:space="0" w:color="auto"/>
        <w:left w:val="none" w:sz="0" w:space="0" w:color="auto"/>
        <w:bottom w:val="none" w:sz="0" w:space="0" w:color="auto"/>
        <w:right w:val="none" w:sz="0" w:space="0" w:color="auto"/>
      </w:divBdr>
    </w:div>
    <w:div w:id="781144481">
      <w:bodyDiv w:val="1"/>
      <w:marLeft w:val="0"/>
      <w:marRight w:val="0"/>
      <w:marTop w:val="0"/>
      <w:marBottom w:val="0"/>
      <w:divBdr>
        <w:top w:val="none" w:sz="0" w:space="0" w:color="auto"/>
        <w:left w:val="none" w:sz="0" w:space="0" w:color="auto"/>
        <w:bottom w:val="none" w:sz="0" w:space="0" w:color="auto"/>
        <w:right w:val="none" w:sz="0" w:space="0" w:color="auto"/>
      </w:divBdr>
    </w:div>
    <w:div w:id="980379625">
      <w:bodyDiv w:val="1"/>
      <w:marLeft w:val="0"/>
      <w:marRight w:val="0"/>
      <w:marTop w:val="0"/>
      <w:marBottom w:val="0"/>
      <w:divBdr>
        <w:top w:val="none" w:sz="0" w:space="0" w:color="auto"/>
        <w:left w:val="none" w:sz="0" w:space="0" w:color="auto"/>
        <w:bottom w:val="none" w:sz="0" w:space="0" w:color="auto"/>
        <w:right w:val="none" w:sz="0" w:space="0" w:color="auto"/>
      </w:divBdr>
    </w:div>
    <w:div w:id="1187018585">
      <w:bodyDiv w:val="1"/>
      <w:marLeft w:val="0"/>
      <w:marRight w:val="0"/>
      <w:marTop w:val="0"/>
      <w:marBottom w:val="0"/>
      <w:divBdr>
        <w:top w:val="none" w:sz="0" w:space="0" w:color="auto"/>
        <w:left w:val="none" w:sz="0" w:space="0" w:color="auto"/>
        <w:bottom w:val="none" w:sz="0" w:space="0" w:color="auto"/>
        <w:right w:val="none" w:sz="0" w:space="0" w:color="auto"/>
      </w:divBdr>
    </w:div>
    <w:div w:id="1370686086">
      <w:bodyDiv w:val="1"/>
      <w:marLeft w:val="0"/>
      <w:marRight w:val="0"/>
      <w:marTop w:val="0"/>
      <w:marBottom w:val="0"/>
      <w:divBdr>
        <w:top w:val="none" w:sz="0" w:space="0" w:color="auto"/>
        <w:left w:val="none" w:sz="0" w:space="0" w:color="auto"/>
        <w:bottom w:val="none" w:sz="0" w:space="0" w:color="auto"/>
        <w:right w:val="none" w:sz="0" w:space="0" w:color="auto"/>
      </w:divBdr>
    </w:div>
    <w:div w:id="1425957079">
      <w:bodyDiv w:val="1"/>
      <w:marLeft w:val="0"/>
      <w:marRight w:val="0"/>
      <w:marTop w:val="0"/>
      <w:marBottom w:val="0"/>
      <w:divBdr>
        <w:top w:val="none" w:sz="0" w:space="0" w:color="auto"/>
        <w:left w:val="none" w:sz="0" w:space="0" w:color="auto"/>
        <w:bottom w:val="none" w:sz="0" w:space="0" w:color="auto"/>
        <w:right w:val="none" w:sz="0" w:space="0" w:color="auto"/>
      </w:divBdr>
    </w:div>
    <w:div w:id="1545405558">
      <w:bodyDiv w:val="1"/>
      <w:marLeft w:val="0"/>
      <w:marRight w:val="0"/>
      <w:marTop w:val="0"/>
      <w:marBottom w:val="0"/>
      <w:divBdr>
        <w:top w:val="none" w:sz="0" w:space="0" w:color="auto"/>
        <w:left w:val="none" w:sz="0" w:space="0" w:color="auto"/>
        <w:bottom w:val="none" w:sz="0" w:space="0" w:color="auto"/>
        <w:right w:val="none" w:sz="0" w:space="0" w:color="auto"/>
      </w:divBdr>
    </w:div>
    <w:div w:id="1912109906">
      <w:bodyDiv w:val="1"/>
      <w:marLeft w:val="0"/>
      <w:marRight w:val="0"/>
      <w:marTop w:val="0"/>
      <w:marBottom w:val="0"/>
      <w:divBdr>
        <w:top w:val="none" w:sz="0" w:space="0" w:color="auto"/>
        <w:left w:val="none" w:sz="0" w:space="0" w:color="auto"/>
        <w:bottom w:val="none" w:sz="0" w:space="0" w:color="auto"/>
        <w:right w:val="none" w:sz="0" w:space="0" w:color="auto"/>
      </w:divBdr>
    </w:div>
    <w:div w:id="1916358089">
      <w:bodyDiv w:val="1"/>
      <w:marLeft w:val="0"/>
      <w:marRight w:val="0"/>
      <w:marTop w:val="0"/>
      <w:marBottom w:val="0"/>
      <w:divBdr>
        <w:top w:val="none" w:sz="0" w:space="0" w:color="auto"/>
        <w:left w:val="none" w:sz="0" w:space="0" w:color="auto"/>
        <w:bottom w:val="none" w:sz="0" w:space="0" w:color="auto"/>
        <w:right w:val="none" w:sz="0" w:space="0" w:color="auto"/>
      </w:divBdr>
    </w:div>
    <w:div w:id="199571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33</cp:revision>
  <dcterms:created xsi:type="dcterms:W3CDTF">2016-03-26T03:37:00Z</dcterms:created>
  <dcterms:modified xsi:type="dcterms:W3CDTF">2016-03-30T08:40:00Z</dcterms:modified>
</cp:coreProperties>
</file>