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E3" w:rsidRDefault="00FA1FE3" w:rsidP="00FA1FE3">
      <w:pPr>
        <w:jc w:val="both"/>
      </w:pPr>
      <w:r>
        <w:rPr>
          <w:rFonts w:cs="Verdana"/>
          <w:szCs w:val="32"/>
        </w:rPr>
        <w:t>"I'd put my money on the sun and solar energy. What a source of power! I hope we don't have to wait 'til oil and coal run out before we tackle that."</w:t>
      </w:r>
      <w:r>
        <w:rPr>
          <w:rFonts w:ascii="MS Mincho" w:eastAsia="MS Mincho" w:hAnsi="MS Mincho" w:cs="MS Mincho" w:hint="eastAsia"/>
          <w:szCs w:val="32"/>
        </w:rPr>
        <w:t> </w:t>
      </w:r>
      <w:r>
        <w:rPr>
          <w:rFonts w:cs="Verdana"/>
          <w:szCs w:val="32"/>
        </w:rPr>
        <w:t>~ Thomas Edison</w:t>
      </w:r>
    </w:p>
    <w:p w:rsidR="00FA1FE3" w:rsidRDefault="00FA1FE3" w:rsidP="00FA1FE3">
      <w:pPr>
        <w:jc w:val="both"/>
      </w:pPr>
    </w:p>
    <w:p w:rsidR="00FA1FE3" w:rsidRDefault="00FA1FE3" w:rsidP="00FA1FE3">
      <w:pPr>
        <w:jc w:val="both"/>
      </w:pPr>
      <w:r>
        <w:rPr>
          <w:rFonts w:cs="Georgia"/>
          <w:color w:val="240000"/>
          <w:szCs w:val="32"/>
        </w:rPr>
        <w:t>To waste, to destroy our natural resources, to skin and exhaust the land instead of using it so as to increase its usefulness, will result in undermining in the days of our children the very prosperity which we ought by right to hand down to them amplified and developed.  ~Theodore Roosevelt</w:t>
      </w:r>
    </w:p>
    <w:p w:rsidR="00FA1FE3" w:rsidRDefault="00FA1FE3" w:rsidP="00FA1FE3">
      <w:pPr>
        <w:jc w:val="both"/>
      </w:pPr>
    </w:p>
    <w:p w:rsidR="00FA1FE3" w:rsidRDefault="00FA1FE3" w:rsidP="00FA1FE3">
      <w:pPr>
        <w:jc w:val="both"/>
      </w:pPr>
      <w:r>
        <w:rPr>
          <w:rFonts w:cs="Verdana"/>
          <w:szCs w:val="32"/>
        </w:rPr>
        <w:t xml:space="preserve">We simply must balance our demand for energy with our rapidly shrinking resources. By acting now we can control our future instead of letting the future control us. ~ </w:t>
      </w:r>
      <w:hyperlink r:id="rId5" w:history="1">
        <w:r>
          <w:rPr>
            <w:rStyle w:val="Hyperlink"/>
            <w:rFonts w:cs="Verdana"/>
            <w:szCs w:val="32"/>
          </w:rPr>
          <w:t>Jimmy Carter</w:t>
        </w:r>
      </w:hyperlink>
    </w:p>
    <w:p w:rsidR="00FA1FE3" w:rsidRDefault="00FA1FE3" w:rsidP="00FA1FE3">
      <w:pPr>
        <w:jc w:val="both"/>
      </w:pPr>
    </w:p>
    <w:p w:rsidR="00FA1FE3" w:rsidRDefault="00FA1FE3" w:rsidP="00FA1FE3">
      <w:pPr>
        <w:jc w:val="both"/>
      </w:pPr>
      <w:r>
        <w:rPr>
          <w:rFonts w:cs="Verdana"/>
          <w:szCs w:val="32"/>
        </w:rPr>
        <w:t>"The answer is to end our reliance on carbon-based fuels...</w:t>
      </w:r>
      <w:r>
        <w:rPr>
          <w:rFonts w:ascii="MS Mincho" w:eastAsia="MS Mincho" w:hAnsi="MS Mincho" w:cs="MS Mincho" w:hint="eastAsia"/>
          <w:szCs w:val="32"/>
        </w:rPr>
        <w:t> </w:t>
      </w:r>
      <w:r>
        <w:rPr>
          <w:rFonts w:cs="Verdana"/>
          <w:szCs w:val="32"/>
        </w:rPr>
        <w:t>If we succeed, we create booming new industries, wealth, clean secure energy and maybe we prevent the greatest disaster so far in human history, saving millions of lives while improving billions more. If we fail, basically it's business as usual while things slowly get worse all around us."</w:t>
      </w:r>
      <w:r>
        <w:rPr>
          <w:rFonts w:ascii="MS Mincho" w:eastAsia="MS Mincho" w:hAnsi="MS Mincho" w:cs="MS Mincho" w:hint="eastAsia"/>
          <w:szCs w:val="32"/>
        </w:rPr>
        <w:t> </w:t>
      </w:r>
      <w:r>
        <w:rPr>
          <w:rFonts w:cs="Verdana"/>
          <w:szCs w:val="32"/>
        </w:rPr>
        <w:t>~</w:t>
      </w:r>
      <w:r>
        <w:rPr>
          <w:rFonts w:cs="Verdana"/>
          <w:szCs w:val="32"/>
          <w:u w:val="single"/>
        </w:rPr>
        <w:t xml:space="preserve"> </w:t>
      </w:r>
      <w:hyperlink r:id="rId6" w:history="1">
        <w:r>
          <w:rPr>
            <w:rStyle w:val="Hyperlink"/>
          </w:rPr>
          <w:t>Al Gore</w:t>
        </w:r>
      </w:hyperlink>
    </w:p>
    <w:p w:rsidR="00FA1FE3" w:rsidRDefault="00FA1FE3" w:rsidP="00FA1FE3">
      <w:pPr>
        <w:jc w:val="both"/>
      </w:pPr>
    </w:p>
    <w:p w:rsidR="00FA1FE3" w:rsidRDefault="00FA1FE3" w:rsidP="00FA1FE3">
      <w:pPr>
        <w:rPr>
          <w:rFonts w:ascii="Tahoma" w:eastAsia="Times New Roman" w:hAnsi="Tahoma" w:cs="Tahoma"/>
          <w:sz w:val="20"/>
          <w:szCs w:val="20"/>
        </w:rPr>
      </w:pPr>
      <w:r>
        <w:rPr>
          <w:rFonts w:asciiTheme="minorHAnsi" w:hAnsiTheme="minorHAnsi" w:cs="Verdana"/>
          <w:sz w:val="22"/>
          <w:szCs w:val="32"/>
        </w:rPr>
        <w:t xml:space="preserve">I urge individuals around the world to stand up, and ask local leaders, if they haven't already, to pledge to purchase cleaner cars, build green facilities, and buy green power like wind or solar energy. Our actions may determine if we become a casualty in the war for a habitable planet for generations to come. ~ Leonardo </w:t>
      </w:r>
      <w:proofErr w:type="spellStart"/>
      <w:r>
        <w:rPr>
          <w:rFonts w:asciiTheme="minorHAnsi" w:hAnsiTheme="minorHAnsi" w:cs="Verdana"/>
          <w:sz w:val="22"/>
          <w:szCs w:val="32"/>
        </w:rPr>
        <w:t>DiCaprio</w:t>
      </w:r>
      <w:proofErr w:type="spellEnd"/>
      <w:r>
        <w:rPr>
          <w:rFonts w:ascii="Tahoma" w:eastAsia="Times New Roman" w:hAnsi="Tahoma" w:cs="Tahoma"/>
          <w:sz w:val="20"/>
          <w:szCs w:val="20"/>
        </w:rPr>
        <w:t>  </w:t>
      </w:r>
    </w:p>
    <w:p w:rsidR="0097492F" w:rsidRDefault="0097492F">
      <w:bookmarkStart w:id="0" w:name="_GoBack"/>
      <w:bookmarkEnd w:id="0"/>
    </w:p>
    <w:sectPr w:rsidR="0097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E3"/>
    <w:rsid w:val="0097492F"/>
    <w:rsid w:val="00FA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E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F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E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tterworldheroes.com/gore.htm" TargetMode="External"/><Relationship Id="rId5" Type="http://schemas.openxmlformats.org/officeDocument/2006/relationships/hyperlink" Target="http://www.betterworldheroes.com/cart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2011-01-22T00:43:00Z</dcterms:created>
  <dcterms:modified xsi:type="dcterms:W3CDTF">2011-01-22T00:43:00Z</dcterms:modified>
</cp:coreProperties>
</file>