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654F2C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F5255A">
        <w:rPr>
          <w:rFonts w:ascii="Roboto" w:hAnsi="Roboto"/>
          <w:b/>
          <w:bCs/>
          <w:sz w:val="50"/>
          <w:szCs w:val="50"/>
        </w:rPr>
        <w:t>I</w:t>
      </w:r>
      <w:r w:rsidR="00DB4870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F5255A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br/>
      </w:r>
      <w:r w:rsidR="00490F24" w:rsidRPr="00F5255A">
        <w:rPr>
          <w:rFonts w:ascii="Roboto" w:hAnsi="Roboto"/>
          <w:b/>
          <w:bCs/>
          <w:sz w:val="36"/>
          <w:szCs w:val="36"/>
        </w:rPr>
        <w:t>Exercícios:</w:t>
      </w:r>
      <w:r w:rsidR="00490F24" w:rsidRPr="00F5255A">
        <w:rPr>
          <w:rFonts w:ascii="Roboto" w:hAnsi="Roboto"/>
          <w:b/>
          <w:bCs/>
          <w:sz w:val="36"/>
          <w:szCs w:val="36"/>
        </w:rPr>
        <w:br/>
      </w:r>
    </w:p>
    <w:p w14:paraId="549A2727" w14:textId="638A56F9" w:rsidR="00B6241F" w:rsidRDefault="004C0707" w:rsidP="00677C20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>Considere o conjunto universo</w:t>
      </w:r>
      <w:r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U</m:t>
        </m:r>
      </m:oMath>
      <w:r>
        <w:rPr>
          <w:rFonts w:ascii="Roboto" w:hAnsi="Roboto"/>
          <w:sz w:val="36"/>
          <w:szCs w:val="36"/>
        </w:rPr>
        <w:t xml:space="preserve"> </w:t>
      </w:r>
      <w:r w:rsidRPr="004C0707">
        <w:rPr>
          <w:rFonts w:ascii="Roboto" w:hAnsi="Roboto"/>
          <w:sz w:val="36"/>
          <w:szCs w:val="36"/>
        </w:rPr>
        <w:t>e três subconjuntos</w:t>
      </w:r>
      <w:r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C0707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4C0707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>
        <w:rPr>
          <w:rFonts w:ascii="Roboto" w:hAnsi="Roboto"/>
          <w:sz w:val="36"/>
          <w:szCs w:val="36"/>
        </w:rPr>
        <w:t>:</w:t>
      </w:r>
    </w:p>
    <w:p w14:paraId="6304CDA2" w14:textId="77777777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</w:p>
    <w:p w14:paraId="14C5E9F8" w14:textId="5C8A4170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U=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0,1,2,3,4,5,6,7,8,9</m:t>
            </m:r>
          </m:e>
        </m:d>
      </m:oMath>
    </w:p>
    <w:p w14:paraId="07AD9561" w14:textId="3EFD5C4D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1,2,3,4,5</m:t>
            </m:r>
          </m:e>
        </m:d>
      </m:oMath>
    </w:p>
    <w:p w14:paraId="29486C40" w14:textId="18CABE0E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3,4,5,6,7</m:t>
            </m:r>
          </m:e>
        </m:d>
      </m:oMath>
    </w:p>
    <w:p w14:paraId="5A6DAE10" w14:textId="34E9EEE3" w:rsidR="004C0707" w:rsidRPr="004C0707" w:rsidRDefault="004C0707" w:rsidP="004C0707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 xml:space="preserve">  </w:t>
      </w:r>
      <m:oMath>
        <m:r>
          <w:rPr>
            <w:rFonts w:ascii="Cambria Math" w:hAnsi="Cambria Math"/>
            <w:sz w:val="36"/>
            <w:szCs w:val="3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5,6,7,8,9</m:t>
            </m:r>
          </m:e>
        </m:d>
      </m:oMath>
    </w:p>
    <w:p w14:paraId="37738D9F" w14:textId="77777777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</w:p>
    <w:p w14:paraId="1116BE16" w14:textId="75184D9D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sz w:val="36"/>
          <w:szCs w:val="36"/>
        </w:rPr>
        <w:t>Sua missão é determinar o conjunto resultante da seguinte expressão:</w:t>
      </w:r>
    </w:p>
    <w:p w14:paraId="10080A01" w14:textId="77777777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</w:p>
    <w:p w14:paraId="52275FA1" w14:textId="1E9B5B63" w:rsidR="004C0707" w:rsidRPr="004C0707" w:rsidRDefault="00000000" w:rsidP="00677C20">
      <w:pPr>
        <w:pStyle w:val="Default"/>
        <w:rPr>
          <w:rFonts w:ascii="Roboto" w:eastAsiaTheme="minorEastAsia" w:hAnsi="Roboto"/>
          <w:sz w:val="36"/>
          <w:szCs w:val="36"/>
        </w:rPr>
      </w:pPr>
      <m:oMathPara>
        <m:oMath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A∪B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∖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B∩C</m:t>
              </m:r>
            </m:e>
          </m:d>
        </m:oMath>
      </m:oMathPara>
    </w:p>
    <w:p w14:paraId="2A758F06" w14:textId="77777777" w:rsidR="004C0707" w:rsidRDefault="004C0707" w:rsidP="00677C20">
      <w:pPr>
        <w:pStyle w:val="Default"/>
        <w:rPr>
          <w:rFonts w:ascii="Roboto" w:eastAsiaTheme="minorEastAsia" w:hAnsi="Roboto"/>
          <w:sz w:val="36"/>
          <w:szCs w:val="36"/>
        </w:rPr>
      </w:pPr>
    </w:p>
    <w:p w14:paraId="1A68DE45" w14:textId="77777777" w:rsidR="004C0707" w:rsidRPr="004C0707" w:rsidRDefault="004C0707" w:rsidP="004C0707">
      <w:pPr>
        <w:pStyle w:val="Default"/>
        <w:rPr>
          <w:rFonts w:ascii="Roboto" w:hAnsi="Roboto"/>
          <w:b/>
          <w:bCs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Dicas do Professor para a resolução:</w:t>
      </w:r>
    </w:p>
    <w:p w14:paraId="4423ACDF" w14:textId="2461C6B0" w:rsidR="004C0707" w:rsidRPr="004C0707" w:rsidRDefault="004C0707" w:rsidP="004C0707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Primeiro passo:</w:t>
      </w:r>
      <w:r w:rsidRPr="004C0707">
        <w:rPr>
          <w:rFonts w:ascii="Roboto" w:hAnsi="Roboto"/>
          <w:sz w:val="36"/>
          <w:szCs w:val="36"/>
        </w:rPr>
        <w:t xml:space="preserve"> Calcule o que está dentro do primeiro parêntese: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A∪B</m:t>
            </m:r>
          </m:e>
        </m:d>
      </m:oMath>
      <w:r w:rsidRPr="004C0707">
        <w:rPr>
          <w:rFonts w:ascii="Roboto" w:hAnsi="Roboto"/>
          <w:sz w:val="36"/>
          <w:szCs w:val="36"/>
        </w:rPr>
        <w:t>.</w:t>
      </w:r>
    </w:p>
    <w:p w14:paraId="27ABBC82" w14:textId="5470591D" w:rsidR="004C0707" w:rsidRPr="004C0707" w:rsidRDefault="004C0707" w:rsidP="004C0707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Segundo passo:</w:t>
      </w:r>
      <w:r w:rsidRPr="004C0707">
        <w:rPr>
          <w:rFonts w:ascii="Roboto" w:hAnsi="Roboto"/>
          <w:sz w:val="36"/>
          <w:szCs w:val="36"/>
        </w:rPr>
        <w:t xml:space="preserve"> Calcule o que está dentro do segundo parêntese: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B∩C</m:t>
            </m:r>
          </m:e>
        </m:d>
      </m:oMath>
      <w:r w:rsidRPr="004C0707">
        <w:rPr>
          <w:rFonts w:ascii="Roboto" w:hAnsi="Roboto"/>
          <w:sz w:val="36"/>
          <w:szCs w:val="36"/>
        </w:rPr>
        <w:t>.</w:t>
      </w:r>
    </w:p>
    <w:p w14:paraId="026B845F" w14:textId="24520CCC" w:rsidR="004C0707" w:rsidRPr="004C0707" w:rsidRDefault="004C0707" w:rsidP="004C0707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4C0707">
        <w:rPr>
          <w:rFonts w:ascii="Roboto" w:hAnsi="Roboto"/>
          <w:b/>
          <w:bCs/>
          <w:sz w:val="36"/>
          <w:szCs w:val="36"/>
        </w:rPr>
        <w:t>Terceiro passo:</w:t>
      </w:r>
      <w:r w:rsidRPr="004C0707">
        <w:rPr>
          <w:rFonts w:ascii="Roboto" w:hAnsi="Roboto"/>
          <w:sz w:val="36"/>
          <w:szCs w:val="36"/>
        </w:rPr>
        <w:t xml:space="preserve"> Realize a </w:t>
      </w:r>
      <w:r w:rsidRPr="004C0707">
        <w:rPr>
          <w:rFonts w:ascii="Roboto" w:hAnsi="Roboto"/>
          <w:b/>
          <w:bCs/>
          <w:sz w:val="36"/>
          <w:szCs w:val="36"/>
        </w:rPr>
        <w:t>diferença</w:t>
      </w:r>
      <w:r w:rsidRPr="004C0707">
        <w:rPr>
          <w:rFonts w:ascii="Roboto" w:hAnsi="Roboto"/>
          <w:sz w:val="36"/>
          <w:szCs w:val="36"/>
        </w:rPr>
        <w:t xml:space="preserve"> (</w:t>
      </w:r>
      <m:oMath>
        <m:r>
          <w:rPr>
            <w:rFonts w:ascii="Cambria Math" w:hAnsi="Cambria Math"/>
            <w:sz w:val="36"/>
            <w:szCs w:val="36"/>
          </w:rPr>
          <m:t>∖</m:t>
        </m:r>
      </m:oMath>
      <w:r w:rsidRPr="004C0707">
        <w:rPr>
          <w:rFonts w:ascii="Roboto" w:hAnsi="Roboto"/>
          <w:sz w:val="36"/>
          <w:szCs w:val="36"/>
        </w:rPr>
        <w:t>) entre o resultado do primeiro parêntese e o resultado do segundo.</w:t>
      </w:r>
    </w:p>
    <w:p w14:paraId="4B07FD04" w14:textId="48E36F8E" w:rsidR="004C0707" w:rsidRDefault="004C0707" w:rsidP="00677C20">
      <w:pPr>
        <w:pStyle w:val="Default"/>
        <w:rPr>
          <w:rFonts w:ascii="Roboto" w:hAnsi="Roboto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ED24705" wp14:editId="17E7D976">
            <wp:extent cx="6188710" cy="6188710"/>
            <wp:effectExtent l="0" t="0" r="2540" b="2540"/>
            <wp:docPr id="123123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E158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63CF38CD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17B1820D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4297685D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1375FA4C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6C56EF35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19CD955D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1F778C73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33D8C5B8" w14:textId="50FF1E86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lastRenderedPageBreak/>
        <w:t xml:space="preserve">1. Primeiro parêntese: </w:t>
      </w:r>
      <m:oMath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A∪B</m:t>
            </m:r>
          </m:e>
        </m:d>
      </m:oMath>
    </w:p>
    <w:p w14:paraId="1E25EB67" w14:textId="1FC3AC49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A união junta todos os elementos que estão em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091AF2">
        <w:rPr>
          <w:rFonts w:ascii="Roboto" w:hAnsi="Roboto"/>
          <w:sz w:val="36"/>
          <w:szCs w:val="36"/>
        </w:rPr>
        <w:t xml:space="preserve"> ou em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091AF2">
        <w:rPr>
          <w:rFonts w:ascii="Roboto" w:hAnsi="Roboto"/>
          <w:sz w:val="36"/>
          <w:szCs w:val="36"/>
        </w:rPr>
        <w:t>.</w:t>
      </w:r>
    </w:p>
    <w:p w14:paraId="2FC493CE" w14:textId="06785B0C" w:rsidR="00091AF2" w:rsidRPr="00091AF2" w:rsidRDefault="00091AF2" w:rsidP="00091AF2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1,2,3,4,5</m:t>
            </m:r>
          </m:e>
        </m:d>
      </m:oMath>
    </w:p>
    <w:p w14:paraId="236700F5" w14:textId="40B65853" w:rsidR="00091AF2" w:rsidRPr="00091AF2" w:rsidRDefault="00091AF2" w:rsidP="00091AF2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3,4,5,6,7</m:t>
            </m:r>
          </m:e>
        </m:d>
      </m:oMath>
    </w:p>
    <w:p w14:paraId="419C768B" w14:textId="60AE1035" w:rsidR="00091AF2" w:rsidRPr="00091AF2" w:rsidRDefault="00000000" w:rsidP="00091AF2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A∪B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1,2,3,4,5,6,7</m:t>
            </m:r>
          </m:e>
        </m:d>
      </m:oMath>
    </w:p>
    <w:p w14:paraId="0A15F7F6" w14:textId="77777777" w:rsidR="00091AF2" w:rsidRPr="00091AF2" w:rsidRDefault="00091AF2" w:rsidP="00091AF2">
      <w:pPr>
        <w:pStyle w:val="Default"/>
        <w:ind w:left="720"/>
        <w:rPr>
          <w:rFonts w:ascii="Roboto" w:hAnsi="Roboto"/>
          <w:sz w:val="36"/>
          <w:szCs w:val="36"/>
        </w:rPr>
      </w:pPr>
    </w:p>
    <w:p w14:paraId="2A7C8D89" w14:textId="34A57593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 xml:space="preserve">2. Segundo parêntese: </w:t>
      </w:r>
      <m:oMath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B∩C</m:t>
            </m:r>
          </m:e>
        </m:d>
      </m:oMath>
    </w:p>
    <w:p w14:paraId="074E8ED9" w14:textId="1086B26E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A interseção pega apenas os elementos que estão em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091AF2">
        <w:rPr>
          <w:rFonts w:ascii="Roboto" w:hAnsi="Roboto"/>
          <w:sz w:val="36"/>
          <w:szCs w:val="36"/>
        </w:rPr>
        <w:t xml:space="preserve"> </w:t>
      </w:r>
      <w:r w:rsidRPr="00091AF2">
        <w:rPr>
          <w:rFonts w:ascii="Roboto" w:hAnsi="Roboto"/>
          <w:b/>
          <w:bCs/>
          <w:sz w:val="36"/>
          <w:szCs w:val="36"/>
        </w:rPr>
        <w:t>e</w:t>
      </w:r>
      <w:r w:rsidRPr="00091AF2">
        <w:rPr>
          <w:rFonts w:ascii="Roboto" w:hAnsi="Roboto"/>
          <w:sz w:val="36"/>
          <w:szCs w:val="36"/>
        </w:rPr>
        <w:t xml:space="preserve"> também em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091AF2">
        <w:rPr>
          <w:rFonts w:ascii="Roboto" w:hAnsi="Roboto"/>
          <w:sz w:val="36"/>
          <w:szCs w:val="36"/>
        </w:rPr>
        <w:t xml:space="preserve"> simultaneamente.</w:t>
      </w:r>
    </w:p>
    <w:p w14:paraId="6BCAD8A5" w14:textId="159CC2F2" w:rsidR="00091AF2" w:rsidRPr="00091AF2" w:rsidRDefault="00091AF2" w:rsidP="00091AF2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3,4,5,6,7</m:t>
            </m:r>
          </m:e>
        </m:d>
      </m:oMath>
    </w:p>
    <w:p w14:paraId="5FE62C86" w14:textId="3874AFF7" w:rsidR="00091AF2" w:rsidRPr="00091AF2" w:rsidRDefault="00091AF2" w:rsidP="00091AF2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5,6,7,8,9</m:t>
            </m:r>
          </m:e>
        </m:d>
      </m:oMath>
    </w:p>
    <w:p w14:paraId="1C46F0D1" w14:textId="6A494074" w:rsidR="00091AF2" w:rsidRPr="00091AF2" w:rsidRDefault="00091AF2" w:rsidP="00091AF2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Os elementos que aparecem nos dois são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5,6,7</m:t>
            </m:r>
          </m:e>
        </m:d>
      </m:oMath>
      <w:r w:rsidRPr="00091AF2">
        <w:rPr>
          <w:rFonts w:ascii="Roboto" w:hAnsi="Roboto"/>
          <w:sz w:val="36"/>
          <w:szCs w:val="36"/>
        </w:rPr>
        <w:t>.</w:t>
      </w:r>
    </w:p>
    <w:p w14:paraId="6891371F" w14:textId="10509845" w:rsidR="00091AF2" w:rsidRPr="00091AF2" w:rsidRDefault="00000000" w:rsidP="00091AF2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B∩C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5,6,7</m:t>
            </m:r>
          </m:e>
        </m:d>
      </m:oMath>
    </w:p>
    <w:p w14:paraId="42A9F4D5" w14:textId="77777777" w:rsidR="00091AF2" w:rsidRPr="00091AF2" w:rsidRDefault="00091AF2" w:rsidP="00091AF2">
      <w:pPr>
        <w:pStyle w:val="Default"/>
        <w:ind w:left="720"/>
        <w:rPr>
          <w:rFonts w:ascii="Roboto" w:hAnsi="Roboto"/>
          <w:sz w:val="36"/>
          <w:szCs w:val="36"/>
        </w:rPr>
      </w:pPr>
    </w:p>
    <w:p w14:paraId="25FC9F1E" w14:textId="793D44DD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 xml:space="preserve">3. A Diferença final: </w:t>
      </w:r>
      <m:oMath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A∪B</m:t>
            </m:r>
          </m:e>
        </m:d>
        <m:r>
          <m:rPr>
            <m:sty m:val="bi"/>
          </m:rPr>
          <w:rPr>
            <w:rFonts w:ascii="Cambria Math" w:hAnsi="Cambria Math"/>
            <w:sz w:val="36"/>
            <w:szCs w:val="36"/>
          </w:rPr>
          <m:t>∖</m:t>
        </m:r>
        <m:d>
          <m:dPr>
            <m:ctrlPr>
              <w:rPr>
                <w:rFonts w:ascii="Cambria Math" w:hAnsi="Cambria Math"/>
                <w:b/>
                <w:bCs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B∩C</m:t>
            </m:r>
          </m:e>
        </m:d>
      </m:oMath>
    </w:p>
    <w:p w14:paraId="6771093A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Agora, pegamos o resultado do passo 1 e retiramos dele os elementos que encontramos no passo 2.</w:t>
      </w:r>
    </w:p>
    <w:p w14:paraId="767BF346" w14:textId="7CBF6A6D" w:rsidR="00091AF2" w:rsidRPr="00091AF2" w:rsidRDefault="00091AF2" w:rsidP="00091AF2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Tínhamos: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1,2,3,4,5,6,7</m:t>
            </m:r>
          </m:e>
        </m:d>
      </m:oMath>
    </w:p>
    <w:p w14:paraId="0C30B247" w14:textId="275CD80C" w:rsidR="00091AF2" w:rsidRPr="00091AF2" w:rsidRDefault="00091AF2" w:rsidP="00091AF2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Vamos remover: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5,6,7</m:t>
            </m:r>
          </m:e>
        </m:d>
      </m:oMath>
    </w:p>
    <w:p w14:paraId="43340C5C" w14:textId="13BCCDFE" w:rsidR="00091AF2" w:rsidRPr="00091AF2" w:rsidRDefault="00091AF2" w:rsidP="00091AF2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Resultado: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1,2,3,4,5,6,7</m:t>
            </m:r>
          </m:e>
        </m:d>
        <m:r>
          <w:rPr>
            <w:rFonts w:ascii="Cambria Math" w:hAnsi="Cambria Math"/>
            <w:sz w:val="36"/>
            <w:szCs w:val="36"/>
          </w:rPr>
          <m:t>∖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5,6,7</m:t>
            </m:r>
          </m:e>
        </m:d>
        <m:r>
          <w:rPr>
            <w:rFonts w:ascii="Cambria Math" w:hAnsi="Cambria Math"/>
            <w:sz w:val="36"/>
            <w:szCs w:val="36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</m:t>
            </m:r>
          </m:e>
        </m:d>
      </m:oMath>
    </w:p>
    <w:p w14:paraId="061516B5" w14:textId="77777777" w:rsidR="00091AF2" w:rsidRPr="00091AF2" w:rsidRDefault="00091AF2" w:rsidP="00091AF2">
      <w:pPr>
        <w:pStyle w:val="Default"/>
        <w:ind w:left="720"/>
        <w:rPr>
          <w:rFonts w:ascii="Roboto" w:hAnsi="Roboto"/>
          <w:sz w:val="36"/>
          <w:szCs w:val="36"/>
        </w:rPr>
      </w:pPr>
    </w:p>
    <w:p w14:paraId="3ECAF299" w14:textId="77777777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>Resposta Final:</w:t>
      </w:r>
    </w:p>
    <w:p w14:paraId="0AC9B4DF" w14:textId="5AA6C8FB" w:rsidR="00091AF2" w:rsidRPr="00091AF2" w:rsidRDefault="00000000" w:rsidP="00091AF2">
      <w:pPr>
        <w:pStyle w:val="Default"/>
        <w:rPr>
          <w:rFonts w:ascii="Roboto" w:hAnsi="Roboto"/>
          <w:sz w:val="36"/>
          <w:szCs w:val="36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1,2,3,4</m:t>
              </m:r>
            </m:e>
          </m:d>
        </m:oMath>
      </m:oMathPara>
    </w:p>
    <w:p w14:paraId="772C87F4" w14:textId="77777777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>Por que isso é importante?</w:t>
      </w:r>
    </w:p>
    <w:p w14:paraId="02689DA5" w14:textId="3F955D76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Perceba que a operação de diferença funciona como um "filtro". Ao subtrair a interseção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B∩C</m:t>
            </m:r>
          </m:e>
        </m:d>
      </m:oMath>
      <w:r w:rsidRPr="00091AF2">
        <w:rPr>
          <w:rFonts w:ascii="Roboto" w:hAnsi="Roboto"/>
          <w:sz w:val="36"/>
          <w:szCs w:val="36"/>
        </w:rPr>
        <w:t xml:space="preserve"> da união total, você basicamente limpou o conjunto, removendo as sobreposições indesejadas. Esse tipo de manipulação é a base para </w:t>
      </w:r>
      <w:r w:rsidRPr="00091AF2">
        <w:rPr>
          <w:rFonts w:ascii="Roboto" w:hAnsi="Roboto"/>
          <w:b/>
          <w:bCs/>
          <w:sz w:val="36"/>
          <w:szCs w:val="36"/>
        </w:rPr>
        <w:t>cálculos de probabilidade</w:t>
      </w:r>
      <w:r w:rsidRPr="00091AF2">
        <w:rPr>
          <w:rFonts w:ascii="Roboto" w:hAnsi="Roboto"/>
          <w:sz w:val="36"/>
          <w:szCs w:val="36"/>
        </w:rPr>
        <w:t xml:space="preserve"> e para a lógica de bancos de dados (como as </w:t>
      </w:r>
      <w:r w:rsidRPr="00091AF2">
        <w:rPr>
          <w:rFonts w:ascii="Roboto" w:hAnsi="Roboto"/>
          <w:b/>
          <w:bCs/>
          <w:sz w:val="36"/>
          <w:szCs w:val="36"/>
        </w:rPr>
        <w:t>consultas SQL</w:t>
      </w:r>
      <w:r w:rsidRPr="00091AF2">
        <w:rPr>
          <w:rFonts w:ascii="Roboto" w:hAnsi="Roboto"/>
          <w:sz w:val="36"/>
          <w:szCs w:val="36"/>
        </w:rPr>
        <w:t>).</w:t>
      </w:r>
    </w:p>
    <w:p w14:paraId="02747C1E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lastRenderedPageBreak/>
        <w:t>Conseguiu acompanhar o fluxo da operação? Ficou alguma dúvida sobre como chegamos em algum dos conjuntos intermediários?</w:t>
      </w:r>
    </w:p>
    <w:p w14:paraId="543E708A" w14:textId="77777777" w:rsidR="00091AF2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p w14:paraId="300B5D39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Essa é uma excelente ponte entre a teoria matemática e a prática da computação. As consultas em bancos de dados relacionais (SQL) são, na verdade, </w:t>
      </w:r>
      <w:r w:rsidRPr="00091AF2">
        <w:rPr>
          <w:rFonts w:ascii="Roboto" w:hAnsi="Roboto"/>
          <w:b/>
          <w:bCs/>
          <w:sz w:val="36"/>
          <w:szCs w:val="36"/>
        </w:rPr>
        <w:t>a materialização da Álgebra Relacional</w:t>
      </w:r>
      <w:r w:rsidRPr="00091AF2">
        <w:rPr>
          <w:rFonts w:ascii="Roboto" w:hAnsi="Roboto"/>
          <w:sz w:val="36"/>
          <w:szCs w:val="36"/>
        </w:rPr>
        <w:t>, que é baseada exatamente na Teoria dos Conjuntos.</w:t>
      </w:r>
    </w:p>
    <w:p w14:paraId="3F0412DF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Quando você faz uma consulta no SQL, você está operando sobre tabelas (que funcionam como conjuntos de linhas).</w:t>
      </w:r>
    </w:p>
    <w:p w14:paraId="1A54D393" w14:textId="77777777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>A correspondência entre SQL e Teoria dos Conjuntos</w:t>
      </w:r>
    </w:p>
    <w:p w14:paraId="43456AB8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Podemos mapear as operações que estudamos diretamente para os comandos SQL: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9"/>
        <w:gridCol w:w="2612"/>
        <w:gridCol w:w="4479"/>
      </w:tblGrid>
      <w:tr w:rsidR="00091AF2" w:rsidRPr="00091AF2" w14:paraId="491E03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BF726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b/>
                <w:bCs/>
                <w:sz w:val="36"/>
                <w:szCs w:val="36"/>
              </w:rPr>
              <w:t>Operação de Conjuntos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552A2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b/>
                <w:bCs/>
                <w:sz w:val="36"/>
                <w:szCs w:val="36"/>
              </w:rPr>
              <w:t>Operação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FE4ED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b/>
                <w:bCs/>
                <w:sz w:val="36"/>
                <w:szCs w:val="36"/>
              </w:rPr>
              <w:t>O que acontece?</w:t>
            </w:r>
          </w:p>
        </w:tc>
      </w:tr>
      <w:tr w:rsidR="00091AF2" w:rsidRPr="00091AF2" w14:paraId="484E1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9A545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b/>
                <w:bCs/>
                <w:sz w:val="36"/>
                <w:szCs w:val="36"/>
              </w:rPr>
              <w:t>União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5F971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sz w:val="36"/>
                <w:szCs w:val="36"/>
              </w:rPr>
              <w:t>UNION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F58CA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sz w:val="36"/>
                <w:szCs w:val="36"/>
              </w:rPr>
              <w:t>Junta os resultados de duas consultas (removendo duplicatas).</w:t>
            </w:r>
          </w:p>
        </w:tc>
      </w:tr>
      <w:tr w:rsidR="00091AF2" w:rsidRPr="00091AF2" w14:paraId="6F101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B760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b/>
                <w:bCs/>
                <w:sz w:val="36"/>
                <w:szCs w:val="36"/>
              </w:rPr>
              <w:t>Interseção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0DDA1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sz w:val="36"/>
                <w:szCs w:val="36"/>
              </w:rPr>
              <w:t>INTERSECT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37CB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sz w:val="36"/>
                <w:szCs w:val="36"/>
              </w:rPr>
              <w:t>Retorna apenas as linhas presentes em ambas as consultas.</w:t>
            </w:r>
          </w:p>
        </w:tc>
      </w:tr>
      <w:tr w:rsidR="00091AF2" w:rsidRPr="00091AF2" w14:paraId="7B3D2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9BAAA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b/>
                <w:bCs/>
                <w:sz w:val="36"/>
                <w:szCs w:val="36"/>
              </w:rPr>
              <w:t>Diferença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AED17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sz w:val="36"/>
                <w:szCs w:val="36"/>
              </w:rPr>
              <w:t>EXCEPT (ou MINUS)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66353" w14:textId="77777777" w:rsidR="00091AF2" w:rsidRPr="00091AF2" w:rsidRDefault="00091AF2" w:rsidP="00091AF2">
            <w:pPr>
              <w:pStyle w:val="Default"/>
              <w:rPr>
                <w:rFonts w:ascii="Roboto" w:hAnsi="Roboto"/>
                <w:sz w:val="36"/>
                <w:szCs w:val="36"/>
              </w:rPr>
            </w:pPr>
            <w:r w:rsidRPr="00091AF2">
              <w:rPr>
                <w:rFonts w:ascii="Roboto" w:hAnsi="Roboto"/>
                <w:sz w:val="36"/>
                <w:szCs w:val="36"/>
              </w:rPr>
              <w:t>Retorna linhas que estão na primeira consulta, mas não na segunda.</w:t>
            </w:r>
          </w:p>
        </w:tc>
      </w:tr>
    </w:tbl>
    <w:p w14:paraId="3073911C" w14:textId="77777777" w:rsid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04773244" w14:textId="77777777" w:rsid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26585C6C" w14:textId="77777777" w:rsid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739D93DD" w14:textId="6BD004E3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lastRenderedPageBreak/>
        <w:t>Como o exemplo anterior funcionaria em SQL?</w:t>
      </w:r>
    </w:p>
    <w:p w14:paraId="7F3E7081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Imagine que temos duas tabelas: uma chamada </w:t>
      </w:r>
      <w:proofErr w:type="spellStart"/>
      <w:r w:rsidRPr="00091AF2">
        <w:rPr>
          <w:rFonts w:ascii="Roboto" w:hAnsi="Roboto"/>
          <w:sz w:val="36"/>
          <w:szCs w:val="36"/>
        </w:rPr>
        <w:t>Alunos_Turma_A</w:t>
      </w:r>
      <w:proofErr w:type="spellEnd"/>
      <w:r w:rsidRPr="00091AF2">
        <w:rPr>
          <w:rFonts w:ascii="Roboto" w:hAnsi="Roboto"/>
          <w:sz w:val="36"/>
          <w:szCs w:val="36"/>
        </w:rPr>
        <w:t xml:space="preserve"> e outra </w:t>
      </w:r>
      <w:proofErr w:type="spellStart"/>
      <w:r w:rsidRPr="00091AF2">
        <w:rPr>
          <w:rFonts w:ascii="Roboto" w:hAnsi="Roboto"/>
          <w:sz w:val="36"/>
          <w:szCs w:val="36"/>
        </w:rPr>
        <w:t>Alunos_Turma_B</w:t>
      </w:r>
      <w:proofErr w:type="spellEnd"/>
      <w:r w:rsidRPr="00091AF2">
        <w:rPr>
          <w:rFonts w:ascii="Roboto" w:hAnsi="Roboto"/>
          <w:sz w:val="36"/>
          <w:szCs w:val="36"/>
        </w:rPr>
        <w:t>.</w:t>
      </w:r>
    </w:p>
    <w:p w14:paraId="196F025F" w14:textId="77777777" w:rsid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Se quisermos encontrar os alunos que estão na turma A ou na B, mas excluir aqueles que estão cursando disciplinas em comum que exigem laboratório (o B \cap C do nosso exercício), faríamos algo assim:</w:t>
      </w:r>
    </w:p>
    <w:p w14:paraId="3B4A5919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</w:p>
    <w:p w14:paraId="52BAB394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SQL</w:t>
      </w:r>
    </w:p>
    <w:p w14:paraId="5F881007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-- União de todos os alunos das turmas A e B</w:t>
      </w:r>
    </w:p>
    <w:p w14:paraId="01DBBF87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  <w:r w:rsidRPr="00091AF2">
        <w:rPr>
          <w:rFonts w:ascii="Roboto" w:hAnsi="Roboto"/>
          <w:sz w:val="36"/>
          <w:szCs w:val="36"/>
          <w:lang w:val="en-US"/>
        </w:rPr>
        <w:t xml:space="preserve">(SELECT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id_aluno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 xml:space="preserve"> FROM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Turma_A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 xml:space="preserve"> </w:t>
      </w:r>
    </w:p>
    <w:p w14:paraId="664F4F7E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  <w:r w:rsidRPr="00091AF2">
        <w:rPr>
          <w:rFonts w:ascii="Roboto" w:hAnsi="Roboto"/>
          <w:sz w:val="36"/>
          <w:szCs w:val="36"/>
          <w:lang w:val="en-US"/>
        </w:rPr>
        <w:t xml:space="preserve"> UNION </w:t>
      </w:r>
    </w:p>
    <w:p w14:paraId="0BA9907C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  <w:r w:rsidRPr="00091AF2">
        <w:rPr>
          <w:rFonts w:ascii="Roboto" w:hAnsi="Roboto"/>
          <w:sz w:val="36"/>
          <w:szCs w:val="36"/>
          <w:lang w:val="en-US"/>
        </w:rPr>
        <w:t xml:space="preserve"> SELECT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id_aluno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 xml:space="preserve"> FROM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Turma_B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>)</w:t>
      </w:r>
    </w:p>
    <w:p w14:paraId="0318AB42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</w:p>
    <w:p w14:paraId="646EBE05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EXCEPT</w:t>
      </w:r>
    </w:p>
    <w:p w14:paraId="077CA4C2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</w:p>
    <w:p w14:paraId="53C94FE9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-- Removendo os alunos que estão em disciplinas de laboratório</w:t>
      </w:r>
    </w:p>
    <w:p w14:paraId="6D0B88A4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  <w:r w:rsidRPr="00091AF2">
        <w:rPr>
          <w:rFonts w:ascii="Roboto" w:hAnsi="Roboto"/>
          <w:sz w:val="36"/>
          <w:szCs w:val="36"/>
          <w:lang w:val="en-US"/>
        </w:rPr>
        <w:t xml:space="preserve">(SELECT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id_aluno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 xml:space="preserve"> FROM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Laboratorio_B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 xml:space="preserve"> </w:t>
      </w:r>
    </w:p>
    <w:p w14:paraId="6E85E41A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  <w:r w:rsidRPr="00091AF2">
        <w:rPr>
          <w:rFonts w:ascii="Roboto" w:hAnsi="Roboto"/>
          <w:sz w:val="36"/>
          <w:szCs w:val="36"/>
          <w:lang w:val="en-US"/>
        </w:rPr>
        <w:t xml:space="preserve"> INTERSECT </w:t>
      </w:r>
    </w:p>
    <w:p w14:paraId="218CA246" w14:textId="77777777" w:rsid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  <w:r w:rsidRPr="00091AF2">
        <w:rPr>
          <w:rFonts w:ascii="Roboto" w:hAnsi="Roboto"/>
          <w:sz w:val="36"/>
          <w:szCs w:val="36"/>
          <w:lang w:val="en-US"/>
        </w:rPr>
        <w:t xml:space="preserve"> SELECT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id_aluno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 xml:space="preserve"> FROM </w:t>
      </w:r>
      <w:proofErr w:type="spellStart"/>
      <w:r w:rsidRPr="00091AF2">
        <w:rPr>
          <w:rFonts w:ascii="Roboto" w:hAnsi="Roboto"/>
          <w:sz w:val="36"/>
          <w:szCs w:val="36"/>
          <w:lang w:val="en-US"/>
        </w:rPr>
        <w:t>Laboratorio_C</w:t>
      </w:r>
      <w:proofErr w:type="spellEnd"/>
      <w:r w:rsidRPr="00091AF2">
        <w:rPr>
          <w:rFonts w:ascii="Roboto" w:hAnsi="Roboto"/>
          <w:sz w:val="36"/>
          <w:szCs w:val="36"/>
          <w:lang w:val="en-US"/>
        </w:rPr>
        <w:t>);</w:t>
      </w:r>
    </w:p>
    <w:p w14:paraId="3DB71599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  <w:lang w:val="en-US"/>
        </w:rPr>
      </w:pPr>
    </w:p>
    <w:p w14:paraId="2B3A0F67" w14:textId="77777777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>Por que pensamos assim no SQL?</w:t>
      </w:r>
    </w:p>
    <w:p w14:paraId="6D6DB031" w14:textId="2AB448A7" w:rsidR="00091AF2" w:rsidRPr="00091AF2" w:rsidRDefault="00091AF2" w:rsidP="00091AF2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>Declaração de resultado, não de passo a passo:</w:t>
      </w:r>
      <w:r w:rsidRPr="00091AF2">
        <w:rPr>
          <w:rFonts w:ascii="Roboto" w:hAnsi="Roboto"/>
          <w:sz w:val="36"/>
          <w:szCs w:val="36"/>
        </w:rPr>
        <w:t xml:space="preserve"> Assim como na matemática, quando escrevemos </w:t>
      </w:r>
      <m:oMath>
        <m:r>
          <w:rPr>
            <w:rFonts w:ascii="Cambria Math" w:hAnsi="Cambria Math"/>
            <w:sz w:val="36"/>
            <w:szCs w:val="36"/>
          </w:rPr>
          <m:t>A∪B</m:t>
        </m:r>
      </m:oMath>
      <w:r w:rsidRPr="00091AF2">
        <w:rPr>
          <w:rFonts w:ascii="Roboto" w:hAnsi="Roboto"/>
          <w:sz w:val="36"/>
          <w:szCs w:val="36"/>
        </w:rPr>
        <w:t xml:space="preserve">, não estamos dizendo "pegue o elemento um, coloque aqui, pegue o dois...", estamos definindo o resultado final. O SQL faz o mesmo: você descreve o que quer, e o </w:t>
      </w:r>
      <w:r w:rsidRPr="00091AF2">
        <w:rPr>
          <w:rFonts w:ascii="Roboto" w:hAnsi="Roboto"/>
          <w:b/>
          <w:bCs/>
          <w:sz w:val="36"/>
          <w:szCs w:val="36"/>
        </w:rPr>
        <w:t>Otimizador de Consultas</w:t>
      </w:r>
      <w:r w:rsidRPr="00091AF2">
        <w:rPr>
          <w:rFonts w:ascii="Roboto" w:hAnsi="Roboto"/>
          <w:sz w:val="36"/>
          <w:szCs w:val="36"/>
        </w:rPr>
        <w:t xml:space="preserve"> do banco de dados decide qual a forma mais rápida de processar esses conjuntos.</w:t>
      </w:r>
    </w:p>
    <w:p w14:paraId="240D3679" w14:textId="77777777" w:rsidR="00091AF2" w:rsidRPr="00091AF2" w:rsidRDefault="00091AF2" w:rsidP="00091AF2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lastRenderedPageBreak/>
        <w:t>O "Conjunto Universo":</w:t>
      </w:r>
      <w:r w:rsidRPr="00091AF2">
        <w:rPr>
          <w:rFonts w:ascii="Roboto" w:hAnsi="Roboto"/>
          <w:sz w:val="36"/>
          <w:szCs w:val="36"/>
        </w:rPr>
        <w:t xml:space="preserve"> No SQL, o FROM define o seu Conjunto Universo. Quando você usa um WHERE, você está criando um subconjunto dentro desse universo, filtrando apenas os elementos que satisfazem a sua condição lógica.</w:t>
      </w:r>
    </w:p>
    <w:p w14:paraId="29EF7E60" w14:textId="77777777" w:rsidR="00091AF2" w:rsidRPr="00091AF2" w:rsidRDefault="00091AF2" w:rsidP="00091AF2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>Filtragem de dados:</w:t>
      </w:r>
      <w:r w:rsidRPr="00091AF2">
        <w:rPr>
          <w:rFonts w:ascii="Roboto" w:hAnsi="Roboto"/>
          <w:sz w:val="36"/>
          <w:szCs w:val="36"/>
        </w:rPr>
        <w:t xml:space="preserve"> A operação de </w:t>
      </w:r>
      <w:r w:rsidRPr="00091AF2">
        <w:rPr>
          <w:rFonts w:ascii="Roboto" w:hAnsi="Roboto"/>
          <w:b/>
          <w:bCs/>
          <w:sz w:val="36"/>
          <w:szCs w:val="36"/>
        </w:rPr>
        <w:t>Diferença</w:t>
      </w:r>
      <w:r w:rsidRPr="00091AF2">
        <w:rPr>
          <w:rFonts w:ascii="Roboto" w:hAnsi="Roboto"/>
          <w:sz w:val="36"/>
          <w:szCs w:val="36"/>
        </w:rPr>
        <w:t xml:space="preserve"> que fizemos é a base de comandos como NOT EXISTS ou LEFT JOIN ... WHERE ... IS NULL, que são vitais para encontrar dados que </w:t>
      </w:r>
      <w:r w:rsidRPr="00091AF2">
        <w:rPr>
          <w:rFonts w:ascii="Roboto" w:hAnsi="Roboto"/>
          <w:i/>
          <w:iCs/>
          <w:sz w:val="36"/>
          <w:szCs w:val="36"/>
        </w:rPr>
        <w:t>não</w:t>
      </w:r>
      <w:r w:rsidRPr="00091AF2">
        <w:rPr>
          <w:rFonts w:ascii="Roboto" w:hAnsi="Roboto"/>
          <w:sz w:val="36"/>
          <w:szCs w:val="36"/>
        </w:rPr>
        <w:t xml:space="preserve"> possuem correspondência em outra tabela (por exemplo: "Quais clientes nunca fizeram uma compra?").</w:t>
      </w:r>
    </w:p>
    <w:p w14:paraId="10964C88" w14:textId="77777777" w:rsid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63CFE81D" w14:textId="33C46653" w:rsidR="00091AF2" w:rsidRPr="00091AF2" w:rsidRDefault="00091AF2" w:rsidP="00091AF2">
      <w:pPr>
        <w:pStyle w:val="Default"/>
        <w:rPr>
          <w:rFonts w:ascii="Roboto" w:hAnsi="Roboto"/>
          <w:b/>
          <w:bCs/>
          <w:sz w:val="36"/>
          <w:szCs w:val="36"/>
        </w:rPr>
      </w:pPr>
      <w:r w:rsidRPr="00091AF2">
        <w:rPr>
          <w:rFonts w:ascii="Roboto" w:hAnsi="Roboto"/>
          <w:b/>
          <w:bCs/>
          <w:sz w:val="36"/>
          <w:szCs w:val="36"/>
        </w:rPr>
        <w:t>Resumo pedagógico</w:t>
      </w:r>
    </w:p>
    <w:p w14:paraId="3A088610" w14:textId="79017022" w:rsid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 xml:space="preserve">Na matemática, você aprendeu que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091AF2">
        <w:rPr>
          <w:rFonts w:ascii="Roboto" w:hAnsi="Roboto"/>
          <w:sz w:val="36"/>
          <w:szCs w:val="36"/>
        </w:rPr>
        <w:t xml:space="preserve"> remove elementos. No SQL, isso é usado constantemente para </w:t>
      </w:r>
      <w:r w:rsidRPr="00091AF2">
        <w:rPr>
          <w:rFonts w:ascii="Roboto" w:hAnsi="Roboto"/>
          <w:b/>
          <w:bCs/>
          <w:sz w:val="36"/>
          <w:szCs w:val="36"/>
        </w:rPr>
        <w:t>limpeza de dados</w:t>
      </w:r>
      <w:r w:rsidRPr="00091AF2">
        <w:rPr>
          <w:rFonts w:ascii="Roboto" w:hAnsi="Roboto"/>
          <w:sz w:val="36"/>
          <w:szCs w:val="36"/>
        </w:rPr>
        <w:t>. Se você tem uma lista de "Clientes" e uma lista de "Clientes Inadimplentes", o EXCEPT (Diferença) é a ferramenta matemática perfeita para gerar uma lista limpa de "Clientes Aptos a Comprar".</w:t>
      </w:r>
    </w:p>
    <w:p w14:paraId="39735974" w14:textId="77777777" w:rsidR="000B13A5" w:rsidRPr="00091AF2" w:rsidRDefault="000B13A5" w:rsidP="00091AF2">
      <w:pPr>
        <w:pStyle w:val="Default"/>
        <w:rPr>
          <w:rFonts w:ascii="Roboto" w:hAnsi="Roboto"/>
          <w:sz w:val="36"/>
          <w:szCs w:val="36"/>
        </w:rPr>
      </w:pPr>
    </w:p>
    <w:p w14:paraId="740BF25F" w14:textId="77777777" w:rsidR="00091AF2" w:rsidRPr="00091AF2" w:rsidRDefault="00091AF2" w:rsidP="00091AF2">
      <w:pPr>
        <w:pStyle w:val="Default"/>
        <w:rPr>
          <w:rFonts w:ascii="Roboto" w:hAnsi="Roboto"/>
          <w:sz w:val="36"/>
          <w:szCs w:val="36"/>
        </w:rPr>
      </w:pPr>
      <w:r w:rsidRPr="00091AF2">
        <w:rPr>
          <w:rFonts w:ascii="Roboto" w:hAnsi="Roboto"/>
          <w:sz w:val="36"/>
          <w:szCs w:val="36"/>
        </w:rPr>
        <w:t>Ficou mais fácil visualizar agora que, ao aprender Teoria dos Conjuntos, você também estava aprendendo a lógica fundamental para manipular qualquer banco de dados do mundo? O que você achou dessa conexão?</w:t>
      </w:r>
    </w:p>
    <w:p w14:paraId="262F7923" w14:textId="77777777" w:rsidR="00091AF2" w:rsidRPr="00677C20" w:rsidRDefault="00091AF2" w:rsidP="00677C20">
      <w:pPr>
        <w:pStyle w:val="Default"/>
        <w:rPr>
          <w:rFonts w:ascii="Roboto" w:hAnsi="Roboto"/>
          <w:sz w:val="36"/>
          <w:szCs w:val="36"/>
        </w:rPr>
      </w:pPr>
    </w:p>
    <w:sectPr w:rsidR="00091AF2" w:rsidRPr="00677C20" w:rsidSect="00995E82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4A3A3" w14:textId="77777777" w:rsidR="00FC29E8" w:rsidRDefault="00FC29E8" w:rsidP="00CF41D6">
      <w:pPr>
        <w:spacing w:after="0" w:line="240" w:lineRule="auto"/>
      </w:pPr>
      <w:r>
        <w:separator/>
      </w:r>
    </w:p>
  </w:endnote>
  <w:endnote w:type="continuationSeparator" w:id="0">
    <w:p w14:paraId="782341D3" w14:textId="77777777" w:rsidR="00FC29E8" w:rsidRDefault="00FC29E8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09D7" w14:textId="77777777" w:rsidR="00FC29E8" w:rsidRDefault="00FC29E8" w:rsidP="00CF41D6">
      <w:pPr>
        <w:spacing w:after="0" w:line="240" w:lineRule="auto"/>
      </w:pPr>
      <w:r>
        <w:separator/>
      </w:r>
    </w:p>
  </w:footnote>
  <w:footnote w:type="continuationSeparator" w:id="0">
    <w:p w14:paraId="1FF63BCB" w14:textId="77777777" w:rsidR="00FC29E8" w:rsidRDefault="00FC29E8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B5C45"/>
    <w:multiLevelType w:val="multilevel"/>
    <w:tmpl w:val="04A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616BF"/>
    <w:multiLevelType w:val="multilevel"/>
    <w:tmpl w:val="893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61ECB"/>
    <w:multiLevelType w:val="multilevel"/>
    <w:tmpl w:val="11EE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245A3E"/>
    <w:multiLevelType w:val="multilevel"/>
    <w:tmpl w:val="AD48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9"/>
  </w:num>
  <w:num w:numId="2" w16cid:durableId="955328668">
    <w:abstractNumId w:val="10"/>
  </w:num>
  <w:num w:numId="3" w16cid:durableId="301622814">
    <w:abstractNumId w:val="6"/>
  </w:num>
  <w:num w:numId="4" w16cid:durableId="188875417">
    <w:abstractNumId w:val="12"/>
  </w:num>
  <w:num w:numId="5" w16cid:durableId="454104914">
    <w:abstractNumId w:val="14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3"/>
  </w:num>
  <w:num w:numId="9" w16cid:durableId="1929925069">
    <w:abstractNumId w:val="3"/>
  </w:num>
  <w:num w:numId="10" w16cid:durableId="403990279">
    <w:abstractNumId w:val="17"/>
  </w:num>
  <w:num w:numId="11" w16cid:durableId="364714062">
    <w:abstractNumId w:val="7"/>
  </w:num>
  <w:num w:numId="12" w16cid:durableId="854728012">
    <w:abstractNumId w:val="19"/>
  </w:num>
  <w:num w:numId="13" w16cid:durableId="1059283483">
    <w:abstractNumId w:val="5"/>
  </w:num>
  <w:num w:numId="14" w16cid:durableId="1483959598">
    <w:abstractNumId w:val="15"/>
  </w:num>
  <w:num w:numId="15" w16cid:durableId="1368410884">
    <w:abstractNumId w:val="2"/>
  </w:num>
  <w:num w:numId="16" w16cid:durableId="425350218">
    <w:abstractNumId w:val="18"/>
  </w:num>
  <w:num w:numId="17" w16cid:durableId="1569919680">
    <w:abstractNumId w:val="16"/>
  </w:num>
  <w:num w:numId="18" w16cid:durableId="1238172850">
    <w:abstractNumId w:val="4"/>
  </w:num>
  <w:num w:numId="19" w16cid:durableId="849375208">
    <w:abstractNumId w:val="8"/>
  </w:num>
  <w:num w:numId="20" w16cid:durableId="1394815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91AF2"/>
    <w:rsid w:val="000B13A5"/>
    <w:rsid w:val="000F192B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5714A"/>
    <w:rsid w:val="00283B76"/>
    <w:rsid w:val="002A6ADC"/>
    <w:rsid w:val="002D0F79"/>
    <w:rsid w:val="002F6978"/>
    <w:rsid w:val="003342BE"/>
    <w:rsid w:val="00390BDF"/>
    <w:rsid w:val="003B2AFF"/>
    <w:rsid w:val="003B3351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6A9D"/>
    <w:rsid w:val="00537E58"/>
    <w:rsid w:val="00542001"/>
    <w:rsid w:val="00547A32"/>
    <w:rsid w:val="005706F4"/>
    <w:rsid w:val="005757B5"/>
    <w:rsid w:val="005B2AF9"/>
    <w:rsid w:val="005D49B4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162E"/>
    <w:rsid w:val="00843F85"/>
    <w:rsid w:val="00866A39"/>
    <w:rsid w:val="00887209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5255A"/>
    <w:rsid w:val="00F86BD3"/>
    <w:rsid w:val="00F911D7"/>
    <w:rsid w:val="00FA4F61"/>
    <w:rsid w:val="00FC29E8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714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80</cp:revision>
  <cp:lastPrinted>2026-07-02T00:02:00Z</cp:lastPrinted>
  <dcterms:created xsi:type="dcterms:W3CDTF">2023-03-16T16:22:00Z</dcterms:created>
  <dcterms:modified xsi:type="dcterms:W3CDTF">2026-07-05T17:44:00Z</dcterms:modified>
</cp:coreProperties>
</file>