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auto"/>
          <w:sz w:val="20"/>
        </w:rPr>
        <w:id w:val="1792633033"/>
        <w:docPartObj>
          <w:docPartGallery w:val="Cover Pages"/>
          <w:docPartUnique/>
        </w:docPartObj>
      </w:sdtPr>
      <w:sdtEndPr>
        <w:rPr>
          <w:color w:val="53565A"/>
          <w:sz w:val="18"/>
        </w:rPr>
      </w:sdtEndPr>
      <w:sdtContent>
        <w:p w:rsidR="002E04F8" w:rsidRDefault="00292254" w:rsidP="002E04F8">
          <w:pPr>
            <w:pStyle w:val="Header"/>
          </w:pPr>
          <w:r>
            <w:rPr>
              <w:b/>
              <w:caps/>
              <w:noProof/>
              <w:color w:val="auto"/>
              <w:sz w:val="20"/>
              <w:lang w:eastAsia="en-AU"/>
            </w:rPr>
            <w:drawing>
              <wp:anchor distT="0" distB="0" distL="114300" distR="114300" simplePos="0" relativeHeight="251665408" behindDoc="1" locked="0" layoutInCell="1" allowOverlap="1" wp14:anchorId="05BCFD8C" wp14:editId="3E57A5B9">
                <wp:simplePos x="0" y="0"/>
                <wp:positionH relativeFrom="page">
                  <wp:posOffset>0</wp:posOffset>
                </wp:positionH>
                <wp:positionV relativeFrom="page">
                  <wp:posOffset>2714</wp:posOffset>
                </wp:positionV>
                <wp:extent cx="7560000" cy="10692000"/>
                <wp:effectExtent l="0" t="0" r="3175" b="0"/>
                <wp:wrapNone/>
                <wp:docPr id="3" name="Picture 3" descr="Department of Economic Development, Jobs, Transport and Resources logo on front page graph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../Word%20Templates/Word%20Elements/Report/9144%20DEDJTR%20Corporate%20Word%20Report%20Template_Working%20fil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0000" cy="1069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4371F6" w:rsidRDefault="004371F6" w:rsidP="002E04F8">
          <w:pPr>
            <w:pStyle w:val="covertitle"/>
          </w:pPr>
        </w:p>
        <w:p w:rsidR="004371F6" w:rsidRDefault="004371F6" w:rsidP="00D76844"/>
        <w:p w:rsidR="004371F6" w:rsidRDefault="004371F6" w:rsidP="00D76844"/>
        <w:p w:rsidR="004371F6" w:rsidRDefault="004371F6" w:rsidP="00D76844"/>
        <w:p w:rsidR="004371F6" w:rsidRPr="00D76844" w:rsidRDefault="004371F6" w:rsidP="00D76844"/>
        <w:p w:rsidR="004371F6" w:rsidRDefault="00BE131F">
          <w:pPr>
            <w:spacing w:before="0" w:after="200" w:line="276" w:lineRule="auto"/>
            <w:rPr>
              <w:color w:val="FFFFFF"/>
              <w:sz w:val="54"/>
            </w:rPr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7A67755" wp14:editId="383CCE6C">
                    <wp:simplePos x="0" y="0"/>
                    <wp:positionH relativeFrom="column">
                      <wp:posOffset>-11290</wp:posOffset>
                    </wp:positionH>
                    <wp:positionV relativeFrom="paragraph">
                      <wp:posOffset>117475</wp:posOffset>
                    </wp:positionV>
                    <wp:extent cx="5847645" cy="1507958"/>
                    <wp:effectExtent l="0" t="0" r="0" b="0"/>
                    <wp:wrapNone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47645" cy="15079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6138" w:rsidRPr="001858C2" w:rsidRDefault="00006138" w:rsidP="001858C2">
                                <w:pPr>
                                  <w:pStyle w:val="covertitle"/>
                                </w:pPr>
                                <w:r>
                                  <w:t xml:space="preserve">VISTA – Glossary of Variables </w:t>
                                </w:r>
                              </w:p>
                              <w:p w:rsidR="00006138" w:rsidRPr="006C7394" w:rsidRDefault="00006138" w:rsidP="00BE131F">
                                <w:pPr>
                                  <w:pStyle w:val="coversub-title"/>
                                </w:pPr>
                                <w:r>
                                  <w:t>November 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6" type="#_x0000_t202" style="position:absolute;margin-left:-.9pt;margin-top:9.25pt;width:460.45pt;height:1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CQ1fgIAAGMFAAAOAAAAZHJzL2Uyb0RvYy54bWysVN9P2zAQfp+0/8Hy+0jLWqAVKepATJMQ&#10;oMHEs+vYNJrt8+xrk+6v5+wkpWJ7YdpLcr77/Pl+n1+01rCtCrEGV/Lx0Ygz5SRUtXsu+Y/H609n&#10;nEUUrhIGnCr5TkV+sfj44bzxc3UMazCVCoxIXJw3vuRrRD8viijXyop4BF45MmoIViAdw3NRBdEQ&#10;uzXF8Wh0UjQQKh9AqhhJe9UZ+SLza60k3mkdFTJTcvIN8zfk7yp9i8W5mD8H4de17N0Q/+CFFbWj&#10;R/dUVwIF24T6DypbywARNB5JsAVoXUuVY6BoxqM30TyshVc5FkpO9Ps0xf9HK2+394HVVclnnDlh&#10;qUSPqkX2BVo2S9lpfJwT6METDFtSU5UHfSRlCrrVwaY/hcPITnne7XObyCQpp2eT05PJlDNJtvF0&#10;dDqbniWe4vW6DxG/KrAsCSUPVLycU7G9idhBB0h6zcF1bUwuoHGsKfnJ5+koX9hbiNy4hFW5FXqa&#10;FFLnepZwZ1TCGPddaUpFjiApchOqSxPYVlD7CCmVwxx85iV0Qmly4j0Xe/yrV++53MUxvAwO95dt&#10;7SDk6N+4Xf0cXNYdnnJ+EHcSsV21falXUO2o0gG6SYleXtdUjRsR8V4EGg0qLo073tFHG6CsQy9x&#10;tobw+2/6hKeOJStnDY1ayeOvjQiKM/PNUS/PxpNJms18mExPj+kQDi2rQ4vb2EugcoxpsXiZxYRH&#10;M4g6gH2irbBMr5JJOElvlxwH8RK7BUBbRarlMoNoGr3AG/fgZaJO1Um99tg+ieD7hkTq5VsYhlLM&#10;3/Rlh003HSw3CLrOTZsS3GW1TzxNcm77fuukVXF4zqjX3bh4AQAA//8DAFBLAwQUAAYACAAAACEA&#10;2raYXOEAAAAJAQAADwAAAGRycy9kb3ducmV2LnhtbEyPQUvDQBCF74L/YRnBW7tJICWN2ZQSKILo&#10;obUXb5tkmgR3Z2N220Z/vePJHue9x3vfFJvZGnHByQ+OFMTLCARS49qBOgXH990iA+GDplYbR6jg&#10;Gz1syvu7Quetu9IeL4fQCS4hn2sFfQhjLqVverTaL92IxN7JTVYHPqdOtpO+crk1MomilbR6IF7o&#10;9YhVj83n4WwVvFS7N72vE5v9mOr59bQdv44fqVKPD/P2CUTAOfyH4Q+f0aFkptqdqfXCKFjETB5Y&#10;z1IQ7K/jdQyiVpCkqwhkWcjbD8pfAAAA//8DAFBLAQItABQABgAIAAAAIQC2gziS/gAAAOEBAAAT&#10;AAAAAAAAAAAAAAAAAAAAAABbQ29udGVudF9UeXBlc10ueG1sUEsBAi0AFAAGAAgAAAAhADj9If/W&#10;AAAAlAEAAAsAAAAAAAAAAAAAAAAALwEAAF9yZWxzLy5yZWxzUEsBAi0AFAAGAAgAAAAhAIyYJDV+&#10;AgAAYwUAAA4AAAAAAAAAAAAAAAAALgIAAGRycy9lMm9Eb2MueG1sUEsBAi0AFAAGAAgAAAAhANq2&#10;mFzhAAAACQEAAA8AAAAAAAAAAAAAAAAA2AQAAGRycy9kb3ducmV2LnhtbFBLBQYAAAAABAAEAPMA&#10;AADmBQAAAAA=&#10;" filled="f" stroked="f" strokeweight=".5pt">
                    <v:textbox>
                      <w:txbxContent>
                        <w:p w:rsidR="00006138" w:rsidRPr="001858C2" w:rsidRDefault="00006138" w:rsidP="001858C2">
                          <w:pPr>
                            <w:pStyle w:val="covertitle"/>
                          </w:pPr>
                          <w:r>
                            <w:t xml:space="preserve">VISTA – Glossary of Variables </w:t>
                          </w:r>
                        </w:p>
                        <w:p w:rsidR="00006138" w:rsidRPr="006C7394" w:rsidRDefault="00006138" w:rsidP="00BE131F">
                          <w:pPr>
                            <w:pStyle w:val="coversub-title"/>
                          </w:pPr>
                          <w:r>
                            <w:t>November 2017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371F6">
            <w:rPr>
              <w:color w:val="FFFFFF"/>
              <w:sz w:val="54"/>
            </w:rPr>
            <w:br w:type="page"/>
          </w:r>
        </w:p>
      </w:sdtContent>
    </w:sdt>
    <w:p w:rsidR="004371F6" w:rsidRDefault="004371F6" w:rsidP="004371F6">
      <w:pPr>
        <w:pStyle w:val="contentfiguresheading"/>
        <w:rPr>
          <w:rStyle w:val="contentfiguresheadingChar"/>
          <w:rFonts w:ascii="Verdana" w:hAnsi="Verdana"/>
        </w:rPr>
        <w:sectPr w:rsidR="004371F6" w:rsidSect="00D87B34">
          <w:headerReference w:type="default" r:id="rId11"/>
          <w:footerReference w:type="default" r:id="rId12"/>
          <w:headerReference w:type="first" r:id="rId13"/>
          <w:pgSz w:w="11906" w:h="16838"/>
          <w:pgMar w:top="1440" w:right="1440" w:bottom="1440" w:left="1440" w:header="708" w:footer="137" w:gutter="0"/>
          <w:pgBorders w:offsetFrom="page">
            <w:top w:val="single" w:sz="2" w:space="24" w:color="808080" w:themeColor="background1" w:themeShade="80"/>
            <w:bottom w:val="single" w:sz="2" w:space="24" w:color="808080" w:themeColor="background1" w:themeShade="80"/>
          </w:pgBorders>
          <w:pgNumType w:start="0"/>
          <w:cols w:space="708"/>
          <w:docGrid w:linePitch="360"/>
        </w:sectPr>
      </w:pPr>
    </w:p>
    <w:p w:rsidR="004371F6" w:rsidRPr="00707F05" w:rsidRDefault="004371F6" w:rsidP="00707F05">
      <w:pPr>
        <w:pStyle w:val="contentfiguresheading"/>
        <w:rPr>
          <w:rStyle w:val="contentfiguresheadingChar"/>
          <w:caps/>
        </w:rPr>
      </w:pPr>
      <w:r w:rsidRPr="00707F05">
        <w:rPr>
          <w:rStyle w:val="contentfiguresheadingChar"/>
          <w:caps/>
        </w:rPr>
        <w:lastRenderedPageBreak/>
        <w:t>Table of contents</w:t>
      </w:r>
    </w:p>
    <w:p w:rsidR="003B03E8" w:rsidRDefault="004371F6">
      <w:pPr>
        <w:pStyle w:val="TOC1"/>
        <w:tabs>
          <w:tab w:val="left" w:pos="60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AU"/>
        </w:rPr>
      </w:pPr>
      <w:r>
        <w:rPr>
          <w:noProof/>
          <w:color w:val="auto"/>
          <w:lang w:eastAsia="en-AU"/>
        </w:rPr>
        <w:fldChar w:fldCharType="begin"/>
      </w:r>
      <w:r>
        <w:rPr>
          <w:noProof/>
          <w:lang w:eastAsia="en-AU"/>
        </w:rPr>
        <w:instrText xml:space="preserve"> TOC \o "1-3" \h \z \t "Appendices,4" </w:instrText>
      </w:r>
      <w:r>
        <w:rPr>
          <w:noProof/>
          <w:color w:val="auto"/>
          <w:lang w:eastAsia="en-AU"/>
        </w:rPr>
        <w:fldChar w:fldCharType="separate"/>
      </w:r>
      <w:hyperlink w:anchor="_Toc498425465" w:history="1">
        <w:r w:rsidR="003B03E8" w:rsidRPr="000E4C35">
          <w:rPr>
            <w:rStyle w:val="Hyperlink"/>
            <w:noProof/>
          </w:rPr>
          <w:t>1</w:t>
        </w:r>
        <w:r w:rsidR="003B03E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AU"/>
          </w:rPr>
          <w:tab/>
        </w:r>
        <w:r w:rsidR="003B03E8" w:rsidRPr="000E4C35">
          <w:rPr>
            <w:rStyle w:val="Hyperlink"/>
            <w:noProof/>
          </w:rPr>
          <w:t>Household table</w:t>
        </w:r>
        <w:r w:rsidR="003B03E8">
          <w:rPr>
            <w:noProof/>
            <w:webHidden/>
          </w:rPr>
          <w:tab/>
        </w:r>
        <w:r w:rsidR="003B03E8">
          <w:rPr>
            <w:noProof/>
            <w:webHidden/>
          </w:rPr>
          <w:fldChar w:fldCharType="begin"/>
        </w:r>
        <w:r w:rsidR="003B03E8">
          <w:rPr>
            <w:noProof/>
            <w:webHidden/>
          </w:rPr>
          <w:instrText xml:space="preserve"> PAGEREF _Toc498425465 \h </w:instrText>
        </w:r>
        <w:r w:rsidR="003B03E8">
          <w:rPr>
            <w:noProof/>
            <w:webHidden/>
          </w:rPr>
        </w:r>
        <w:r w:rsidR="003B03E8">
          <w:rPr>
            <w:noProof/>
            <w:webHidden/>
          </w:rPr>
          <w:fldChar w:fldCharType="separate"/>
        </w:r>
        <w:r w:rsidR="003B03E8">
          <w:rPr>
            <w:noProof/>
            <w:webHidden/>
          </w:rPr>
          <w:t>2</w:t>
        </w:r>
        <w:r w:rsidR="003B03E8">
          <w:rPr>
            <w:noProof/>
            <w:webHidden/>
          </w:rPr>
          <w:fldChar w:fldCharType="end"/>
        </w:r>
      </w:hyperlink>
    </w:p>
    <w:p w:rsidR="003B03E8" w:rsidRDefault="003B03E8">
      <w:pPr>
        <w:pStyle w:val="TOC1"/>
        <w:tabs>
          <w:tab w:val="left" w:pos="60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AU"/>
        </w:rPr>
      </w:pPr>
      <w:hyperlink w:anchor="_Toc498425466" w:history="1">
        <w:r w:rsidRPr="000E4C35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AU"/>
          </w:rPr>
          <w:tab/>
        </w:r>
        <w:r w:rsidRPr="000E4C35">
          <w:rPr>
            <w:rStyle w:val="Hyperlink"/>
            <w:noProof/>
          </w:rPr>
          <w:t>Person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_Toc498425466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03E8" w:rsidRDefault="003B03E8">
      <w:pPr>
        <w:pStyle w:val="TOC1"/>
        <w:tabs>
          <w:tab w:val="left" w:pos="60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AU"/>
        </w:rPr>
      </w:pPr>
      <w:hyperlink w:anchor="_Toc498425467" w:history="1">
        <w:r w:rsidRPr="000E4C35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AU"/>
          </w:rPr>
          <w:tab/>
        </w:r>
        <w:r w:rsidRPr="000E4C35">
          <w:rPr>
            <w:rStyle w:val="Hyperlink"/>
            <w:noProof/>
          </w:rPr>
          <w:t>Stop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_Toc498425467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B03E8" w:rsidRDefault="003B03E8">
      <w:pPr>
        <w:pStyle w:val="TOC1"/>
        <w:tabs>
          <w:tab w:val="left" w:pos="60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AU"/>
        </w:rPr>
      </w:pPr>
      <w:hyperlink w:anchor="_Toc498425468" w:history="1">
        <w:r w:rsidRPr="000E4C35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AU"/>
          </w:rPr>
          <w:tab/>
        </w:r>
        <w:r w:rsidRPr="000E4C35">
          <w:rPr>
            <w:rStyle w:val="Hyperlink"/>
            <w:noProof/>
          </w:rPr>
          <w:t>Trip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_Toc498425468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B03E8" w:rsidRDefault="003B03E8">
      <w:pPr>
        <w:pStyle w:val="TOC1"/>
        <w:tabs>
          <w:tab w:val="left" w:pos="60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AU"/>
        </w:rPr>
      </w:pPr>
      <w:hyperlink w:anchor="_Toc498425469" w:history="1">
        <w:r w:rsidRPr="000E4C35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AU"/>
          </w:rPr>
          <w:tab/>
        </w:r>
        <w:r w:rsidRPr="000E4C35">
          <w:rPr>
            <w:rStyle w:val="Hyperlink"/>
            <w:noProof/>
          </w:rPr>
          <w:t>JTW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_Toc498425469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B03E8" w:rsidRDefault="003B03E8">
      <w:pPr>
        <w:pStyle w:val="TOC1"/>
        <w:tabs>
          <w:tab w:val="left" w:pos="60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AU"/>
        </w:rPr>
      </w:pPr>
      <w:hyperlink w:anchor="_Toc498425470" w:history="1">
        <w:r w:rsidRPr="000E4C35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AU"/>
          </w:rPr>
          <w:tab/>
        </w:r>
        <w:r w:rsidRPr="000E4C35">
          <w:rPr>
            <w:rStyle w:val="Hyperlink"/>
            <w:noProof/>
          </w:rPr>
          <w:t>JTE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_Toc498425470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371F6" w:rsidRDefault="004371F6" w:rsidP="004371F6">
      <w:pPr>
        <w:pStyle w:val="bodyCopy"/>
      </w:pPr>
      <w:r>
        <w:rPr>
          <w:noProof/>
        </w:rPr>
        <w:fldChar w:fldCharType="end"/>
      </w:r>
      <w:r>
        <w:br w:type="page"/>
      </w:r>
    </w:p>
    <w:p w:rsidR="00053FD5" w:rsidRDefault="00053FD5" w:rsidP="00053FD5">
      <w:pPr>
        <w:pStyle w:val="Heading1"/>
      </w:pPr>
      <w:bookmarkStart w:id="0" w:name="_Toc498425465"/>
      <w:r>
        <w:t>Household table</w:t>
      </w:r>
      <w:bookmarkEnd w:id="0"/>
    </w:p>
    <w:tbl>
      <w:tblPr>
        <w:tblW w:w="10632" w:type="dxa"/>
        <w:tblInd w:w="-601" w:type="dxa"/>
        <w:tblBorders>
          <w:top w:val="single" w:sz="2" w:space="0" w:color="808080" w:themeColor="background1" w:themeShade="80"/>
          <w:bottom w:val="single" w:sz="2" w:space="0" w:color="808080" w:themeColor="background1" w:themeShade="80"/>
          <w:insideH w:val="single" w:sz="2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2"/>
        <w:gridCol w:w="2127"/>
        <w:gridCol w:w="142"/>
        <w:gridCol w:w="7512"/>
        <w:gridCol w:w="142"/>
      </w:tblGrid>
      <w:tr w:rsidR="00FB1B45" w:rsidTr="00540101">
        <w:trPr>
          <w:trHeight w:val="413"/>
        </w:trPr>
        <w:tc>
          <w:tcPr>
            <w:tcW w:w="709" w:type="dxa"/>
            <w:gridSpan w:val="2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</w:tcPr>
          <w:p w:rsidR="00FB1B45" w:rsidRPr="00D746EA" w:rsidRDefault="00FB1B45" w:rsidP="00B01C52">
            <w:pPr>
              <w:ind w:right="-108"/>
              <w:rPr>
                <w:rFonts w:cs="Arial"/>
                <w:b/>
                <w:color w:val="auto"/>
                <w:szCs w:val="18"/>
              </w:rPr>
            </w:pPr>
            <w:r>
              <w:rPr>
                <w:rFonts w:cs="Arial"/>
                <w:b/>
                <w:color w:val="auto"/>
                <w:szCs w:val="18"/>
              </w:rPr>
              <w:t>Key</w:t>
            </w:r>
          </w:p>
        </w:tc>
        <w:tc>
          <w:tcPr>
            <w:tcW w:w="2269" w:type="dxa"/>
            <w:gridSpan w:val="2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</w:tcPr>
          <w:p w:rsidR="00FB1B45" w:rsidRPr="00D746EA" w:rsidRDefault="00FB1B45" w:rsidP="00B01C52">
            <w:pPr>
              <w:rPr>
                <w:rFonts w:cs="Arial"/>
                <w:b/>
                <w:color w:val="auto"/>
                <w:szCs w:val="18"/>
              </w:rPr>
            </w:pPr>
            <w:r w:rsidRPr="00D746EA">
              <w:rPr>
                <w:rFonts w:cs="Arial"/>
                <w:b/>
                <w:color w:val="auto"/>
                <w:szCs w:val="18"/>
              </w:rPr>
              <w:t>Name</w:t>
            </w:r>
          </w:p>
        </w:tc>
        <w:tc>
          <w:tcPr>
            <w:tcW w:w="7654" w:type="dxa"/>
            <w:gridSpan w:val="2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</w:tcPr>
          <w:p w:rsidR="00FB1B45" w:rsidRPr="00D746EA" w:rsidRDefault="00FB1B45" w:rsidP="00B01C52">
            <w:pPr>
              <w:rPr>
                <w:rFonts w:cs="Arial"/>
                <w:b/>
                <w:color w:val="auto"/>
                <w:szCs w:val="18"/>
              </w:rPr>
            </w:pPr>
            <w:r w:rsidRPr="00D746EA">
              <w:rPr>
                <w:rFonts w:cs="Arial"/>
                <w:b/>
                <w:color w:val="auto"/>
                <w:szCs w:val="18"/>
              </w:rPr>
              <w:t>Description</w:t>
            </w:r>
          </w:p>
        </w:tc>
      </w:tr>
      <w:tr w:rsidR="003E4981" w:rsidTr="00FB1B45">
        <w:trPr>
          <w:gridAfter w:val="1"/>
          <w:wAfter w:w="142" w:type="dxa"/>
          <w:trHeight w:val="413"/>
        </w:trPr>
        <w:tc>
          <w:tcPr>
            <w:tcW w:w="567" w:type="dxa"/>
            <w:tcBorders>
              <w:top w:val="single" w:sz="12" w:space="0" w:color="808080" w:themeColor="background1" w:themeShade="80"/>
            </w:tcBorders>
            <w:vAlign w:val="center"/>
          </w:tcPr>
          <w:p w:rsidR="003E4981" w:rsidRPr="00D73F81" w:rsidRDefault="003E4981" w:rsidP="003B257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3E4981" w:rsidRPr="003E4981" w:rsidRDefault="003E4981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3E4981">
              <w:rPr>
                <w:rFonts w:eastAsiaTheme="minorHAnsi" w:cs="Arial"/>
                <w:color w:val="auto"/>
                <w:szCs w:val="18"/>
              </w:rPr>
              <w:t>ADULTBIKES</w:t>
            </w:r>
          </w:p>
        </w:tc>
        <w:tc>
          <w:tcPr>
            <w:tcW w:w="7654" w:type="dxa"/>
            <w:gridSpan w:val="2"/>
            <w:vAlign w:val="center"/>
          </w:tcPr>
          <w:p w:rsidR="003E4981" w:rsidRPr="00D73F81" w:rsidRDefault="003E4981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Number of Adult bicycles at address</w:t>
            </w:r>
          </w:p>
        </w:tc>
      </w:tr>
      <w:tr w:rsidR="003E4981" w:rsidTr="00FB1B45">
        <w:trPr>
          <w:gridAfter w:val="1"/>
          <w:wAfter w:w="142" w:type="dxa"/>
          <w:trHeight w:val="413"/>
        </w:trPr>
        <w:tc>
          <w:tcPr>
            <w:tcW w:w="567" w:type="dxa"/>
            <w:vAlign w:val="center"/>
          </w:tcPr>
          <w:p w:rsidR="003E4981" w:rsidRPr="00D73F81" w:rsidRDefault="003E4981" w:rsidP="003B257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3E4981" w:rsidRPr="003E4981" w:rsidRDefault="003E4981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3E4981">
              <w:rPr>
                <w:rFonts w:eastAsiaTheme="minorHAnsi" w:cs="Arial"/>
                <w:color w:val="auto"/>
                <w:szCs w:val="18"/>
              </w:rPr>
              <w:t>AVEAGE</w:t>
            </w:r>
          </w:p>
        </w:tc>
        <w:tc>
          <w:tcPr>
            <w:tcW w:w="7654" w:type="dxa"/>
            <w:gridSpan w:val="2"/>
            <w:vAlign w:val="center"/>
          </w:tcPr>
          <w:p w:rsidR="003E4981" w:rsidRPr="00D73F81" w:rsidRDefault="003E4981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Average age of persons in household</w:t>
            </w:r>
          </w:p>
        </w:tc>
      </w:tr>
      <w:tr w:rsidR="003E4981" w:rsidTr="00FB1B45">
        <w:trPr>
          <w:gridAfter w:val="1"/>
          <w:wAfter w:w="142" w:type="dxa"/>
          <w:trHeight w:val="413"/>
        </w:trPr>
        <w:tc>
          <w:tcPr>
            <w:tcW w:w="567" w:type="dxa"/>
            <w:vAlign w:val="center"/>
          </w:tcPr>
          <w:p w:rsidR="003E4981" w:rsidRPr="00D73F81" w:rsidRDefault="003E4981" w:rsidP="003B257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3E4981" w:rsidRPr="003E4981" w:rsidRDefault="003E4981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3E4981">
              <w:rPr>
                <w:rFonts w:eastAsiaTheme="minorHAnsi" w:cs="Arial"/>
                <w:color w:val="auto"/>
                <w:szCs w:val="18"/>
              </w:rPr>
              <w:t>CARS</w:t>
            </w:r>
          </w:p>
        </w:tc>
        <w:tc>
          <w:tcPr>
            <w:tcW w:w="7654" w:type="dxa"/>
            <w:gridSpan w:val="2"/>
            <w:vAlign w:val="center"/>
          </w:tcPr>
          <w:p w:rsidR="003E4981" w:rsidRPr="00D73F81" w:rsidRDefault="003E4981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Number of cars</w:t>
            </w:r>
          </w:p>
        </w:tc>
      </w:tr>
      <w:tr w:rsidR="003E4981" w:rsidTr="00FB1B45">
        <w:trPr>
          <w:gridAfter w:val="1"/>
          <w:wAfter w:w="142" w:type="dxa"/>
          <w:trHeight w:val="688"/>
        </w:trPr>
        <w:tc>
          <w:tcPr>
            <w:tcW w:w="567" w:type="dxa"/>
            <w:vAlign w:val="center"/>
          </w:tcPr>
          <w:p w:rsidR="003E4981" w:rsidRPr="00D73F81" w:rsidRDefault="003E4981" w:rsidP="003B257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3E4981" w:rsidRPr="003E4981" w:rsidRDefault="003E4981" w:rsidP="00D428FE">
            <w:pPr>
              <w:rPr>
                <w:color w:val="auto"/>
              </w:rPr>
            </w:pPr>
            <w:r w:rsidRPr="003E4981">
              <w:rPr>
                <w:color w:val="auto"/>
              </w:rPr>
              <w:t>CW_ADHHWGT_SA3</w:t>
            </w:r>
          </w:p>
        </w:tc>
        <w:tc>
          <w:tcPr>
            <w:tcW w:w="7654" w:type="dxa"/>
            <w:gridSpan w:val="2"/>
            <w:vAlign w:val="center"/>
          </w:tcPr>
          <w:p w:rsidR="003E4981" w:rsidRPr="00D73F81" w:rsidRDefault="00E86CAD" w:rsidP="00E579A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Household weight 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for an </w:t>
            </w:r>
            <w:r w:rsidRPr="0097784F">
              <w:rPr>
                <w:rFonts w:eastAsiaTheme="minorHAnsi" w:cs="Arial"/>
                <w:b/>
                <w:color w:val="000000"/>
                <w:szCs w:val="18"/>
              </w:rPr>
              <w:t>'Average day’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DF2F82" w:rsidRPr="009B389B">
              <w:rPr>
                <w:rFonts w:eastAsiaTheme="minorHAnsi" w:cs="Arial"/>
                <w:color w:val="000000"/>
                <w:szCs w:val="18"/>
              </w:rPr>
              <w:t xml:space="preserve">of </w:t>
            </w:r>
            <w:r w:rsidR="00DF2F82">
              <w:rPr>
                <w:rFonts w:eastAsiaTheme="minorHAnsi" w:cs="Arial"/>
                <w:color w:val="000000"/>
                <w:szCs w:val="18"/>
              </w:rPr>
              <w:t xml:space="preserve">the combined </w:t>
            </w:r>
            <w:r w:rsidR="00DF2F82" w:rsidRPr="00A72441">
              <w:rPr>
                <w:rFonts w:eastAsiaTheme="minorHAnsi" w:cs="Arial"/>
                <w:i/>
                <w:color w:val="000000"/>
                <w:szCs w:val="18"/>
              </w:rPr>
              <w:t>2012-</w:t>
            </w:r>
            <w:r w:rsidR="00E579A1">
              <w:rPr>
                <w:rFonts w:eastAsiaTheme="minorHAnsi" w:cs="Arial"/>
                <w:i/>
                <w:color w:val="000000"/>
                <w:szCs w:val="18"/>
              </w:rPr>
              <w:t>14 and 2014-</w:t>
            </w:r>
            <w:r w:rsidR="00DF2F82">
              <w:rPr>
                <w:rFonts w:eastAsiaTheme="minorHAnsi" w:cs="Arial"/>
                <w:i/>
                <w:color w:val="000000"/>
                <w:szCs w:val="18"/>
              </w:rPr>
              <w:t>1</w:t>
            </w:r>
            <w:r w:rsidR="00E579A1">
              <w:rPr>
                <w:rFonts w:eastAsiaTheme="minorHAnsi" w:cs="Arial"/>
                <w:i/>
                <w:color w:val="000000"/>
                <w:szCs w:val="18"/>
              </w:rPr>
              <w:t>6</w:t>
            </w:r>
            <w:r w:rsidR="00DF2F82"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 w:rsidR="00042D88"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="00042D88" w:rsidRPr="009D473C">
              <w:rPr>
                <w:rFonts w:eastAsiaTheme="minorHAnsi" w:cs="Arial"/>
                <w:color w:val="000000"/>
                <w:szCs w:val="18"/>
                <w:u w:val="single"/>
              </w:rPr>
              <w:t>ASGS</w:t>
            </w:r>
            <w:r w:rsidR="00042D88">
              <w:rPr>
                <w:rFonts w:eastAsiaTheme="minorHAnsi" w:cs="Arial"/>
                <w:color w:val="000000"/>
                <w:szCs w:val="18"/>
              </w:rPr>
              <w:t>.</w:t>
            </w:r>
          </w:p>
        </w:tc>
      </w:tr>
      <w:tr w:rsidR="003E4981" w:rsidTr="009E0CEF">
        <w:trPr>
          <w:gridAfter w:val="1"/>
          <w:wAfter w:w="142" w:type="dxa"/>
          <w:trHeight w:val="697"/>
        </w:trPr>
        <w:tc>
          <w:tcPr>
            <w:tcW w:w="567" w:type="dxa"/>
            <w:vAlign w:val="center"/>
          </w:tcPr>
          <w:p w:rsidR="003E4981" w:rsidRPr="00D73F81" w:rsidRDefault="003E4981" w:rsidP="003B257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3E4981" w:rsidRPr="003E4981" w:rsidRDefault="003E4981" w:rsidP="00D428FE">
            <w:pPr>
              <w:rPr>
                <w:color w:val="auto"/>
              </w:rPr>
            </w:pPr>
            <w:r w:rsidRPr="003E4981">
              <w:rPr>
                <w:color w:val="auto"/>
              </w:rPr>
              <w:t>CW_WDHHWGT_SA3</w:t>
            </w:r>
          </w:p>
        </w:tc>
        <w:tc>
          <w:tcPr>
            <w:tcW w:w="7654" w:type="dxa"/>
            <w:gridSpan w:val="2"/>
            <w:vAlign w:val="center"/>
          </w:tcPr>
          <w:p w:rsidR="003E4981" w:rsidRPr="00D73F81" w:rsidRDefault="00E86CAD" w:rsidP="00D428F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Household weight for an </w:t>
            </w:r>
            <w:r w:rsidRPr="0097784F">
              <w:rPr>
                <w:rFonts w:eastAsiaTheme="minorHAnsi" w:cs="Arial"/>
                <w:b/>
                <w:color w:val="000000"/>
                <w:szCs w:val="18"/>
              </w:rPr>
              <w:t>'Average weekday’</w:t>
            </w:r>
            <w:r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E579A1" w:rsidRPr="009B389B">
              <w:rPr>
                <w:rFonts w:eastAsiaTheme="minorHAnsi" w:cs="Arial"/>
                <w:color w:val="000000"/>
                <w:szCs w:val="18"/>
              </w:rPr>
              <w:t xml:space="preserve">of </w:t>
            </w:r>
            <w:r w:rsidR="00E579A1">
              <w:rPr>
                <w:rFonts w:eastAsiaTheme="minorHAnsi" w:cs="Arial"/>
                <w:color w:val="000000"/>
                <w:szCs w:val="18"/>
              </w:rPr>
              <w:t xml:space="preserve">the combined </w:t>
            </w:r>
            <w:r w:rsidR="00E579A1" w:rsidRPr="00A72441">
              <w:rPr>
                <w:rFonts w:eastAsiaTheme="minorHAnsi" w:cs="Arial"/>
                <w:i/>
                <w:color w:val="000000"/>
                <w:szCs w:val="18"/>
              </w:rPr>
              <w:t>2012-</w:t>
            </w:r>
            <w:r w:rsidR="00E579A1">
              <w:rPr>
                <w:rFonts w:eastAsiaTheme="minorHAnsi" w:cs="Arial"/>
                <w:i/>
                <w:color w:val="000000"/>
                <w:szCs w:val="18"/>
              </w:rPr>
              <w:t>14 and 2014-16</w:t>
            </w:r>
            <w:r w:rsidR="00E579A1"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 w:rsidR="00E579A1"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="00E579A1" w:rsidRPr="009D473C">
              <w:rPr>
                <w:rFonts w:eastAsiaTheme="minorHAnsi" w:cs="Arial"/>
                <w:color w:val="000000"/>
                <w:szCs w:val="18"/>
                <w:u w:val="single"/>
              </w:rPr>
              <w:t>ASGS</w:t>
            </w:r>
            <w:r w:rsidR="00E579A1">
              <w:rPr>
                <w:rFonts w:eastAsiaTheme="minorHAnsi" w:cs="Arial"/>
                <w:color w:val="000000"/>
                <w:szCs w:val="18"/>
              </w:rPr>
              <w:t>.</w:t>
            </w:r>
          </w:p>
        </w:tc>
      </w:tr>
      <w:tr w:rsidR="003E4981" w:rsidTr="009E0CEF">
        <w:trPr>
          <w:gridAfter w:val="1"/>
          <w:wAfter w:w="142" w:type="dxa"/>
          <w:trHeight w:val="707"/>
        </w:trPr>
        <w:tc>
          <w:tcPr>
            <w:tcW w:w="567" w:type="dxa"/>
            <w:vAlign w:val="center"/>
          </w:tcPr>
          <w:p w:rsidR="003E4981" w:rsidRPr="00D73F81" w:rsidRDefault="003E4981" w:rsidP="003B257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3E4981" w:rsidRPr="003E4981" w:rsidRDefault="003E4981" w:rsidP="00D428FE">
            <w:pPr>
              <w:rPr>
                <w:color w:val="auto"/>
              </w:rPr>
            </w:pPr>
            <w:r w:rsidRPr="003E4981">
              <w:rPr>
                <w:color w:val="auto"/>
              </w:rPr>
              <w:t>CW_WEHHWGT_SA3</w:t>
            </w:r>
          </w:p>
        </w:tc>
        <w:tc>
          <w:tcPr>
            <w:tcW w:w="7654" w:type="dxa"/>
            <w:gridSpan w:val="2"/>
            <w:vAlign w:val="center"/>
          </w:tcPr>
          <w:p w:rsidR="003E4981" w:rsidRPr="00D73F81" w:rsidRDefault="008C6C8D" w:rsidP="008C6C8D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Household weight for an </w:t>
            </w:r>
            <w:r w:rsidRPr="00210231">
              <w:rPr>
                <w:rFonts w:eastAsiaTheme="minorHAnsi" w:cs="Arial"/>
                <w:b/>
                <w:color w:val="000000"/>
                <w:szCs w:val="18"/>
              </w:rPr>
              <w:t>'Average weekend day'</w:t>
            </w:r>
            <w:r w:rsidR="003E4981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E579A1" w:rsidRPr="009B389B">
              <w:rPr>
                <w:rFonts w:eastAsiaTheme="minorHAnsi" w:cs="Arial"/>
                <w:color w:val="000000"/>
                <w:szCs w:val="18"/>
              </w:rPr>
              <w:t xml:space="preserve">of </w:t>
            </w:r>
            <w:r w:rsidR="00E579A1">
              <w:rPr>
                <w:rFonts w:eastAsiaTheme="minorHAnsi" w:cs="Arial"/>
                <w:color w:val="000000"/>
                <w:szCs w:val="18"/>
              </w:rPr>
              <w:t xml:space="preserve">the combined </w:t>
            </w:r>
            <w:r w:rsidR="00E579A1" w:rsidRPr="00A72441">
              <w:rPr>
                <w:rFonts w:eastAsiaTheme="minorHAnsi" w:cs="Arial"/>
                <w:i/>
                <w:color w:val="000000"/>
                <w:szCs w:val="18"/>
              </w:rPr>
              <w:t>2012-</w:t>
            </w:r>
            <w:r w:rsidR="00E579A1">
              <w:rPr>
                <w:rFonts w:eastAsiaTheme="minorHAnsi" w:cs="Arial"/>
                <w:i/>
                <w:color w:val="000000"/>
                <w:szCs w:val="18"/>
              </w:rPr>
              <w:t>14 and 2014-16</w:t>
            </w:r>
            <w:r w:rsidR="00E579A1"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 w:rsidR="00E579A1"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="00E579A1" w:rsidRPr="009D473C">
              <w:rPr>
                <w:rFonts w:eastAsiaTheme="minorHAnsi" w:cs="Arial"/>
                <w:color w:val="000000"/>
                <w:szCs w:val="18"/>
                <w:u w:val="single"/>
              </w:rPr>
              <w:t>ASGS</w:t>
            </w:r>
            <w:r w:rsidR="00E579A1">
              <w:rPr>
                <w:rFonts w:eastAsiaTheme="minorHAnsi" w:cs="Arial"/>
                <w:color w:val="000000"/>
                <w:szCs w:val="18"/>
              </w:rPr>
              <w:t>.</w:t>
            </w:r>
          </w:p>
        </w:tc>
      </w:tr>
      <w:tr w:rsidR="009E0CEF" w:rsidTr="009E0CEF">
        <w:trPr>
          <w:gridAfter w:val="1"/>
          <w:wAfter w:w="142" w:type="dxa"/>
          <w:trHeight w:val="703"/>
        </w:trPr>
        <w:tc>
          <w:tcPr>
            <w:tcW w:w="567" w:type="dxa"/>
            <w:vAlign w:val="center"/>
          </w:tcPr>
          <w:p w:rsidR="009E0CEF" w:rsidRPr="00D73F81" w:rsidRDefault="009E0CEF" w:rsidP="003B257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9E0CEF" w:rsidRPr="003E4981" w:rsidRDefault="009E0CEF" w:rsidP="009E0CEF">
            <w:pPr>
              <w:rPr>
                <w:color w:val="auto"/>
              </w:rPr>
            </w:pPr>
            <w:r w:rsidRPr="003E4981">
              <w:rPr>
                <w:color w:val="auto"/>
              </w:rPr>
              <w:t>CW_ADHHWGT_</w:t>
            </w:r>
            <w:r>
              <w:rPr>
                <w:color w:val="auto"/>
              </w:rPr>
              <w:t>LGA</w:t>
            </w:r>
          </w:p>
        </w:tc>
        <w:tc>
          <w:tcPr>
            <w:tcW w:w="7654" w:type="dxa"/>
            <w:gridSpan w:val="2"/>
            <w:vAlign w:val="center"/>
          </w:tcPr>
          <w:p w:rsidR="009E0CEF" w:rsidRPr="00D73F81" w:rsidRDefault="009E0CEF" w:rsidP="0000613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Household weight 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for an </w:t>
            </w:r>
            <w:r w:rsidRPr="0097784F">
              <w:rPr>
                <w:rFonts w:eastAsiaTheme="minorHAnsi" w:cs="Arial"/>
                <w:b/>
                <w:color w:val="000000"/>
                <w:szCs w:val="18"/>
              </w:rPr>
              <w:t>'Average day’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 of </w:t>
            </w:r>
            <w:r>
              <w:rPr>
                <w:rFonts w:eastAsiaTheme="minorHAnsi" w:cs="Arial"/>
                <w:color w:val="000000"/>
                <w:szCs w:val="18"/>
              </w:rPr>
              <w:t xml:space="preserve">the combined </w:t>
            </w:r>
            <w:r w:rsidRPr="00A72441">
              <w:rPr>
                <w:rFonts w:eastAsiaTheme="minorHAnsi" w:cs="Arial"/>
                <w:i/>
                <w:color w:val="000000"/>
                <w:szCs w:val="18"/>
              </w:rPr>
              <w:t>2012-</w:t>
            </w:r>
            <w:r>
              <w:rPr>
                <w:rFonts w:eastAsiaTheme="minorHAnsi" w:cs="Arial"/>
                <w:i/>
                <w:color w:val="000000"/>
                <w:szCs w:val="18"/>
              </w:rPr>
              <w:t>14 and 2014-16</w:t>
            </w:r>
            <w:r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="00CB00C9">
              <w:rPr>
                <w:rFonts w:eastAsiaTheme="minorHAnsi" w:cs="Arial"/>
                <w:color w:val="000000"/>
                <w:szCs w:val="18"/>
                <w:u w:val="single"/>
              </w:rPr>
              <w:t>ASGC</w:t>
            </w:r>
            <w:r>
              <w:rPr>
                <w:rFonts w:eastAsiaTheme="minorHAnsi" w:cs="Arial"/>
                <w:color w:val="000000"/>
                <w:szCs w:val="18"/>
              </w:rPr>
              <w:t>.</w:t>
            </w:r>
          </w:p>
        </w:tc>
      </w:tr>
      <w:tr w:rsidR="009E0CEF" w:rsidTr="009E0CEF">
        <w:trPr>
          <w:gridAfter w:val="1"/>
          <w:wAfter w:w="142" w:type="dxa"/>
          <w:trHeight w:val="713"/>
        </w:trPr>
        <w:tc>
          <w:tcPr>
            <w:tcW w:w="567" w:type="dxa"/>
            <w:vAlign w:val="center"/>
          </w:tcPr>
          <w:p w:rsidR="009E0CEF" w:rsidRPr="00D73F81" w:rsidRDefault="009E0CEF" w:rsidP="003B257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9E0CEF" w:rsidRPr="003E4981" w:rsidRDefault="009E0CEF" w:rsidP="00006138">
            <w:pPr>
              <w:rPr>
                <w:color w:val="auto"/>
              </w:rPr>
            </w:pPr>
            <w:r>
              <w:rPr>
                <w:color w:val="auto"/>
              </w:rPr>
              <w:t>CW_WDHHWGT_LGA</w:t>
            </w:r>
          </w:p>
        </w:tc>
        <w:tc>
          <w:tcPr>
            <w:tcW w:w="7654" w:type="dxa"/>
            <w:gridSpan w:val="2"/>
            <w:vAlign w:val="center"/>
          </w:tcPr>
          <w:p w:rsidR="009E0CEF" w:rsidRPr="00D73F81" w:rsidRDefault="009E0CEF" w:rsidP="0000613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Household weight for an </w:t>
            </w:r>
            <w:r w:rsidRPr="0097784F">
              <w:rPr>
                <w:rFonts w:eastAsiaTheme="minorHAnsi" w:cs="Arial"/>
                <w:b/>
                <w:color w:val="000000"/>
                <w:szCs w:val="18"/>
              </w:rPr>
              <w:t>'Average weekday’</w:t>
            </w:r>
            <w:r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of </w:t>
            </w:r>
            <w:r>
              <w:rPr>
                <w:rFonts w:eastAsiaTheme="minorHAnsi" w:cs="Arial"/>
                <w:color w:val="000000"/>
                <w:szCs w:val="18"/>
              </w:rPr>
              <w:t xml:space="preserve">the combined </w:t>
            </w:r>
            <w:r w:rsidRPr="00A72441">
              <w:rPr>
                <w:rFonts w:eastAsiaTheme="minorHAnsi" w:cs="Arial"/>
                <w:i/>
                <w:color w:val="000000"/>
                <w:szCs w:val="18"/>
              </w:rPr>
              <w:t>2012-</w:t>
            </w:r>
            <w:r>
              <w:rPr>
                <w:rFonts w:eastAsiaTheme="minorHAnsi" w:cs="Arial"/>
                <w:i/>
                <w:color w:val="000000"/>
                <w:szCs w:val="18"/>
              </w:rPr>
              <w:t>14 and 2014-16</w:t>
            </w:r>
            <w:r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="00CB00C9">
              <w:rPr>
                <w:rFonts w:eastAsiaTheme="minorHAnsi" w:cs="Arial"/>
                <w:color w:val="000000"/>
                <w:szCs w:val="18"/>
                <w:u w:val="single"/>
              </w:rPr>
              <w:t>ASGC</w:t>
            </w:r>
            <w:r>
              <w:rPr>
                <w:rFonts w:eastAsiaTheme="minorHAnsi" w:cs="Arial"/>
                <w:color w:val="000000"/>
                <w:szCs w:val="18"/>
              </w:rPr>
              <w:t>.</w:t>
            </w:r>
          </w:p>
        </w:tc>
      </w:tr>
      <w:tr w:rsidR="009E0CEF" w:rsidTr="009E0CEF">
        <w:trPr>
          <w:gridAfter w:val="1"/>
          <w:wAfter w:w="142" w:type="dxa"/>
          <w:trHeight w:val="837"/>
        </w:trPr>
        <w:tc>
          <w:tcPr>
            <w:tcW w:w="567" w:type="dxa"/>
            <w:vAlign w:val="center"/>
          </w:tcPr>
          <w:p w:rsidR="009E0CEF" w:rsidRPr="00D73F81" w:rsidRDefault="009E0CEF" w:rsidP="003B257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9E0CEF" w:rsidRPr="003E4981" w:rsidRDefault="009E0CEF" w:rsidP="00006138">
            <w:pPr>
              <w:rPr>
                <w:color w:val="auto"/>
              </w:rPr>
            </w:pPr>
            <w:r>
              <w:rPr>
                <w:color w:val="auto"/>
              </w:rPr>
              <w:t>CW_WEHHWGT_LGA</w:t>
            </w:r>
          </w:p>
        </w:tc>
        <w:tc>
          <w:tcPr>
            <w:tcW w:w="7654" w:type="dxa"/>
            <w:gridSpan w:val="2"/>
            <w:vAlign w:val="center"/>
          </w:tcPr>
          <w:p w:rsidR="009E0CEF" w:rsidRPr="00D73F81" w:rsidRDefault="009E0CEF" w:rsidP="0000613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Household weight for an </w:t>
            </w:r>
            <w:r w:rsidRPr="00210231">
              <w:rPr>
                <w:rFonts w:eastAsiaTheme="minorHAnsi" w:cs="Arial"/>
                <w:b/>
                <w:color w:val="000000"/>
                <w:szCs w:val="18"/>
              </w:rPr>
              <w:t>'Average weekend day'</w:t>
            </w:r>
            <w:r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of </w:t>
            </w:r>
            <w:r>
              <w:rPr>
                <w:rFonts w:eastAsiaTheme="minorHAnsi" w:cs="Arial"/>
                <w:color w:val="000000"/>
                <w:szCs w:val="18"/>
              </w:rPr>
              <w:t xml:space="preserve">the combined </w:t>
            </w:r>
            <w:r w:rsidRPr="00A72441">
              <w:rPr>
                <w:rFonts w:eastAsiaTheme="minorHAnsi" w:cs="Arial"/>
                <w:i/>
                <w:color w:val="000000"/>
                <w:szCs w:val="18"/>
              </w:rPr>
              <w:t>2012-</w:t>
            </w:r>
            <w:r>
              <w:rPr>
                <w:rFonts w:eastAsiaTheme="minorHAnsi" w:cs="Arial"/>
                <w:i/>
                <w:color w:val="000000"/>
                <w:szCs w:val="18"/>
              </w:rPr>
              <w:t>14 and 2014-16</w:t>
            </w:r>
            <w:r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="00CB00C9">
              <w:rPr>
                <w:rFonts w:eastAsiaTheme="minorHAnsi" w:cs="Arial"/>
                <w:color w:val="000000"/>
                <w:szCs w:val="18"/>
                <w:u w:val="single"/>
              </w:rPr>
              <w:t>ASGC</w:t>
            </w:r>
            <w:r>
              <w:rPr>
                <w:rFonts w:eastAsiaTheme="minorHAnsi" w:cs="Arial"/>
                <w:color w:val="000000"/>
                <w:szCs w:val="18"/>
              </w:rPr>
              <w:t>.</w:t>
            </w:r>
          </w:p>
        </w:tc>
      </w:tr>
      <w:tr w:rsidR="00D428FE" w:rsidTr="00FB66DF">
        <w:trPr>
          <w:gridAfter w:val="1"/>
          <w:wAfter w:w="142" w:type="dxa"/>
          <w:trHeight w:val="413"/>
        </w:trPr>
        <w:tc>
          <w:tcPr>
            <w:tcW w:w="567" w:type="dxa"/>
            <w:vAlign w:val="center"/>
          </w:tcPr>
          <w:p w:rsidR="00D428FE" w:rsidRPr="00D73F81" w:rsidRDefault="00D428FE" w:rsidP="003B257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D428FE" w:rsidRPr="003E49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3E4981">
              <w:rPr>
                <w:rFonts w:eastAsiaTheme="minorHAnsi" w:cs="Arial"/>
                <w:color w:val="auto"/>
                <w:szCs w:val="18"/>
              </w:rPr>
              <w:t>DWELLTYPE</w:t>
            </w:r>
          </w:p>
        </w:tc>
        <w:tc>
          <w:tcPr>
            <w:tcW w:w="7654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Dwelling type</w:t>
            </w:r>
          </w:p>
        </w:tc>
      </w:tr>
      <w:tr w:rsidR="00D428FE" w:rsidTr="00FB66DF">
        <w:trPr>
          <w:gridAfter w:val="1"/>
          <w:wAfter w:w="142" w:type="dxa"/>
          <w:trHeight w:val="413"/>
        </w:trPr>
        <w:tc>
          <w:tcPr>
            <w:tcW w:w="567" w:type="dxa"/>
            <w:vAlign w:val="center"/>
          </w:tcPr>
          <w:p w:rsidR="00D428FE" w:rsidRPr="00D73F81" w:rsidRDefault="00D428FE" w:rsidP="003B257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D428FE" w:rsidRPr="003E49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3E4981">
              <w:rPr>
                <w:rFonts w:eastAsiaTheme="minorHAnsi" w:cs="Arial"/>
                <w:color w:val="auto"/>
                <w:szCs w:val="18"/>
              </w:rPr>
              <w:t>FOURWDS</w:t>
            </w:r>
          </w:p>
        </w:tc>
        <w:tc>
          <w:tcPr>
            <w:tcW w:w="7654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Number of 4WDs</w:t>
            </w:r>
          </w:p>
        </w:tc>
      </w:tr>
      <w:tr w:rsidR="00D428FE" w:rsidTr="00FB66DF">
        <w:trPr>
          <w:gridAfter w:val="1"/>
          <w:wAfter w:w="142" w:type="dxa"/>
          <w:trHeight w:val="413"/>
        </w:trPr>
        <w:tc>
          <w:tcPr>
            <w:tcW w:w="567" w:type="dxa"/>
            <w:vAlign w:val="center"/>
          </w:tcPr>
          <w:p w:rsidR="00D428FE" w:rsidRPr="00D73F81" w:rsidRDefault="00D428FE" w:rsidP="003B257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HHID</w:t>
            </w:r>
          </w:p>
        </w:tc>
        <w:tc>
          <w:tcPr>
            <w:tcW w:w="7654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Household ID Number</w:t>
            </w:r>
          </w:p>
        </w:tc>
      </w:tr>
      <w:tr w:rsidR="00D428FE" w:rsidTr="00FB66DF">
        <w:trPr>
          <w:gridAfter w:val="1"/>
          <w:wAfter w:w="142" w:type="dxa"/>
          <w:trHeight w:val="413"/>
        </w:trPr>
        <w:tc>
          <w:tcPr>
            <w:tcW w:w="567" w:type="dxa"/>
            <w:vAlign w:val="center"/>
          </w:tcPr>
          <w:p w:rsidR="00D428FE" w:rsidRPr="00D73F81" w:rsidRDefault="00D428FE" w:rsidP="003B257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HHINC</w:t>
            </w:r>
          </w:p>
        </w:tc>
        <w:tc>
          <w:tcPr>
            <w:tcW w:w="7654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 xml:space="preserve">Household income </w:t>
            </w:r>
          </w:p>
        </w:tc>
      </w:tr>
      <w:tr w:rsidR="00D428FE" w:rsidTr="00FB66DF">
        <w:trPr>
          <w:gridAfter w:val="1"/>
          <w:wAfter w:w="142" w:type="dxa"/>
          <w:trHeight w:val="413"/>
        </w:trPr>
        <w:tc>
          <w:tcPr>
            <w:tcW w:w="567" w:type="dxa"/>
            <w:vAlign w:val="center"/>
          </w:tcPr>
          <w:p w:rsidR="00D428FE" w:rsidRPr="00D73F81" w:rsidRDefault="00D428FE" w:rsidP="003B257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7F5911">
              <w:rPr>
                <w:rFonts w:ascii="Wingdings" w:eastAsiaTheme="minorHAnsi" w:hAnsi="Wingdings" w:cs="Calibri"/>
                <w:b/>
                <w:color w:val="000000"/>
                <w:sz w:val="22"/>
                <w:szCs w:val="22"/>
              </w:rPr>
              <w:sym w:font="Wingdings" w:char="F0FC"/>
            </w:r>
          </w:p>
        </w:tc>
        <w:tc>
          <w:tcPr>
            <w:tcW w:w="2269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HHSIZE</w:t>
            </w:r>
          </w:p>
        </w:tc>
        <w:tc>
          <w:tcPr>
            <w:tcW w:w="7654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Usual number of residents in household</w:t>
            </w:r>
          </w:p>
        </w:tc>
      </w:tr>
      <w:tr w:rsidR="00D428FE" w:rsidTr="004C1BF0">
        <w:trPr>
          <w:gridAfter w:val="1"/>
          <w:wAfter w:w="142" w:type="dxa"/>
          <w:trHeight w:val="312"/>
        </w:trPr>
        <w:tc>
          <w:tcPr>
            <w:tcW w:w="567" w:type="dxa"/>
            <w:vAlign w:val="center"/>
          </w:tcPr>
          <w:p w:rsidR="00D428FE" w:rsidRPr="00D73F81" w:rsidRDefault="00D428FE" w:rsidP="003B257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HOMELGA</w:t>
            </w:r>
          </w:p>
        </w:tc>
        <w:tc>
          <w:tcPr>
            <w:tcW w:w="7654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Household LGA (actual)</w:t>
            </w:r>
          </w:p>
        </w:tc>
      </w:tr>
      <w:tr w:rsidR="00D428FE" w:rsidTr="00FB66DF">
        <w:trPr>
          <w:gridAfter w:val="1"/>
          <w:wAfter w:w="142" w:type="dxa"/>
          <w:trHeight w:val="413"/>
        </w:trPr>
        <w:tc>
          <w:tcPr>
            <w:tcW w:w="567" w:type="dxa"/>
            <w:vAlign w:val="center"/>
          </w:tcPr>
          <w:p w:rsidR="00D428FE" w:rsidRPr="00D73F81" w:rsidRDefault="00D428FE" w:rsidP="003B257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HOMEPC</w:t>
            </w:r>
          </w:p>
        </w:tc>
        <w:tc>
          <w:tcPr>
            <w:tcW w:w="7654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Household postcode</w:t>
            </w:r>
          </w:p>
        </w:tc>
      </w:tr>
      <w:tr w:rsidR="00D428FE" w:rsidTr="00FB66DF">
        <w:trPr>
          <w:gridAfter w:val="1"/>
          <w:wAfter w:w="142" w:type="dxa"/>
          <w:trHeight w:val="413"/>
        </w:trPr>
        <w:tc>
          <w:tcPr>
            <w:tcW w:w="567" w:type="dxa"/>
            <w:vAlign w:val="center"/>
          </w:tcPr>
          <w:p w:rsidR="00D428FE" w:rsidRPr="00D73F81" w:rsidRDefault="00D428FE" w:rsidP="003B257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HomeRegion_ASGC</w:t>
            </w:r>
          </w:p>
        </w:tc>
        <w:tc>
          <w:tcPr>
            <w:tcW w:w="7654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Household sorted into MSD (31 LGAs), Geelong LGAs, Regional LGAs and other LGAs</w:t>
            </w:r>
          </w:p>
        </w:tc>
      </w:tr>
      <w:tr w:rsidR="00D428FE" w:rsidTr="00FB66DF">
        <w:trPr>
          <w:gridAfter w:val="1"/>
          <w:wAfter w:w="142" w:type="dxa"/>
          <w:trHeight w:val="413"/>
        </w:trPr>
        <w:tc>
          <w:tcPr>
            <w:tcW w:w="567" w:type="dxa"/>
            <w:vAlign w:val="center"/>
          </w:tcPr>
          <w:p w:rsidR="00D428FE" w:rsidRPr="00D73F81" w:rsidRDefault="00D428FE" w:rsidP="003B257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HomeRegion_ASGS</w:t>
            </w:r>
          </w:p>
        </w:tc>
        <w:tc>
          <w:tcPr>
            <w:tcW w:w="7654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Household sorted into Melb. GCCA , Geelong SA4 and other</w:t>
            </w:r>
          </w:p>
        </w:tc>
      </w:tr>
      <w:tr w:rsidR="00D428FE" w:rsidTr="00FB66DF">
        <w:trPr>
          <w:gridAfter w:val="1"/>
          <w:wAfter w:w="142" w:type="dxa"/>
          <w:trHeight w:val="413"/>
        </w:trPr>
        <w:tc>
          <w:tcPr>
            <w:tcW w:w="567" w:type="dxa"/>
          </w:tcPr>
          <w:p w:rsidR="00D428FE" w:rsidRPr="00381FA3" w:rsidRDefault="00D428FE" w:rsidP="003B257B"/>
        </w:tc>
        <w:tc>
          <w:tcPr>
            <w:tcW w:w="2269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HOMESA1</w:t>
            </w:r>
          </w:p>
        </w:tc>
        <w:tc>
          <w:tcPr>
            <w:tcW w:w="7654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Household SA1</w:t>
            </w:r>
          </w:p>
        </w:tc>
      </w:tr>
      <w:tr w:rsidR="00D428FE" w:rsidTr="00FB66DF">
        <w:trPr>
          <w:gridAfter w:val="1"/>
          <w:wAfter w:w="142" w:type="dxa"/>
          <w:trHeight w:val="413"/>
        </w:trPr>
        <w:tc>
          <w:tcPr>
            <w:tcW w:w="567" w:type="dxa"/>
          </w:tcPr>
          <w:p w:rsidR="00D428FE" w:rsidRPr="00381FA3" w:rsidRDefault="00D428FE" w:rsidP="003B257B"/>
        </w:tc>
        <w:tc>
          <w:tcPr>
            <w:tcW w:w="2269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HOMESA2</w:t>
            </w:r>
          </w:p>
        </w:tc>
        <w:tc>
          <w:tcPr>
            <w:tcW w:w="7654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Household SA2</w:t>
            </w:r>
          </w:p>
        </w:tc>
      </w:tr>
      <w:tr w:rsidR="00D428FE" w:rsidTr="00FB66DF">
        <w:trPr>
          <w:gridAfter w:val="1"/>
          <w:wAfter w:w="142" w:type="dxa"/>
          <w:trHeight w:val="413"/>
        </w:trPr>
        <w:tc>
          <w:tcPr>
            <w:tcW w:w="567" w:type="dxa"/>
          </w:tcPr>
          <w:p w:rsidR="00D428FE" w:rsidRPr="00381FA3" w:rsidRDefault="00D428FE" w:rsidP="003B257B"/>
        </w:tc>
        <w:tc>
          <w:tcPr>
            <w:tcW w:w="2269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HOMESA3</w:t>
            </w:r>
          </w:p>
        </w:tc>
        <w:tc>
          <w:tcPr>
            <w:tcW w:w="7654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Household SA3</w:t>
            </w:r>
          </w:p>
        </w:tc>
      </w:tr>
      <w:tr w:rsidR="00D428FE" w:rsidTr="00FB66DF">
        <w:trPr>
          <w:gridAfter w:val="1"/>
          <w:wAfter w:w="142" w:type="dxa"/>
          <w:trHeight w:val="413"/>
        </w:trPr>
        <w:tc>
          <w:tcPr>
            <w:tcW w:w="567" w:type="dxa"/>
          </w:tcPr>
          <w:p w:rsidR="00D428FE" w:rsidRPr="00381FA3" w:rsidRDefault="00D428FE" w:rsidP="003B257B"/>
        </w:tc>
        <w:tc>
          <w:tcPr>
            <w:tcW w:w="2269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HOMESA4</w:t>
            </w:r>
          </w:p>
        </w:tc>
        <w:tc>
          <w:tcPr>
            <w:tcW w:w="7654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Household SA4</w:t>
            </w:r>
          </w:p>
        </w:tc>
      </w:tr>
      <w:tr w:rsidR="00D428FE" w:rsidTr="00FB66DF">
        <w:trPr>
          <w:gridAfter w:val="1"/>
          <w:wAfter w:w="142" w:type="dxa"/>
          <w:trHeight w:val="413"/>
        </w:trPr>
        <w:tc>
          <w:tcPr>
            <w:tcW w:w="567" w:type="dxa"/>
          </w:tcPr>
          <w:p w:rsidR="00D428FE" w:rsidRPr="00381FA3" w:rsidRDefault="00D428FE" w:rsidP="003B257B">
            <w:pPr>
              <w:rPr>
                <w:rFonts w:cs="Arial"/>
                <w:szCs w:val="18"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HOMESLA</w:t>
            </w:r>
          </w:p>
        </w:tc>
        <w:tc>
          <w:tcPr>
            <w:tcW w:w="7654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Household SLA (actual)</w:t>
            </w:r>
          </w:p>
        </w:tc>
      </w:tr>
      <w:tr w:rsidR="00D428FE" w:rsidTr="001D4B1B">
        <w:trPr>
          <w:gridAfter w:val="1"/>
          <w:wAfter w:w="142" w:type="dxa"/>
          <w:trHeight w:val="568"/>
        </w:trPr>
        <w:tc>
          <w:tcPr>
            <w:tcW w:w="567" w:type="dxa"/>
          </w:tcPr>
          <w:p w:rsidR="00D428FE" w:rsidRPr="00381FA3" w:rsidRDefault="00D428FE" w:rsidP="003B257B"/>
        </w:tc>
        <w:tc>
          <w:tcPr>
            <w:tcW w:w="2269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HomeSubRegion_ASGC</w:t>
            </w:r>
          </w:p>
        </w:tc>
        <w:tc>
          <w:tcPr>
            <w:tcW w:w="7654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Home Sub-region (using ASGC: Geelong; 4 rural regions;  and subregions of Melbourne)</w:t>
            </w:r>
          </w:p>
        </w:tc>
      </w:tr>
      <w:tr w:rsidR="00D428FE" w:rsidTr="00FB66DF">
        <w:trPr>
          <w:gridAfter w:val="1"/>
          <w:wAfter w:w="142" w:type="dxa"/>
          <w:trHeight w:val="554"/>
        </w:trPr>
        <w:tc>
          <w:tcPr>
            <w:tcW w:w="567" w:type="dxa"/>
          </w:tcPr>
          <w:p w:rsidR="00D428FE" w:rsidRPr="00381FA3" w:rsidRDefault="00D428FE" w:rsidP="003B257B"/>
        </w:tc>
        <w:tc>
          <w:tcPr>
            <w:tcW w:w="2269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HomeSubRegion_ASGS</w:t>
            </w:r>
          </w:p>
        </w:tc>
        <w:tc>
          <w:tcPr>
            <w:tcW w:w="7654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 xml:space="preserve">Household sorted into Melbourne sub-regions, Geelong and Regional </w:t>
            </w:r>
          </w:p>
        </w:tc>
      </w:tr>
      <w:tr w:rsidR="00D428FE" w:rsidTr="00FB66DF">
        <w:trPr>
          <w:gridAfter w:val="1"/>
          <w:wAfter w:w="142" w:type="dxa"/>
          <w:trHeight w:val="548"/>
        </w:trPr>
        <w:tc>
          <w:tcPr>
            <w:tcW w:w="567" w:type="dxa"/>
          </w:tcPr>
          <w:p w:rsidR="00D428FE" w:rsidRPr="00381FA3" w:rsidRDefault="00D428FE" w:rsidP="003B257B"/>
        </w:tc>
        <w:tc>
          <w:tcPr>
            <w:tcW w:w="2269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KIDSBIKES</w:t>
            </w:r>
          </w:p>
        </w:tc>
        <w:tc>
          <w:tcPr>
            <w:tcW w:w="7654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Number of Kids bicycles at address</w:t>
            </w:r>
          </w:p>
        </w:tc>
      </w:tr>
      <w:tr w:rsidR="00D428FE" w:rsidTr="00FB66DF">
        <w:trPr>
          <w:gridAfter w:val="1"/>
          <w:wAfter w:w="142" w:type="dxa"/>
          <w:trHeight w:val="570"/>
        </w:trPr>
        <w:tc>
          <w:tcPr>
            <w:tcW w:w="567" w:type="dxa"/>
          </w:tcPr>
          <w:p w:rsidR="00D428FE" w:rsidRPr="00381FA3" w:rsidRDefault="00D428FE" w:rsidP="003B257B"/>
        </w:tc>
        <w:tc>
          <w:tcPr>
            <w:tcW w:w="2269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MBIKES</w:t>
            </w:r>
          </w:p>
        </w:tc>
        <w:tc>
          <w:tcPr>
            <w:tcW w:w="7654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Number of motorbikes</w:t>
            </w:r>
          </w:p>
        </w:tc>
      </w:tr>
      <w:tr w:rsidR="00D428FE" w:rsidTr="00FB66DF">
        <w:trPr>
          <w:gridAfter w:val="1"/>
          <w:wAfter w:w="142" w:type="dxa"/>
          <w:trHeight w:val="413"/>
        </w:trPr>
        <w:tc>
          <w:tcPr>
            <w:tcW w:w="567" w:type="dxa"/>
            <w:vAlign w:val="center"/>
          </w:tcPr>
          <w:p w:rsidR="00D428FE" w:rsidRPr="00D73F81" w:rsidRDefault="00D428FE" w:rsidP="003B257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MONTHSLIVED</w:t>
            </w:r>
          </w:p>
        </w:tc>
        <w:tc>
          <w:tcPr>
            <w:tcW w:w="7654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Months lived at address</w:t>
            </w:r>
          </w:p>
        </w:tc>
      </w:tr>
      <w:tr w:rsidR="00D428FE" w:rsidTr="00FB66DF">
        <w:trPr>
          <w:gridAfter w:val="1"/>
          <w:wAfter w:w="142" w:type="dxa"/>
          <w:trHeight w:val="413"/>
        </w:trPr>
        <w:tc>
          <w:tcPr>
            <w:tcW w:w="567" w:type="dxa"/>
            <w:tcBorders>
              <w:bottom w:val="single" w:sz="2" w:space="0" w:color="808080" w:themeColor="background1" w:themeShade="80"/>
            </w:tcBorders>
            <w:vAlign w:val="center"/>
          </w:tcPr>
          <w:p w:rsidR="00D428FE" w:rsidRPr="00D73F81" w:rsidRDefault="00D428FE" w:rsidP="003B257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269" w:type="dxa"/>
            <w:gridSpan w:val="2"/>
            <w:tcBorders>
              <w:bottom w:val="single" w:sz="2" w:space="0" w:color="808080" w:themeColor="background1" w:themeShade="80"/>
            </w:tcBorders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OLDEST</w:t>
            </w:r>
          </w:p>
        </w:tc>
        <w:tc>
          <w:tcPr>
            <w:tcW w:w="7654" w:type="dxa"/>
            <w:gridSpan w:val="2"/>
            <w:tcBorders>
              <w:bottom w:val="single" w:sz="2" w:space="0" w:color="808080" w:themeColor="background1" w:themeShade="80"/>
            </w:tcBorders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Age of oldest person in household</w:t>
            </w:r>
          </w:p>
        </w:tc>
      </w:tr>
      <w:tr w:rsidR="00D428FE" w:rsidTr="00FB66DF">
        <w:trPr>
          <w:gridAfter w:val="1"/>
          <w:wAfter w:w="142" w:type="dxa"/>
          <w:trHeight w:val="413"/>
        </w:trPr>
        <w:tc>
          <w:tcPr>
            <w:tcW w:w="567" w:type="dxa"/>
            <w:tcBorders>
              <w:bottom w:val="single" w:sz="2" w:space="0" w:color="808080" w:themeColor="background1" w:themeShade="80"/>
            </w:tcBorders>
            <w:vAlign w:val="center"/>
          </w:tcPr>
          <w:p w:rsidR="00D428FE" w:rsidRPr="00D73F81" w:rsidRDefault="00D428FE" w:rsidP="003B257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269" w:type="dxa"/>
            <w:gridSpan w:val="2"/>
            <w:tcBorders>
              <w:bottom w:val="single" w:sz="2" w:space="0" w:color="808080" w:themeColor="background1" w:themeShade="80"/>
            </w:tcBorders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OTHERVEHS</w:t>
            </w:r>
          </w:p>
        </w:tc>
        <w:tc>
          <w:tcPr>
            <w:tcW w:w="7654" w:type="dxa"/>
            <w:gridSpan w:val="2"/>
            <w:tcBorders>
              <w:bottom w:val="single" w:sz="2" w:space="0" w:color="808080" w:themeColor="background1" w:themeShade="80"/>
            </w:tcBorders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Number of other vehicles</w:t>
            </w:r>
          </w:p>
        </w:tc>
      </w:tr>
      <w:tr w:rsidR="00D428FE" w:rsidTr="00FB66DF">
        <w:trPr>
          <w:gridAfter w:val="1"/>
          <w:wAfter w:w="142" w:type="dxa"/>
          <w:trHeight w:val="413"/>
        </w:trPr>
        <w:tc>
          <w:tcPr>
            <w:tcW w:w="567" w:type="dxa"/>
            <w:tcBorders>
              <w:top w:val="single" w:sz="2" w:space="0" w:color="808080" w:themeColor="background1" w:themeShade="80"/>
            </w:tcBorders>
            <w:vAlign w:val="center"/>
          </w:tcPr>
          <w:p w:rsidR="00D428FE" w:rsidRPr="00D73F81" w:rsidRDefault="00D428FE" w:rsidP="003B257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269" w:type="dxa"/>
            <w:gridSpan w:val="2"/>
            <w:tcBorders>
              <w:top w:val="single" w:sz="2" w:space="0" w:color="808080" w:themeColor="background1" w:themeShade="80"/>
            </w:tcBorders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OWNDWELL</w:t>
            </w:r>
          </w:p>
        </w:tc>
        <w:tc>
          <w:tcPr>
            <w:tcW w:w="7654" w:type="dxa"/>
            <w:gridSpan w:val="2"/>
            <w:tcBorders>
              <w:top w:val="single" w:sz="2" w:space="0" w:color="808080" w:themeColor="background1" w:themeShade="80"/>
            </w:tcBorders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Dwelling ownership</w:t>
            </w:r>
          </w:p>
        </w:tc>
      </w:tr>
      <w:tr w:rsidR="00D428FE" w:rsidTr="00FB66DF">
        <w:trPr>
          <w:gridAfter w:val="1"/>
          <w:wAfter w:w="142" w:type="dxa"/>
          <w:trHeight w:val="413"/>
        </w:trPr>
        <w:tc>
          <w:tcPr>
            <w:tcW w:w="567" w:type="dxa"/>
            <w:tcBorders>
              <w:bottom w:val="single" w:sz="2" w:space="0" w:color="808080" w:themeColor="background1" w:themeShade="80"/>
            </w:tcBorders>
            <w:vAlign w:val="center"/>
          </w:tcPr>
          <w:p w:rsidR="00D428FE" w:rsidRPr="00D73F81" w:rsidRDefault="00D428FE" w:rsidP="003B257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269" w:type="dxa"/>
            <w:gridSpan w:val="2"/>
            <w:tcBorders>
              <w:bottom w:val="single" w:sz="2" w:space="0" w:color="808080" w:themeColor="background1" w:themeShade="80"/>
            </w:tcBorders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PERSID</w:t>
            </w:r>
          </w:p>
        </w:tc>
        <w:tc>
          <w:tcPr>
            <w:tcW w:w="7654" w:type="dxa"/>
            <w:gridSpan w:val="2"/>
            <w:tcBorders>
              <w:bottom w:val="single" w:sz="2" w:space="0" w:color="808080" w:themeColor="background1" w:themeShade="80"/>
            </w:tcBorders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Person ID number</w:t>
            </w:r>
          </w:p>
        </w:tc>
      </w:tr>
      <w:tr w:rsidR="00D428FE" w:rsidTr="00FB66DF">
        <w:trPr>
          <w:gridAfter w:val="1"/>
          <w:wAfter w:w="142" w:type="dxa"/>
          <w:trHeight w:val="413"/>
        </w:trPr>
        <w:tc>
          <w:tcPr>
            <w:tcW w:w="567" w:type="dxa"/>
            <w:tcBorders>
              <w:top w:val="single" w:sz="2" w:space="0" w:color="808080" w:themeColor="background1" w:themeShade="80"/>
            </w:tcBorders>
            <w:vAlign w:val="center"/>
          </w:tcPr>
          <w:p w:rsidR="00D428FE" w:rsidRPr="00D73F81" w:rsidRDefault="00D428FE" w:rsidP="003B257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269" w:type="dxa"/>
            <w:gridSpan w:val="2"/>
            <w:tcBorders>
              <w:top w:val="single" w:sz="2" w:space="0" w:color="808080" w:themeColor="background1" w:themeShade="80"/>
            </w:tcBorders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PHONE</w:t>
            </w:r>
          </w:p>
        </w:tc>
        <w:tc>
          <w:tcPr>
            <w:tcW w:w="7654" w:type="dxa"/>
            <w:gridSpan w:val="2"/>
            <w:tcBorders>
              <w:top w:val="single" w:sz="2" w:space="0" w:color="808080" w:themeColor="background1" w:themeShade="80"/>
            </w:tcBorders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Was phone number provided?</w:t>
            </w:r>
          </w:p>
        </w:tc>
      </w:tr>
      <w:tr w:rsidR="00D428FE" w:rsidTr="00A85971">
        <w:trPr>
          <w:gridAfter w:val="1"/>
          <w:wAfter w:w="142" w:type="dxa"/>
          <w:trHeight w:val="737"/>
        </w:trPr>
        <w:tc>
          <w:tcPr>
            <w:tcW w:w="567" w:type="dxa"/>
            <w:vAlign w:val="center"/>
          </w:tcPr>
          <w:p w:rsidR="00D428FE" w:rsidRPr="00381FA3" w:rsidRDefault="00D428FE" w:rsidP="00D56E55">
            <w:pPr>
              <w:autoSpaceDE w:val="0"/>
              <w:autoSpaceDN w:val="0"/>
              <w:adjustRightInd w:val="0"/>
              <w:spacing w:before="0" w:after="0"/>
              <w:rPr>
                <w:rFonts w:ascii="Wingdings" w:eastAsiaTheme="minorHAnsi" w:hAnsi="Wingdings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D428FE" w:rsidRDefault="00D428FE" w:rsidP="00992A19">
            <w:pPr>
              <w:rPr>
                <w:color w:val="auto"/>
              </w:rPr>
            </w:pPr>
            <w:r w:rsidRPr="00992A19">
              <w:rPr>
                <w:rFonts w:cs="Arial"/>
                <w:color w:val="000000"/>
                <w:szCs w:val="18"/>
              </w:rPr>
              <w:t>ReportingPeriod</w:t>
            </w:r>
          </w:p>
        </w:tc>
        <w:tc>
          <w:tcPr>
            <w:tcW w:w="7654" w:type="dxa"/>
            <w:gridSpan w:val="2"/>
            <w:vAlign w:val="center"/>
          </w:tcPr>
          <w:p w:rsidR="00D428FE" w:rsidRDefault="00D428FE" w:rsidP="00CC61A6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Refers to the particular two-year reporting period (i.e. 2012-14), corresponding to the household’s survey day.  Please </w:t>
            </w:r>
            <w:r w:rsidR="00CC61A6">
              <w:rPr>
                <w:rFonts w:eastAsiaTheme="minorHAnsi" w:cs="Arial"/>
                <w:color w:val="000000"/>
                <w:szCs w:val="18"/>
              </w:rPr>
              <w:t xml:space="preserve">refer to </w:t>
            </w:r>
            <w:r w:rsidR="003C6030">
              <w:rPr>
                <w:rFonts w:eastAsiaTheme="minorHAnsi" w:cs="Arial"/>
                <w:color w:val="000000"/>
                <w:szCs w:val="18"/>
              </w:rPr>
              <w:t>each weight</w:t>
            </w:r>
            <w:r w:rsidR="00CC61A6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2C7FB7">
              <w:rPr>
                <w:rFonts w:eastAsiaTheme="minorHAnsi" w:cs="Arial"/>
                <w:color w:val="000000"/>
                <w:szCs w:val="18"/>
              </w:rPr>
              <w:t>for use of ‘ReportingPeriod’.</w:t>
            </w:r>
          </w:p>
        </w:tc>
      </w:tr>
      <w:tr w:rsidR="00D428FE" w:rsidTr="00A85971">
        <w:trPr>
          <w:gridAfter w:val="1"/>
          <w:wAfter w:w="142" w:type="dxa"/>
          <w:trHeight w:val="737"/>
        </w:trPr>
        <w:tc>
          <w:tcPr>
            <w:tcW w:w="567" w:type="dxa"/>
            <w:vAlign w:val="center"/>
          </w:tcPr>
          <w:p w:rsidR="00D428FE" w:rsidRPr="00381FA3" w:rsidRDefault="00D428FE" w:rsidP="00D56E55">
            <w:pPr>
              <w:autoSpaceDE w:val="0"/>
              <w:autoSpaceDN w:val="0"/>
              <w:adjustRightInd w:val="0"/>
              <w:spacing w:before="0" w:after="0"/>
              <w:rPr>
                <w:rFonts w:ascii="Wingdings" w:eastAsiaTheme="minorHAnsi" w:hAnsi="Wingdings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D428FE" w:rsidRPr="003E4981" w:rsidRDefault="00D428FE" w:rsidP="00D56E55">
            <w:pPr>
              <w:rPr>
                <w:color w:val="auto"/>
              </w:rPr>
            </w:pPr>
            <w:r>
              <w:rPr>
                <w:color w:val="auto"/>
              </w:rPr>
              <w:t>RP</w:t>
            </w:r>
            <w:r w:rsidRPr="003E4981">
              <w:rPr>
                <w:color w:val="auto"/>
              </w:rPr>
              <w:t>_ADHHWGT_SA3</w:t>
            </w:r>
          </w:p>
        </w:tc>
        <w:tc>
          <w:tcPr>
            <w:tcW w:w="7654" w:type="dxa"/>
            <w:gridSpan w:val="2"/>
            <w:vAlign w:val="center"/>
          </w:tcPr>
          <w:p w:rsidR="00D428FE" w:rsidRPr="00D73F81" w:rsidRDefault="00D428FE" w:rsidP="009D473C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Household weight 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for an </w:t>
            </w:r>
            <w:r w:rsidRPr="0097784F">
              <w:rPr>
                <w:rFonts w:eastAsiaTheme="minorHAnsi" w:cs="Arial"/>
                <w:b/>
                <w:color w:val="000000"/>
                <w:szCs w:val="18"/>
              </w:rPr>
              <w:t>'Average day’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 of </w:t>
            </w:r>
            <w:r>
              <w:rPr>
                <w:rFonts w:eastAsiaTheme="minorHAnsi" w:cs="Arial"/>
                <w:color w:val="000000"/>
                <w:szCs w:val="18"/>
              </w:rPr>
              <w:t xml:space="preserve">the </w:t>
            </w:r>
            <w:r w:rsidRPr="00A72441">
              <w:rPr>
                <w:rFonts w:eastAsiaTheme="minorHAnsi" w:cs="Arial"/>
                <w:i/>
                <w:color w:val="000000"/>
                <w:szCs w:val="18"/>
              </w:rPr>
              <w:t>2012-14 or 14-16</w:t>
            </w:r>
            <w:r w:rsidRPr="00A72441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E579A1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Pr="00A72441">
              <w:rPr>
                <w:rFonts w:eastAsiaTheme="minorHAnsi" w:cs="Arial"/>
                <w:color w:val="000000"/>
                <w:szCs w:val="18"/>
              </w:rPr>
              <w:t>ReportingPeriods</w:t>
            </w:r>
            <w:r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Pr="009D473C">
              <w:rPr>
                <w:rFonts w:eastAsiaTheme="minorHAnsi" w:cs="Arial"/>
                <w:color w:val="000000"/>
                <w:szCs w:val="18"/>
                <w:u w:val="single"/>
              </w:rPr>
              <w:t>ASGS</w:t>
            </w:r>
            <w:r>
              <w:rPr>
                <w:rFonts w:eastAsiaTheme="minorHAnsi" w:cs="Arial"/>
                <w:color w:val="000000"/>
                <w:szCs w:val="18"/>
              </w:rPr>
              <w:t xml:space="preserve">. </w:t>
            </w:r>
            <w:r w:rsidRPr="009B389B">
              <w:rPr>
                <w:rFonts w:eastAsiaTheme="minorHAnsi" w:cs="Arial"/>
                <w:color w:val="000000"/>
                <w:szCs w:val="18"/>
              </w:rPr>
              <w:t>This weight must be used in conjunction with</w:t>
            </w:r>
            <w:r w:rsidRPr="00D56E55">
              <w:rPr>
                <w:rFonts w:eastAsiaTheme="minorHAnsi" w:cs="Arial"/>
                <w:color w:val="000000"/>
                <w:szCs w:val="18"/>
              </w:rPr>
              <w:t xml:space="preserve"> the </w:t>
            </w:r>
            <w:r w:rsidRPr="00DF2F82">
              <w:rPr>
                <w:rFonts w:eastAsiaTheme="minorHAnsi" w:cs="Arial"/>
                <w:i/>
                <w:color w:val="000000"/>
                <w:szCs w:val="18"/>
              </w:rPr>
              <w:t>‘ReportingPeriod’</w:t>
            </w:r>
            <w:r w:rsidRPr="00D56E55">
              <w:rPr>
                <w:rFonts w:eastAsiaTheme="minorHAnsi" w:cs="Arial"/>
                <w:color w:val="000000"/>
                <w:szCs w:val="18"/>
              </w:rPr>
              <w:t xml:space="preserve"> variable</w:t>
            </w:r>
            <w:r>
              <w:rPr>
                <w:rFonts w:eastAsiaTheme="minorHAnsi" w:cs="Arial"/>
                <w:color w:val="000000"/>
                <w:szCs w:val="18"/>
              </w:rPr>
              <w:t xml:space="preserve">.  </w:t>
            </w:r>
          </w:p>
        </w:tc>
      </w:tr>
      <w:tr w:rsidR="00D428FE" w:rsidTr="00A85971">
        <w:trPr>
          <w:gridAfter w:val="1"/>
          <w:wAfter w:w="142" w:type="dxa"/>
          <w:trHeight w:val="737"/>
        </w:trPr>
        <w:tc>
          <w:tcPr>
            <w:tcW w:w="567" w:type="dxa"/>
            <w:vAlign w:val="center"/>
          </w:tcPr>
          <w:p w:rsidR="00D428FE" w:rsidRPr="00381FA3" w:rsidRDefault="00D428FE" w:rsidP="00D56E55">
            <w:pPr>
              <w:autoSpaceDE w:val="0"/>
              <w:autoSpaceDN w:val="0"/>
              <w:adjustRightInd w:val="0"/>
              <w:spacing w:before="0" w:after="0"/>
              <w:rPr>
                <w:rFonts w:ascii="Wingdings" w:eastAsiaTheme="minorHAnsi" w:hAnsi="Wingdings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D428FE" w:rsidRPr="003E4981" w:rsidRDefault="00D428FE" w:rsidP="00D56E55">
            <w:pPr>
              <w:rPr>
                <w:color w:val="auto"/>
              </w:rPr>
            </w:pPr>
            <w:r>
              <w:rPr>
                <w:color w:val="auto"/>
              </w:rPr>
              <w:t>RP</w:t>
            </w:r>
            <w:r w:rsidRPr="003E4981">
              <w:rPr>
                <w:color w:val="auto"/>
              </w:rPr>
              <w:t>_WDHHWGT_SA3</w:t>
            </w:r>
          </w:p>
        </w:tc>
        <w:tc>
          <w:tcPr>
            <w:tcW w:w="7654" w:type="dxa"/>
            <w:gridSpan w:val="2"/>
            <w:vAlign w:val="center"/>
          </w:tcPr>
          <w:p w:rsidR="00D428FE" w:rsidRPr="00D73F81" w:rsidRDefault="00D428FE" w:rsidP="009D473C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Household weight for an </w:t>
            </w:r>
            <w:r w:rsidRPr="0097784F">
              <w:rPr>
                <w:rFonts w:eastAsiaTheme="minorHAnsi" w:cs="Arial"/>
                <w:b/>
                <w:color w:val="000000"/>
                <w:szCs w:val="18"/>
              </w:rPr>
              <w:t>'Average weekday’</w:t>
            </w:r>
            <w:r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of </w:t>
            </w:r>
            <w:r>
              <w:rPr>
                <w:rFonts w:eastAsiaTheme="minorHAnsi" w:cs="Arial"/>
                <w:color w:val="000000"/>
                <w:szCs w:val="18"/>
              </w:rPr>
              <w:t xml:space="preserve">the </w:t>
            </w:r>
            <w:r w:rsidRPr="00A72441">
              <w:rPr>
                <w:rFonts w:eastAsiaTheme="minorHAnsi" w:cs="Arial"/>
                <w:i/>
                <w:color w:val="000000"/>
                <w:szCs w:val="18"/>
              </w:rPr>
              <w:t>2012-14 or 14-</w:t>
            </w:r>
            <w:r w:rsidR="00B017DA" w:rsidRPr="00A72441">
              <w:rPr>
                <w:rFonts w:eastAsiaTheme="minorHAnsi" w:cs="Arial"/>
                <w:i/>
                <w:color w:val="000000"/>
                <w:szCs w:val="18"/>
              </w:rPr>
              <w:t>16</w:t>
            </w:r>
            <w:r w:rsidR="00B017DA" w:rsidRPr="00A72441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B017DA">
              <w:rPr>
                <w:rFonts w:eastAsiaTheme="minorHAnsi" w:cs="Arial"/>
                <w:color w:val="000000"/>
                <w:szCs w:val="18"/>
              </w:rPr>
              <w:t>ReportingPeriods</w:t>
            </w:r>
            <w:r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Pr="009D473C">
              <w:rPr>
                <w:rFonts w:eastAsiaTheme="minorHAnsi" w:cs="Arial"/>
                <w:color w:val="000000"/>
                <w:szCs w:val="18"/>
                <w:u w:val="single"/>
              </w:rPr>
              <w:t>ASGS</w:t>
            </w:r>
            <w:r>
              <w:rPr>
                <w:rFonts w:eastAsiaTheme="minorHAnsi" w:cs="Arial"/>
                <w:color w:val="000000"/>
                <w:szCs w:val="18"/>
              </w:rPr>
              <w:t xml:space="preserve">. </w:t>
            </w:r>
            <w:r w:rsidRPr="00D56E55">
              <w:rPr>
                <w:rFonts w:eastAsiaTheme="minorHAnsi" w:cs="Arial"/>
                <w:color w:val="000000"/>
                <w:szCs w:val="18"/>
              </w:rPr>
              <w:t>Th</w:t>
            </w:r>
            <w:r>
              <w:rPr>
                <w:rFonts w:eastAsiaTheme="minorHAnsi" w:cs="Arial"/>
                <w:color w:val="000000"/>
                <w:szCs w:val="18"/>
              </w:rPr>
              <w:t>is</w:t>
            </w:r>
            <w:r w:rsidRPr="00D56E55">
              <w:rPr>
                <w:rFonts w:eastAsiaTheme="minorHAnsi" w:cs="Arial"/>
                <w:color w:val="000000"/>
                <w:szCs w:val="18"/>
              </w:rPr>
              <w:t xml:space="preserve"> weight must be used in conjunction with the </w:t>
            </w:r>
            <w:r w:rsidRPr="00DF2F82">
              <w:rPr>
                <w:rFonts w:eastAsiaTheme="minorHAnsi" w:cs="Arial"/>
                <w:i/>
                <w:color w:val="000000"/>
                <w:szCs w:val="18"/>
              </w:rPr>
              <w:t>‘ReportingPeriod’</w:t>
            </w:r>
            <w:r w:rsidRPr="00D56E55">
              <w:rPr>
                <w:rFonts w:eastAsiaTheme="minorHAnsi" w:cs="Arial"/>
                <w:color w:val="000000"/>
                <w:szCs w:val="18"/>
              </w:rPr>
              <w:t xml:space="preserve"> variable</w:t>
            </w:r>
            <w:r>
              <w:rPr>
                <w:rFonts w:eastAsiaTheme="minorHAnsi" w:cs="Arial"/>
                <w:color w:val="000000"/>
                <w:szCs w:val="18"/>
              </w:rPr>
              <w:t xml:space="preserve">. </w:t>
            </w:r>
          </w:p>
        </w:tc>
      </w:tr>
      <w:tr w:rsidR="00D428FE" w:rsidTr="00A85971">
        <w:trPr>
          <w:gridAfter w:val="1"/>
          <w:wAfter w:w="142" w:type="dxa"/>
          <w:trHeight w:val="737"/>
        </w:trPr>
        <w:tc>
          <w:tcPr>
            <w:tcW w:w="567" w:type="dxa"/>
            <w:vAlign w:val="center"/>
          </w:tcPr>
          <w:p w:rsidR="00D428FE" w:rsidRPr="00381FA3" w:rsidRDefault="00D428FE" w:rsidP="00D56E55">
            <w:pPr>
              <w:autoSpaceDE w:val="0"/>
              <w:autoSpaceDN w:val="0"/>
              <w:adjustRightInd w:val="0"/>
              <w:spacing w:before="0" w:after="0"/>
              <w:rPr>
                <w:rFonts w:ascii="Wingdings" w:eastAsiaTheme="minorHAnsi" w:hAnsi="Wingdings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D428FE" w:rsidRPr="003E4981" w:rsidRDefault="00D428FE" w:rsidP="00D56E55">
            <w:pPr>
              <w:rPr>
                <w:color w:val="auto"/>
              </w:rPr>
            </w:pPr>
            <w:r>
              <w:rPr>
                <w:color w:val="auto"/>
              </w:rPr>
              <w:t>RP</w:t>
            </w:r>
            <w:r w:rsidRPr="003E4981">
              <w:rPr>
                <w:color w:val="auto"/>
              </w:rPr>
              <w:t>_WEHHWGT_SA3</w:t>
            </w:r>
          </w:p>
        </w:tc>
        <w:tc>
          <w:tcPr>
            <w:tcW w:w="7654" w:type="dxa"/>
            <w:gridSpan w:val="2"/>
            <w:vAlign w:val="center"/>
          </w:tcPr>
          <w:p w:rsidR="00D428FE" w:rsidRPr="00D73F81" w:rsidRDefault="00D428FE" w:rsidP="00DA68F2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Household weight for an </w:t>
            </w:r>
            <w:r w:rsidRPr="00210231">
              <w:rPr>
                <w:rFonts w:eastAsiaTheme="minorHAnsi" w:cs="Arial"/>
                <w:b/>
                <w:color w:val="000000"/>
                <w:szCs w:val="18"/>
              </w:rPr>
              <w:t>'Average weekend day'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 of </w:t>
            </w:r>
            <w:r>
              <w:rPr>
                <w:rFonts w:eastAsiaTheme="minorHAnsi" w:cs="Arial"/>
                <w:color w:val="000000"/>
                <w:szCs w:val="18"/>
              </w:rPr>
              <w:t xml:space="preserve">the </w:t>
            </w:r>
            <w:r w:rsidRPr="00DF2F82">
              <w:rPr>
                <w:rFonts w:eastAsiaTheme="minorHAnsi" w:cs="Arial"/>
                <w:i/>
                <w:color w:val="000000"/>
                <w:szCs w:val="18"/>
              </w:rPr>
              <w:t>2012-14 or 14-</w:t>
            </w:r>
            <w:r w:rsidR="00B017DA" w:rsidRPr="00DF2F82">
              <w:rPr>
                <w:rFonts w:eastAsiaTheme="minorHAnsi" w:cs="Arial"/>
                <w:i/>
                <w:color w:val="000000"/>
                <w:szCs w:val="18"/>
              </w:rPr>
              <w:t>16</w:t>
            </w:r>
            <w:r w:rsidR="00B017DA" w:rsidRPr="009B389B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B017DA">
              <w:rPr>
                <w:rFonts w:eastAsiaTheme="minorHAnsi" w:cs="Arial"/>
                <w:color w:val="000000"/>
                <w:szCs w:val="18"/>
              </w:rPr>
              <w:t>ReportingPeriods</w:t>
            </w:r>
            <w:r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Pr="009D473C">
              <w:rPr>
                <w:rFonts w:eastAsiaTheme="minorHAnsi" w:cs="Arial"/>
                <w:color w:val="000000"/>
                <w:szCs w:val="18"/>
                <w:u w:val="single"/>
              </w:rPr>
              <w:t>ASGS</w:t>
            </w:r>
            <w:r>
              <w:rPr>
                <w:rFonts w:eastAsiaTheme="minorHAnsi" w:cs="Arial"/>
                <w:color w:val="000000"/>
                <w:szCs w:val="18"/>
              </w:rPr>
              <w:t>.</w:t>
            </w:r>
            <w:r w:rsidRPr="00A72441">
              <w:rPr>
                <w:rFonts w:eastAsiaTheme="minorHAnsi" w:cs="Arial"/>
                <w:i/>
                <w:color w:val="000000"/>
                <w:szCs w:val="18"/>
              </w:rPr>
              <w:t xml:space="preserve"> </w:t>
            </w:r>
            <w:r w:rsidRPr="00D56E55">
              <w:rPr>
                <w:rFonts w:eastAsiaTheme="minorHAnsi" w:cs="Arial"/>
                <w:color w:val="000000"/>
                <w:szCs w:val="18"/>
              </w:rPr>
              <w:t>Th</w:t>
            </w:r>
            <w:r>
              <w:rPr>
                <w:rFonts w:eastAsiaTheme="minorHAnsi" w:cs="Arial"/>
                <w:color w:val="000000"/>
                <w:szCs w:val="18"/>
              </w:rPr>
              <w:t>is</w:t>
            </w:r>
            <w:r w:rsidRPr="00D56E55">
              <w:rPr>
                <w:rFonts w:eastAsiaTheme="minorHAnsi" w:cs="Arial"/>
                <w:color w:val="000000"/>
                <w:szCs w:val="18"/>
              </w:rPr>
              <w:t xml:space="preserve"> weight must be used in conjunction with the </w:t>
            </w:r>
            <w:r w:rsidRPr="00DF2F82">
              <w:rPr>
                <w:rFonts w:eastAsiaTheme="minorHAnsi" w:cs="Arial"/>
                <w:i/>
                <w:color w:val="000000"/>
                <w:szCs w:val="18"/>
              </w:rPr>
              <w:t>‘ReportingPeriod’</w:t>
            </w:r>
            <w:r w:rsidRPr="00D56E55">
              <w:rPr>
                <w:rFonts w:eastAsiaTheme="minorHAnsi" w:cs="Arial"/>
                <w:color w:val="000000"/>
                <w:szCs w:val="18"/>
              </w:rPr>
              <w:t xml:space="preserve"> variable</w:t>
            </w:r>
            <w:r>
              <w:rPr>
                <w:rFonts w:eastAsiaTheme="minorHAnsi" w:cs="Arial"/>
                <w:color w:val="000000"/>
                <w:szCs w:val="18"/>
              </w:rPr>
              <w:t xml:space="preserve">.  </w:t>
            </w:r>
          </w:p>
        </w:tc>
      </w:tr>
      <w:tr w:rsidR="00D428FE" w:rsidTr="00A85971">
        <w:trPr>
          <w:gridAfter w:val="1"/>
          <w:wAfter w:w="142" w:type="dxa"/>
          <w:trHeight w:val="737"/>
        </w:trPr>
        <w:tc>
          <w:tcPr>
            <w:tcW w:w="567" w:type="dxa"/>
            <w:vAlign w:val="center"/>
          </w:tcPr>
          <w:p w:rsidR="00D428FE" w:rsidRPr="00381FA3" w:rsidRDefault="00D428FE" w:rsidP="003B257B">
            <w:pPr>
              <w:autoSpaceDE w:val="0"/>
              <w:autoSpaceDN w:val="0"/>
              <w:adjustRightInd w:val="0"/>
              <w:spacing w:before="0" w:after="0"/>
              <w:rPr>
                <w:rFonts w:ascii="Wingdings" w:eastAsiaTheme="minorHAnsi" w:hAnsi="Wingdings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D428FE" w:rsidRPr="003E4981" w:rsidRDefault="00D428FE" w:rsidP="009D473C">
            <w:pPr>
              <w:rPr>
                <w:color w:val="auto"/>
              </w:rPr>
            </w:pPr>
            <w:r>
              <w:rPr>
                <w:color w:val="auto"/>
              </w:rPr>
              <w:t>RP</w:t>
            </w:r>
            <w:r w:rsidRPr="003E4981">
              <w:rPr>
                <w:color w:val="auto"/>
              </w:rPr>
              <w:t>_ADHHWGT_</w:t>
            </w:r>
            <w:r>
              <w:rPr>
                <w:color w:val="auto"/>
              </w:rPr>
              <w:t>LGA</w:t>
            </w:r>
          </w:p>
        </w:tc>
        <w:tc>
          <w:tcPr>
            <w:tcW w:w="7654" w:type="dxa"/>
            <w:gridSpan w:val="2"/>
            <w:vAlign w:val="center"/>
          </w:tcPr>
          <w:p w:rsidR="00D428FE" w:rsidRPr="00D73F81" w:rsidRDefault="00D428FE" w:rsidP="009D473C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Household weight 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for an </w:t>
            </w:r>
            <w:r w:rsidRPr="0097784F">
              <w:rPr>
                <w:rFonts w:eastAsiaTheme="minorHAnsi" w:cs="Arial"/>
                <w:b/>
                <w:color w:val="000000"/>
                <w:szCs w:val="18"/>
              </w:rPr>
              <w:t>'Average day’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 of </w:t>
            </w:r>
            <w:r>
              <w:rPr>
                <w:rFonts w:eastAsiaTheme="minorHAnsi" w:cs="Arial"/>
                <w:color w:val="000000"/>
                <w:szCs w:val="18"/>
              </w:rPr>
              <w:t xml:space="preserve">the </w:t>
            </w:r>
            <w:r w:rsidRPr="00A72441">
              <w:rPr>
                <w:rFonts w:eastAsiaTheme="minorHAnsi" w:cs="Arial"/>
                <w:i/>
                <w:color w:val="000000"/>
                <w:szCs w:val="18"/>
              </w:rPr>
              <w:t>2012-14 or 14-16</w:t>
            </w:r>
            <w:r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Pr="009D473C">
              <w:rPr>
                <w:rFonts w:eastAsiaTheme="minorHAnsi" w:cs="Arial"/>
                <w:color w:val="000000"/>
                <w:szCs w:val="18"/>
                <w:u w:val="single"/>
              </w:rPr>
              <w:t>ASGC</w:t>
            </w:r>
            <w:r>
              <w:rPr>
                <w:rFonts w:eastAsiaTheme="minorHAnsi" w:cs="Arial"/>
                <w:color w:val="000000"/>
                <w:szCs w:val="18"/>
              </w:rPr>
              <w:t xml:space="preserve">. </w:t>
            </w:r>
            <w:r w:rsidRPr="009B389B">
              <w:rPr>
                <w:rFonts w:eastAsiaTheme="minorHAnsi" w:cs="Arial"/>
                <w:color w:val="000000"/>
                <w:szCs w:val="18"/>
              </w:rPr>
              <w:t>This weight must be used in conjunction with</w:t>
            </w:r>
            <w:r w:rsidRPr="00D56E55">
              <w:rPr>
                <w:rFonts w:eastAsiaTheme="minorHAnsi" w:cs="Arial"/>
                <w:color w:val="000000"/>
                <w:szCs w:val="18"/>
              </w:rPr>
              <w:t xml:space="preserve"> the </w:t>
            </w:r>
            <w:r w:rsidRPr="00DF2F82">
              <w:rPr>
                <w:rFonts w:eastAsiaTheme="minorHAnsi" w:cs="Arial"/>
                <w:i/>
                <w:color w:val="000000"/>
                <w:szCs w:val="18"/>
              </w:rPr>
              <w:t>‘ReportingPeriod’</w:t>
            </w:r>
            <w:r w:rsidRPr="00D56E55">
              <w:rPr>
                <w:rFonts w:eastAsiaTheme="minorHAnsi" w:cs="Arial"/>
                <w:color w:val="000000"/>
                <w:szCs w:val="18"/>
              </w:rPr>
              <w:t xml:space="preserve"> variable</w:t>
            </w:r>
            <w:r>
              <w:rPr>
                <w:rFonts w:eastAsiaTheme="minorHAnsi" w:cs="Arial"/>
                <w:color w:val="000000"/>
                <w:szCs w:val="18"/>
              </w:rPr>
              <w:t xml:space="preserve">.  </w:t>
            </w:r>
          </w:p>
        </w:tc>
      </w:tr>
      <w:tr w:rsidR="00D428FE" w:rsidTr="00FB66DF">
        <w:trPr>
          <w:gridAfter w:val="1"/>
          <w:wAfter w:w="142" w:type="dxa"/>
          <w:trHeight w:val="737"/>
        </w:trPr>
        <w:tc>
          <w:tcPr>
            <w:tcW w:w="567" w:type="dxa"/>
            <w:vAlign w:val="center"/>
          </w:tcPr>
          <w:p w:rsidR="00D428FE" w:rsidRPr="00381FA3" w:rsidRDefault="00D428FE" w:rsidP="003B257B">
            <w:pPr>
              <w:autoSpaceDE w:val="0"/>
              <w:autoSpaceDN w:val="0"/>
              <w:adjustRightInd w:val="0"/>
              <w:spacing w:before="0" w:after="0"/>
              <w:rPr>
                <w:rFonts w:ascii="Wingdings" w:eastAsiaTheme="minorHAnsi" w:hAnsi="Wingdings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D428FE" w:rsidRPr="003E4981" w:rsidRDefault="00D428FE" w:rsidP="009D473C">
            <w:pPr>
              <w:rPr>
                <w:color w:val="auto"/>
              </w:rPr>
            </w:pPr>
            <w:r>
              <w:rPr>
                <w:color w:val="auto"/>
              </w:rPr>
              <w:t>RP</w:t>
            </w:r>
            <w:r w:rsidRPr="003E4981">
              <w:rPr>
                <w:color w:val="auto"/>
              </w:rPr>
              <w:t>_WDHHWGT_</w:t>
            </w:r>
            <w:r>
              <w:rPr>
                <w:color w:val="auto"/>
              </w:rPr>
              <w:t>LGA</w:t>
            </w:r>
          </w:p>
        </w:tc>
        <w:tc>
          <w:tcPr>
            <w:tcW w:w="7654" w:type="dxa"/>
            <w:gridSpan w:val="2"/>
            <w:vAlign w:val="center"/>
          </w:tcPr>
          <w:p w:rsidR="00D428FE" w:rsidRPr="00D73F81" w:rsidRDefault="00D428FE" w:rsidP="009D473C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Household weight for an </w:t>
            </w:r>
            <w:r w:rsidRPr="0097784F">
              <w:rPr>
                <w:rFonts w:eastAsiaTheme="minorHAnsi" w:cs="Arial"/>
                <w:b/>
                <w:color w:val="000000"/>
                <w:szCs w:val="18"/>
              </w:rPr>
              <w:t>'Average weekday’</w:t>
            </w:r>
            <w:r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of </w:t>
            </w:r>
            <w:r>
              <w:rPr>
                <w:rFonts w:eastAsiaTheme="minorHAnsi" w:cs="Arial"/>
                <w:color w:val="000000"/>
                <w:szCs w:val="18"/>
              </w:rPr>
              <w:t xml:space="preserve">the </w:t>
            </w:r>
            <w:r w:rsidRPr="00A72441">
              <w:rPr>
                <w:rFonts w:eastAsiaTheme="minorHAnsi" w:cs="Arial"/>
                <w:i/>
                <w:color w:val="000000"/>
                <w:szCs w:val="18"/>
              </w:rPr>
              <w:t>2012-14 or 14-16</w:t>
            </w:r>
            <w:r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Pr="00F60E95">
              <w:rPr>
                <w:rFonts w:eastAsiaTheme="minorHAnsi" w:cs="Arial"/>
                <w:color w:val="000000"/>
                <w:szCs w:val="18"/>
                <w:u w:val="single"/>
              </w:rPr>
              <w:t>ASGC</w:t>
            </w:r>
            <w:r>
              <w:rPr>
                <w:rFonts w:eastAsiaTheme="minorHAnsi" w:cs="Arial"/>
                <w:color w:val="000000"/>
                <w:szCs w:val="18"/>
              </w:rPr>
              <w:t xml:space="preserve">. </w:t>
            </w:r>
            <w:r w:rsidRPr="00D56E55">
              <w:rPr>
                <w:rFonts w:eastAsiaTheme="minorHAnsi" w:cs="Arial"/>
                <w:color w:val="000000"/>
                <w:szCs w:val="18"/>
              </w:rPr>
              <w:t>Th</w:t>
            </w:r>
            <w:r>
              <w:rPr>
                <w:rFonts w:eastAsiaTheme="minorHAnsi" w:cs="Arial"/>
                <w:color w:val="000000"/>
                <w:szCs w:val="18"/>
              </w:rPr>
              <w:t>is</w:t>
            </w:r>
            <w:r w:rsidRPr="00D56E55">
              <w:rPr>
                <w:rFonts w:eastAsiaTheme="minorHAnsi" w:cs="Arial"/>
                <w:color w:val="000000"/>
                <w:szCs w:val="18"/>
              </w:rPr>
              <w:t xml:space="preserve"> weight must be used in conjunction with the </w:t>
            </w:r>
            <w:r w:rsidRPr="00DF2F82">
              <w:rPr>
                <w:rFonts w:eastAsiaTheme="minorHAnsi" w:cs="Arial"/>
                <w:i/>
                <w:color w:val="000000"/>
                <w:szCs w:val="18"/>
              </w:rPr>
              <w:t>‘ReportingPeriod’</w:t>
            </w:r>
            <w:r w:rsidRPr="00D56E55">
              <w:rPr>
                <w:rFonts w:eastAsiaTheme="minorHAnsi" w:cs="Arial"/>
                <w:color w:val="000000"/>
                <w:szCs w:val="18"/>
              </w:rPr>
              <w:t xml:space="preserve"> variable</w:t>
            </w:r>
            <w:r>
              <w:rPr>
                <w:rFonts w:eastAsiaTheme="minorHAnsi" w:cs="Arial"/>
                <w:color w:val="000000"/>
                <w:szCs w:val="18"/>
              </w:rPr>
              <w:t xml:space="preserve">. </w:t>
            </w:r>
          </w:p>
        </w:tc>
      </w:tr>
      <w:tr w:rsidR="00D428FE" w:rsidTr="00FB66DF">
        <w:trPr>
          <w:gridAfter w:val="1"/>
          <w:wAfter w:w="142" w:type="dxa"/>
          <w:trHeight w:val="737"/>
        </w:trPr>
        <w:tc>
          <w:tcPr>
            <w:tcW w:w="567" w:type="dxa"/>
            <w:vAlign w:val="center"/>
          </w:tcPr>
          <w:p w:rsidR="00D428FE" w:rsidRPr="00381FA3" w:rsidRDefault="00D428FE" w:rsidP="003B257B">
            <w:pPr>
              <w:autoSpaceDE w:val="0"/>
              <w:autoSpaceDN w:val="0"/>
              <w:adjustRightInd w:val="0"/>
              <w:spacing w:before="0" w:after="0"/>
              <w:rPr>
                <w:rFonts w:ascii="Wingdings" w:eastAsiaTheme="minorHAnsi" w:hAnsi="Wingdings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D428FE" w:rsidRPr="003E4981" w:rsidRDefault="00D428FE" w:rsidP="00D428FE">
            <w:pPr>
              <w:rPr>
                <w:color w:val="auto"/>
              </w:rPr>
            </w:pPr>
            <w:r>
              <w:rPr>
                <w:color w:val="auto"/>
              </w:rPr>
              <w:t>RP</w:t>
            </w:r>
            <w:r w:rsidRPr="003E4981">
              <w:rPr>
                <w:color w:val="auto"/>
              </w:rPr>
              <w:t>_WEHHWGT_</w:t>
            </w:r>
            <w:r>
              <w:rPr>
                <w:color w:val="auto"/>
              </w:rPr>
              <w:t>LGA</w:t>
            </w:r>
          </w:p>
        </w:tc>
        <w:tc>
          <w:tcPr>
            <w:tcW w:w="7654" w:type="dxa"/>
            <w:gridSpan w:val="2"/>
            <w:vAlign w:val="center"/>
          </w:tcPr>
          <w:p w:rsidR="00D428FE" w:rsidRPr="00D73F81" w:rsidRDefault="00D428FE" w:rsidP="00A30669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Household weight for an </w:t>
            </w:r>
            <w:r w:rsidRPr="00210231">
              <w:rPr>
                <w:rFonts w:eastAsiaTheme="minorHAnsi" w:cs="Arial"/>
                <w:b/>
                <w:color w:val="000000"/>
                <w:szCs w:val="18"/>
              </w:rPr>
              <w:t>'Average weekend day'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 of </w:t>
            </w:r>
            <w:r>
              <w:rPr>
                <w:rFonts w:eastAsiaTheme="minorHAnsi" w:cs="Arial"/>
                <w:color w:val="000000"/>
                <w:szCs w:val="18"/>
              </w:rPr>
              <w:t xml:space="preserve">the </w:t>
            </w:r>
            <w:r w:rsidRPr="00DF2F82">
              <w:rPr>
                <w:rFonts w:eastAsiaTheme="minorHAnsi" w:cs="Arial"/>
                <w:i/>
                <w:color w:val="000000"/>
                <w:szCs w:val="18"/>
              </w:rPr>
              <w:t>2012-14 or 14-16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>
              <w:rPr>
                <w:rFonts w:eastAsiaTheme="minorHAnsi" w:cs="Arial"/>
                <w:color w:val="000000"/>
                <w:szCs w:val="18"/>
              </w:rPr>
              <w:t xml:space="preserve">ReportingPeriods,  using the </w:t>
            </w:r>
            <w:r w:rsidRPr="00F60E95">
              <w:rPr>
                <w:rFonts w:eastAsiaTheme="minorHAnsi" w:cs="Arial"/>
                <w:color w:val="000000"/>
                <w:szCs w:val="18"/>
                <w:u w:val="single"/>
              </w:rPr>
              <w:t>ASGC</w:t>
            </w:r>
            <w:r>
              <w:rPr>
                <w:rFonts w:eastAsiaTheme="minorHAnsi" w:cs="Arial"/>
                <w:color w:val="000000"/>
                <w:szCs w:val="18"/>
              </w:rPr>
              <w:t>.</w:t>
            </w:r>
            <w:r w:rsidRPr="00A72441">
              <w:rPr>
                <w:rFonts w:eastAsiaTheme="minorHAnsi" w:cs="Arial"/>
                <w:i/>
                <w:color w:val="000000"/>
                <w:szCs w:val="18"/>
              </w:rPr>
              <w:t xml:space="preserve"> </w:t>
            </w:r>
            <w:r w:rsidRPr="00D56E55">
              <w:rPr>
                <w:rFonts w:eastAsiaTheme="minorHAnsi" w:cs="Arial"/>
                <w:color w:val="000000"/>
                <w:szCs w:val="18"/>
              </w:rPr>
              <w:t>Th</w:t>
            </w:r>
            <w:r>
              <w:rPr>
                <w:rFonts w:eastAsiaTheme="minorHAnsi" w:cs="Arial"/>
                <w:color w:val="000000"/>
                <w:szCs w:val="18"/>
              </w:rPr>
              <w:t>is</w:t>
            </w:r>
            <w:r w:rsidRPr="00D56E55">
              <w:rPr>
                <w:rFonts w:eastAsiaTheme="minorHAnsi" w:cs="Arial"/>
                <w:color w:val="000000"/>
                <w:szCs w:val="18"/>
              </w:rPr>
              <w:t xml:space="preserve"> weight must be used in conjunction with </w:t>
            </w:r>
            <w:r w:rsidRPr="00DF2F82">
              <w:rPr>
                <w:rFonts w:eastAsiaTheme="minorHAnsi" w:cs="Arial"/>
                <w:color w:val="000000"/>
                <w:szCs w:val="18"/>
              </w:rPr>
              <w:t xml:space="preserve">the </w:t>
            </w:r>
            <w:r w:rsidRPr="00DF2F82">
              <w:rPr>
                <w:rFonts w:eastAsiaTheme="minorHAnsi" w:cs="Arial"/>
                <w:i/>
                <w:color w:val="000000"/>
                <w:szCs w:val="18"/>
              </w:rPr>
              <w:t>‘ReportingPeriod’</w:t>
            </w:r>
            <w:r w:rsidRPr="00D56E55">
              <w:rPr>
                <w:rFonts w:eastAsiaTheme="minorHAnsi" w:cs="Arial"/>
                <w:color w:val="000000"/>
                <w:szCs w:val="18"/>
              </w:rPr>
              <w:t xml:space="preserve"> variable</w:t>
            </w:r>
            <w:r>
              <w:rPr>
                <w:rFonts w:eastAsiaTheme="minorHAnsi" w:cs="Arial"/>
                <w:color w:val="000000"/>
                <w:szCs w:val="18"/>
              </w:rPr>
              <w:t xml:space="preserve">.  </w:t>
            </w:r>
          </w:p>
        </w:tc>
      </w:tr>
      <w:tr w:rsidR="00D428FE" w:rsidTr="00FB66DF">
        <w:trPr>
          <w:gridAfter w:val="1"/>
          <w:wAfter w:w="142" w:type="dxa"/>
          <w:trHeight w:val="413"/>
        </w:trPr>
        <w:tc>
          <w:tcPr>
            <w:tcW w:w="567" w:type="dxa"/>
            <w:vAlign w:val="center"/>
          </w:tcPr>
          <w:p w:rsidR="00D428FE" w:rsidRPr="00D73F81" w:rsidRDefault="00D428FE" w:rsidP="003B257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381FA3">
              <w:rPr>
                <w:rFonts w:ascii="Wingdings" w:eastAsiaTheme="minorHAnsi" w:hAnsi="Wingdings" w:cs="Calibri"/>
                <w:b/>
                <w:color w:val="000000"/>
                <w:sz w:val="22"/>
                <w:szCs w:val="22"/>
              </w:rPr>
              <w:sym w:font="Wingdings" w:char="F0FC"/>
            </w:r>
          </w:p>
        </w:tc>
        <w:tc>
          <w:tcPr>
            <w:tcW w:w="2269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SAMPLEREGION</w:t>
            </w:r>
          </w:p>
        </w:tc>
        <w:tc>
          <w:tcPr>
            <w:tcW w:w="7654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Survey distribution identifier</w:t>
            </w:r>
          </w:p>
        </w:tc>
      </w:tr>
      <w:tr w:rsidR="00D428FE" w:rsidTr="00FB66DF">
        <w:trPr>
          <w:gridAfter w:val="1"/>
          <w:wAfter w:w="142" w:type="dxa"/>
          <w:trHeight w:val="413"/>
        </w:trPr>
        <w:tc>
          <w:tcPr>
            <w:tcW w:w="567" w:type="dxa"/>
            <w:vAlign w:val="center"/>
          </w:tcPr>
          <w:p w:rsidR="00D428FE" w:rsidRPr="00D73F81" w:rsidRDefault="00D428FE" w:rsidP="003B257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TOTALBIKES</w:t>
            </w:r>
          </w:p>
        </w:tc>
        <w:tc>
          <w:tcPr>
            <w:tcW w:w="7654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Total bicycles at address</w:t>
            </w:r>
          </w:p>
        </w:tc>
      </w:tr>
      <w:tr w:rsidR="00D428FE" w:rsidTr="00FB66DF">
        <w:trPr>
          <w:gridAfter w:val="1"/>
          <w:wAfter w:w="142" w:type="dxa"/>
          <w:trHeight w:val="413"/>
        </w:trPr>
        <w:tc>
          <w:tcPr>
            <w:tcW w:w="567" w:type="dxa"/>
            <w:vAlign w:val="center"/>
          </w:tcPr>
          <w:p w:rsidR="00D428FE" w:rsidRPr="00D73F81" w:rsidRDefault="00D428FE" w:rsidP="003B257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TOTALVEHS</w:t>
            </w:r>
          </w:p>
        </w:tc>
        <w:tc>
          <w:tcPr>
            <w:tcW w:w="7654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Total number of vehicle records</w:t>
            </w:r>
          </w:p>
        </w:tc>
      </w:tr>
      <w:tr w:rsidR="00D428FE" w:rsidTr="00FB66DF">
        <w:trPr>
          <w:gridAfter w:val="1"/>
          <w:wAfter w:w="142" w:type="dxa"/>
          <w:trHeight w:val="413"/>
        </w:trPr>
        <w:tc>
          <w:tcPr>
            <w:tcW w:w="567" w:type="dxa"/>
            <w:vAlign w:val="center"/>
          </w:tcPr>
          <w:p w:rsidR="00D428FE" w:rsidRPr="00D73F81" w:rsidRDefault="00D428FE" w:rsidP="003B257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TRAVDATE</w:t>
            </w:r>
          </w:p>
        </w:tc>
        <w:tc>
          <w:tcPr>
            <w:tcW w:w="7654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Household Travel Day - Date</w:t>
            </w:r>
          </w:p>
        </w:tc>
      </w:tr>
      <w:tr w:rsidR="00D428FE" w:rsidTr="00FB66DF">
        <w:trPr>
          <w:gridAfter w:val="1"/>
          <w:wAfter w:w="142" w:type="dxa"/>
          <w:trHeight w:val="413"/>
        </w:trPr>
        <w:tc>
          <w:tcPr>
            <w:tcW w:w="567" w:type="dxa"/>
            <w:vAlign w:val="center"/>
          </w:tcPr>
          <w:p w:rsidR="00D428FE" w:rsidRPr="00D73F81" w:rsidRDefault="00D428FE" w:rsidP="003B257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TRAVDOW</w:t>
            </w:r>
          </w:p>
        </w:tc>
        <w:tc>
          <w:tcPr>
            <w:tcW w:w="7654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Household travel day day-of-week</w:t>
            </w:r>
          </w:p>
        </w:tc>
      </w:tr>
      <w:tr w:rsidR="00D428FE" w:rsidTr="00FB66DF">
        <w:trPr>
          <w:gridAfter w:val="1"/>
          <w:wAfter w:w="142" w:type="dxa"/>
          <w:trHeight w:val="413"/>
        </w:trPr>
        <w:tc>
          <w:tcPr>
            <w:tcW w:w="567" w:type="dxa"/>
            <w:vAlign w:val="center"/>
          </w:tcPr>
          <w:p w:rsidR="00D428FE" w:rsidRPr="00D73F81" w:rsidRDefault="00D428FE" w:rsidP="003B257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TRAVMONTH</w:t>
            </w:r>
          </w:p>
        </w:tc>
        <w:tc>
          <w:tcPr>
            <w:tcW w:w="7654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Household Travel Day - Month</w:t>
            </w:r>
          </w:p>
        </w:tc>
      </w:tr>
      <w:tr w:rsidR="00D428FE" w:rsidTr="00FB66DF">
        <w:trPr>
          <w:gridAfter w:val="1"/>
          <w:wAfter w:w="142" w:type="dxa"/>
          <w:trHeight w:val="413"/>
        </w:trPr>
        <w:tc>
          <w:tcPr>
            <w:tcW w:w="567" w:type="dxa"/>
            <w:vAlign w:val="center"/>
          </w:tcPr>
          <w:p w:rsidR="00D428FE" w:rsidRPr="00D73F81" w:rsidRDefault="00D428FE" w:rsidP="003B257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TRAVYEAR</w:t>
            </w:r>
          </w:p>
        </w:tc>
        <w:tc>
          <w:tcPr>
            <w:tcW w:w="7654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Household Travel Day - Year</w:t>
            </w:r>
          </w:p>
        </w:tc>
      </w:tr>
      <w:tr w:rsidR="00D428FE" w:rsidTr="00FB66DF">
        <w:trPr>
          <w:gridAfter w:val="1"/>
          <w:wAfter w:w="142" w:type="dxa"/>
          <w:trHeight w:val="413"/>
        </w:trPr>
        <w:tc>
          <w:tcPr>
            <w:tcW w:w="567" w:type="dxa"/>
            <w:vAlign w:val="center"/>
          </w:tcPr>
          <w:p w:rsidR="00D428FE" w:rsidRPr="00D73F81" w:rsidRDefault="00D428FE" w:rsidP="003B257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TRUCKS</w:t>
            </w:r>
          </w:p>
        </w:tc>
        <w:tc>
          <w:tcPr>
            <w:tcW w:w="7654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Number of trucks</w:t>
            </w:r>
          </w:p>
        </w:tc>
      </w:tr>
      <w:tr w:rsidR="00D428FE" w:rsidTr="00FB66DF">
        <w:trPr>
          <w:gridAfter w:val="1"/>
          <w:wAfter w:w="142" w:type="dxa"/>
          <w:trHeight w:val="413"/>
        </w:trPr>
        <w:tc>
          <w:tcPr>
            <w:tcW w:w="567" w:type="dxa"/>
            <w:vAlign w:val="center"/>
          </w:tcPr>
          <w:p w:rsidR="00D428FE" w:rsidRPr="00D73F81" w:rsidRDefault="00D428FE" w:rsidP="003B257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UTES</w:t>
            </w:r>
          </w:p>
        </w:tc>
        <w:tc>
          <w:tcPr>
            <w:tcW w:w="7654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Number of utes</w:t>
            </w:r>
          </w:p>
        </w:tc>
      </w:tr>
      <w:tr w:rsidR="00D428FE" w:rsidTr="00FB66DF">
        <w:trPr>
          <w:gridAfter w:val="1"/>
          <w:wAfter w:w="142" w:type="dxa"/>
          <w:trHeight w:val="413"/>
        </w:trPr>
        <w:tc>
          <w:tcPr>
            <w:tcW w:w="567" w:type="dxa"/>
            <w:vAlign w:val="center"/>
          </w:tcPr>
          <w:p w:rsidR="00D428FE" w:rsidRPr="00D73F81" w:rsidRDefault="00D428FE" w:rsidP="003B257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VANS</w:t>
            </w:r>
          </w:p>
        </w:tc>
        <w:tc>
          <w:tcPr>
            <w:tcW w:w="7654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Number of vans</w:t>
            </w:r>
          </w:p>
        </w:tc>
      </w:tr>
      <w:tr w:rsidR="00D428FE" w:rsidTr="00FB66DF">
        <w:trPr>
          <w:gridAfter w:val="1"/>
          <w:wAfter w:w="142" w:type="dxa"/>
          <w:trHeight w:val="413"/>
        </w:trPr>
        <w:tc>
          <w:tcPr>
            <w:tcW w:w="567" w:type="dxa"/>
            <w:vAlign w:val="center"/>
          </w:tcPr>
          <w:p w:rsidR="00D428FE" w:rsidRPr="00D73F81" w:rsidRDefault="00D428FE" w:rsidP="003B257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VISITORS</w:t>
            </w:r>
          </w:p>
        </w:tc>
        <w:tc>
          <w:tcPr>
            <w:tcW w:w="7654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Visitors in household (staying overnight, day before survey)</w:t>
            </w:r>
          </w:p>
        </w:tc>
      </w:tr>
      <w:tr w:rsidR="00D428FE" w:rsidTr="00FB66DF">
        <w:trPr>
          <w:gridAfter w:val="1"/>
          <w:wAfter w:w="142" w:type="dxa"/>
          <w:trHeight w:val="413"/>
        </w:trPr>
        <w:tc>
          <w:tcPr>
            <w:tcW w:w="567" w:type="dxa"/>
            <w:vAlign w:val="center"/>
          </w:tcPr>
          <w:p w:rsidR="00D428FE" w:rsidRPr="00D73F81" w:rsidRDefault="00D428FE" w:rsidP="003B257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269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WEEK</w:t>
            </w:r>
          </w:p>
        </w:tc>
        <w:tc>
          <w:tcPr>
            <w:tcW w:w="7654" w:type="dxa"/>
            <w:gridSpan w:val="2"/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 xml:space="preserve">Survey week no. </w:t>
            </w:r>
          </w:p>
        </w:tc>
      </w:tr>
      <w:tr w:rsidR="00D428FE" w:rsidTr="008046D9">
        <w:trPr>
          <w:gridAfter w:val="1"/>
          <w:wAfter w:w="142" w:type="dxa"/>
          <w:trHeight w:val="413"/>
        </w:trPr>
        <w:tc>
          <w:tcPr>
            <w:tcW w:w="567" w:type="dxa"/>
            <w:tcBorders>
              <w:bottom w:val="single" w:sz="2" w:space="0" w:color="808080" w:themeColor="background1" w:themeShade="80"/>
            </w:tcBorders>
            <w:vAlign w:val="center"/>
          </w:tcPr>
          <w:p w:rsidR="00D428FE" w:rsidRPr="00D73F81" w:rsidRDefault="00D428FE" w:rsidP="003B257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269" w:type="dxa"/>
            <w:gridSpan w:val="2"/>
            <w:tcBorders>
              <w:bottom w:val="single" w:sz="2" w:space="0" w:color="808080" w:themeColor="background1" w:themeShade="80"/>
            </w:tcBorders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YEARSLIVED</w:t>
            </w:r>
          </w:p>
        </w:tc>
        <w:tc>
          <w:tcPr>
            <w:tcW w:w="7654" w:type="dxa"/>
            <w:gridSpan w:val="2"/>
            <w:tcBorders>
              <w:bottom w:val="single" w:sz="2" w:space="0" w:color="808080" w:themeColor="background1" w:themeShade="80"/>
            </w:tcBorders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Years lived at address</w:t>
            </w:r>
          </w:p>
        </w:tc>
      </w:tr>
      <w:tr w:rsidR="00D428FE" w:rsidTr="008046D9">
        <w:trPr>
          <w:gridAfter w:val="1"/>
          <w:wAfter w:w="142" w:type="dxa"/>
          <w:trHeight w:val="413"/>
        </w:trPr>
        <w:tc>
          <w:tcPr>
            <w:tcW w:w="567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D428FE" w:rsidRPr="00D73F81" w:rsidRDefault="00D428FE" w:rsidP="003B257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269" w:type="dxa"/>
            <w:gridSpan w:val="2"/>
            <w:tcBorders>
              <w:bottom w:val="single" w:sz="12" w:space="0" w:color="808080" w:themeColor="background1" w:themeShade="80"/>
            </w:tcBorders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YOUNGEST</w:t>
            </w:r>
          </w:p>
        </w:tc>
        <w:tc>
          <w:tcPr>
            <w:tcW w:w="7654" w:type="dxa"/>
            <w:gridSpan w:val="2"/>
            <w:tcBorders>
              <w:bottom w:val="single" w:sz="12" w:space="0" w:color="808080" w:themeColor="background1" w:themeShade="80"/>
              <w:right w:val="nil"/>
            </w:tcBorders>
            <w:vAlign w:val="center"/>
          </w:tcPr>
          <w:p w:rsidR="00D428FE" w:rsidRPr="00D73F81" w:rsidRDefault="00D428FE" w:rsidP="00BD2A9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3F81">
              <w:rPr>
                <w:rFonts w:eastAsiaTheme="minorHAnsi" w:cs="Arial"/>
                <w:color w:val="000000"/>
                <w:szCs w:val="18"/>
              </w:rPr>
              <w:t>Age of youngest person in household</w:t>
            </w:r>
          </w:p>
        </w:tc>
      </w:tr>
    </w:tbl>
    <w:p w:rsidR="00053FD5" w:rsidRDefault="00053FD5" w:rsidP="00053FD5">
      <w:pPr>
        <w:pStyle w:val="Heading1"/>
        <w:ind w:left="431" w:hanging="431"/>
      </w:pPr>
      <w:bookmarkStart w:id="1" w:name="_Toc498425466"/>
      <w:r>
        <w:t>Person Table</w:t>
      </w:r>
      <w:bookmarkEnd w:id="1"/>
    </w:p>
    <w:tbl>
      <w:tblPr>
        <w:tblW w:w="10632" w:type="dxa"/>
        <w:tblInd w:w="-743" w:type="dxa"/>
        <w:tblBorders>
          <w:top w:val="single" w:sz="2" w:space="0" w:color="808080" w:themeColor="background1" w:themeShade="80"/>
          <w:bottom w:val="single" w:sz="2" w:space="0" w:color="808080" w:themeColor="background1" w:themeShade="80"/>
          <w:insideH w:val="single" w:sz="2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836"/>
        <w:gridCol w:w="7229"/>
      </w:tblGrid>
      <w:tr w:rsidR="00212CAD" w:rsidRPr="00D73F81" w:rsidTr="00F94D8C">
        <w:trPr>
          <w:trHeight w:val="413"/>
        </w:trPr>
        <w:tc>
          <w:tcPr>
            <w:tcW w:w="567" w:type="dxa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</w:tcPr>
          <w:p w:rsidR="00212CAD" w:rsidRPr="00D746EA" w:rsidRDefault="00AD7D40" w:rsidP="00F94D8C">
            <w:pPr>
              <w:ind w:right="-108"/>
              <w:rPr>
                <w:rFonts w:cs="Arial"/>
                <w:b/>
                <w:color w:val="auto"/>
                <w:szCs w:val="18"/>
              </w:rPr>
            </w:pPr>
            <w:r>
              <w:rPr>
                <w:rFonts w:cs="Arial"/>
                <w:b/>
                <w:color w:val="auto"/>
                <w:szCs w:val="18"/>
              </w:rPr>
              <w:t>Key</w:t>
            </w:r>
          </w:p>
        </w:tc>
        <w:tc>
          <w:tcPr>
            <w:tcW w:w="2836" w:type="dxa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</w:tcPr>
          <w:p w:rsidR="00212CAD" w:rsidRPr="00D746EA" w:rsidRDefault="00212CAD" w:rsidP="00976BFC">
            <w:pPr>
              <w:rPr>
                <w:rFonts w:cs="Arial"/>
                <w:b/>
                <w:color w:val="auto"/>
                <w:szCs w:val="18"/>
              </w:rPr>
            </w:pPr>
            <w:r w:rsidRPr="00D746EA">
              <w:rPr>
                <w:rFonts w:cs="Arial"/>
                <w:b/>
                <w:color w:val="auto"/>
                <w:szCs w:val="18"/>
              </w:rPr>
              <w:t>Name</w:t>
            </w:r>
          </w:p>
        </w:tc>
        <w:tc>
          <w:tcPr>
            <w:tcW w:w="7229" w:type="dxa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</w:tcPr>
          <w:p w:rsidR="00212CAD" w:rsidRPr="00D746EA" w:rsidRDefault="00212CAD" w:rsidP="00D746EA">
            <w:pPr>
              <w:rPr>
                <w:rFonts w:cs="Arial"/>
                <w:b/>
                <w:color w:val="auto"/>
                <w:szCs w:val="18"/>
              </w:rPr>
            </w:pPr>
            <w:r w:rsidRPr="00D746EA">
              <w:rPr>
                <w:rFonts w:cs="Arial"/>
                <w:b/>
                <w:color w:val="auto"/>
                <w:szCs w:val="18"/>
              </w:rPr>
              <w:t>Description</w:t>
            </w:r>
          </w:p>
        </w:tc>
      </w:tr>
      <w:tr w:rsidR="00212CAD" w:rsidRPr="000C2999" w:rsidTr="00F94D8C">
        <w:trPr>
          <w:trHeight w:hRule="exact" w:val="397"/>
        </w:trPr>
        <w:tc>
          <w:tcPr>
            <w:tcW w:w="567" w:type="dxa"/>
            <w:tcBorders>
              <w:top w:val="single" w:sz="12" w:space="0" w:color="808080" w:themeColor="background1" w:themeShade="80"/>
            </w:tcBorders>
          </w:tcPr>
          <w:p w:rsidR="00212CAD" w:rsidRPr="00D746EA" w:rsidRDefault="00212CAD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  <w:tcBorders>
              <w:top w:val="single" w:sz="12" w:space="0" w:color="808080" w:themeColor="background1" w:themeShade="80"/>
            </w:tcBorders>
          </w:tcPr>
          <w:p w:rsidR="00212CAD" w:rsidRPr="00D746EA" w:rsidRDefault="00212CAD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ACCESSTRANS</w:t>
            </w:r>
          </w:p>
        </w:tc>
        <w:tc>
          <w:tcPr>
            <w:tcW w:w="7229" w:type="dxa"/>
            <w:tcBorders>
              <w:top w:val="single" w:sz="12" w:space="0" w:color="808080" w:themeColor="background1" w:themeShade="80"/>
            </w:tcBorders>
          </w:tcPr>
          <w:p w:rsidR="00212CAD" w:rsidRPr="00D746EA" w:rsidRDefault="00212CAD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Access Travel Pass used?</w:t>
            </w:r>
          </w:p>
        </w:tc>
      </w:tr>
      <w:tr w:rsidR="00212CAD" w:rsidRPr="000C2999" w:rsidTr="00F94D8C">
        <w:trPr>
          <w:trHeight w:hRule="exact" w:val="397"/>
        </w:trPr>
        <w:tc>
          <w:tcPr>
            <w:tcW w:w="567" w:type="dxa"/>
          </w:tcPr>
          <w:p w:rsidR="00212CAD" w:rsidRPr="00D746EA" w:rsidRDefault="00212CAD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</w:tcPr>
          <w:p w:rsidR="00212CAD" w:rsidRPr="00D746EA" w:rsidRDefault="00212CAD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ACTIVITIES</w:t>
            </w:r>
          </w:p>
        </w:tc>
        <w:tc>
          <w:tcPr>
            <w:tcW w:w="7229" w:type="dxa"/>
          </w:tcPr>
          <w:p w:rsidR="00212CAD" w:rsidRPr="00D746EA" w:rsidRDefault="00212CAD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Other Activity Status</w:t>
            </w:r>
          </w:p>
        </w:tc>
      </w:tr>
      <w:tr w:rsidR="00212CAD" w:rsidRPr="000C2999" w:rsidTr="00F94D8C">
        <w:trPr>
          <w:trHeight w:hRule="exact" w:val="397"/>
        </w:trPr>
        <w:tc>
          <w:tcPr>
            <w:tcW w:w="567" w:type="dxa"/>
          </w:tcPr>
          <w:p w:rsidR="00212CAD" w:rsidRPr="00D746EA" w:rsidRDefault="00212CAD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</w:tcPr>
          <w:p w:rsidR="00212CAD" w:rsidRPr="00D746EA" w:rsidRDefault="00212CAD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ADDITIONALTRAVEL</w:t>
            </w:r>
          </w:p>
        </w:tc>
        <w:tc>
          <w:tcPr>
            <w:tcW w:w="7229" w:type="dxa"/>
          </w:tcPr>
          <w:p w:rsidR="00212CAD" w:rsidRPr="00D746EA" w:rsidRDefault="00212CAD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Was an unreported trip recorded?</w:t>
            </w:r>
          </w:p>
        </w:tc>
      </w:tr>
      <w:tr w:rsidR="00212CAD" w:rsidRPr="000C2999" w:rsidTr="00F94D8C">
        <w:trPr>
          <w:trHeight w:hRule="exact" w:val="397"/>
        </w:trPr>
        <w:tc>
          <w:tcPr>
            <w:tcW w:w="567" w:type="dxa"/>
          </w:tcPr>
          <w:p w:rsidR="00212CAD" w:rsidRPr="00D746EA" w:rsidRDefault="00212CAD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</w:tcPr>
          <w:p w:rsidR="00212CAD" w:rsidRPr="00D746EA" w:rsidRDefault="00212CAD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AGE</w:t>
            </w:r>
          </w:p>
        </w:tc>
        <w:tc>
          <w:tcPr>
            <w:tcW w:w="7229" w:type="dxa"/>
          </w:tcPr>
          <w:p w:rsidR="00212CAD" w:rsidRPr="00D746EA" w:rsidRDefault="00212CAD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Age of Respondent</w:t>
            </w:r>
          </w:p>
        </w:tc>
      </w:tr>
      <w:tr w:rsidR="00212CAD" w:rsidRPr="000C2999" w:rsidTr="00F94D8C">
        <w:trPr>
          <w:trHeight w:hRule="exact" w:val="397"/>
        </w:trPr>
        <w:tc>
          <w:tcPr>
            <w:tcW w:w="567" w:type="dxa"/>
          </w:tcPr>
          <w:p w:rsidR="00212CAD" w:rsidRPr="00D746EA" w:rsidRDefault="00212CAD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</w:tcPr>
          <w:p w:rsidR="00212CAD" w:rsidRPr="00D746EA" w:rsidRDefault="00212CAD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AGEGROUP</w:t>
            </w:r>
          </w:p>
        </w:tc>
        <w:tc>
          <w:tcPr>
            <w:tcW w:w="7229" w:type="dxa"/>
          </w:tcPr>
          <w:p w:rsidR="00212CAD" w:rsidRPr="00D746EA" w:rsidRDefault="00212CAD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Age Group</w:t>
            </w:r>
          </w:p>
        </w:tc>
      </w:tr>
      <w:tr w:rsidR="00212CAD" w:rsidRPr="000C2999" w:rsidTr="00F94D8C">
        <w:trPr>
          <w:trHeight w:hRule="exact" w:val="397"/>
        </w:trPr>
        <w:tc>
          <w:tcPr>
            <w:tcW w:w="567" w:type="dxa"/>
          </w:tcPr>
          <w:p w:rsidR="00212CAD" w:rsidRPr="00D746EA" w:rsidRDefault="00212CAD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</w:tcPr>
          <w:p w:rsidR="00212CAD" w:rsidRPr="00D746EA" w:rsidRDefault="00212CAD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ANYSTOPS</w:t>
            </w:r>
          </w:p>
        </w:tc>
        <w:tc>
          <w:tcPr>
            <w:tcW w:w="7229" w:type="dxa"/>
          </w:tcPr>
          <w:p w:rsidR="00212CAD" w:rsidRPr="00D746EA" w:rsidRDefault="00212CAD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Any Stops made on Travel Day?</w:t>
            </w:r>
          </w:p>
        </w:tc>
      </w:tr>
      <w:tr w:rsidR="00212CAD" w:rsidRPr="000C2999" w:rsidTr="00F94D8C">
        <w:trPr>
          <w:trHeight w:hRule="exact" w:val="397"/>
        </w:trPr>
        <w:tc>
          <w:tcPr>
            <w:tcW w:w="567" w:type="dxa"/>
          </w:tcPr>
          <w:p w:rsidR="00212CAD" w:rsidRPr="00D746EA" w:rsidRDefault="00212CAD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</w:tcPr>
          <w:p w:rsidR="00212CAD" w:rsidRPr="00D746EA" w:rsidRDefault="00212CAD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ANYWORK</w:t>
            </w:r>
          </w:p>
        </w:tc>
        <w:tc>
          <w:tcPr>
            <w:tcW w:w="7229" w:type="dxa"/>
          </w:tcPr>
          <w:p w:rsidR="00212CAD" w:rsidRPr="00D746EA" w:rsidRDefault="00212CAD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Any Type of Work?</w:t>
            </w:r>
          </w:p>
        </w:tc>
      </w:tr>
      <w:tr w:rsidR="00212CAD" w:rsidRPr="000C2999" w:rsidTr="00F94D8C">
        <w:trPr>
          <w:trHeight w:hRule="exact" w:val="397"/>
        </w:trPr>
        <w:tc>
          <w:tcPr>
            <w:tcW w:w="567" w:type="dxa"/>
          </w:tcPr>
          <w:p w:rsidR="00212CAD" w:rsidRPr="00D746EA" w:rsidRDefault="00212CAD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</w:tcPr>
          <w:p w:rsidR="00212CAD" w:rsidRPr="00D746EA" w:rsidRDefault="00212CAD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ANZSCO1</w:t>
            </w:r>
          </w:p>
        </w:tc>
        <w:tc>
          <w:tcPr>
            <w:tcW w:w="7229" w:type="dxa"/>
          </w:tcPr>
          <w:p w:rsidR="00212CAD" w:rsidRPr="00D746EA" w:rsidRDefault="00212CAD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ANZSCO Level 1 Occupation Code</w:t>
            </w:r>
          </w:p>
        </w:tc>
      </w:tr>
      <w:tr w:rsidR="00212CAD" w:rsidRPr="000C2999" w:rsidTr="00F94D8C">
        <w:trPr>
          <w:trHeight w:hRule="exact" w:val="397"/>
        </w:trPr>
        <w:tc>
          <w:tcPr>
            <w:tcW w:w="567" w:type="dxa"/>
          </w:tcPr>
          <w:p w:rsidR="00212CAD" w:rsidRPr="00D746EA" w:rsidRDefault="00212CAD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</w:tcPr>
          <w:p w:rsidR="00212CAD" w:rsidRPr="00D746EA" w:rsidRDefault="00212CAD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ANZSCO2</w:t>
            </w:r>
          </w:p>
        </w:tc>
        <w:tc>
          <w:tcPr>
            <w:tcW w:w="7229" w:type="dxa"/>
          </w:tcPr>
          <w:p w:rsidR="00212CAD" w:rsidRPr="00D746EA" w:rsidRDefault="00212CAD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ANZSCO Level 2 Occupation Code</w:t>
            </w:r>
          </w:p>
        </w:tc>
      </w:tr>
      <w:tr w:rsidR="00212CAD" w:rsidRPr="000C2999" w:rsidTr="00F94D8C">
        <w:trPr>
          <w:trHeight w:hRule="exact" w:val="397"/>
        </w:trPr>
        <w:tc>
          <w:tcPr>
            <w:tcW w:w="567" w:type="dxa"/>
          </w:tcPr>
          <w:p w:rsidR="00212CAD" w:rsidRPr="00D746EA" w:rsidRDefault="00212CAD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</w:tcPr>
          <w:p w:rsidR="00212CAD" w:rsidRPr="00D746EA" w:rsidRDefault="00212CAD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ANZSIC1</w:t>
            </w:r>
          </w:p>
        </w:tc>
        <w:tc>
          <w:tcPr>
            <w:tcW w:w="7229" w:type="dxa"/>
          </w:tcPr>
          <w:p w:rsidR="00212CAD" w:rsidRPr="00D746EA" w:rsidRDefault="00212CAD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ANZSIC Level 1 Industry Code</w:t>
            </w:r>
          </w:p>
        </w:tc>
      </w:tr>
      <w:tr w:rsidR="00212CAD" w:rsidRPr="000C2999" w:rsidTr="00F94D8C">
        <w:trPr>
          <w:trHeight w:hRule="exact" w:val="397"/>
        </w:trPr>
        <w:tc>
          <w:tcPr>
            <w:tcW w:w="567" w:type="dxa"/>
          </w:tcPr>
          <w:p w:rsidR="00212CAD" w:rsidRPr="00D746EA" w:rsidRDefault="00212CAD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</w:tcPr>
          <w:p w:rsidR="00212CAD" w:rsidRPr="00D746EA" w:rsidRDefault="00212CAD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ANZSIC2</w:t>
            </w:r>
          </w:p>
        </w:tc>
        <w:tc>
          <w:tcPr>
            <w:tcW w:w="7229" w:type="dxa"/>
          </w:tcPr>
          <w:p w:rsidR="00212CAD" w:rsidRPr="00D746EA" w:rsidRDefault="00212CAD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ANZSIC Level 2 Industry Code</w:t>
            </w:r>
          </w:p>
        </w:tc>
      </w:tr>
      <w:tr w:rsidR="00212CAD" w:rsidRPr="000C2999" w:rsidTr="00F94D8C">
        <w:trPr>
          <w:trHeight w:hRule="exact" w:val="397"/>
        </w:trPr>
        <w:tc>
          <w:tcPr>
            <w:tcW w:w="567" w:type="dxa"/>
          </w:tcPr>
          <w:p w:rsidR="00212CAD" w:rsidRPr="00D746EA" w:rsidRDefault="00212CAD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</w:tcPr>
          <w:p w:rsidR="00212CAD" w:rsidRPr="00D746EA" w:rsidRDefault="00212CAD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CARLICENCE</w:t>
            </w:r>
          </w:p>
        </w:tc>
        <w:tc>
          <w:tcPr>
            <w:tcW w:w="7229" w:type="dxa"/>
          </w:tcPr>
          <w:p w:rsidR="00212CAD" w:rsidRPr="00D746EA" w:rsidRDefault="00212CAD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Car Licence?</w:t>
            </w:r>
          </w:p>
        </w:tc>
      </w:tr>
      <w:tr w:rsidR="00212CAD" w:rsidRPr="000C2999" w:rsidTr="00F94D8C">
        <w:trPr>
          <w:trHeight w:hRule="exact" w:val="397"/>
        </w:trPr>
        <w:tc>
          <w:tcPr>
            <w:tcW w:w="567" w:type="dxa"/>
          </w:tcPr>
          <w:p w:rsidR="00212CAD" w:rsidRPr="00D746EA" w:rsidRDefault="00212CAD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</w:tcPr>
          <w:p w:rsidR="00212CAD" w:rsidRPr="00D746EA" w:rsidRDefault="00212CAD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CASUALWORK</w:t>
            </w:r>
          </w:p>
        </w:tc>
        <w:tc>
          <w:tcPr>
            <w:tcW w:w="7229" w:type="dxa"/>
          </w:tcPr>
          <w:p w:rsidR="00212CAD" w:rsidRPr="00D746EA" w:rsidRDefault="00212CAD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Casual employment?</w:t>
            </w:r>
          </w:p>
        </w:tc>
      </w:tr>
      <w:tr w:rsidR="00212CAD" w:rsidRPr="000C2999" w:rsidTr="00F94D8C">
        <w:trPr>
          <w:trHeight w:hRule="exact" w:val="397"/>
        </w:trPr>
        <w:tc>
          <w:tcPr>
            <w:tcW w:w="567" w:type="dxa"/>
          </w:tcPr>
          <w:p w:rsidR="00212CAD" w:rsidRPr="00D746EA" w:rsidRDefault="00212CAD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</w:tcPr>
          <w:p w:rsidR="00212CAD" w:rsidRPr="00D746EA" w:rsidRDefault="00212CAD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COUNTRY</w:t>
            </w:r>
          </w:p>
        </w:tc>
        <w:tc>
          <w:tcPr>
            <w:tcW w:w="7229" w:type="dxa"/>
          </w:tcPr>
          <w:p w:rsidR="00212CAD" w:rsidRPr="00D746EA" w:rsidRDefault="00212CAD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Country of Birth</w:t>
            </w:r>
          </w:p>
        </w:tc>
      </w:tr>
      <w:tr w:rsidR="00B53ED7" w:rsidRPr="000C2999" w:rsidTr="00F94D8C">
        <w:trPr>
          <w:trHeight w:hRule="exact" w:val="738"/>
        </w:trPr>
        <w:tc>
          <w:tcPr>
            <w:tcW w:w="567" w:type="dxa"/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  <w:vAlign w:val="center"/>
          </w:tcPr>
          <w:p w:rsidR="00B53ED7" w:rsidRPr="003E4981" w:rsidRDefault="00B53ED7" w:rsidP="00B546DF">
            <w:pPr>
              <w:rPr>
                <w:color w:val="auto"/>
              </w:rPr>
            </w:pPr>
            <w:r w:rsidRPr="003E4981">
              <w:rPr>
                <w:color w:val="auto"/>
              </w:rPr>
              <w:t>CW_AD</w:t>
            </w:r>
            <w:r>
              <w:rPr>
                <w:color w:val="auto"/>
              </w:rPr>
              <w:t>PERS</w:t>
            </w:r>
            <w:r w:rsidRPr="003E4981">
              <w:rPr>
                <w:color w:val="auto"/>
              </w:rPr>
              <w:t>WGT_SA3</w:t>
            </w:r>
          </w:p>
        </w:tc>
        <w:tc>
          <w:tcPr>
            <w:tcW w:w="7229" w:type="dxa"/>
            <w:vAlign w:val="center"/>
          </w:tcPr>
          <w:p w:rsidR="00B53ED7" w:rsidRPr="00D73F81" w:rsidRDefault="00B53ED7" w:rsidP="0000613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Person weight 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for an </w:t>
            </w:r>
            <w:r w:rsidRPr="0097784F">
              <w:rPr>
                <w:rFonts w:eastAsiaTheme="minorHAnsi" w:cs="Arial"/>
                <w:b/>
                <w:color w:val="000000"/>
                <w:szCs w:val="18"/>
              </w:rPr>
              <w:t>'Average day’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 of </w:t>
            </w:r>
            <w:r>
              <w:rPr>
                <w:rFonts w:eastAsiaTheme="minorHAnsi" w:cs="Arial"/>
                <w:color w:val="000000"/>
                <w:szCs w:val="18"/>
              </w:rPr>
              <w:t xml:space="preserve">the combined </w:t>
            </w:r>
            <w:r w:rsidRPr="00A72441">
              <w:rPr>
                <w:rFonts w:eastAsiaTheme="minorHAnsi" w:cs="Arial"/>
                <w:i/>
                <w:color w:val="000000"/>
                <w:szCs w:val="18"/>
              </w:rPr>
              <w:t>2012-</w:t>
            </w:r>
            <w:r>
              <w:rPr>
                <w:rFonts w:eastAsiaTheme="minorHAnsi" w:cs="Arial"/>
                <w:i/>
                <w:color w:val="000000"/>
                <w:szCs w:val="18"/>
              </w:rPr>
              <w:t>14 and 2014-16</w:t>
            </w:r>
            <w:r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Pr="009D473C">
              <w:rPr>
                <w:rFonts w:eastAsiaTheme="minorHAnsi" w:cs="Arial"/>
                <w:color w:val="000000"/>
                <w:szCs w:val="18"/>
                <w:u w:val="single"/>
              </w:rPr>
              <w:t>ASGS</w:t>
            </w:r>
            <w:r>
              <w:rPr>
                <w:rFonts w:eastAsiaTheme="minorHAnsi" w:cs="Arial"/>
                <w:color w:val="000000"/>
                <w:szCs w:val="18"/>
              </w:rPr>
              <w:t>.</w:t>
            </w:r>
          </w:p>
        </w:tc>
      </w:tr>
      <w:tr w:rsidR="00B53ED7" w:rsidRPr="000C2999" w:rsidTr="00F94D8C">
        <w:trPr>
          <w:trHeight w:hRule="exact" w:val="705"/>
        </w:trPr>
        <w:tc>
          <w:tcPr>
            <w:tcW w:w="567" w:type="dxa"/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  <w:vAlign w:val="center"/>
          </w:tcPr>
          <w:p w:rsidR="00B53ED7" w:rsidRPr="003E4981" w:rsidRDefault="00B53ED7" w:rsidP="00B546DF">
            <w:pPr>
              <w:rPr>
                <w:color w:val="auto"/>
              </w:rPr>
            </w:pPr>
            <w:r w:rsidRPr="003E4981">
              <w:rPr>
                <w:color w:val="auto"/>
              </w:rPr>
              <w:t>CW_WD</w:t>
            </w:r>
            <w:r>
              <w:rPr>
                <w:color w:val="auto"/>
              </w:rPr>
              <w:t>PERS</w:t>
            </w:r>
            <w:r w:rsidRPr="003E4981">
              <w:rPr>
                <w:color w:val="auto"/>
              </w:rPr>
              <w:t>WGT_SA3</w:t>
            </w:r>
          </w:p>
        </w:tc>
        <w:tc>
          <w:tcPr>
            <w:tcW w:w="7229" w:type="dxa"/>
            <w:vAlign w:val="center"/>
          </w:tcPr>
          <w:p w:rsidR="00B53ED7" w:rsidRPr="00D73F81" w:rsidRDefault="00B53ED7" w:rsidP="0000613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Person weight for an </w:t>
            </w:r>
            <w:r w:rsidRPr="0097784F">
              <w:rPr>
                <w:rFonts w:eastAsiaTheme="minorHAnsi" w:cs="Arial"/>
                <w:b/>
                <w:color w:val="000000"/>
                <w:szCs w:val="18"/>
              </w:rPr>
              <w:t>'Average weekday’</w:t>
            </w:r>
            <w:r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of </w:t>
            </w:r>
            <w:r>
              <w:rPr>
                <w:rFonts w:eastAsiaTheme="minorHAnsi" w:cs="Arial"/>
                <w:color w:val="000000"/>
                <w:szCs w:val="18"/>
              </w:rPr>
              <w:t xml:space="preserve">the combined </w:t>
            </w:r>
            <w:r w:rsidRPr="00A72441">
              <w:rPr>
                <w:rFonts w:eastAsiaTheme="minorHAnsi" w:cs="Arial"/>
                <w:i/>
                <w:color w:val="000000"/>
                <w:szCs w:val="18"/>
              </w:rPr>
              <w:t>2012-</w:t>
            </w:r>
            <w:r>
              <w:rPr>
                <w:rFonts w:eastAsiaTheme="minorHAnsi" w:cs="Arial"/>
                <w:i/>
                <w:color w:val="000000"/>
                <w:szCs w:val="18"/>
              </w:rPr>
              <w:t>14 and 2014-16</w:t>
            </w:r>
            <w:r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Pr="009D473C">
              <w:rPr>
                <w:rFonts w:eastAsiaTheme="minorHAnsi" w:cs="Arial"/>
                <w:color w:val="000000"/>
                <w:szCs w:val="18"/>
                <w:u w:val="single"/>
              </w:rPr>
              <w:t>ASGS</w:t>
            </w:r>
            <w:r>
              <w:rPr>
                <w:rFonts w:eastAsiaTheme="minorHAnsi" w:cs="Arial"/>
                <w:color w:val="000000"/>
                <w:szCs w:val="18"/>
              </w:rPr>
              <w:t>.</w:t>
            </w:r>
          </w:p>
        </w:tc>
      </w:tr>
      <w:tr w:rsidR="00B53ED7" w:rsidRPr="000C2999" w:rsidTr="00F94D8C">
        <w:trPr>
          <w:trHeight w:hRule="exact" w:val="701"/>
        </w:trPr>
        <w:tc>
          <w:tcPr>
            <w:tcW w:w="567" w:type="dxa"/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  <w:vAlign w:val="center"/>
          </w:tcPr>
          <w:p w:rsidR="00B53ED7" w:rsidRPr="003E4981" w:rsidRDefault="00B53ED7" w:rsidP="00B546DF">
            <w:pPr>
              <w:rPr>
                <w:color w:val="auto"/>
              </w:rPr>
            </w:pPr>
            <w:r w:rsidRPr="003E4981">
              <w:rPr>
                <w:color w:val="auto"/>
              </w:rPr>
              <w:t>CW_WE</w:t>
            </w:r>
            <w:r>
              <w:rPr>
                <w:color w:val="auto"/>
              </w:rPr>
              <w:t>PERS</w:t>
            </w:r>
            <w:r w:rsidRPr="003E4981">
              <w:rPr>
                <w:color w:val="auto"/>
              </w:rPr>
              <w:t>WGT_SA3</w:t>
            </w:r>
          </w:p>
        </w:tc>
        <w:tc>
          <w:tcPr>
            <w:tcW w:w="7229" w:type="dxa"/>
            <w:vAlign w:val="center"/>
          </w:tcPr>
          <w:p w:rsidR="00B53ED7" w:rsidRPr="00D73F81" w:rsidRDefault="00B53ED7" w:rsidP="0000613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Person weight for an </w:t>
            </w:r>
            <w:r w:rsidRPr="00210231">
              <w:rPr>
                <w:rFonts w:eastAsiaTheme="minorHAnsi" w:cs="Arial"/>
                <w:b/>
                <w:color w:val="000000"/>
                <w:szCs w:val="18"/>
              </w:rPr>
              <w:t>'Average weekend day'</w:t>
            </w:r>
            <w:r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of </w:t>
            </w:r>
            <w:r>
              <w:rPr>
                <w:rFonts w:eastAsiaTheme="minorHAnsi" w:cs="Arial"/>
                <w:color w:val="000000"/>
                <w:szCs w:val="18"/>
              </w:rPr>
              <w:t xml:space="preserve">the combined </w:t>
            </w:r>
            <w:r w:rsidRPr="00A72441">
              <w:rPr>
                <w:rFonts w:eastAsiaTheme="minorHAnsi" w:cs="Arial"/>
                <w:i/>
                <w:color w:val="000000"/>
                <w:szCs w:val="18"/>
              </w:rPr>
              <w:t>2012-</w:t>
            </w:r>
            <w:r>
              <w:rPr>
                <w:rFonts w:eastAsiaTheme="minorHAnsi" w:cs="Arial"/>
                <w:i/>
                <w:color w:val="000000"/>
                <w:szCs w:val="18"/>
              </w:rPr>
              <w:t>14 and 2014-16</w:t>
            </w:r>
            <w:r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Pr="009D473C">
              <w:rPr>
                <w:rFonts w:eastAsiaTheme="minorHAnsi" w:cs="Arial"/>
                <w:color w:val="000000"/>
                <w:szCs w:val="18"/>
                <w:u w:val="single"/>
              </w:rPr>
              <w:t>ASGS</w:t>
            </w:r>
            <w:r>
              <w:rPr>
                <w:rFonts w:eastAsiaTheme="minorHAnsi" w:cs="Arial"/>
                <w:color w:val="000000"/>
                <w:szCs w:val="18"/>
              </w:rPr>
              <w:t>.</w:t>
            </w:r>
          </w:p>
        </w:tc>
      </w:tr>
      <w:tr w:rsidR="00B53ED7" w:rsidRPr="000C2999" w:rsidTr="00F94D8C">
        <w:trPr>
          <w:trHeight w:hRule="exact" w:val="713"/>
        </w:trPr>
        <w:tc>
          <w:tcPr>
            <w:tcW w:w="567" w:type="dxa"/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  <w:vAlign w:val="center"/>
          </w:tcPr>
          <w:p w:rsidR="00B53ED7" w:rsidRPr="003E4981" w:rsidRDefault="00B53ED7" w:rsidP="00B53ED7">
            <w:pPr>
              <w:rPr>
                <w:color w:val="auto"/>
              </w:rPr>
            </w:pPr>
            <w:r w:rsidRPr="003E4981">
              <w:rPr>
                <w:color w:val="auto"/>
              </w:rPr>
              <w:t>CW_AD</w:t>
            </w:r>
            <w:r>
              <w:rPr>
                <w:color w:val="auto"/>
              </w:rPr>
              <w:t>PERS</w:t>
            </w:r>
            <w:r w:rsidRPr="003E4981">
              <w:rPr>
                <w:color w:val="auto"/>
              </w:rPr>
              <w:t>WGT_</w:t>
            </w:r>
            <w:r>
              <w:rPr>
                <w:color w:val="auto"/>
              </w:rPr>
              <w:t>LGA</w:t>
            </w:r>
          </w:p>
        </w:tc>
        <w:tc>
          <w:tcPr>
            <w:tcW w:w="7229" w:type="dxa"/>
            <w:vAlign w:val="center"/>
          </w:tcPr>
          <w:p w:rsidR="00B53ED7" w:rsidRPr="00D73F81" w:rsidRDefault="00B53ED7" w:rsidP="0000613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Person weight 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for an </w:t>
            </w:r>
            <w:r w:rsidRPr="0097784F">
              <w:rPr>
                <w:rFonts w:eastAsiaTheme="minorHAnsi" w:cs="Arial"/>
                <w:b/>
                <w:color w:val="000000"/>
                <w:szCs w:val="18"/>
              </w:rPr>
              <w:t>'Average day’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 of </w:t>
            </w:r>
            <w:r>
              <w:rPr>
                <w:rFonts w:eastAsiaTheme="minorHAnsi" w:cs="Arial"/>
                <w:color w:val="000000"/>
                <w:szCs w:val="18"/>
              </w:rPr>
              <w:t xml:space="preserve">the combined </w:t>
            </w:r>
            <w:r w:rsidRPr="00A72441">
              <w:rPr>
                <w:rFonts w:eastAsiaTheme="minorHAnsi" w:cs="Arial"/>
                <w:i/>
                <w:color w:val="000000"/>
                <w:szCs w:val="18"/>
              </w:rPr>
              <w:t>2012-</w:t>
            </w:r>
            <w:r>
              <w:rPr>
                <w:rFonts w:eastAsiaTheme="minorHAnsi" w:cs="Arial"/>
                <w:i/>
                <w:color w:val="000000"/>
                <w:szCs w:val="18"/>
              </w:rPr>
              <w:t>14 and 2014-16</w:t>
            </w:r>
            <w:r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>
              <w:rPr>
                <w:rFonts w:eastAsiaTheme="minorHAnsi" w:cs="Arial"/>
                <w:color w:val="000000"/>
                <w:szCs w:val="18"/>
                <w:u w:val="single"/>
              </w:rPr>
              <w:t>ASGC</w:t>
            </w:r>
            <w:r>
              <w:rPr>
                <w:rFonts w:eastAsiaTheme="minorHAnsi" w:cs="Arial"/>
                <w:color w:val="000000"/>
                <w:szCs w:val="18"/>
              </w:rPr>
              <w:t>.</w:t>
            </w:r>
          </w:p>
        </w:tc>
      </w:tr>
      <w:tr w:rsidR="00B53ED7" w:rsidRPr="000C2999" w:rsidTr="00F94D8C">
        <w:trPr>
          <w:trHeight w:hRule="exact" w:val="709"/>
        </w:trPr>
        <w:tc>
          <w:tcPr>
            <w:tcW w:w="567" w:type="dxa"/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  <w:vAlign w:val="center"/>
          </w:tcPr>
          <w:p w:rsidR="00B53ED7" w:rsidRPr="003E4981" w:rsidRDefault="00B53ED7" w:rsidP="00B53ED7">
            <w:pPr>
              <w:rPr>
                <w:color w:val="auto"/>
              </w:rPr>
            </w:pPr>
            <w:r w:rsidRPr="003E4981">
              <w:rPr>
                <w:color w:val="auto"/>
              </w:rPr>
              <w:t>CW_WD</w:t>
            </w:r>
            <w:r>
              <w:rPr>
                <w:color w:val="auto"/>
              </w:rPr>
              <w:t>PERS</w:t>
            </w:r>
            <w:r w:rsidRPr="003E4981">
              <w:rPr>
                <w:color w:val="auto"/>
              </w:rPr>
              <w:t>WGT_</w:t>
            </w:r>
            <w:r>
              <w:rPr>
                <w:color w:val="auto"/>
              </w:rPr>
              <w:t>LGA</w:t>
            </w:r>
          </w:p>
        </w:tc>
        <w:tc>
          <w:tcPr>
            <w:tcW w:w="7229" w:type="dxa"/>
            <w:vAlign w:val="center"/>
          </w:tcPr>
          <w:p w:rsidR="00B53ED7" w:rsidRPr="00D73F81" w:rsidRDefault="00B53ED7" w:rsidP="0000613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Person weight for an </w:t>
            </w:r>
            <w:r w:rsidRPr="0097784F">
              <w:rPr>
                <w:rFonts w:eastAsiaTheme="minorHAnsi" w:cs="Arial"/>
                <w:b/>
                <w:color w:val="000000"/>
                <w:szCs w:val="18"/>
              </w:rPr>
              <w:t>'Average weekday’</w:t>
            </w:r>
            <w:r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of </w:t>
            </w:r>
            <w:r>
              <w:rPr>
                <w:rFonts w:eastAsiaTheme="minorHAnsi" w:cs="Arial"/>
                <w:color w:val="000000"/>
                <w:szCs w:val="18"/>
              </w:rPr>
              <w:t xml:space="preserve">the combined </w:t>
            </w:r>
            <w:r w:rsidRPr="00A72441">
              <w:rPr>
                <w:rFonts w:eastAsiaTheme="minorHAnsi" w:cs="Arial"/>
                <w:i/>
                <w:color w:val="000000"/>
                <w:szCs w:val="18"/>
              </w:rPr>
              <w:t>2012-</w:t>
            </w:r>
            <w:r>
              <w:rPr>
                <w:rFonts w:eastAsiaTheme="minorHAnsi" w:cs="Arial"/>
                <w:i/>
                <w:color w:val="000000"/>
                <w:szCs w:val="18"/>
              </w:rPr>
              <w:t>14 and 2014-16</w:t>
            </w:r>
            <w:r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>
              <w:rPr>
                <w:rFonts w:eastAsiaTheme="minorHAnsi" w:cs="Arial"/>
                <w:color w:val="000000"/>
                <w:szCs w:val="18"/>
                <w:u w:val="single"/>
              </w:rPr>
              <w:t>ASGC</w:t>
            </w:r>
            <w:r>
              <w:rPr>
                <w:rFonts w:eastAsiaTheme="minorHAnsi" w:cs="Arial"/>
                <w:color w:val="000000"/>
                <w:szCs w:val="18"/>
              </w:rPr>
              <w:t>.</w:t>
            </w:r>
          </w:p>
        </w:tc>
      </w:tr>
      <w:tr w:rsidR="00B53ED7" w:rsidRPr="000C2999" w:rsidTr="00F94D8C">
        <w:trPr>
          <w:trHeight w:hRule="exact" w:val="703"/>
        </w:trPr>
        <w:tc>
          <w:tcPr>
            <w:tcW w:w="567" w:type="dxa"/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  <w:vAlign w:val="center"/>
          </w:tcPr>
          <w:p w:rsidR="00B53ED7" w:rsidRPr="003E4981" w:rsidRDefault="00B53ED7" w:rsidP="00006138">
            <w:pPr>
              <w:rPr>
                <w:color w:val="auto"/>
              </w:rPr>
            </w:pPr>
            <w:r w:rsidRPr="003E4981">
              <w:rPr>
                <w:color w:val="auto"/>
              </w:rPr>
              <w:t>CW_WE</w:t>
            </w:r>
            <w:r>
              <w:rPr>
                <w:color w:val="auto"/>
              </w:rPr>
              <w:t>PERS</w:t>
            </w:r>
            <w:r w:rsidRPr="003E4981">
              <w:rPr>
                <w:color w:val="auto"/>
              </w:rPr>
              <w:t>WGT_SA3</w:t>
            </w:r>
          </w:p>
        </w:tc>
        <w:tc>
          <w:tcPr>
            <w:tcW w:w="7229" w:type="dxa"/>
            <w:vAlign w:val="center"/>
          </w:tcPr>
          <w:p w:rsidR="00B53ED7" w:rsidRPr="00D73F81" w:rsidRDefault="00B53ED7" w:rsidP="0000613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Person weight for an </w:t>
            </w:r>
            <w:r w:rsidRPr="00210231">
              <w:rPr>
                <w:rFonts w:eastAsiaTheme="minorHAnsi" w:cs="Arial"/>
                <w:b/>
                <w:color w:val="000000"/>
                <w:szCs w:val="18"/>
              </w:rPr>
              <w:t>'Average weekend day'</w:t>
            </w:r>
            <w:r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of </w:t>
            </w:r>
            <w:r>
              <w:rPr>
                <w:rFonts w:eastAsiaTheme="minorHAnsi" w:cs="Arial"/>
                <w:color w:val="000000"/>
                <w:szCs w:val="18"/>
              </w:rPr>
              <w:t xml:space="preserve">the combined </w:t>
            </w:r>
            <w:r w:rsidRPr="00A72441">
              <w:rPr>
                <w:rFonts w:eastAsiaTheme="minorHAnsi" w:cs="Arial"/>
                <w:i/>
                <w:color w:val="000000"/>
                <w:szCs w:val="18"/>
              </w:rPr>
              <w:t>2012-</w:t>
            </w:r>
            <w:r>
              <w:rPr>
                <w:rFonts w:eastAsiaTheme="minorHAnsi" w:cs="Arial"/>
                <w:i/>
                <w:color w:val="000000"/>
                <w:szCs w:val="18"/>
              </w:rPr>
              <w:t>14 and 2014-16</w:t>
            </w:r>
            <w:r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>
              <w:rPr>
                <w:rFonts w:eastAsiaTheme="minorHAnsi" w:cs="Arial"/>
                <w:color w:val="000000"/>
                <w:szCs w:val="18"/>
                <w:u w:val="single"/>
              </w:rPr>
              <w:t>ASGC</w:t>
            </w:r>
            <w:r>
              <w:rPr>
                <w:rFonts w:eastAsiaTheme="minorHAnsi" w:cs="Arial"/>
                <w:color w:val="000000"/>
                <w:szCs w:val="18"/>
              </w:rPr>
              <w:t>.</w:t>
            </w:r>
          </w:p>
        </w:tc>
      </w:tr>
      <w:tr w:rsidR="00B53ED7" w:rsidRPr="000C2999" w:rsidTr="00F94D8C">
        <w:trPr>
          <w:trHeight w:hRule="exact" w:val="397"/>
        </w:trPr>
        <w:tc>
          <w:tcPr>
            <w:tcW w:w="567" w:type="dxa"/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CYCLEDEXERCISE</w:t>
            </w:r>
          </w:p>
        </w:tc>
        <w:tc>
          <w:tcPr>
            <w:tcW w:w="7229" w:type="dxa"/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Yes, Cycled for recreation or exercise?</w:t>
            </w:r>
          </w:p>
        </w:tc>
      </w:tr>
      <w:tr w:rsidR="00B53ED7" w:rsidRPr="000C2999" w:rsidTr="00F94D8C">
        <w:trPr>
          <w:trHeight w:hRule="exact" w:val="397"/>
        </w:trPr>
        <w:tc>
          <w:tcPr>
            <w:tcW w:w="567" w:type="dxa"/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CYCLEDOTHER</w:t>
            </w:r>
          </w:p>
        </w:tc>
        <w:tc>
          <w:tcPr>
            <w:tcW w:w="7229" w:type="dxa"/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Yes, Cycled for other reason(s)?</w:t>
            </w:r>
          </w:p>
        </w:tc>
      </w:tr>
      <w:tr w:rsidR="00B53ED7" w:rsidRPr="000C2999" w:rsidTr="00F94D8C">
        <w:trPr>
          <w:trHeight w:hRule="exact" w:val="397"/>
        </w:trPr>
        <w:tc>
          <w:tcPr>
            <w:tcW w:w="567" w:type="dxa"/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CYCLEDOTHERINFO</w:t>
            </w:r>
          </w:p>
        </w:tc>
        <w:tc>
          <w:tcPr>
            <w:tcW w:w="7229" w:type="dxa"/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Please describe other cycling - purpose.</w:t>
            </w:r>
          </w:p>
        </w:tc>
      </w:tr>
      <w:tr w:rsidR="00B53ED7" w:rsidRPr="000C2999" w:rsidTr="00F94D8C">
        <w:trPr>
          <w:trHeight w:hRule="exact" w:val="397"/>
        </w:trPr>
        <w:tc>
          <w:tcPr>
            <w:tcW w:w="567" w:type="dxa"/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CYCLEDSHOPPING</w:t>
            </w:r>
          </w:p>
        </w:tc>
        <w:tc>
          <w:tcPr>
            <w:tcW w:w="7229" w:type="dxa"/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Yes, Cycled to or from shopping?</w:t>
            </w:r>
          </w:p>
        </w:tc>
      </w:tr>
      <w:tr w:rsidR="00B53ED7" w:rsidRPr="000C2999" w:rsidTr="00F94D8C">
        <w:trPr>
          <w:trHeight w:hRule="exact" w:val="397"/>
        </w:trPr>
        <w:tc>
          <w:tcPr>
            <w:tcW w:w="567" w:type="dxa"/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CYCLEDWORK</w:t>
            </w:r>
          </w:p>
        </w:tc>
        <w:tc>
          <w:tcPr>
            <w:tcW w:w="7229" w:type="dxa"/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Yes, Cycled to or from Work?</w:t>
            </w:r>
          </w:p>
        </w:tc>
      </w:tr>
      <w:tr w:rsidR="00B53ED7" w:rsidRPr="000C2999" w:rsidTr="00F94D8C">
        <w:trPr>
          <w:trHeight w:hRule="exact" w:val="397"/>
        </w:trPr>
        <w:tc>
          <w:tcPr>
            <w:tcW w:w="567" w:type="dxa"/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DISABLEDTRANS</w:t>
            </w:r>
          </w:p>
        </w:tc>
        <w:tc>
          <w:tcPr>
            <w:tcW w:w="7229" w:type="dxa"/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Disabled Persons Parking Permit?</w:t>
            </w:r>
          </w:p>
        </w:tc>
      </w:tr>
      <w:tr w:rsidR="00B53ED7" w:rsidRPr="000C2999" w:rsidTr="00B41B21">
        <w:trPr>
          <w:trHeight w:hRule="exact" w:val="397"/>
        </w:trPr>
        <w:tc>
          <w:tcPr>
            <w:tcW w:w="567" w:type="dxa"/>
            <w:tcBorders>
              <w:bottom w:val="single" w:sz="2" w:space="0" w:color="808080" w:themeColor="background1" w:themeShade="80"/>
            </w:tcBorders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  <w:tcBorders>
              <w:bottom w:val="single" w:sz="2" w:space="0" w:color="808080" w:themeColor="background1" w:themeShade="80"/>
            </w:tcBorders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EMPTYPE</w:t>
            </w:r>
          </w:p>
        </w:tc>
        <w:tc>
          <w:tcPr>
            <w:tcW w:w="7229" w:type="dxa"/>
            <w:tcBorders>
              <w:bottom w:val="single" w:sz="2" w:space="0" w:color="808080" w:themeColor="background1" w:themeShade="80"/>
            </w:tcBorders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Employment Type</w:t>
            </w:r>
          </w:p>
        </w:tc>
      </w:tr>
      <w:tr w:rsidR="00B53ED7" w:rsidRPr="000C2999" w:rsidTr="00F94D8C">
        <w:trPr>
          <w:trHeight w:hRule="exact" w:val="397"/>
        </w:trPr>
        <w:tc>
          <w:tcPr>
            <w:tcW w:w="567" w:type="dxa"/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FILLDOW</w:t>
            </w:r>
          </w:p>
        </w:tc>
        <w:tc>
          <w:tcPr>
            <w:tcW w:w="7229" w:type="dxa"/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Day of Week when Diary was Completed</w:t>
            </w:r>
          </w:p>
        </w:tc>
      </w:tr>
      <w:tr w:rsidR="00B53ED7" w:rsidRPr="000C2999" w:rsidTr="00F94D8C">
        <w:trPr>
          <w:trHeight w:hRule="exact" w:val="397"/>
        </w:trPr>
        <w:tc>
          <w:tcPr>
            <w:tcW w:w="567" w:type="dxa"/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FILLLAG</w:t>
            </w:r>
          </w:p>
        </w:tc>
        <w:tc>
          <w:tcPr>
            <w:tcW w:w="7229" w:type="dxa"/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Days Lag in Completing Diary</w:t>
            </w:r>
          </w:p>
        </w:tc>
      </w:tr>
      <w:tr w:rsidR="00B53ED7" w:rsidRPr="000C2999" w:rsidTr="00F94D8C">
        <w:trPr>
          <w:trHeight w:hRule="exact" w:val="397"/>
        </w:trPr>
        <w:tc>
          <w:tcPr>
            <w:tcW w:w="567" w:type="dxa"/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FULLTIMEWORK</w:t>
            </w:r>
          </w:p>
        </w:tc>
        <w:tc>
          <w:tcPr>
            <w:tcW w:w="7229" w:type="dxa"/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Full-time employment?</w:t>
            </w:r>
          </w:p>
        </w:tc>
      </w:tr>
      <w:tr w:rsidR="00B53ED7" w:rsidRPr="000C2999" w:rsidTr="00F94D8C">
        <w:trPr>
          <w:trHeight w:hRule="exact" w:val="397"/>
        </w:trPr>
        <w:tc>
          <w:tcPr>
            <w:tcW w:w="567" w:type="dxa"/>
          </w:tcPr>
          <w:p w:rsidR="00B53ED7" w:rsidRDefault="00B53ED7" w:rsidP="00AD7D40">
            <w:r w:rsidRPr="007F5911">
              <w:rPr>
                <w:rFonts w:ascii="Wingdings" w:eastAsiaTheme="minorHAnsi" w:hAnsi="Wingdings" w:cs="Calibri"/>
                <w:b/>
                <w:color w:val="000000"/>
                <w:sz w:val="22"/>
                <w:szCs w:val="22"/>
              </w:rPr>
              <w:sym w:font="Wingdings" w:char="F0FC"/>
            </w:r>
          </w:p>
        </w:tc>
        <w:tc>
          <w:tcPr>
            <w:tcW w:w="2836" w:type="dxa"/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HHID</w:t>
            </w:r>
          </w:p>
        </w:tc>
        <w:tc>
          <w:tcPr>
            <w:tcW w:w="7229" w:type="dxa"/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Household ID Number</w:t>
            </w:r>
          </w:p>
        </w:tc>
      </w:tr>
      <w:tr w:rsidR="00B53ED7" w:rsidRPr="000C2999" w:rsidTr="00F94D8C">
        <w:trPr>
          <w:trHeight w:hRule="exact" w:val="397"/>
        </w:trPr>
        <w:tc>
          <w:tcPr>
            <w:tcW w:w="567" w:type="dxa"/>
          </w:tcPr>
          <w:p w:rsidR="00B53ED7" w:rsidRDefault="00B53ED7" w:rsidP="00AD7D40"/>
        </w:tc>
        <w:tc>
          <w:tcPr>
            <w:tcW w:w="2836" w:type="dxa"/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HOMELGA</w:t>
            </w:r>
          </w:p>
        </w:tc>
        <w:tc>
          <w:tcPr>
            <w:tcW w:w="7229" w:type="dxa"/>
          </w:tcPr>
          <w:p w:rsidR="00B53ED7" w:rsidRPr="00D746EA" w:rsidRDefault="00B53ED7" w:rsidP="00AE6DC8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 xml:space="preserve">Household LGA </w:t>
            </w:r>
          </w:p>
        </w:tc>
      </w:tr>
      <w:tr w:rsidR="00B53ED7" w:rsidRPr="000C2999" w:rsidTr="00F94D8C">
        <w:trPr>
          <w:trHeight w:hRule="exact" w:val="397"/>
        </w:trPr>
        <w:tc>
          <w:tcPr>
            <w:tcW w:w="567" w:type="dxa"/>
            <w:tcBorders>
              <w:right w:val="nil"/>
            </w:tcBorders>
          </w:tcPr>
          <w:p w:rsidR="00B53ED7" w:rsidRDefault="00B53ED7" w:rsidP="00AD7D40"/>
        </w:tc>
        <w:tc>
          <w:tcPr>
            <w:tcW w:w="2836" w:type="dxa"/>
            <w:tcBorders>
              <w:left w:val="nil"/>
              <w:right w:val="nil"/>
            </w:tcBorders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HomeRegion_ASGC</w:t>
            </w:r>
          </w:p>
        </w:tc>
        <w:tc>
          <w:tcPr>
            <w:tcW w:w="7229" w:type="dxa"/>
            <w:tcBorders>
              <w:left w:val="nil"/>
            </w:tcBorders>
          </w:tcPr>
          <w:p w:rsidR="00B53ED7" w:rsidRPr="00D746EA" w:rsidRDefault="00B53ED7" w:rsidP="00664AB5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Household sorted into MSD (31 LGAs), Geelong LGA, Regional LGAs and other LGAs</w:t>
            </w:r>
          </w:p>
        </w:tc>
      </w:tr>
      <w:tr w:rsidR="00B53ED7" w:rsidRPr="000C2999" w:rsidTr="00F94D8C">
        <w:trPr>
          <w:trHeight w:hRule="exact" w:val="397"/>
        </w:trPr>
        <w:tc>
          <w:tcPr>
            <w:tcW w:w="567" w:type="dxa"/>
            <w:tcBorders>
              <w:bottom w:val="single" w:sz="2" w:space="0" w:color="808080" w:themeColor="background1" w:themeShade="80"/>
              <w:right w:val="nil"/>
            </w:tcBorders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  <w:tcBorders>
              <w:left w:val="nil"/>
              <w:bottom w:val="single" w:sz="2" w:space="0" w:color="808080" w:themeColor="background1" w:themeShade="80"/>
              <w:right w:val="nil"/>
            </w:tcBorders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HomeRegion_ASGS</w:t>
            </w:r>
          </w:p>
        </w:tc>
        <w:tc>
          <w:tcPr>
            <w:tcW w:w="7229" w:type="dxa"/>
            <w:tcBorders>
              <w:left w:val="nil"/>
              <w:bottom w:val="single" w:sz="2" w:space="0" w:color="808080" w:themeColor="background1" w:themeShade="80"/>
            </w:tcBorders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Household sorted into Melb. GCCA , Geelong SA4 and other</w:t>
            </w:r>
          </w:p>
        </w:tc>
      </w:tr>
      <w:tr w:rsidR="00B53ED7" w:rsidRPr="000C2999" w:rsidTr="00F94D8C">
        <w:trPr>
          <w:trHeight w:hRule="exact" w:val="397"/>
        </w:trPr>
        <w:tc>
          <w:tcPr>
            <w:tcW w:w="567" w:type="dxa"/>
            <w:tcBorders>
              <w:bottom w:val="single" w:sz="2" w:space="0" w:color="808080" w:themeColor="background1" w:themeShade="80"/>
              <w:right w:val="nil"/>
            </w:tcBorders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  <w:tcBorders>
              <w:left w:val="nil"/>
              <w:bottom w:val="single" w:sz="2" w:space="0" w:color="808080" w:themeColor="background1" w:themeShade="80"/>
              <w:right w:val="nil"/>
            </w:tcBorders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HOMESA1</w:t>
            </w:r>
          </w:p>
        </w:tc>
        <w:tc>
          <w:tcPr>
            <w:tcW w:w="7229" w:type="dxa"/>
            <w:tcBorders>
              <w:left w:val="nil"/>
              <w:bottom w:val="single" w:sz="2" w:space="0" w:color="808080" w:themeColor="background1" w:themeShade="80"/>
            </w:tcBorders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Household SA1</w:t>
            </w:r>
          </w:p>
        </w:tc>
      </w:tr>
      <w:tr w:rsidR="00B53ED7" w:rsidRPr="000C2999" w:rsidTr="00F94D8C">
        <w:trPr>
          <w:trHeight w:hRule="exact" w:val="397"/>
        </w:trPr>
        <w:tc>
          <w:tcPr>
            <w:tcW w:w="567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  <w:right w:val="nil"/>
            </w:tcBorders>
          </w:tcPr>
          <w:p w:rsidR="00B53ED7" w:rsidRDefault="00B53ED7" w:rsidP="00AD7D40"/>
        </w:tc>
        <w:tc>
          <w:tcPr>
            <w:tcW w:w="2836" w:type="dxa"/>
            <w:tcBorders>
              <w:top w:val="single" w:sz="2" w:space="0" w:color="808080" w:themeColor="background1" w:themeShade="80"/>
              <w:left w:val="nil"/>
              <w:bottom w:val="single" w:sz="2" w:space="0" w:color="808080" w:themeColor="background1" w:themeShade="80"/>
              <w:right w:val="nil"/>
            </w:tcBorders>
          </w:tcPr>
          <w:p w:rsidR="00B53ED7" w:rsidRPr="00D746EA" w:rsidRDefault="00B53ED7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HOMESLA</w:t>
            </w:r>
          </w:p>
        </w:tc>
        <w:tc>
          <w:tcPr>
            <w:tcW w:w="7229" w:type="dxa"/>
            <w:tcBorders>
              <w:top w:val="single" w:sz="2" w:space="0" w:color="808080" w:themeColor="background1" w:themeShade="80"/>
              <w:left w:val="nil"/>
              <w:bottom w:val="single" w:sz="2" w:space="0" w:color="808080" w:themeColor="background1" w:themeShade="80"/>
            </w:tcBorders>
          </w:tcPr>
          <w:p w:rsidR="00B53ED7" w:rsidRPr="00D746EA" w:rsidRDefault="00B53ED7" w:rsidP="00744F32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Household SLA</w:t>
            </w:r>
          </w:p>
        </w:tc>
      </w:tr>
      <w:tr w:rsidR="0092516E" w:rsidRPr="000C2999" w:rsidTr="00B41B21">
        <w:trPr>
          <w:trHeight w:hRule="exact" w:val="598"/>
        </w:trPr>
        <w:tc>
          <w:tcPr>
            <w:tcW w:w="567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  <w:right w:val="nil"/>
            </w:tcBorders>
          </w:tcPr>
          <w:p w:rsidR="0092516E" w:rsidRDefault="0092516E" w:rsidP="00AD7D40"/>
        </w:tc>
        <w:tc>
          <w:tcPr>
            <w:tcW w:w="2836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:rsidR="0092516E" w:rsidRPr="00337596" w:rsidRDefault="0092516E" w:rsidP="00976BFC">
            <w:pPr>
              <w:rPr>
                <w:color w:val="auto"/>
              </w:rPr>
            </w:pPr>
            <w:r w:rsidRPr="00337596">
              <w:rPr>
                <w:color w:val="auto"/>
              </w:rPr>
              <w:t>HomeSubRegion_ASGC</w:t>
            </w:r>
          </w:p>
        </w:tc>
        <w:tc>
          <w:tcPr>
            <w:tcW w:w="7229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:rsidR="0092516E" w:rsidRPr="00337596" w:rsidRDefault="0092516E" w:rsidP="00976BFC">
            <w:pPr>
              <w:rPr>
                <w:color w:val="auto"/>
              </w:rPr>
            </w:pPr>
            <w:r w:rsidRPr="00337596">
              <w:rPr>
                <w:color w:val="auto"/>
              </w:rPr>
              <w:t>Home Sub-region (using ASGC: Geelong; 4 rural regions;  and subregions of Melbourne)</w:t>
            </w:r>
          </w:p>
        </w:tc>
      </w:tr>
      <w:tr w:rsidR="0092516E" w:rsidRPr="000C2999" w:rsidTr="00B41B21">
        <w:trPr>
          <w:trHeight w:hRule="exact" w:val="484"/>
        </w:trPr>
        <w:tc>
          <w:tcPr>
            <w:tcW w:w="567" w:type="dxa"/>
            <w:tcBorders>
              <w:top w:val="single" w:sz="2" w:space="0" w:color="808080" w:themeColor="background1" w:themeShade="80"/>
            </w:tcBorders>
          </w:tcPr>
          <w:p w:rsidR="0092516E" w:rsidRDefault="0092516E" w:rsidP="00AD7D40"/>
        </w:tc>
        <w:tc>
          <w:tcPr>
            <w:tcW w:w="2836" w:type="dxa"/>
            <w:tcBorders>
              <w:top w:val="single" w:sz="2" w:space="0" w:color="808080" w:themeColor="background1" w:themeShade="80"/>
            </w:tcBorders>
          </w:tcPr>
          <w:p w:rsidR="0092516E" w:rsidRPr="00337596" w:rsidRDefault="0092516E" w:rsidP="00976BFC">
            <w:pPr>
              <w:rPr>
                <w:color w:val="auto"/>
              </w:rPr>
            </w:pPr>
            <w:r w:rsidRPr="00D746EA">
              <w:rPr>
                <w:rFonts w:cs="Arial"/>
                <w:color w:val="auto"/>
                <w:szCs w:val="18"/>
              </w:rPr>
              <w:t>HomeSubRegion_ASGS</w:t>
            </w:r>
          </w:p>
        </w:tc>
        <w:tc>
          <w:tcPr>
            <w:tcW w:w="7229" w:type="dxa"/>
            <w:tcBorders>
              <w:top w:val="single" w:sz="2" w:space="0" w:color="808080" w:themeColor="background1" w:themeShade="80"/>
            </w:tcBorders>
          </w:tcPr>
          <w:p w:rsidR="0092516E" w:rsidRPr="00337596" w:rsidRDefault="0092516E" w:rsidP="00976BFC">
            <w:pPr>
              <w:rPr>
                <w:color w:val="auto"/>
              </w:rPr>
            </w:pPr>
            <w:r w:rsidRPr="00D746EA">
              <w:rPr>
                <w:rFonts w:cs="Arial"/>
                <w:color w:val="auto"/>
                <w:szCs w:val="18"/>
              </w:rPr>
              <w:t xml:space="preserve">Household sorted into Melbourne sub-regions, Geelong and Regional </w:t>
            </w:r>
          </w:p>
        </w:tc>
      </w:tr>
      <w:tr w:rsidR="0092516E" w:rsidRPr="000C2999" w:rsidTr="00F94D8C">
        <w:trPr>
          <w:trHeight w:hRule="exact" w:val="397"/>
        </w:trPr>
        <w:tc>
          <w:tcPr>
            <w:tcW w:w="567" w:type="dxa"/>
          </w:tcPr>
          <w:p w:rsidR="0092516E" w:rsidRDefault="0092516E" w:rsidP="00AD7D40"/>
        </w:tc>
        <w:tc>
          <w:tcPr>
            <w:tcW w:w="2836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MAINACT</w:t>
            </w:r>
          </w:p>
        </w:tc>
        <w:tc>
          <w:tcPr>
            <w:tcW w:w="7229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Main Activity Type</w:t>
            </w:r>
          </w:p>
        </w:tc>
      </w:tr>
      <w:tr w:rsidR="0092516E" w:rsidRPr="000C2999" w:rsidTr="00F94D8C">
        <w:trPr>
          <w:trHeight w:hRule="exact" w:val="397"/>
        </w:trPr>
        <w:tc>
          <w:tcPr>
            <w:tcW w:w="567" w:type="dxa"/>
          </w:tcPr>
          <w:p w:rsidR="0092516E" w:rsidRDefault="0092516E" w:rsidP="00AD7D40"/>
        </w:tc>
        <w:tc>
          <w:tcPr>
            <w:tcW w:w="2836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MBIKELICENCE</w:t>
            </w:r>
          </w:p>
        </w:tc>
        <w:tc>
          <w:tcPr>
            <w:tcW w:w="7229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Motorcycle licence?</w:t>
            </w:r>
          </w:p>
        </w:tc>
      </w:tr>
      <w:tr w:rsidR="0092516E" w:rsidRPr="000C2999" w:rsidTr="00F94D8C">
        <w:trPr>
          <w:trHeight w:hRule="exact" w:val="397"/>
        </w:trPr>
        <w:tc>
          <w:tcPr>
            <w:tcW w:w="567" w:type="dxa"/>
          </w:tcPr>
          <w:p w:rsidR="0092516E" w:rsidRDefault="0092516E" w:rsidP="00AD7D40"/>
        </w:tc>
        <w:tc>
          <w:tcPr>
            <w:tcW w:w="2836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MONTHOFBIRTH</w:t>
            </w:r>
          </w:p>
        </w:tc>
        <w:tc>
          <w:tcPr>
            <w:tcW w:w="7229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Month of Birth (text)</w:t>
            </w:r>
          </w:p>
        </w:tc>
      </w:tr>
      <w:tr w:rsidR="0092516E" w:rsidRPr="000C2999" w:rsidTr="00F94D8C">
        <w:trPr>
          <w:trHeight w:hRule="exact" w:val="397"/>
        </w:trPr>
        <w:tc>
          <w:tcPr>
            <w:tcW w:w="567" w:type="dxa"/>
          </w:tcPr>
          <w:p w:rsidR="0092516E" w:rsidRDefault="0092516E" w:rsidP="00AD7D40"/>
        </w:tc>
        <w:tc>
          <w:tcPr>
            <w:tcW w:w="2836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MRTDOW</w:t>
            </w:r>
          </w:p>
        </w:tc>
        <w:tc>
          <w:tcPr>
            <w:tcW w:w="7229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Most-Recent-Trip Day of Week</w:t>
            </w:r>
          </w:p>
        </w:tc>
      </w:tr>
      <w:tr w:rsidR="0092516E" w:rsidRPr="000C2999" w:rsidTr="00F94D8C">
        <w:trPr>
          <w:trHeight w:hRule="exact" w:val="397"/>
        </w:trPr>
        <w:tc>
          <w:tcPr>
            <w:tcW w:w="567" w:type="dxa"/>
          </w:tcPr>
          <w:p w:rsidR="0092516E" w:rsidRDefault="0092516E" w:rsidP="00AD7D40"/>
        </w:tc>
        <w:tc>
          <w:tcPr>
            <w:tcW w:w="2836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MRTINT</w:t>
            </w:r>
          </w:p>
        </w:tc>
        <w:tc>
          <w:tcPr>
            <w:tcW w:w="7229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Days since Most-Recent-Trip</w:t>
            </w:r>
          </w:p>
        </w:tc>
      </w:tr>
      <w:tr w:rsidR="0092516E" w:rsidRPr="000C2999" w:rsidTr="00F94D8C">
        <w:trPr>
          <w:trHeight w:hRule="exact" w:val="397"/>
        </w:trPr>
        <w:tc>
          <w:tcPr>
            <w:tcW w:w="567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NEWSTOP</w:t>
            </w:r>
          </w:p>
        </w:tc>
        <w:tc>
          <w:tcPr>
            <w:tcW w:w="7229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Could a new stop be created?</w:t>
            </w:r>
          </w:p>
        </w:tc>
      </w:tr>
      <w:tr w:rsidR="0092516E" w:rsidRPr="000C2999" w:rsidTr="00F94D8C">
        <w:trPr>
          <w:trHeight w:hRule="exact" w:val="397"/>
        </w:trPr>
        <w:tc>
          <w:tcPr>
            <w:tcW w:w="567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NOCYCLED</w:t>
            </w:r>
          </w:p>
        </w:tc>
        <w:tc>
          <w:tcPr>
            <w:tcW w:w="7229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No, I did not cycle in the last 7 days?</w:t>
            </w:r>
          </w:p>
        </w:tc>
      </w:tr>
      <w:tr w:rsidR="0092516E" w:rsidRPr="000C2999" w:rsidTr="00F94D8C">
        <w:trPr>
          <w:trHeight w:hRule="exact" w:val="397"/>
        </w:trPr>
        <w:tc>
          <w:tcPr>
            <w:tcW w:w="567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NOLICENCE</w:t>
            </w:r>
          </w:p>
        </w:tc>
        <w:tc>
          <w:tcPr>
            <w:tcW w:w="7229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No licence?</w:t>
            </w:r>
          </w:p>
        </w:tc>
      </w:tr>
      <w:tr w:rsidR="0092516E" w:rsidRPr="000C2999" w:rsidTr="00F94D8C">
        <w:trPr>
          <w:trHeight w:hRule="exact" w:val="397"/>
        </w:trPr>
        <w:tc>
          <w:tcPr>
            <w:tcW w:w="567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NONETRANS</w:t>
            </w:r>
          </w:p>
        </w:tc>
        <w:tc>
          <w:tcPr>
            <w:tcW w:w="7229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No Transport Program?</w:t>
            </w:r>
          </w:p>
        </w:tc>
      </w:tr>
      <w:tr w:rsidR="0092516E" w:rsidRPr="000C2999" w:rsidTr="00F94D8C">
        <w:trPr>
          <w:trHeight w:hRule="exact" w:val="397"/>
        </w:trPr>
        <w:tc>
          <w:tcPr>
            <w:tcW w:w="567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NOTTOSAYTRANS</w:t>
            </w:r>
          </w:p>
        </w:tc>
        <w:tc>
          <w:tcPr>
            <w:tcW w:w="7229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Transport program prefer not to say?</w:t>
            </w:r>
          </w:p>
        </w:tc>
      </w:tr>
      <w:tr w:rsidR="0092516E" w:rsidRPr="000C2999" w:rsidTr="00F94D8C">
        <w:trPr>
          <w:trHeight w:hRule="exact" w:val="397"/>
        </w:trPr>
        <w:tc>
          <w:tcPr>
            <w:tcW w:w="567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NUMSTOPS</w:t>
            </w:r>
          </w:p>
        </w:tc>
        <w:tc>
          <w:tcPr>
            <w:tcW w:w="7229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Number of Stops on Travel Day</w:t>
            </w:r>
          </w:p>
        </w:tc>
      </w:tr>
      <w:tr w:rsidR="0092516E" w:rsidRPr="000C2999" w:rsidTr="00F94D8C">
        <w:trPr>
          <w:trHeight w:hRule="exact" w:val="397"/>
        </w:trPr>
        <w:tc>
          <w:tcPr>
            <w:tcW w:w="567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OTHERLICENCE</w:t>
            </w:r>
          </w:p>
        </w:tc>
        <w:tc>
          <w:tcPr>
            <w:tcW w:w="7229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Other type of vehicle licence?</w:t>
            </w:r>
          </w:p>
        </w:tc>
      </w:tr>
      <w:tr w:rsidR="0092516E" w:rsidRPr="000C2999" w:rsidTr="00F94D8C">
        <w:trPr>
          <w:trHeight w:hRule="exact" w:val="397"/>
        </w:trPr>
        <w:tc>
          <w:tcPr>
            <w:tcW w:w="567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PARTTIMEWORK</w:t>
            </w:r>
          </w:p>
        </w:tc>
        <w:tc>
          <w:tcPr>
            <w:tcW w:w="7229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Part-time employment?</w:t>
            </w:r>
          </w:p>
        </w:tc>
      </w:tr>
      <w:tr w:rsidR="0092516E" w:rsidRPr="000C2999" w:rsidTr="00F94D8C">
        <w:trPr>
          <w:trHeight w:hRule="exact" w:val="397"/>
        </w:trPr>
        <w:tc>
          <w:tcPr>
            <w:tcW w:w="567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PERSID</w:t>
            </w:r>
          </w:p>
        </w:tc>
        <w:tc>
          <w:tcPr>
            <w:tcW w:w="7229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Person ID number</w:t>
            </w:r>
          </w:p>
        </w:tc>
      </w:tr>
      <w:tr w:rsidR="0092516E" w:rsidRPr="000C2999" w:rsidTr="00F94D8C">
        <w:trPr>
          <w:trHeight w:hRule="exact" w:val="397"/>
        </w:trPr>
        <w:tc>
          <w:tcPr>
            <w:tcW w:w="567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7F5911">
              <w:rPr>
                <w:rFonts w:ascii="Wingdings" w:eastAsiaTheme="minorHAnsi" w:hAnsi="Wingdings" w:cs="Calibri"/>
                <w:b/>
                <w:color w:val="000000"/>
                <w:sz w:val="22"/>
                <w:szCs w:val="22"/>
              </w:rPr>
              <w:sym w:font="Wingdings" w:char="F0FC"/>
            </w:r>
          </w:p>
        </w:tc>
        <w:tc>
          <w:tcPr>
            <w:tcW w:w="2836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PERSINC</w:t>
            </w:r>
          </w:p>
        </w:tc>
        <w:tc>
          <w:tcPr>
            <w:tcW w:w="7229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Personal income (p</w:t>
            </w:r>
            <w:r>
              <w:rPr>
                <w:rFonts w:cs="Arial"/>
                <w:color w:val="auto"/>
                <w:szCs w:val="18"/>
              </w:rPr>
              <w:t>er week</w:t>
            </w:r>
            <w:r w:rsidRPr="00D746EA">
              <w:rPr>
                <w:rFonts w:cs="Arial"/>
                <w:color w:val="auto"/>
                <w:szCs w:val="18"/>
              </w:rPr>
              <w:t>)</w:t>
            </w:r>
          </w:p>
        </w:tc>
      </w:tr>
      <w:tr w:rsidR="0092516E" w:rsidRPr="000C2999" w:rsidTr="00F94D8C">
        <w:trPr>
          <w:trHeight w:hRule="exact" w:val="397"/>
        </w:trPr>
        <w:tc>
          <w:tcPr>
            <w:tcW w:w="567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PERSNO</w:t>
            </w:r>
          </w:p>
        </w:tc>
        <w:tc>
          <w:tcPr>
            <w:tcW w:w="7229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Person Number</w:t>
            </w:r>
          </w:p>
        </w:tc>
      </w:tr>
      <w:tr w:rsidR="0092516E" w:rsidRPr="000C2999" w:rsidTr="00F94D8C">
        <w:trPr>
          <w:trHeight w:hRule="exact" w:val="397"/>
        </w:trPr>
        <w:tc>
          <w:tcPr>
            <w:tcW w:w="567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PROXY</w:t>
            </w:r>
          </w:p>
        </w:tc>
        <w:tc>
          <w:tcPr>
            <w:tcW w:w="7229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How was diary completed</w:t>
            </w:r>
          </w:p>
        </w:tc>
      </w:tr>
      <w:tr w:rsidR="0092516E" w:rsidRPr="000C2999" w:rsidTr="00F94D8C">
        <w:trPr>
          <w:trHeight w:hRule="exact" w:val="397"/>
        </w:trPr>
        <w:tc>
          <w:tcPr>
            <w:tcW w:w="567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REASONCODE</w:t>
            </w:r>
          </w:p>
        </w:tc>
        <w:tc>
          <w:tcPr>
            <w:tcW w:w="7229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Reason for no trips</w:t>
            </w:r>
          </w:p>
        </w:tc>
      </w:tr>
      <w:tr w:rsidR="0092516E" w:rsidRPr="000C2999" w:rsidTr="00F94D8C">
        <w:trPr>
          <w:trHeight w:hRule="exact" w:val="397"/>
        </w:trPr>
        <w:tc>
          <w:tcPr>
            <w:tcW w:w="567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RELATIONSHIP</w:t>
            </w:r>
          </w:p>
        </w:tc>
        <w:tc>
          <w:tcPr>
            <w:tcW w:w="7229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Relationship to Person 1</w:t>
            </w:r>
          </w:p>
        </w:tc>
      </w:tr>
      <w:tr w:rsidR="0092516E" w:rsidRPr="000C2999" w:rsidTr="004C1BF0">
        <w:trPr>
          <w:trHeight w:hRule="exact" w:val="630"/>
        </w:trPr>
        <w:tc>
          <w:tcPr>
            <w:tcW w:w="567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  <w:vAlign w:val="center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992A19">
              <w:rPr>
                <w:rFonts w:cs="Arial"/>
                <w:color w:val="000000"/>
                <w:szCs w:val="18"/>
              </w:rPr>
              <w:t>ReportingPeriod</w:t>
            </w:r>
          </w:p>
        </w:tc>
        <w:tc>
          <w:tcPr>
            <w:tcW w:w="7229" w:type="dxa"/>
            <w:vAlign w:val="center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Refers to the particular two-year reporting period (i.e. 2012-14), corresponding to the household’s survey day.  Please refer to each weight </w:t>
            </w:r>
            <w:r w:rsidR="002C7FB7">
              <w:rPr>
                <w:rFonts w:eastAsiaTheme="minorHAnsi" w:cs="Arial"/>
                <w:color w:val="000000"/>
                <w:szCs w:val="18"/>
              </w:rPr>
              <w:t>for use of ‘ReportingPeriod’.</w:t>
            </w:r>
          </w:p>
        </w:tc>
      </w:tr>
      <w:tr w:rsidR="0092516E" w:rsidRPr="000C2999" w:rsidTr="00F94D8C">
        <w:trPr>
          <w:trHeight w:hRule="exact" w:val="650"/>
        </w:trPr>
        <w:tc>
          <w:tcPr>
            <w:tcW w:w="567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  <w:vAlign w:val="center"/>
          </w:tcPr>
          <w:p w:rsidR="0092516E" w:rsidRDefault="0092516E" w:rsidP="0097784F">
            <w:pPr>
              <w:rPr>
                <w:color w:val="auto"/>
              </w:rPr>
            </w:pPr>
            <w:r>
              <w:rPr>
                <w:color w:val="auto"/>
              </w:rPr>
              <w:t>RP</w:t>
            </w:r>
            <w:r w:rsidRPr="003E4981">
              <w:rPr>
                <w:color w:val="auto"/>
              </w:rPr>
              <w:t>_AD</w:t>
            </w:r>
            <w:r>
              <w:rPr>
                <w:color w:val="auto"/>
              </w:rPr>
              <w:t>PERS</w:t>
            </w:r>
            <w:r w:rsidRPr="003E4981">
              <w:rPr>
                <w:color w:val="auto"/>
              </w:rPr>
              <w:t>WGT_SA3</w:t>
            </w:r>
          </w:p>
        </w:tc>
        <w:tc>
          <w:tcPr>
            <w:tcW w:w="7229" w:type="dxa"/>
            <w:vAlign w:val="center"/>
          </w:tcPr>
          <w:p w:rsidR="0092516E" w:rsidRDefault="0092516E" w:rsidP="0000613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Person weight 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for an </w:t>
            </w:r>
            <w:r w:rsidRPr="0097784F">
              <w:rPr>
                <w:rFonts w:eastAsiaTheme="minorHAnsi" w:cs="Arial"/>
                <w:b/>
                <w:color w:val="000000"/>
                <w:szCs w:val="18"/>
              </w:rPr>
              <w:t>'Average day’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 of </w:t>
            </w:r>
            <w:r>
              <w:rPr>
                <w:rFonts w:eastAsiaTheme="minorHAnsi" w:cs="Arial"/>
                <w:color w:val="000000"/>
                <w:szCs w:val="18"/>
              </w:rPr>
              <w:t xml:space="preserve">the </w:t>
            </w:r>
            <w:r w:rsidRPr="00A72441">
              <w:rPr>
                <w:rFonts w:eastAsiaTheme="minorHAnsi" w:cs="Arial"/>
                <w:i/>
                <w:color w:val="000000"/>
                <w:szCs w:val="18"/>
              </w:rPr>
              <w:t>2012-14 or 14-16</w:t>
            </w:r>
            <w:r w:rsidRPr="00A72441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>
              <w:rPr>
                <w:rFonts w:eastAsiaTheme="minorHAnsi" w:cs="Arial"/>
                <w:color w:val="000000"/>
                <w:szCs w:val="18"/>
              </w:rPr>
              <w:t xml:space="preserve">ReportingPeriods, using the </w:t>
            </w:r>
            <w:r w:rsidRPr="009D473C">
              <w:rPr>
                <w:rFonts w:eastAsiaTheme="minorHAnsi" w:cs="Arial"/>
                <w:color w:val="000000"/>
                <w:szCs w:val="18"/>
                <w:u w:val="single"/>
              </w:rPr>
              <w:t>ASGS</w:t>
            </w:r>
            <w:r>
              <w:rPr>
                <w:rFonts w:eastAsiaTheme="minorHAnsi" w:cs="Arial"/>
                <w:color w:val="000000"/>
                <w:szCs w:val="18"/>
              </w:rPr>
              <w:t xml:space="preserve">. </w:t>
            </w:r>
            <w:r w:rsidRPr="009B389B">
              <w:rPr>
                <w:rFonts w:eastAsiaTheme="minorHAnsi" w:cs="Arial"/>
                <w:color w:val="000000"/>
                <w:szCs w:val="18"/>
              </w:rPr>
              <w:t>This weight must be used in conjunction with</w:t>
            </w:r>
            <w:r w:rsidRPr="00D56E55">
              <w:rPr>
                <w:rFonts w:eastAsiaTheme="minorHAnsi" w:cs="Arial"/>
                <w:color w:val="000000"/>
                <w:szCs w:val="18"/>
              </w:rPr>
              <w:t xml:space="preserve"> the </w:t>
            </w:r>
            <w:r w:rsidRPr="00DF2F82">
              <w:rPr>
                <w:rFonts w:eastAsiaTheme="minorHAnsi" w:cs="Arial"/>
                <w:i/>
                <w:color w:val="000000"/>
                <w:szCs w:val="18"/>
              </w:rPr>
              <w:t>‘ReportingPeriod’</w:t>
            </w:r>
            <w:r w:rsidRPr="00D56E55">
              <w:rPr>
                <w:rFonts w:eastAsiaTheme="minorHAnsi" w:cs="Arial"/>
                <w:color w:val="000000"/>
                <w:szCs w:val="18"/>
              </w:rPr>
              <w:t xml:space="preserve"> variable</w:t>
            </w:r>
            <w:r>
              <w:rPr>
                <w:rFonts w:eastAsiaTheme="minorHAnsi" w:cs="Arial"/>
                <w:color w:val="000000"/>
                <w:szCs w:val="18"/>
              </w:rPr>
              <w:t xml:space="preserve">.  </w:t>
            </w:r>
          </w:p>
        </w:tc>
      </w:tr>
      <w:tr w:rsidR="0092516E" w:rsidRPr="000C2999" w:rsidTr="00F94D8C">
        <w:trPr>
          <w:trHeight w:hRule="exact" w:val="887"/>
        </w:trPr>
        <w:tc>
          <w:tcPr>
            <w:tcW w:w="567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  <w:vAlign w:val="center"/>
          </w:tcPr>
          <w:p w:rsidR="0092516E" w:rsidRPr="003E4981" w:rsidRDefault="0092516E" w:rsidP="00AF44BA">
            <w:pPr>
              <w:rPr>
                <w:color w:val="auto"/>
              </w:rPr>
            </w:pPr>
            <w:r>
              <w:rPr>
                <w:color w:val="auto"/>
              </w:rPr>
              <w:t>RP</w:t>
            </w:r>
            <w:r w:rsidRPr="003E4981">
              <w:rPr>
                <w:color w:val="auto"/>
              </w:rPr>
              <w:t>_WD</w:t>
            </w:r>
            <w:r>
              <w:rPr>
                <w:color w:val="auto"/>
              </w:rPr>
              <w:t>PERS</w:t>
            </w:r>
            <w:r w:rsidRPr="003E4981">
              <w:rPr>
                <w:color w:val="auto"/>
              </w:rPr>
              <w:t>WGT_SA3</w:t>
            </w:r>
          </w:p>
        </w:tc>
        <w:tc>
          <w:tcPr>
            <w:tcW w:w="7229" w:type="dxa"/>
            <w:vAlign w:val="center"/>
          </w:tcPr>
          <w:p w:rsidR="0092516E" w:rsidRPr="00D73F81" w:rsidRDefault="0092516E" w:rsidP="0000613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Person weight for an </w:t>
            </w:r>
            <w:r w:rsidRPr="0097784F">
              <w:rPr>
                <w:rFonts w:eastAsiaTheme="minorHAnsi" w:cs="Arial"/>
                <w:b/>
                <w:color w:val="000000"/>
                <w:szCs w:val="18"/>
              </w:rPr>
              <w:t>'Average weekday’</w:t>
            </w:r>
            <w:r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of </w:t>
            </w:r>
            <w:r>
              <w:rPr>
                <w:rFonts w:eastAsiaTheme="minorHAnsi" w:cs="Arial"/>
                <w:color w:val="000000"/>
                <w:szCs w:val="18"/>
              </w:rPr>
              <w:t xml:space="preserve">the </w:t>
            </w:r>
            <w:r w:rsidRPr="00A72441">
              <w:rPr>
                <w:rFonts w:eastAsiaTheme="minorHAnsi" w:cs="Arial"/>
                <w:i/>
                <w:color w:val="000000"/>
                <w:szCs w:val="18"/>
              </w:rPr>
              <w:t>2012-14 or 14-16</w:t>
            </w:r>
            <w:r w:rsidRPr="00A72441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>
              <w:rPr>
                <w:rFonts w:eastAsiaTheme="minorHAnsi" w:cs="Arial"/>
                <w:color w:val="000000"/>
                <w:szCs w:val="18"/>
              </w:rPr>
              <w:t xml:space="preserve">ReportingPeriods, using the </w:t>
            </w:r>
            <w:r w:rsidRPr="009D473C">
              <w:rPr>
                <w:rFonts w:eastAsiaTheme="minorHAnsi" w:cs="Arial"/>
                <w:color w:val="000000"/>
                <w:szCs w:val="18"/>
                <w:u w:val="single"/>
              </w:rPr>
              <w:t>ASGS</w:t>
            </w:r>
            <w:r>
              <w:rPr>
                <w:rFonts w:eastAsiaTheme="minorHAnsi" w:cs="Arial"/>
                <w:color w:val="000000"/>
                <w:szCs w:val="18"/>
              </w:rPr>
              <w:t xml:space="preserve">. </w:t>
            </w:r>
            <w:r w:rsidRPr="00D56E55">
              <w:rPr>
                <w:rFonts w:eastAsiaTheme="minorHAnsi" w:cs="Arial"/>
                <w:color w:val="000000"/>
                <w:szCs w:val="18"/>
              </w:rPr>
              <w:t>Th</w:t>
            </w:r>
            <w:r>
              <w:rPr>
                <w:rFonts w:eastAsiaTheme="minorHAnsi" w:cs="Arial"/>
                <w:color w:val="000000"/>
                <w:szCs w:val="18"/>
              </w:rPr>
              <w:t>is</w:t>
            </w:r>
            <w:r w:rsidRPr="00D56E55">
              <w:rPr>
                <w:rFonts w:eastAsiaTheme="minorHAnsi" w:cs="Arial"/>
                <w:color w:val="000000"/>
                <w:szCs w:val="18"/>
              </w:rPr>
              <w:t xml:space="preserve"> weight must be used in conjunction with the </w:t>
            </w:r>
            <w:r w:rsidRPr="00DF2F82">
              <w:rPr>
                <w:rFonts w:eastAsiaTheme="minorHAnsi" w:cs="Arial"/>
                <w:i/>
                <w:color w:val="000000"/>
                <w:szCs w:val="18"/>
              </w:rPr>
              <w:t>‘ReportingPeriod’</w:t>
            </w:r>
            <w:r w:rsidRPr="00D56E55">
              <w:rPr>
                <w:rFonts w:eastAsiaTheme="minorHAnsi" w:cs="Arial"/>
                <w:color w:val="000000"/>
                <w:szCs w:val="18"/>
              </w:rPr>
              <w:t xml:space="preserve"> variable</w:t>
            </w:r>
            <w:r>
              <w:rPr>
                <w:rFonts w:eastAsiaTheme="minorHAnsi" w:cs="Arial"/>
                <w:color w:val="000000"/>
                <w:szCs w:val="18"/>
              </w:rPr>
              <w:t xml:space="preserve">. </w:t>
            </w:r>
          </w:p>
        </w:tc>
      </w:tr>
      <w:tr w:rsidR="0092516E" w:rsidRPr="000C2999" w:rsidTr="00F94D8C">
        <w:trPr>
          <w:trHeight w:hRule="exact" w:val="797"/>
        </w:trPr>
        <w:tc>
          <w:tcPr>
            <w:tcW w:w="567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  <w:vAlign w:val="center"/>
          </w:tcPr>
          <w:p w:rsidR="0092516E" w:rsidRPr="003E4981" w:rsidRDefault="0092516E" w:rsidP="00AF44BA">
            <w:pPr>
              <w:rPr>
                <w:color w:val="auto"/>
              </w:rPr>
            </w:pPr>
            <w:r>
              <w:rPr>
                <w:color w:val="auto"/>
              </w:rPr>
              <w:t>RP</w:t>
            </w:r>
            <w:r w:rsidRPr="003E4981">
              <w:rPr>
                <w:color w:val="auto"/>
              </w:rPr>
              <w:t>_WE</w:t>
            </w:r>
            <w:r>
              <w:rPr>
                <w:color w:val="auto"/>
              </w:rPr>
              <w:t>PERSW</w:t>
            </w:r>
            <w:r w:rsidRPr="003E4981">
              <w:rPr>
                <w:color w:val="auto"/>
              </w:rPr>
              <w:t>GT_SA3</w:t>
            </w:r>
          </w:p>
        </w:tc>
        <w:tc>
          <w:tcPr>
            <w:tcW w:w="7229" w:type="dxa"/>
            <w:vAlign w:val="center"/>
          </w:tcPr>
          <w:p w:rsidR="0092516E" w:rsidRPr="00D73F81" w:rsidRDefault="0092516E" w:rsidP="0000613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Person weight for an </w:t>
            </w:r>
            <w:r w:rsidRPr="00210231">
              <w:rPr>
                <w:rFonts w:eastAsiaTheme="minorHAnsi" w:cs="Arial"/>
                <w:b/>
                <w:color w:val="000000"/>
                <w:szCs w:val="18"/>
              </w:rPr>
              <w:t>'Average weekend day'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 of </w:t>
            </w:r>
            <w:r>
              <w:rPr>
                <w:rFonts w:eastAsiaTheme="minorHAnsi" w:cs="Arial"/>
                <w:color w:val="000000"/>
                <w:szCs w:val="18"/>
              </w:rPr>
              <w:t xml:space="preserve">the </w:t>
            </w:r>
            <w:r w:rsidRPr="00DF2F82">
              <w:rPr>
                <w:rFonts w:eastAsiaTheme="minorHAnsi" w:cs="Arial"/>
                <w:i/>
                <w:color w:val="000000"/>
                <w:szCs w:val="18"/>
              </w:rPr>
              <w:t>2012-14 or 14-16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>
              <w:rPr>
                <w:rFonts w:eastAsiaTheme="minorHAnsi" w:cs="Arial"/>
                <w:color w:val="000000"/>
                <w:szCs w:val="18"/>
              </w:rPr>
              <w:t xml:space="preserve">ReportingPeriods, using the </w:t>
            </w:r>
            <w:r w:rsidRPr="009D473C">
              <w:rPr>
                <w:rFonts w:eastAsiaTheme="minorHAnsi" w:cs="Arial"/>
                <w:color w:val="000000"/>
                <w:szCs w:val="18"/>
                <w:u w:val="single"/>
              </w:rPr>
              <w:t>ASGS</w:t>
            </w:r>
            <w:r>
              <w:rPr>
                <w:rFonts w:eastAsiaTheme="minorHAnsi" w:cs="Arial"/>
                <w:color w:val="000000"/>
                <w:szCs w:val="18"/>
              </w:rPr>
              <w:t>.</w:t>
            </w:r>
            <w:r w:rsidRPr="00A72441">
              <w:rPr>
                <w:rFonts w:eastAsiaTheme="minorHAnsi" w:cs="Arial"/>
                <w:i/>
                <w:color w:val="000000"/>
                <w:szCs w:val="18"/>
              </w:rPr>
              <w:t xml:space="preserve"> </w:t>
            </w:r>
            <w:r w:rsidRPr="00D56E55">
              <w:rPr>
                <w:rFonts w:eastAsiaTheme="minorHAnsi" w:cs="Arial"/>
                <w:color w:val="000000"/>
                <w:szCs w:val="18"/>
              </w:rPr>
              <w:t>Th</w:t>
            </w:r>
            <w:r>
              <w:rPr>
                <w:rFonts w:eastAsiaTheme="minorHAnsi" w:cs="Arial"/>
                <w:color w:val="000000"/>
                <w:szCs w:val="18"/>
              </w:rPr>
              <w:t>is</w:t>
            </w:r>
            <w:r w:rsidRPr="00D56E55">
              <w:rPr>
                <w:rFonts w:eastAsiaTheme="minorHAnsi" w:cs="Arial"/>
                <w:color w:val="000000"/>
                <w:szCs w:val="18"/>
              </w:rPr>
              <w:t xml:space="preserve"> weight must be used in conjunction with the </w:t>
            </w:r>
            <w:r w:rsidRPr="00DF2F82">
              <w:rPr>
                <w:rFonts w:eastAsiaTheme="minorHAnsi" w:cs="Arial"/>
                <w:i/>
                <w:color w:val="000000"/>
                <w:szCs w:val="18"/>
              </w:rPr>
              <w:t>‘ReportingPeriod’</w:t>
            </w:r>
            <w:r w:rsidRPr="00D56E55">
              <w:rPr>
                <w:rFonts w:eastAsiaTheme="minorHAnsi" w:cs="Arial"/>
                <w:color w:val="000000"/>
                <w:szCs w:val="18"/>
              </w:rPr>
              <w:t xml:space="preserve"> variable</w:t>
            </w:r>
            <w:r>
              <w:rPr>
                <w:rFonts w:eastAsiaTheme="minorHAnsi" w:cs="Arial"/>
                <w:color w:val="000000"/>
                <w:szCs w:val="18"/>
              </w:rPr>
              <w:t xml:space="preserve">.  </w:t>
            </w:r>
          </w:p>
        </w:tc>
      </w:tr>
      <w:tr w:rsidR="0092516E" w:rsidRPr="000C2999" w:rsidTr="00F94D8C">
        <w:trPr>
          <w:trHeight w:hRule="exact" w:val="852"/>
        </w:trPr>
        <w:tc>
          <w:tcPr>
            <w:tcW w:w="567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  <w:vAlign w:val="center"/>
          </w:tcPr>
          <w:p w:rsidR="0092516E" w:rsidRPr="003E4981" w:rsidRDefault="0092516E" w:rsidP="00AF44BA">
            <w:pPr>
              <w:rPr>
                <w:color w:val="auto"/>
              </w:rPr>
            </w:pPr>
            <w:r>
              <w:rPr>
                <w:color w:val="auto"/>
              </w:rPr>
              <w:t>RP</w:t>
            </w:r>
            <w:r w:rsidRPr="003E4981">
              <w:rPr>
                <w:color w:val="auto"/>
              </w:rPr>
              <w:t>_AD</w:t>
            </w:r>
            <w:r>
              <w:rPr>
                <w:color w:val="auto"/>
              </w:rPr>
              <w:t>PERS</w:t>
            </w:r>
            <w:r w:rsidRPr="003E4981">
              <w:rPr>
                <w:color w:val="auto"/>
              </w:rPr>
              <w:t>WGT_</w:t>
            </w:r>
            <w:r>
              <w:rPr>
                <w:color w:val="auto"/>
              </w:rPr>
              <w:t>LGA</w:t>
            </w:r>
          </w:p>
        </w:tc>
        <w:tc>
          <w:tcPr>
            <w:tcW w:w="7229" w:type="dxa"/>
            <w:vAlign w:val="center"/>
          </w:tcPr>
          <w:p w:rsidR="0092516E" w:rsidRPr="00D73F81" w:rsidRDefault="0092516E" w:rsidP="0000613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Person weight 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for an </w:t>
            </w:r>
            <w:r w:rsidRPr="0097784F">
              <w:rPr>
                <w:rFonts w:eastAsiaTheme="minorHAnsi" w:cs="Arial"/>
                <w:b/>
                <w:color w:val="000000"/>
                <w:szCs w:val="18"/>
              </w:rPr>
              <w:t>'Average day’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 of </w:t>
            </w:r>
            <w:r>
              <w:rPr>
                <w:rFonts w:eastAsiaTheme="minorHAnsi" w:cs="Arial"/>
                <w:color w:val="000000"/>
                <w:szCs w:val="18"/>
              </w:rPr>
              <w:t xml:space="preserve">the </w:t>
            </w:r>
            <w:r w:rsidRPr="00A72441">
              <w:rPr>
                <w:rFonts w:eastAsiaTheme="minorHAnsi" w:cs="Arial"/>
                <w:i/>
                <w:color w:val="000000"/>
                <w:szCs w:val="18"/>
              </w:rPr>
              <w:t>2012-14 or 14-16</w:t>
            </w:r>
            <w:r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Pr="009D473C">
              <w:rPr>
                <w:rFonts w:eastAsiaTheme="minorHAnsi" w:cs="Arial"/>
                <w:color w:val="000000"/>
                <w:szCs w:val="18"/>
                <w:u w:val="single"/>
              </w:rPr>
              <w:t>ASGC</w:t>
            </w:r>
            <w:r>
              <w:rPr>
                <w:rFonts w:eastAsiaTheme="minorHAnsi" w:cs="Arial"/>
                <w:color w:val="000000"/>
                <w:szCs w:val="18"/>
              </w:rPr>
              <w:t xml:space="preserve">. </w:t>
            </w:r>
            <w:r w:rsidRPr="009B389B">
              <w:rPr>
                <w:rFonts w:eastAsiaTheme="minorHAnsi" w:cs="Arial"/>
                <w:color w:val="000000"/>
                <w:szCs w:val="18"/>
              </w:rPr>
              <w:t>This weight must be used in conjunction with</w:t>
            </w:r>
            <w:r w:rsidRPr="00D56E55">
              <w:rPr>
                <w:rFonts w:eastAsiaTheme="minorHAnsi" w:cs="Arial"/>
                <w:color w:val="000000"/>
                <w:szCs w:val="18"/>
              </w:rPr>
              <w:t xml:space="preserve"> the </w:t>
            </w:r>
            <w:r w:rsidRPr="00DF2F82">
              <w:rPr>
                <w:rFonts w:eastAsiaTheme="minorHAnsi" w:cs="Arial"/>
                <w:i/>
                <w:color w:val="000000"/>
                <w:szCs w:val="18"/>
              </w:rPr>
              <w:t>‘ReportingPeriod’</w:t>
            </w:r>
            <w:r w:rsidRPr="00D56E55">
              <w:rPr>
                <w:rFonts w:eastAsiaTheme="minorHAnsi" w:cs="Arial"/>
                <w:color w:val="000000"/>
                <w:szCs w:val="18"/>
              </w:rPr>
              <w:t xml:space="preserve"> variable</w:t>
            </w:r>
            <w:r>
              <w:rPr>
                <w:rFonts w:eastAsiaTheme="minorHAnsi" w:cs="Arial"/>
                <w:color w:val="000000"/>
                <w:szCs w:val="18"/>
              </w:rPr>
              <w:t xml:space="preserve">.  </w:t>
            </w:r>
          </w:p>
        </w:tc>
      </w:tr>
      <w:tr w:rsidR="0092516E" w:rsidRPr="000C2999" w:rsidTr="00F94D8C">
        <w:trPr>
          <w:trHeight w:hRule="exact" w:val="707"/>
        </w:trPr>
        <w:tc>
          <w:tcPr>
            <w:tcW w:w="567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  <w:vAlign w:val="center"/>
          </w:tcPr>
          <w:p w:rsidR="0092516E" w:rsidRPr="003E4981" w:rsidRDefault="0092516E" w:rsidP="00351EC4">
            <w:pPr>
              <w:rPr>
                <w:color w:val="auto"/>
              </w:rPr>
            </w:pPr>
            <w:r>
              <w:rPr>
                <w:color w:val="auto"/>
              </w:rPr>
              <w:t>RP</w:t>
            </w:r>
            <w:r w:rsidRPr="003E4981">
              <w:rPr>
                <w:color w:val="auto"/>
              </w:rPr>
              <w:t>_WD</w:t>
            </w:r>
            <w:r>
              <w:rPr>
                <w:color w:val="auto"/>
              </w:rPr>
              <w:t>PERS</w:t>
            </w:r>
            <w:r w:rsidRPr="003E4981">
              <w:rPr>
                <w:color w:val="auto"/>
              </w:rPr>
              <w:t>WGT_</w:t>
            </w:r>
            <w:r>
              <w:rPr>
                <w:color w:val="auto"/>
              </w:rPr>
              <w:t>LGA</w:t>
            </w:r>
          </w:p>
        </w:tc>
        <w:tc>
          <w:tcPr>
            <w:tcW w:w="7229" w:type="dxa"/>
            <w:vAlign w:val="center"/>
          </w:tcPr>
          <w:p w:rsidR="0092516E" w:rsidRPr="00D73F81" w:rsidRDefault="0092516E" w:rsidP="0000613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Person weight for an </w:t>
            </w:r>
            <w:r w:rsidRPr="0097784F">
              <w:rPr>
                <w:rFonts w:eastAsiaTheme="minorHAnsi" w:cs="Arial"/>
                <w:b/>
                <w:color w:val="000000"/>
                <w:szCs w:val="18"/>
              </w:rPr>
              <w:t>'Average weekday’</w:t>
            </w:r>
            <w:r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of </w:t>
            </w:r>
            <w:r>
              <w:rPr>
                <w:rFonts w:eastAsiaTheme="minorHAnsi" w:cs="Arial"/>
                <w:color w:val="000000"/>
                <w:szCs w:val="18"/>
              </w:rPr>
              <w:t xml:space="preserve">the </w:t>
            </w:r>
            <w:r w:rsidRPr="00A72441">
              <w:rPr>
                <w:rFonts w:eastAsiaTheme="minorHAnsi" w:cs="Arial"/>
                <w:i/>
                <w:color w:val="000000"/>
                <w:szCs w:val="18"/>
              </w:rPr>
              <w:t>2012-14 or 14-16</w:t>
            </w:r>
            <w:r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Pr="00F60E95">
              <w:rPr>
                <w:rFonts w:eastAsiaTheme="minorHAnsi" w:cs="Arial"/>
                <w:color w:val="000000"/>
                <w:szCs w:val="18"/>
                <w:u w:val="single"/>
              </w:rPr>
              <w:t>ASGC</w:t>
            </w:r>
            <w:r>
              <w:rPr>
                <w:rFonts w:eastAsiaTheme="minorHAnsi" w:cs="Arial"/>
                <w:color w:val="000000"/>
                <w:szCs w:val="18"/>
              </w:rPr>
              <w:t xml:space="preserve">. </w:t>
            </w:r>
            <w:r w:rsidRPr="00D56E55">
              <w:rPr>
                <w:rFonts w:eastAsiaTheme="minorHAnsi" w:cs="Arial"/>
                <w:color w:val="000000"/>
                <w:szCs w:val="18"/>
              </w:rPr>
              <w:t>Th</w:t>
            </w:r>
            <w:r>
              <w:rPr>
                <w:rFonts w:eastAsiaTheme="minorHAnsi" w:cs="Arial"/>
                <w:color w:val="000000"/>
                <w:szCs w:val="18"/>
              </w:rPr>
              <w:t>is</w:t>
            </w:r>
            <w:r w:rsidRPr="00D56E55">
              <w:rPr>
                <w:rFonts w:eastAsiaTheme="minorHAnsi" w:cs="Arial"/>
                <w:color w:val="000000"/>
                <w:szCs w:val="18"/>
              </w:rPr>
              <w:t xml:space="preserve"> weight must be used in conjunction with the </w:t>
            </w:r>
            <w:r w:rsidRPr="00DF2F82">
              <w:rPr>
                <w:rFonts w:eastAsiaTheme="minorHAnsi" w:cs="Arial"/>
                <w:i/>
                <w:color w:val="000000"/>
                <w:szCs w:val="18"/>
              </w:rPr>
              <w:t>‘ReportingPeriod’</w:t>
            </w:r>
            <w:r w:rsidRPr="00D56E55">
              <w:rPr>
                <w:rFonts w:eastAsiaTheme="minorHAnsi" w:cs="Arial"/>
                <w:color w:val="000000"/>
                <w:szCs w:val="18"/>
              </w:rPr>
              <w:t xml:space="preserve"> variable</w:t>
            </w:r>
            <w:r>
              <w:rPr>
                <w:rFonts w:eastAsiaTheme="minorHAnsi" w:cs="Arial"/>
                <w:color w:val="000000"/>
                <w:szCs w:val="18"/>
              </w:rPr>
              <w:t xml:space="preserve">. </w:t>
            </w:r>
          </w:p>
        </w:tc>
      </w:tr>
      <w:tr w:rsidR="0092516E" w:rsidRPr="000C2999" w:rsidTr="00F94D8C">
        <w:trPr>
          <w:trHeight w:hRule="exact" w:val="845"/>
        </w:trPr>
        <w:tc>
          <w:tcPr>
            <w:tcW w:w="567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  <w:vAlign w:val="center"/>
          </w:tcPr>
          <w:p w:rsidR="0092516E" w:rsidRPr="003E4981" w:rsidRDefault="0092516E" w:rsidP="00351EC4">
            <w:pPr>
              <w:rPr>
                <w:color w:val="auto"/>
              </w:rPr>
            </w:pPr>
            <w:r>
              <w:rPr>
                <w:color w:val="auto"/>
              </w:rPr>
              <w:t>RP</w:t>
            </w:r>
            <w:r w:rsidRPr="003E4981">
              <w:rPr>
                <w:color w:val="auto"/>
              </w:rPr>
              <w:t>_WE</w:t>
            </w:r>
            <w:r>
              <w:rPr>
                <w:color w:val="auto"/>
              </w:rPr>
              <w:t>PERSW</w:t>
            </w:r>
            <w:r w:rsidRPr="003E4981">
              <w:rPr>
                <w:color w:val="auto"/>
              </w:rPr>
              <w:t>GT_</w:t>
            </w:r>
            <w:r>
              <w:rPr>
                <w:color w:val="auto"/>
              </w:rPr>
              <w:t>LGA</w:t>
            </w:r>
          </w:p>
        </w:tc>
        <w:tc>
          <w:tcPr>
            <w:tcW w:w="7229" w:type="dxa"/>
            <w:vAlign w:val="center"/>
          </w:tcPr>
          <w:p w:rsidR="0092516E" w:rsidRPr="00D73F81" w:rsidRDefault="0092516E" w:rsidP="0000613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Person weight for an </w:t>
            </w:r>
            <w:r w:rsidRPr="00210231">
              <w:rPr>
                <w:rFonts w:eastAsiaTheme="minorHAnsi" w:cs="Arial"/>
                <w:b/>
                <w:color w:val="000000"/>
                <w:szCs w:val="18"/>
              </w:rPr>
              <w:t>'Average weekend day'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 of </w:t>
            </w:r>
            <w:r>
              <w:rPr>
                <w:rFonts w:eastAsiaTheme="minorHAnsi" w:cs="Arial"/>
                <w:color w:val="000000"/>
                <w:szCs w:val="18"/>
              </w:rPr>
              <w:t xml:space="preserve">the </w:t>
            </w:r>
            <w:r w:rsidRPr="00DF2F82">
              <w:rPr>
                <w:rFonts w:eastAsiaTheme="minorHAnsi" w:cs="Arial"/>
                <w:i/>
                <w:color w:val="000000"/>
                <w:szCs w:val="18"/>
              </w:rPr>
              <w:t>2012-14 or 14-16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>
              <w:rPr>
                <w:rFonts w:eastAsiaTheme="minorHAnsi" w:cs="Arial"/>
                <w:color w:val="000000"/>
                <w:szCs w:val="18"/>
              </w:rPr>
              <w:t xml:space="preserve">ReportingPeriods, using the </w:t>
            </w:r>
            <w:r w:rsidRPr="00F60E95">
              <w:rPr>
                <w:rFonts w:eastAsiaTheme="minorHAnsi" w:cs="Arial"/>
                <w:color w:val="000000"/>
                <w:szCs w:val="18"/>
                <w:u w:val="single"/>
              </w:rPr>
              <w:t>ASGC</w:t>
            </w:r>
            <w:r>
              <w:rPr>
                <w:rFonts w:eastAsiaTheme="minorHAnsi" w:cs="Arial"/>
                <w:color w:val="000000"/>
                <w:szCs w:val="18"/>
              </w:rPr>
              <w:t>.</w:t>
            </w:r>
            <w:r w:rsidRPr="00A72441">
              <w:rPr>
                <w:rFonts w:eastAsiaTheme="minorHAnsi" w:cs="Arial"/>
                <w:i/>
                <w:color w:val="000000"/>
                <w:szCs w:val="18"/>
              </w:rPr>
              <w:t xml:space="preserve"> </w:t>
            </w:r>
            <w:r w:rsidRPr="00D56E55">
              <w:rPr>
                <w:rFonts w:eastAsiaTheme="minorHAnsi" w:cs="Arial"/>
                <w:color w:val="000000"/>
                <w:szCs w:val="18"/>
              </w:rPr>
              <w:t>Th</w:t>
            </w:r>
            <w:r>
              <w:rPr>
                <w:rFonts w:eastAsiaTheme="minorHAnsi" w:cs="Arial"/>
                <w:color w:val="000000"/>
                <w:szCs w:val="18"/>
              </w:rPr>
              <w:t>is</w:t>
            </w:r>
            <w:r w:rsidRPr="00D56E55">
              <w:rPr>
                <w:rFonts w:eastAsiaTheme="minorHAnsi" w:cs="Arial"/>
                <w:color w:val="000000"/>
                <w:szCs w:val="18"/>
              </w:rPr>
              <w:t xml:space="preserve"> weight must be used in conjunction with </w:t>
            </w:r>
            <w:r w:rsidRPr="00DF2F82">
              <w:rPr>
                <w:rFonts w:eastAsiaTheme="minorHAnsi" w:cs="Arial"/>
                <w:color w:val="000000"/>
                <w:szCs w:val="18"/>
              </w:rPr>
              <w:t xml:space="preserve">the </w:t>
            </w:r>
            <w:r w:rsidRPr="00DF2F82">
              <w:rPr>
                <w:rFonts w:eastAsiaTheme="minorHAnsi" w:cs="Arial"/>
                <w:i/>
                <w:color w:val="000000"/>
                <w:szCs w:val="18"/>
              </w:rPr>
              <w:t>‘ReportingPeriod’</w:t>
            </w:r>
            <w:r w:rsidRPr="00D56E55">
              <w:rPr>
                <w:rFonts w:eastAsiaTheme="minorHAnsi" w:cs="Arial"/>
                <w:color w:val="000000"/>
                <w:szCs w:val="18"/>
              </w:rPr>
              <w:t xml:space="preserve"> variable</w:t>
            </w:r>
            <w:r>
              <w:rPr>
                <w:rFonts w:eastAsiaTheme="minorHAnsi" w:cs="Arial"/>
                <w:color w:val="000000"/>
                <w:szCs w:val="18"/>
              </w:rPr>
              <w:t xml:space="preserve">.  </w:t>
            </w:r>
          </w:p>
        </w:tc>
      </w:tr>
      <w:tr w:rsidR="0092516E" w:rsidRPr="000C2999" w:rsidTr="00D62805">
        <w:trPr>
          <w:trHeight w:hRule="exact" w:val="443"/>
        </w:trPr>
        <w:tc>
          <w:tcPr>
            <w:tcW w:w="567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  <w:vAlign w:val="center"/>
          </w:tcPr>
          <w:p w:rsidR="0092516E" w:rsidRPr="003E4981" w:rsidRDefault="0092516E" w:rsidP="00D62805">
            <w:pPr>
              <w:rPr>
                <w:color w:val="auto"/>
              </w:rPr>
            </w:pPr>
            <w:r w:rsidRPr="00D746EA">
              <w:rPr>
                <w:rFonts w:cs="Arial"/>
                <w:color w:val="auto"/>
                <w:szCs w:val="18"/>
              </w:rPr>
              <w:t>SEX</w:t>
            </w:r>
          </w:p>
        </w:tc>
        <w:tc>
          <w:tcPr>
            <w:tcW w:w="7229" w:type="dxa"/>
            <w:vAlign w:val="center"/>
          </w:tcPr>
          <w:p w:rsidR="0092516E" w:rsidRPr="00D73F81" w:rsidRDefault="0092516E" w:rsidP="00D62805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Gender</w:t>
            </w:r>
          </w:p>
        </w:tc>
      </w:tr>
      <w:tr w:rsidR="0092516E" w:rsidRPr="000C2999" w:rsidTr="00F94D8C">
        <w:trPr>
          <w:trHeight w:hRule="exact" w:val="397"/>
        </w:trPr>
        <w:tc>
          <w:tcPr>
            <w:tcW w:w="567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STARTPLACE</w:t>
            </w:r>
          </w:p>
        </w:tc>
        <w:tc>
          <w:tcPr>
            <w:tcW w:w="7229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Location at Start of Travel Day (i.e. home)</w:t>
            </w:r>
          </w:p>
        </w:tc>
      </w:tr>
      <w:tr w:rsidR="0092516E" w:rsidRPr="000C2999" w:rsidTr="00F94D8C">
        <w:trPr>
          <w:trHeight w:hRule="exact" w:val="397"/>
        </w:trPr>
        <w:tc>
          <w:tcPr>
            <w:tcW w:w="567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STUDYING</w:t>
            </w:r>
          </w:p>
        </w:tc>
        <w:tc>
          <w:tcPr>
            <w:tcW w:w="7229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Student Status - level or none?</w:t>
            </w:r>
          </w:p>
        </w:tc>
      </w:tr>
      <w:tr w:rsidR="0092516E" w:rsidRPr="000C2999" w:rsidTr="00B13AE5">
        <w:trPr>
          <w:trHeight w:hRule="exact" w:val="397"/>
        </w:trPr>
        <w:tc>
          <w:tcPr>
            <w:tcW w:w="567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  <w:vAlign w:val="center"/>
          </w:tcPr>
          <w:p w:rsidR="0092516E" w:rsidRPr="00D73F81" w:rsidRDefault="0092516E" w:rsidP="00B13AE5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TAXITRANS</w:t>
            </w:r>
          </w:p>
        </w:tc>
        <w:tc>
          <w:tcPr>
            <w:tcW w:w="7229" w:type="dxa"/>
            <w:vAlign w:val="center"/>
          </w:tcPr>
          <w:p w:rsidR="0092516E" w:rsidRPr="00D73F81" w:rsidRDefault="0092516E" w:rsidP="00B13AE5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Multi-Purpose Taxi Program used?</w:t>
            </w:r>
          </w:p>
        </w:tc>
      </w:tr>
      <w:tr w:rsidR="0092516E" w:rsidRPr="000C2999" w:rsidTr="00F94D8C">
        <w:trPr>
          <w:trHeight w:hRule="exact" w:val="397"/>
        </w:trPr>
        <w:tc>
          <w:tcPr>
            <w:tcW w:w="567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WHEELCHAIRTRANS</w:t>
            </w:r>
          </w:p>
        </w:tc>
        <w:tc>
          <w:tcPr>
            <w:tcW w:w="7229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Scooter and Wheelchair Travel Pass used?</w:t>
            </w:r>
          </w:p>
        </w:tc>
      </w:tr>
      <w:tr w:rsidR="0092516E" w:rsidRPr="000C2999" w:rsidTr="00F94D8C">
        <w:trPr>
          <w:trHeight w:hRule="exact" w:val="397"/>
        </w:trPr>
        <w:tc>
          <w:tcPr>
            <w:tcW w:w="567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WHOFILLED</w:t>
            </w:r>
          </w:p>
        </w:tc>
        <w:tc>
          <w:tcPr>
            <w:tcW w:w="7229" w:type="dxa"/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Who filled out the Travel Diary?</w:t>
            </w:r>
          </w:p>
        </w:tc>
      </w:tr>
      <w:tr w:rsidR="0092516E" w:rsidRPr="000C2999" w:rsidTr="00B60EF3">
        <w:trPr>
          <w:trHeight w:hRule="exact" w:val="397"/>
        </w:trPr>
        <w:tc>
          <w:tcPr>
            <w:tcW w:w="567" w:type="dxa"/>
            <w:tcBorders>
              <w:bottom w:val="single" w:sz="2" w:space="0" w:color="808080" w:themeColor="background1" w:themeShade="80"/>
            </w:tcBorders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  <w:tcBorders>
              <w:bottom w:val="single" w:sz="2" w:space="0" w:color="808080" w:themeColor="background1" w:themeShade="80"/>
            </w:tcBorders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WORKTYPE</w:t>
            </w:r>
          </w:p>
        </w:tc>
        <w:tc>
          <w:tcPr>
            <w:tcW w:w="7229" w:type="dxa"/>
            <w:tcBorders>
              <w:bottom w:val="single" w:sz="2" w:space="0" w:color="808080" w:themeColor="background1" w:themeShade="80"/>
            </w:tcBorders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Work Arrangements: type of shifts</w:t>
            </w:r>
          </w:p>
        </w:tc>
      </w:tr>
      <w:tr w:rsidR="0092516E" w:rsidRPr="000C2999" w:rsidTr="00B60EF3">
        <w:trPr>
          <w:trHeight w:hRule="exact" w:val="397"/>
        </w:trPr>
        <w:tc>
          <w:tcPr>
            <w:tcW w:w="567" w:type="dxa"/>
            <w:tcBorders>
              <w:bottom w:val="single" w:sz="12" w:space="0" w:color="808080" w:themeColor="background1" w:themeShade="80"/>
            </w:tcBorders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</w:p>
        </w:tc>
        <w:tc>
          <w:tcPr>
            <w:tcW w:w="2836" w:type="dxa"/>
            <w:tcBorders>
              <w:bottom w:val="single" w:sz="12" w:space="0" w:color="808080" w:themeColor="background1" w:themeShade="80"/>
            </w:tcBorders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YEAROFBIRTH</w:t>
            </w:r>
          </w:p>
        </w:tc>
        <w:tc>
          <w:tcPr>
            <w:tcW w:w="7229" w:type="dxa"/>
            <w:tcBorders>
              <w:bottom w:val="single" w:sz="12" w:space="0" w:color="808080" w:themeColor="background1" w:themeShade="80"/>
            </w:tcBorders>
          </w:tcPr>
          <w:p w:rsidR="0092516E" w:rsidRPr="00D746EA" w:rsidRDefault="0092516E" w:rsidP="00976BFC">
            <w:pPr>
              <w:rPr>
                <w:rFonts w:cs="Arial"/>
                <w:color w:val="auto"/>
                <w:szCs w:val="18"/>
              </w:rPr>
            </w:pPr>
            <w:r w:rsidRPr="00D746EA">
              <w:rPr>
                <w:rFonts w:cs="Arial"/>
                <w:color w:val="auto"/>
                <w:szCs w:val="18"/>
              </w:rPr>
              <w:t>Year of Birth</w:t>
            </w:r>
          </w:p>
        </w:tc>
      </w:tr>
    </w:tbl>
    <w:p w:rsidR="00F90545" w:rsidRDefault="00F90545" w:rsidP="0051073C">
      <w:pPr>
        <w:pStyle w:val="bodyCopy"/>
        <w:rPr>
          <w:rFonts w:cs="Arial"/>
          <w:color w:val="auto"/>
          <w:szCs w:val="18"/>
        </w:rPr>
      </w:pPr>
    </w:p>
    <w:p w:rsidR="00212BEA" w:rsidRDefault="00212BEA" w:rsidP="0051073C">
      <w:pPr>
        <w:pStyle w:val="bodyCopy"/>
        <w:rPr>
          <w:rFonts w:cs="Arial"/>
          <w:color w:val="auto"/>
          <w:szCs w:val="18"/>
        </w:rPr>
      </w:pPr>
    </w:p>
    <w:p w:rsidR="00212BEA" w:rsidRDefault="00212BEA" w:rsidP="0051073C">
      <w:pPr>
        <w:pStyle w:val="bodyCopy"/>
        <w:rPr>
          <w:rFonts w:cs="Arial"/>
          <w:color w:val="auto"/>
          <w:szCs w:val="18"/>
        </w:rPr>
      </w:pPr>
    </w:p>
    <w:p w:rsidR="00212BEA" w:rsidRDefault="00212BEA" w:rsidP="0051073C">
      <w:pPr>
        <w:pStyle w:val="bodyCopy"/>
        <w:rPr>
          <w:rFonts w:cs="Arial"/>
          <w:color w:val="auto"/>
          <w:szCs w:val="18"/>
        </w:rPr>
      </w:pPr>
    </w:p>
    <w:p w:rsidR="00212BEA" w:rsidRDefault="00212BEA" w:rsidP="0051073C">
      <w:pPr>
        <w:pStyle w:val="bodyCopy"/>
        <w:rPr>
          <w:rFonts w:cs="Arial"/>
          <w:color w:val="auto"/>
          <w:szCs w:val="18"/>
        </w:rPr>
      </w:pPr>
    </w:p>
    <w:p w:rsidR="00212BEA" w:rsidRDefault="00212BEA" w:rsidP="0051073C">
      <w:pPr>
        <w:pStyle w:val="bodyCopy"/>
        <w:rPr>
          <w:rFonts w:cs="Arial"/>
          <w:color w:val="auto"/>
          <w:szCs w:val="18"/>
        </w:rPr>
      </w:pPr>
    </w:p>
    <w:p w:rsidR="00212BEA" w:rsidRDefault="00212BEA" w:rsidP="0051073C">
      <w:pPr>
        <w:pStyle w:val="bodyCopy"/>
        <w:rPr>
          <w:rFonts w:cs="Arial"/>
          <w:color w:val="auto"/>
          <w:szCs w:val="18"/>
        </w:rPr>
      </w:pPr>
    </w:p>
    <w:p w:rsidR="00212BEA" w:rsidRDefault="00212BEA" w:rsidP="0051073C">
      <w:pPr>
        <w:pStyle w:val="bodyCopy"/>
        <w:rPr>
          <w:rFonts w:cs="Arial"/>
          <w:color w:val="auto"/>
          <w:szCs w:val="18"/>
        </w:rPr>
      </w:pPr>
    </w:p>
    <w:p w:rsidR="00F0473D" w:rsidRDefault="00F0473D" w:rsidP="0051073C">
      <w:pPr>
        <w:pStyle w:val="bodyCopy"/>
        <w:rPr>
          <w:rFonts w:cs="Arial"/>
          <w:color w:val="auto"/>
          <w:szCs w:val="18"/>
        </w:rPr>
      </w:pPr>
    </w:p>
    <w:p w:rsidR="00F0473D" w:rsidRDefault="00F0473D" w:rsidP="0051073C">
      <w:pPr>
        <w:pStyle w:val="bodyCopy"/>
        <w:rPr>
          <w:rFonts w:cs="Arial"/>
          <w:color w:val="auto"/>
          <w:szCs w:val="18"/>
        </w:rPr>
      </w:pPr>
    </w:p>
    <w:p w:rsidR="00F0473D" w:rsidRDefault="00F0473D" w:rsidP="0051073C">
      <w:pPr>
        <w:pStyle w:val="bodyCopy"/>
        <w:rPr>
          <w:rFonts w:cs="Arial"/>
          <w:color w:val="auto"/>
          <w:szCs w:val="18"/>
        </w:rPr>
      </w:pPr>
    </w:p>
    <w:p w:rsidR="00F0473D" w:rsidRDefault="00F0473D" w:rsidP="0051073C">
      <w:pPr>
        <w:pStyle w:val="bodyCopy"/>
        <w:rPr>
          <w:rFonts w:cs="Arial"/>
          <w:color w:val="auto"/>
          <w:szCs w:val="18"/>
        </w:rPr>
      </w:pPr>
    </w:p>
    <w:p w:rsidR="00F0473D" w:rsidRDefault="00F0473D" w:rsidP="0051073C">
      <w:pPr>
        <w:pStyle w:val="bodyCopy"/>
        <w:rPr>
          <w:rFonts w:cs="Arial"/>
          <w:color w:val="auto"/>
          <w:szCs w:val="18"/>
        </w:rPr>
      </w:pPr>
    </w:p>
    <w:p w:rsidR="00F0473D" w:rsidRDefault="00F0473D" w:rsidP="0051073C">
      <w:pPr>
        <w:pStyle w:val="bodyCopy"/>
        <w:rPr>
          <w:rFonts w:cs="Arial"/>
          <w:color w:val="auto"/>
          <w:szCs w:val="18"/>
        </w:rPr>
      </w:pPr>
    </w:p>
    <w:p w:rsidR="00F0473D" w:rsidRDefault="00F0473D" w:rsidP="0051073C">
      <w:pPr>
        <w:pStyle w:val="bodyCopy"/>
        <w:rPr>
          <w:rFonts w:cs="Arial"/>
          <w:color w:val="auto"/>
          <w:szCs w:val="18"/>
        </w:rPr>
      </w:pPr>
    </w:p>
    <w:p w:rsidR="00212BEA" w:rsidRDefault="00212BEA" w:rsidP="0051073C">
      <w:pPr>
        <w:pStyle w:val="bodyCopy"/>
        <w:rPr>
          <w:rFonts w:cs="Arial"/>
          <w:color w:val="auto"/>
          <w:szCs w:val="18"/>
        </w:rPr>
      </w:pPr>
    </w:p>
    <w:p w:rsidR="003B03E8" w:rsidRDefault="003B03E8" w:rsidP="0051073C">
      <w:pPr>
        <w:pStyle w:val="bodyCopy"/>
        <w:rPr>
          <w:rFonts w:cs="Arial"/>
          <w:color w:val="auto"/>
          <w:szCs w:val="18"/>
        </w:rPr>
      </w:pPr>
    </w:p>
    <w:p w:rsidR="003B03E8" w:rsidRDefault="003B03E8" w:rsidP="0051073C">
      <w:pPr>
        <w:pStyle w:val="bodyCopy"/>
        <w:rPr>
          <w:rFonts w:cs="Arial"/>
          <w:color w:val="auto"/>
          <w:szCs w:val="18"/>
        </w:rPr>
      </w:pPr>
    </w:p>
    <w:p w:rsidR="003F0449" w:rsidRDefault="003F0449" w:rsidP="0051073C">
      <w:pPr>
        <w:pStyle w:val="bodyCopy"/>
        <w:rPr>
          <w:rFonts w:cs="Arial"/>
          <w:color w:val="auto"/>
          <w:szCs w:val="18"/>
        </w:rPr>
      </w:pPr>
    </w:p>
    <w:p w:rsidR="003F0449" w:rsidRPr="000C2999" w:rsidRDefault="003F0449" w:rsidP="0051073C">
      <w:pPr>
        <w:pStyle w:val="bodyCopy"/>
        <w:rPr>
          <w:rFonts w:cs="Arial"/>
          <w:color w:val="auto"/>
          <w:szCs w:val="18"/>
        </w:rPr>
      </w:pPr>
    </w:p>
    <w:p w:rsidR="00053FD5" w:rsidRDefault="00053FD5" w:rsidP="00411F63">
      <w:pPr>
        <w:pStyle w:val="Heading1"/>
        <w:spacing w:after="240"/>
        <w:ind w:left="431" w:hanging="431"/>
      </w:pPr>
      <w:bookmarkStart w:id="2" w:name="_Toc498425467"/>
      <w:r>
        <w:lastRenderedPageBreak/>
        <w:t>Stop Table</w:t>
      </w:r>
      <w:bookmarkEnd w:id="2"/>
    </w:p>
    <w:tbl>
      <w:tblPr>
        <w:tblW w:w="10347" w:type="dxa"/>
        <w:tblInd w:w="-601" w:type="dxa"/>
        <w:tblBorders>
          <w:top w:val="single" w:sz="2" w:space="0" w:color="808080" w:themeColor="background1" w:themeShade="80"/>
          <w:bottom w:val="single" w:sz="2" w:space="0" w:color="808080" w:themeColor="background1" w:themeShade="80"/>
          <w:insideH w:val="single" w:sz="2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410"/>
        <w:gridCol w:w="7370"/>
      </w:tblGrid>
      <w:tr w:rsidR="0026516E" w:rsidRPr="00570758" w:rsidTr="00957881">
        <w:trPr>
          <w:trHeight w:val="413"/>
        </w:trPr>
        <w:tc>
          <w:tcPr>
            <w:tcW w:w="567" w:type="dxa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26516E" w:rsidRPr="001D7788" w:rsidRDefault="004F4128" w:rsidP="0026516E">
            <w:pPr>
              <w:rPr>
                <w:rFonts w:cs="Arial"/>
                <w:b/>
                <w:color w:val="auto"/>
                <w:szCs w:val="18"/>
              </w:rPr>
            </w:pPr>
            <w:r w:rsidRPr="001D7788">
              <w:rPr>
                <w:rFonts w:cs="Arial"/>
                <w:b/>
                <w:color w:val="auto"/>
                <w:szCs w:val="18"/>
              </w:rPr>
              <w:t>Key</w:t>
            </w:r>
          </w:p>
        </w:tc>
        <w:tc>
          <w:tcPr>
            <w:tcW w:w="2410" w:type="dxa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</w:tcPr>
          <w:p w:rsidR="0026516E" w:rsidRPr="0026516E" w:rsidRDefault="0026516E" w:rsidP="00976BFC">
            <w:pPr>
              <w:rPr>
                <w:rFonts w:cs="Arial"/>
                <w:b/>
                <w:color w:val="auto"/>
                <w:szCs w:val="18"/>
              </w:rPr>
            </w:pPr>
            <w:r w:rsidRPr="0026516E">
              <w:rPr>
                <w:rFonts w:cs="Arial"/>
                <w:b/>
                <w:color w:val="auto"/>
                <w:szCs w:val="18"/>
              </w:rPr>
              <w:t>Name</w:t>
            </w:r>
          </w:p>
        </w:tc>
        <w:tc>
          <w:tcPr>
            <w:tcW w:w="7370" w:type="dxa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</w:tcPr>
          <w:p w:rsidR="0026516E" w:rsidRPr="0026516E" w:rsidRDefault="0026516E" w:rsidP="0026516E">
            <w:pPr>
              <w:rPr>
                <w:rFonts w:cs="Arial"/>
                <w:b/>
                <w:color w:val="auto"/>
                <w:szCs w:val="18"/>
              </w:rPr>
            </w:pPr>
            <w:r w:rsidRPr="0026516E">
              <w:rPr>
                <w:rFonts w:cs="Arial"/>
                <w:b/>
                <w:color w:val="auto"/>
                <w:szCs w:val="18"/>
              </w:rPr>
              <w:t>Description</w:t>
            </w:r>
          </w:p>
        </w:tc>
      </w:tr>
      <w:tr w:rsidR="0026516E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26516E" w:rsidRPr="00D746EA" w:rsidRDefault="0026516E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26516E" w:rsidRPr="00D746EA" w:rsidRDefault="0026516E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ARRHOUR</w:t>
            </w:r>
          </w:p>
        </w:tc>
        <w:tc>
          <w:tcPr>
            <w:tcW w:w="7370" w:type="dxa"/>
            <w:vAlign w:val="center"/>
          </w:tcPr>
          <w:p w:rsidR="0026516E" w:rsidRPr="00D746EA" w:rsidRDefault="0026516E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Hour of Ending Trip Stage (27 hr - day)</w:t>
            </w:r>
          </w:p>
        </w:tc>
      </w:tr>
      <w:tr w:rsidR="0026516E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26516E" w:rsidRPr="00D746EA" w:rsidRDefault="0026516E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26516E" w:rsidRPr="00D746EA" w:rsidRDefault="0026516E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ARRTIME</w:t>
            </w:r>
          </w:p>
        </w:tc>
        <w:tc>
          <w:tcPr>
            <w:tcW w:w="7370" w:type="dxa"/>
            <w:vAlign w:val="center"/>
          </w:tcPr>
          <w:p w:rsidR="0026516E" w:rsidRPr="00D746EA" w:rsidRDefault="0026516E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Time of Ending Trip Stage (in minutes, from midnight)</w:t>
            </w:r>
          </w:p>
        </w:tc>
      </w:tr>
      <w:tr w:rsidR="0026516E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26516E" w:rsidRPr="00D746EA" w:rsidRDefault="0026516E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26516E" w:rsidRPr="00D746EA" w:rsidRDefault="0026516E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AVESPEED</w:t>
            </w:r>
          </w:p>
        </w:tc>
        <w:tc>
          <w:tcPr>
            <w:tcW w:w="7370" w:type="dxa"/>
            <w:vAlign w:val="center"/>
          </w:tcPr>
          <w:p w:rsidR="0026516E" w:rsidRPr="00D746EA" w:rsidRDefault="0026516E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Average Speed for Trip Stage (based on VISTADIST)</w:t>
            </w:r>
          </w:p>
        </w:tc>
      </w:tr>
      <w:tr w:rsidR="006F68C2" w:rsidRPr="00570758" w:rsidTr="0050536B">
        <w:trPr>
          <w:trHeight w:hRule="exact" w:val="60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3E4981" w:rsidRDefault="006F68C2" w:rsidP="003E0C4E">
            <w:pPr>
              <w:rPr>
                <w:color w:val="auto"/>
              </w:rPr>
            </w:pPr>
            <w:r w:rsidRPr="003E4981">
              <w:rPr>
                <w:color w:val="auto"/>
              </w:rPr>
              <w:t>CW_AD</w:t>
            </w:r>
            <w:r>
              <w:rPr>
                <w:color w:val="auto"/>
              </w:rPr>
              <w:t>STOP</w:t>
            </w:r>
            <w:r w:rsidRPr="003E4981">
              <w:rPr>
                <w:color w:val="auto"/>
              </w:rPr>
              <w:t>WGT_SA3</w:t>
            </w:r>
          </w:p>
        </w:tc>
        <w:tc>
          <w:tcPr>
            <w:tcW w:w="7370" w:type="dxa"/>
            <w:vAlign w:val="center"/>
          </w:tcPr>
          <w:p w:rsidR="006F68C2" w:rsidRPr="00D73F81" w:rsidRDefault="00F1041C" w:rsidP="0000613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>Stop</w:t>
            </w:r>
            <w:r w:rsidR="006F68C2">
              <w:rPr>
                <w:rFonts w:eastAsiaTheme="minorHAnsi" w:cs="Arial"/>
                <w:color w:val="000000"/>
                <w:szCs w:val="18"/>
              </w:rPr>
              <w:t xml:space="preserve"> weight </w:t>
            </w:r>
            <w:r w:rsidR="006F68C2" w:rsidRPr="009B389B">
              <w:rPr>
                <w:rFonts w:eastAsiaTheme="minorHAnsi" w:cs="Arial"/>
                <w:color w:val="000000"/>
                <w:szCs w:val="18"/>
              </w:rPr>
              <w:t xml:space="preserve">for an </w:t>
            </w:r>
            <w:r w:rsidR="006F68C2" w:rsidRPr="0097784F">
              <w:rPr>
                <w:rFonts w:eastAsiaTheme="minorHAnsi" w:cs="Arial"/>
                <w:b/>
                <w:color w:val="000000"/>
                <w:szCs w:val="18"/>
              </w:rPr>
              <w:t>'Average day’</w:t>
            </w:r>
            <w:r w:rsidR="006F68C2" w:rsidRPr="009B389B">
              <w:rPr>
                <w:rFonts w:eastAsiaTheme="minorHAnsi" w:cs="Arial"/>
                <w:color w:val="000000"/>
                <w:szCs w:val="18"/>
              </w:rPr>
              <w:t xml:space="preserve"> of </w:t>
            </w:r>
            <w:r w:rsidR="006F68C2">
              <w:rPr>
                <w:rFonts w:eastAsiaTheme="minorHAnsi" w:cs="Arial"/>
                <w:color w:val="000000"/>
                <w:szCs w:val="18"/>
              </w:rPr>
              <w:t xml:space="preserve">the combined </w:t>
            </w:r>
            <w:r w:rsidR="006F68C2" w:rsidRPr="00A72441">
              <w:rPr>
                <w:rFonts w:eastAsiaTheme="minorHAnsi" w:cs="Arial"/>
                <w:i/>
                <w:color w:val="000000"/>
                <w:szCs w:val="18"/>
              </w:rPr>
              <w:t>2012-</w:t>
            </w:r>
            <w:r w:rsidR="006F68C2">
              <w:rPr>
                <w:rFonts w:eastAsiaTheme="minorHAnsi" w:cs="Arial"/>
                <w:i/>
                <w:color w:val="000000"/>
                <w:szCs w:val="18"/>
              </w:rPr>
              <w:t>14 and 2014-16</w:t>
            </w:r>
            <w:r w:rsidR="006F68C2"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 w:rsidR="006F68C2"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="006F68C2" w:rsidRPr="009D473C">
              <w:rPr>
                <w:rFonts w:eastAsiaTheme="minorHAnsi" w:cs="Arial"/>
                <w:color w:val="000000"/>
                <w:szCs w:val="18"/>
                <w:u w:val="single"/>
              </w:rPr>
              <w:t>ASGS</w:t>
            </w:r>
            <w:r w:rsidR="006F68C2">
              <w:rPr>
                <w:rFonts w:eastAsiaTheme="minorHAnsi" w:cs="Arial"/>
                <w:color w:val="000000"/>
                <w:szCs w:val="18"/>
              </w:rPr>
              <w:t>.</w:t>
            </w:r>
          </w:p>
        </w:tc>
      </w:tr>
      <w:tr w:rsidR="006F68C2" w:rsidRPr="00570758" w:rsidTr="00957881">
        <w:trPr>
          <w:trHeight w:hRule="exact" w:val="710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3E4981" w:rsidRDefault="006F68C2" w:rsidP="003E0C4E">
            <w:pPr>
              <w:rPr>
                <w:color w:val="auto"/>
              </w:rPr>
            </w:pPr>
            <w:r w:rsidRPr="003E4981">
              <w:rPr>
                <w:color w:val="auto"/>
              </w:rPr>
              <w:t>CW_WD</w:t>
            </w:r>
            <w:r>
              <w:rPr>
                <w:color w:val="auto"/>
              </w:rPr>
              <w:t>STOP</w:t>
            </w:r>
            <w:r w:rsidRPr="003E4981">
              <w:rPr>
                <w:color w:val="auto"/>
              </w:rPr>
              <w:t>WGT_SA3</w:t>
            </w:r>
          </w:p>
        </w:tc>
        <w:tc>
          <w:tcPr>
            <w:tcW w:w="7370" w:type="dxa"/>
            <w:vAlign w:val="center"/>
          </w:tcPr>
          <w:p w:rsidR="006F68C2" w:rsidRPr="00D73F81" w:rsidRDefault="00F1041C" w:rsidP="0000613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>Stop</w:t>
            </w:r>
            <w:r w:rsidR="006F68C2">
              <w:rPr>
                <w:rFonts w:eastAsiaTheme="minorHAnsi" w:cs="Arial"/>
                <w:color w:val="000000"/>
                <w:szCs w:val="18"/>
              </w:rPr>
              <w:t xml:space="preserve"> weight for an </w:t>
            </w:r>
            <w:r w:rsidR="006F68C2" w:rsidRPr="0097784F">
              <w:rPr>
                <w:rFonts w:eastAsiaTheme="minorHAnsi" w:cs="Arial"/>
                <w:b/>
                <w:color w:val="000000"/>
                <w:szCs w:val="18"/>
              </w:rPr>
              <w:t>'Average weekday’</w:t>
            </w:r>
            <w:r w:rsidR="006F68C2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6F68C2" w:rsidRPr="009B389B">
              <w:rPr>
                <w:rFonts w:eastAsiaTheme="minorHAnsi" w:cs="Arial"/>
                <w:color w:val="000000"/>
                <w:szCs w:val="18"/>
              </w:rPr>
              <w:t xml:space="preserve">of </w:t>
            </w:r>
            <w:r w:rsidR="006F68C2">
              <w:rPr>
                <w:rFonts w:eastAsiaTheme="minorHAnsi" w:cs="Arial"/>
                <w:color w:val="000000"/>
                <w:szCs w:val="18"/>
              </w:rPr>
              <w:t xml:space="preserve">the combined </w:t>
            </w:r>
            <w:r w:rsidR="006F68C2" w:rsidRPr="00A72441">
              <w:rPr>
                <w:rFonts w:eastAsiaTheme="minorHAnsi" w:cs="Arial"/>
                <w:i/>
                <w:color w:val="000000"/>
                <w:szCs w:val="18"/>
              </w:rPr>
              <w:t>2012-</w:t>
            </w:r>
            <w:r w:rsidR="006F68C2">
              <w:rPr>
                <w:rFonts w:eastAsiaTheme="minorHAnsi" w:cs="Arial"/>
                <w:i/>
                <w:color w:val="000000"/>
                <w:szCs w:val="18"/>
              </w:rPr>
              <w:t>14 and 2014-16</w:t>
            </w:r>
            <w:r w:rsidR="006F68C2"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 w:rsidR="006F68C2"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="006F68C2" w:rsidRPr="009D473C">
              <w:rPr>
                <w:rFonts w:eastAsiaTheme="minorHAnsi" w:cs="Arial"/>
                <w:color w:val="000000"/>
                <w:szCs w:val="18"/>
                <w:u w:val="single"/>
              </w:rPr>
              <w:t>ASGS</w:t>
            </w:r>
            <w:r w:rsidR="006F68C2">
              <w:rPr>
                <w:rFonts w:eastAsiaTheme="minorHAnsi" w:cs="Arial"/>
                <w:color w:val="000000"/>
                <w:szCs w:val="18"/>
              </w:rPr>
              <w:t>.</w:t>
            </w:r>
          </w:p>
        </w:tc>
      </w:tr>
      <w:tr w:rsidR="006F68C2" w:rsidRPr="00570758" w:rsidTr="00957881">
        <w:trPr>
          <w:trHeight w:hRule="exact" w:val="705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3E4981" w:rsidRDefault="006F68C2" w:rsidP="003E0C4E">
            <w:pPr>
              <w:rPr>
                <w:color w:val="auto"/>
              </w:rPr>
            </w:pPr>
            <w:r w:rsidRPr="003E4981">
              <w:rPr>
                <w:color w:val="auto"/>
              </w:rPr>
              <w:t>CW_WE</w:t>
            </w:r>
            <w:r>
              <w:rPr>
                <w:color w:val="auto"/>
              </w:rPr>
              <w:t>STOP</w:t>
            </w:r>
            <w:r w:rsidRPr="003E4981">
              <w:rPr>
                <w:color w:val="auto"/>
              </w:rPr>
              <w:t>WGT_SA3</w:t>
            </w:r>
          </w:p>
        </w:tc>
        <w:tc>
          <w:tcPr>
            <w:tcW w:w="7370" w:type="dxa"/>
            <w:vAlign w:val="center"/>
          </w:tcPr>
          <w:p w:rsidR="006F68C2" w:rsidRPr="00D73F81" w:rsidRDefault="00F1041C" w:rsidP="0000613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>Stop</w:t>
            </w:r>
            <w:r w:rsidR="006F68C2">
              <w:rPr>
                <w:rFonts w:eastAsiaTheme="minorHAnsi" w:cs="Arial"/>
                <w:color w:val="000000"/>
                <w:szCs w:val="18"/>
              </w:rPr>
              <w:t xml:space="preserve"> weight for an </w:t>
            </w:r>
            <w:r w:rsidR="006F68C2" w:rsidRPr="00210231">
              <w:rPr>
                <w:rFonts w:eastAsiaTheme="minorHAnsi" w:cs="Arial"/>
                <w:b/>
                <w:color w:val="000000"/>
                <w:szCs w:val="18"/>
              </w:rPr>
              <w:t>'Average weekend day'</w:t>
            </w:r>
            <w:r w:rsidR="006F68C2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6F68C2" w:rsidRPr="009B389B">
              <w:rPr>
                <w:rFonts w:eastAsiaTheme="minorHAnsi" w:cs="Arial"/>
                <w:color w:val="000000"/>
                <w:szCs w:val="18"/>
              </w:rPr>
              <w:t xml:space="preserve">of </w:t>
            </w:r>
            <w:r w:rsidR="006F68C2">
              <w:rPr>
                <w:rFonts w:eastAsiaTheme="minorHAnsi" w:cs="Arial"/>
                <w:color w:val="000000"/>
                <w:szCs w:val="18"/>
              </w:rPr>
              <w:t xml:space="preserve">the combined </w:t>
            </w:r>
            <w:r w:rsidR="006F68C2" w:rsidRPr="00A72441">
              <w:rPr>
                <w:rFonts w:eastAsiaTheme="minorHAnsi" w:cs="Arial"/>
                <w:i/>
                <w:color w:val="000000"/>
                <w:szCs w:val="18"/>
              </w:rPr>
              <w:t>2012-</w:t>
            </w:r>
            <w:r w:rsidR="006F68C2">
              <w:rPr>
                <w:rFonts w:eastAsiaTheme="minorHAnsi" w:cs="Arial"/>
                <w:i/>
                <w:color w:val="000000"/>
                <w:szCs w:val="18"/>
              </w:rPr>
              <w:t>14 and 2014-16</w:t>
            </w:r>
            <w:r w:rsidR="006F68C2"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 w:rsidR="006F68C2"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="006F68C2" w:rsidRPr="009D473C">
              <w:rPr>
                <w:rFonts w:eastAsiaTheme="minorHAnsi" w:cs="Arial"/>
                <w:color w:val="000000"/>
                <w:szCs w:val="18"/>
                <w:u w:val="single"/>
              </w:rPr>
              <w:t>ASGS</w:t>
            </w:r>
            <w:r w:rsidR="006F68C2">
              <w:rPr>
                <w:rFonts w:eastAsiaTheme="minorHAnsi" w:cs="Arial"/>
                <w:color w:val="000000"/>
                <w:szCs w:val="18"/>
              </w:rPr>
              <w:t>.</w:t>
            </w:r>
          </w:p>
        </w:tc>
      </w:tr>
      <w:tr w:rsidR="006F68C2" w:rsidRPr="00570758" w:rsidTr="00957881">
        <w:trPr>
          <w:trHeight w:hRule="exact" w:val="660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3E4981" w:rsidRDefault="006F68C2" w:rsidP="006F68C2">
            <w:pPr>
              <w:rPr>
                <w:color w:val="auto"/>
              </w:rPr>
            </w:pPr>
            <w:r w:rsidRPr="003E4981">
              <w:rPr>
                <w:color w:val="auto"/>
              </w:rPr>
              <w:t>CW_AD</w:t>
            </w:r>
            <w:r>
              <w:rPr>
                <w:color w:val="auto"/>
              </w:rPr>
              <w:t>STOP</w:t>
            </w:r>
            <w:r w:rsidRPr="003E4981">
              <w:rPr>
                <w:color w:val="auto"/>
              </w:rPr>
              <w:t>WGT_</w:t>
            </w:r>
            <w:r>
              <w:rPr>
                <w:color w:val="auto"/>
              </w:rPr>
              <w:t>LGA</w:t>
            </w:r>
          </w:p>
        </w:tc>
        <w:tc>
          <w:tcPr>
            <w:tcW w:w="7370" w:type="dxa"/>
            <w:vAlign w:val="center"/>
          </w:tcPr>
          <w:p w:rsidR="006F68C2" w:rsidRPr="00D73F81" w:rsidRDefault="00F1041C" w:rsidP="0000613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>Stop</w:t>
            </w:r>
            <w:r w:rsidR="006F68C2">
              <w:rPr>
                <w:rFonts w:eastAsiaTheme="minorHAnsi" w:cs="Arial"/>
                <w:color w:val="000000"/>
                <w:szCs w:val="18"/>
              </w:rPr>
              <w:t xml:space="preserve"> weight </w:t>
            </w:r>
            <w:r w:rsidR="006F68C2" w:rsidRPr="009B389B">
              <w:rPr>
                <w:rFonts w:eastAsiaTheme="minorHAnsi" w:cs="Arial"/>
                <w:color w:val="000000"/>
                <w:szCs w:val="18"/>
              </w:rPr>
              <w:t xml:space="preserve">for an </w:t>
            </w:r>
            <w:r w:rsidR="006F68C2" w:rsidRPr="0097784F">
              <w:rPr>
                <w:rFonts w:eastAsiaTheme="minorHAnsi" w:cs="Arial"/>
                <w:b/>
                <w:color w:val="000000"/>
                <w:szCs w:val="18"/>
              </w:rPr>
              <w:t>'Average day’</w:t>
            </w:r>
            <w:r w:rsidR="006F68C2" w:rsidRPr="009B389B">
              <w:rPr>
                <w:rFonts w:eastAsiaTheme="minorHAnsi" w:cs="Arial"/>
                <w:color w:val="000000"/>
                <w:szCs w:val="18"/>
              </w:rPr>
              <w:t xml:space="preserve"> of </w:t>
            </w:r>
            <w:r w:rsidR="006F68C2">
              <w:rPr>
                <w:rFonts w:eastAsiaTheme="minorHAnsi" w:cs="Arial"/>
                <w:color w:val="000000"/>
                <w:szCs w:val="18"/>
              </w:rPr>
              <w:t xml:space="preserve">the combined </w:t>
            </w:r>
            <w:r w:rsidR="006F68C2" w:rsidRPr="00A72441">
              <w:rPr>
                <w:rFonts w:eastAsiaTheme="minorHAnsi" w:cs="Arial"/>
                <w:i/>
                <w:color w:val="000000"/>
                <w:szCs w:val="18"/>
              </w:rPr>
              <w:t>2012-</w:t>
            </w:r>
            <w:r w:rsidR="006F68C2">
              <w:rPr>
                <w:rFonts w:eastAsiaTheme="minorHAnsi" w:cs="Arial"/>
                <w:i/>
                <w:color w:val="000000"/>
                <w:szCs w:val="18"/>
              </w:rPr>
              <w:t>14 and 2014-16</w:t>
            </w:r>
            <w:r w:rsidR="006F68C2"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 w:rsidR="006F68C2"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="006F68C2">
              <w:rPr>
                <w:rFonts w:eastAsiaTheme="minorHAnsi" w:cs="Arial"/>
                <w:color w:val="000000"/>
                <w:szCs w:val="18"/>
                <w:u w:val="single"/>
              </w:rPr>
              <w:t>ASGC</w:t>
            </w:r>
            <w:r w:rsidR="006F68C2">
              <w:rPr>
                <w:rFonts w:eastAsiaTheme="minorHAnsi" w:cs="Arial"/>
                <w:color w:val="000000"/>
                <w:szCs w:val="18"/>
              </w:rPr>
              <w:t>.</w:t>
            </w:r>
          </w:p>
        </w:tc>
      </w:tr>
      <w:tr w:rsidR="006F68C2" w:rsidRPr="00570758" w:rsidTr="00957881">
        <w:trPr>
          <w:trHeight w:hRule="exact" w:val="698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3E4981" w:rsidRDefault="006F68C2" w:rsidP="006F68C2">
            <w:pPr>
              <w:rPr>
                <w:color w:val="auto"/>
              </w:rPr>
            </w:pPr>
            <w:r w:rsidRPr="003E4981">
              <w:rPr>
                <w:color w:val="auto"/>
              </w:rPr>
              <w:t>CW_WD</w:t>
            </w:r>
            <w:r>
              <w:rPr>
                <w:color w:val="auto"/>
              </w:rPr>
              <w:t>STOP</w:t>
            </w:r>
            <w:r w:rsidRPr="003E4981">
              <w:rPr>
                <w:color w:val="auto"/>
              </w:rPr>
              <w:t>WGT_</w:t>
            </w:r>
            <w:r>
              <w:rPr>
                <w:color w:val="auto"/>
              </w:rPr>
              <w:t>LGA</w:t>
            </w:r>
          </w:p>
        </w:tc>
        <w:tc>
          <w:tcPr>
            <w:tcW w:w="7370" w:type="dxa"/>
            <w:vAlign w:val="center"/>
          </w:tcPr>
          <w:p w:rsidR="006F68C2" w:rsidRPr="00D73F81" w:rsidRDefault="00F1041C" w:rsidP="0000613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>Stop</w:t>
            </w:r>
            <w:r w:rsidR="006F68C2">
              <w:rPr>
                <w:rFonts w:eastAsiaTheme="minorHAnsi" w:cs="Arial"/>
                <w:color w:val="000000"/>
                <w:szCs w:val="18"/>
              </w:rPr>
              <w:t xml:space="preserve"> weight for an </w:t>
            </w:r>
            <w:r w:rsidR="006F68C2" w:rsidRPr="0097784F">
              <w:rPr>
                <w:rFonts w:eastAsiaTheme="minorHAnsi" w:cs="Arial"/>
                <w:b/>
                <w:color w:val="000000"/>
                <w:szCs w:val="18"/>
              </w:rPr>
              <w:t>'Average weekday’</w:t>
            </w:r>
            <w:r w:rsidR="006F68C2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6F68C2" w:rsidRPr="009B389B">
              <w:rPr>
                <w:rFonts w:eastAsiaTheme="minorHAnsi" w:cs="Arial"/>
                <w:color w:val="000000"/>
                <w:szCs w:val="18"/>
              </w:rPr>
              <w:t xml:space="preserve">of </w:t>
            </w:r>
            <w:r w:rsidR="006F68C2">
              <w:rPr>
                <w:rFonts w:eastAsiaTheme="minorHAnsi" w:cs="Arial"/>
                <w:color w:val="000000"/>
                <w:szCs w:val="18"/>
              </w:rPr>
              <w:t xml:space="preserve">the combined </w:t>
            </w:r>
            <w:r w:rsidR="006F68C2" w:rsidRPr="00A72441">
              <w:rPr>
                <w:rFonts w:eastAsiaTheme="minorHAnsi" w:cs="Arial"/>
                <w:i/>
                <w:color w:val="000000"/>
                <w:szCs w:val="18"/>
              </w:rPr>
              <w:t>2012-</w:t>
            </w:r>
            <w:r w:rsidR="006F68C2">
              <w:rPr>
                <w:rFonts w:eastAsiaTheme="minorHAnsi" w:cs="Arial"/>
                <w:i/>
                <w:color w:val="000000"/>
                <w:szCs w:val="18"/>
              </w:rPr>
              <w:t>14 and 2014-16</w:t>
            </w:r>
            <w:r w:rsidR="006F68C2"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 w:rsidR="006F68C2"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="006F68C2">
              <w:rPr>
                <w:rFonts w:eastAsiaTheme="minorHAnsi" w:cs="Arial"/>
                <w:color w:val="000000"/>
                <w:szCs w:val="18"/>
                <w:u w:val="single"/>
              </w:rPr>
              <w:t>ASGC</w:t>
            </w:r>
            <w:r w:rsidR="006F68C2">
              <w:rPr>
                <w:rFonts w:eastAsiaTheme="minorHAnsi" w:cs="Arial"/>
                <w:color w:val="000000"/>
                <w:szCs w:val="18"/>
              </w:rPr>
              <w:t>.</w:t>
            </w:r>
          </w:p>
        </w:tc>
      </w:tr>
      <w:tr w:rsidR="006F68C2" w:rsidRPr="00570758" w:rsidTr="00957881">
        <w:trPr>
          <w:trHeight w:hRule="exact" w:val="721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3E4981" w:rsidRDefault="006F68C2" w:rsidP="006F68C2">
            <w:pPr>
              <w:rPr>
                <w:color w:val="auto"/>
              </w:rPr>
            </w:pPr>
            <w:r w:rsidRPr="003E4981">
              <w:rPr>
                <w:color w:val="auto"/>
              </w:rPr>
              <w:t>CW_WE</w:t>
            </w:r>
            <w:r>
              <w:rPr>
                <w:color w:val="auto"/>
              </w:rPr>
              <w:t>STOP</w:t>
            </w:r>
            <w:r w:rsidRPr="003E4981">
              <w:rPr>
                <w:color w:val="auto"/>
              </w:rPr>
              <w:t>WGT_</w:t>
            </w:r>
            <w:r>
              <w:rPr>
                <w:color w:val="auto"/>
              </w:rPr>
              <w:t>LGA</w:t>
            </w:r>
          </w:p>
        </w:tc>
        <w:tc>
          <w:tcPr>
            <w:tcW w:w="7370" w:type="dxa"/>
            <w:vAlign w:val="center"/>
          </w:tcPr>
          <w:p w:rsidR="006F68C2" w:rsidRPr="00D73F81" w:rsidRDefault="00F1041C" w:rsidP="00F94D8C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>Stop</w:t>
            </w:r>
            <w:r w:rsidR="006F68C2">
              <w:rPr>
                <w:rFonts w:eastAsiaTheme="minorHAnsi" w:cs="Arial"/>
                <w:color w:val="000000"/>
                <w:szCs w:val="18"/>
              </w:rPr>
              <w:t xml:space="preserve"> weight for an </w:t>
            </w:r>
            <w:r w:rsidR="006F68C2" w:rsidRPr="00210231">
              <w:rPr>
                <w:rFonts w:eastAsiaTheme="minorHAnsi" w:cs="Arial"/>
                <w:b/>
                <w:color w:val="000000"/>
                <w:szCs w:val="18"/>
              </w:rPr>
              <w:t>'Average weekend day'</w:t>
            </w:r>
            <w:r w:rsidR="006F68C2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6F68C2" w:rsidRPr="009B389B">
              <w:rPr>
                <w:rFonts w:eastAsiaTheme="minorHAnsi" w:cs="Arial"/>
                <w:color w:val="000000"/>
                <w:szCs w:val="18"/>
              </w:rPr>
              <w:t xml:space="preserve">of </w:t>
            </w:r>
            <w:r w:rsidR="006F68C2">
              <w:rPr>
                <w:rFonts w:eastAsiaTheme="minorHAnsi" w:cs="Arial"/>
                <w:color w:val="000000"/>
                <w:szCs w:val="18"/>
              </w:rPr>
              <w:t xml:space="preserve">the combined </w:t>
            </w:r>
            <w:r w:rsidR="006F68C2" w:rsidRPr="00A72441">
              <w:rPr>
                <w:rFonts w:eastAsiaTheme="minorHAnsi" w:cs="Arial"/>
                <w:i/>
                <w:color w:val="000000"/>
                <w:szCs w:val="18"/>
              </w:rPr>
              <w:t>2012-</w:t>
            </w:r>
            <w:r w:rsidR="006F68C2">
              <w:rPr>
                <w:rFonts w:eastAsiaTheme="minorHAnsi" w:cs="Arial"/>
                <w:i/>
                <w:color w:val="000000"/>
                <w:szCs w:val="18"/>
              </w:rPr>
              <w:t>14 and 2014-16</w:t>
            </w:r>
            <w:r w:rsidR="006F68C2"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 w:rsidR="006F68C2">
              <w:rPr>
                <w:rFonts w:eastAsiaTheme="minorHAnsi" w:cs="Arial"/>
                <w:color w:val="000000"/>
                <w:szCs w:val="18"/>
              </w:rPr>
              <w:t>,</w:t>
            </w:r>
            <w:r w:rsidR="00F94D8C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6F68C2">
              <w:rPr>
                <w:rFonts w:eastAsiaTheme="minorHAnsi" w:cs="Arial"/>
                <w:color w:val="000000"/>
                <w:szCs w:val="18"/>
              </w:rPr>
              <w:t xml:space="preserve">using the </w:t>
            </w:r>
            <w:r w:rsidR="006F68C2">
              <w:rPr>
                <w:rFonts w:eastAsiaTheme="minorHAnsi" w:cs="Arial"/>
                <w:color w:val="000000"/>
                <w:szCs w:val="18"/>
                <w:u w:val="single"/>
              </w:rPr>
              <w:t>ASGC</w:t>
            </w:r>
            <w:r w:rsidR="006F68C2">
              <w:rPr>
                <w:rFonts w:eastAsiaTheme="minorHAnsi" w:cs="Arial"/>
                <w:color w:val="000000"/>
                <w:szCs w:val="18"/>
              </w:rPr>
              <w:t>.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DEPHOUR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Hour of Departing from Stop Location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DEPTIME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Time of Departing from Stop Location (in minutes, from midnight)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DESTGCCSA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Destination (GCCSA)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DESTGEO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Method of Geocoding Destination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DESTLGA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Destination LGA (2011)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DESTNAME1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Destination Name (</w:t>
            </w:r>
            <w:r w:rsidR="00B017DA" w:rsidRPr="00D746EA">
              <w:rPr>
                <w:rFonts w:eastAsiaTheme="minorHAnsi" w:cs="Arial"/>
                <w:color w:val="000000"/>
                <w:szCs w:val="18"/>
              </w:rPr>
              <w:t>i.e.</w:t>
            </w:r>
            <w:r w:rsidRPr="00D746EA">
              <w:rPr>
                <w:rFonts w:eastAsiaTheme="minorHAnsi" w:cs="Arial"/>
                <w:color w:val="000000"/>
                <w:szCs w:val="18"/>
              </w:rPr>
              <w:t xml:space="preserve"> Train station)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DESTPLACE1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 xml:space="preserve">Destination Place Type (Summary) 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DESTPLACE1INFO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Destination Place Information (using Google maps)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DESTPLACE2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Destination Place Type (detailed)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DESTPURP1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Destination Purpose (Summary)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DESTPURP2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Purpose at End of Trip Stage (detailed)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DESTSA1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Destination SA1 (ASGS 2011)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DESTSA2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Destination SA2 (ASGS 2011)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DESTSA3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Destination SA3 (ASGS 2011)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DESTSA4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Destination SA4 (ASGS 2011)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DESTSLA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Destination SLA (ASGC 2008)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DESTSTATE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Destination State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DESTSUBREGION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Destination subregion (VISTA09 classification, SLA based)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DRIVEORPAX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Driver or Passenger?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DURATION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Duration of Stop Activity (mins)</w:t>
            </w:r>
          </w:p>
        </w:tc>
      </w:tr>
      <w:tr w:rsidR="006F68C2" w:rsidRPr="00570758" w:rsidTr="0050536B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tcBorders>
              <w:bottom w:val="single" w:sz="2" w:space="0" w:color="808080" w:themeColor="background1" w:themeShade="80"/>
            </w:tcBorders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FARETYPE</w:t>
            </w:r>
          </w:p>
        </w:tc>
        <w:tc>
          <w:tcPr>
            <w:tcW w:w="7370" w:type="dxa"/>
            <w:tcBorders>
              <w:bottom w:val="single" w:sz="2" w:space="0" w:color="808080" w:themeColor="background1" w:themeShade="80"/>
            </w:tcBorders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Public Transport Fare Type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FULLMODE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Full Details of Mode of Travel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FULLMODEINFO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Mode of Travel Other - Specify Information</w:t>
            </w:r>
          </w:p>
        </w:tc>
      </w:tr>
      <w:tr w:rsidR="006F68C2" w:rsidRPr="00570758" w:rsidTr="0050536B">
        <w:trPr>
          <w:trHeight w:hRule="exact" w:val="397"/>
        </w:trPr>
        <w:tc>
          <w:tcPr>
            <w:tcW w:w="567" w:type="dxa"/>
            <w:tcBorders>
              <w:bottom w:val="single" w:sz="2" w:space="0" w:color="808080" w:themeColor="background1" w:themeShade="80"/>
            </w:tcBorders>
            <w:vAlign w:val="center"/>
          </w:tcPr>
          <w:p w:rsidR="006F68C2" w:rsidRPr="008957A4" w:rsidRDefault="006F68C2" w:rsidP="00AD7D40">
            <w:pPr>
              <w:autoSpaceDE w:val="0"/>
              <w:autoSpaceDN w:val="0"/>
              <w:adjustRightInd w:val="0"/>
              <w:spacing w:before="0" w:after="0"/>
              <w:rPr>
                <w:rFonts w:ascii="Wingdings" w:eastAsiaTheme="minorHAnsi" w:hAnsi="Wingdings" w:cs="Calibri"/>
                <w:b/>
                <w:color w:val="000000"/>
                <w:sz w:val="22"/>
                <w:szCs w:val="22"/>
              </w:rPr>
            </w:pPr>
            <w:r w:rsidRPr="008957A4">
              <w:rPr>
                <w:rFonts w:ascii="Wingdings" w:eastAsiaTheme="minorHAnsi" w:hAnsi="Wingdings" w:cs="Calibri"/>
                <w:b/>
                <w:color w:val="000000"/>
                <w:sz w:val="22"/>
                <w:szCs w:val="22"/>
              </w:rPr>
              <w:sym w:font="Wingdings" w:char="F0FC"/>
            </w: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HHID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Household ID Number</w:t>
            </w:r>
          </w:p>
        </w:tc>
      </w:tr>
      <w:tr w:rsidR="006F68C2" w:rsidRPr="00570758" w:rsidTr="0050536B">
        <w:trPr>
          <w:trHeight w:hRule="exact" w:val="397"/>
        </w:trPr>
        <w:tc>
          <w:tcPr>
            <w:tcW w:w="567" w:type="dxa"/>
            <w:tcBorders>
              <w:bottom w:val="single" w:sz="2" w:space="0" w:color="808080" w:themeColor="background1" w:themeShade="80"/>
            </w:tcBorders>
          </w:tcPr>
          <w:p w:rsidR="006F68C2" w:rsidRDefault="006F68C2" w:rsidP="00AD7D40"/>
        </w:tc>
        <w:tc>
          <w:tcPr>
            <w:tcW w:w="2410" w:type="dxa"/>
            <w:tcBorders>
              <w:bottom w:val="single" w:sz="2" w:space="0" w:color="808080" w:themeColor="background1" w:themeShade="80"/>
            </w:tcBorders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HOMELGA</w:t>
            </w:r>
          </w:p>
        </w:tc>
        <w:tc>
          <w:tcPr>
            <w:tcW w:w="7370" w:type="dxa"/>
            <w:tcBorders>
              <w:bottom w:val="single" w:sz="2" w:space="0" w:color="808080" w:themeColor="background1" w:themeShade="80"/>
            </w:tcBorders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Household LGA (actual)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</w:tcPr>
          <w:p w:rsidR="006F68C2" w:rsidRDefault="006F68C2" w:rsidP="00AD7D40"/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HomeRegion_ASGC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Household sorted into MSD (31 LGAs), Geelong LGAs, Regional LGAs and other LGAs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</w:tcPr>
          <w:p w:rsidR="006F68C2" w:rsidRDefault="006F68C2" w:rsidP="00AD7D40"/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HomeRegion_ASGS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Household sorted into Melb. GCCA , Geelong SA4 and other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</w:tcPr>
          <w:p w:rsidR="006F68C2" w:rsidRDefault="006F68C2" w:rsidP="00AD7D40"/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HOMESA1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Household SA1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</w:tcPr>
          <w:p w:rsidR="006F68C2" w:rsidRDefault="006F68C2" w:rsidP="00AD7D40"/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HOMESLA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Household SLA (actual)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</w:tcPr>
          <w:p w:rsidR="006F68C2" w:rsidRDefault="006F68C2" w:rsidP="00AD7D40"/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HomeSubRegion_ASGC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Home Sub-region (using ASGC: Geelong; 4 rural regions;  and subregions of Melbourne)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</w:tcPr>
          <w:p w:rsidR="006F68C2" w:rsidRDefault="006F68C2" w:rsidP="00AD7D40"/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HomeSubRegion_ASGS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 xml:space="preserve">Household sorted into Melbourne sub-regions, Geelong and Regional 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LOCATIONPICKER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Location picked - Street address of location (where available)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MAINMODE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Summary Details of Mode of Travel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Mode_Group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More summarised than 'Main mode'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MORESTOPS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Any more stops on Travel Day?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NOONE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No-one from Household Accompanying?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ORIGGCCSA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Origin Greater Capital City Statistical Area (GCCSA) (ASGS 2011)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ORIGLGA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Origin LGA (2011)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ORIGPLACE1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Origin Place Type (Summary)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ORIGPLACE2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Origin Place Type (Detail)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ORIGPURP1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Origin Purpose (Summary)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ORIGPURP2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Purpose at Start of Trip Stage (detail)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ORIGSA1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Origin SA1 (ASGS 2011)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ORIGSA2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Origin SA2 (ASGS 2011)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ORIGSA3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Origin SA3 (ASGS 2011)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ORIGSA4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Origin SA4 (ASGS 2011)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ORIGSLA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Origin SLA (ASGC 2008)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ORIGSTATE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Origin State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ORIGSUBREGION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Origin subregion (VISTA09 classification, SLA based, using ASGC)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7F5911">
              <w:rPr>
                <w:rFonts w:ascii="Wingdings" w:eastAsiaTheme="minorHAnsi" w:hAnsi="Wingdings" w:cs="Calibri"/>
                <w:b/>
                <w:color w:val="000000"/>
                <w:sz w:val="22"/>
                <w:szCs w:val="22"/>
              </w:rPr>
              <w:sym w:font="Wingdings" w:char="F0FC"/>
            </w: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PERSID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Person ID number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PERSON1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Person 1 from Household Accompanying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PERSON10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Person 10 from Household Accompanying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PERSON2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Person 2 from Household Accompanying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PERSON3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57075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eastAsiaTheme="minorHAnsi" w:cs="Arial"/>
                <w:color w:val="000000"/>
                <w:szCs w:val="18"/>
              </w:rPr>
              <w:t>Person 3 from Household Accompanying</w:t>
            </w:r>
          </w:p>
        </w:tc>
      </w:tr>
      <w:tr w:rsidR="006F68C2" w:rsidRPr="00570758" w:rsidTr="003F0449">
        <w:trPr>
          <w:trHeight w:hRule="exact" w:val="397"/>
        </w:trPr>
        <w:tc>
          <w:tcPr>
            <w:tcW w:w="567" w:type="dxa"/>
            <w:tcBorders>
              <w:bottom w:val="single" w:sz="2" w:space="0" w:color="808080" w:themeColor="background1" w:themeShade="80"/>
            </w:tcBorders>
            <w:vAlign w:val="center"/>
          </w:tcPr>
          <w:p w:rsidR="006F68C2" w:rsidRPr="00D746EA" w:rsidRDefault="006F68C2" w:rsidP="0026516E">
            <w:pPr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410" w:type="dxa"/>
            <w:tcBorders>
              <w:bottom w:val="single" w:sz="2" w:space="0" w:color="808080" w:themeColor="background1" w:themeShade="80"/>
            </w:tcBorders>
            <w:vAlign w:val="center"/>
          </w:tcPr>
          <w:p w:rsidR="006F68C2" w:rsidRPr="00D746EA" w:rsidRDefault="006F68C2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PERSON4</w:t>
            </w:r>
          </w:p>
        </w:tc>
        <w:tc>
          <w:tcPr>
            <w:tcW w:w="7370" w:type="dxa"/>
            <w:tcBorders>
              <w:bottom w:val="single" w:sz="2" w:space="0" w:color="808080" w:themeColor="background1" w:themeShade="80"/>
            </w:tcBorders>
            <w:vAlign w:val="center"/>
          </w:tcPr>
          <w:p w:rsidR="006F68C2" w:rsidRPr="00D746EA" w:rsidRDefault="006F68C2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Person 4 from Household Accompanying</w:t>
            </w:r>
          </w:p>
        </w:tc>
      </w:tr>
      <w:tr w:rsidR="006F68C2" w:rsidRPr="00570758" w:rsidTr="003F0449">
        <w:trPr>
          <w:trHeight w:hRule="exact" w:val="397"/>
        </w:trPr>
        <w:tc>
          <w:tcPr>
            <w:tcW w:w="567" w:type="dxa"/>
            <w:tcBorders>
              <w:top w:val="single" w:sz="2" w:space="0" w:color="808080" w:themeColor="background1" w:themeShade="80"/>
            </w:tcBorders>
            <w:vAlign w:val="center"/>
          </w:tcPr>
          <w:p w:rsidR="006F68C2" w:rsidRPr="00D746EA" w:rsidRDefault="006F68C2" w:rsidP="0026516E">
            <w:pPr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410" w:type="dxa"/>
            <w:tcBorders>
              <w:top w:val="single" w:sz="2" w:space="0" w:color="808080" w:themeColor="background1" w:themeShade="80"/>
            </w:tcBorders>
            <w:vAlign w:val="center"/>
          </w:tcPr>
          <w:p w:rsidR="006F68C2" w:rsidRPr="00D746EA" w:rsidRDefault="006F68C2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PERSON5</w:t>
            </w:r>
          </w:p>
        </w:tc>
        <w:tc>
          <w:tcPr>
            <w:tcW w:w="7370" w:type="dxa"/>
            <w:tcBorders>
              <w:top w:val="single" w:sz="2" w:space="0" w:color="808080" w:themeColor="background1" w:themeShade="80"/>
            </w:tcBorders>
            <w:vAlign w:val="center"/>
          </w:tcPr>
          <w:p w:rsidR="006F68C2" w:rsidRPr="00D746EA" w:rsidRDefault="006F68C2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Person 5 from Household Accompanying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PERSON6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Person 6 from Household Accompanying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PERSON7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Person 7 from Household Accompanying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PERSON8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Person 8 from Household Accompanying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PERSON9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Person 9 from Household Accompanying</w:t>
            </w:r>
          </w:p>
        </w:tc>
      </w:tr>
      <w:tr w:rsidR="006F68C2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6F68C2" w:rsidRPr="00D746EA" w:rsidRDefault="006F68C2" w:rsidP="0026516E">
            <w:pPr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F68C2" w:rsidRPr="00D746EA" w:rsidRDefault="006F68C2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ROUTENUMBER</w:t>
            </w:r>
          </w:p>
        </w:tc>
        <w:tc>
          <w:tcPr>
            <w:tcW w:w="7370" w:type="dxa"/>
            <w:vAlign w:val="center"/>
          </w:tcPr>
          <w:p w:rsidR="006F68C2" w:rsidRPr="00D746EA" w:rsidRDefault="006F68C2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Bus or Tram Route Identifier</w:t>
            </w:r>
          </w:p>
        </w:tc>
      </w:tr>
      <w:tr w:rsidR="00FC7131" w:rsidRPr="00570758" w:rsidTr="00957881">
        <w:trPr>
          <w:trHeight w:hRule="exact" w:val="538"/>
        </w:trPr>
        <w:tc>
          <w:tcPr>
            <w:tcW w:w="567" w:type="dxa"/>
            <w:vAlign w:val="center"/>
          </w:tcPr>
          <w:p w:rsidR="00FC7131" w:rsidRPr="00D746EA" w:rsidRDefault="00FC7131" w:rsidP="0026516E">
            <w:pPr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FC7131" w:rsidRDefault="00FC7131" w:rsidP="0097784F">
            <w:pPr>
              <w:rPr>
                <w:color w:val="auto"/>
              </w:rPr>
            </w:pPr>
            <w:r w:rsidRPr="00992A19">
              <w:rPr>
                <w:rFonts w:cs="Arial"/>
                <w:color w:val="000000"/>
                <w:szCs w:val="18"/>
              </w:rPr>
              <w:t>ReportingPeriod</w:t>
            </w:r>
          </w:p>
        </w:tc>
        <w:tc>
          <w:tcPr>
            <w:tcW w:w="7370" w:type="dxa"/>
            <w:vAlign w:val="center"/>
          </w:tcPr>
          <w:p w:rsidR="00FC7131" w:rsidRDefault="00FC7131" w:rsidP="0000613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Refers to the particular two-year reporting period (i.e. 2012-14), corresponding to the household’s survey day.  Please refer to each weight </w:t>
            </w:r>
            <w:r w:rsidR="002C7FB7">
              <w:rPr>
                <w:rFonts w:eastAsiaTheme="minorHAnsi" w:cs="Arial"/>
                <w:color w:val="000000"/>
                <w:szCs w:val="18"/>
              </w:rPr>
              <w:t>for use of ‘ReportingPeriod’.</w:t>
            </w:r>
          </w:p>
        </w:tc>
      </w:tr>
      <w:tr w:rsidR="00FC7131" w:rsidRPr="00570758" w:rsidTr="00C77E50">
        <w:trPr>
          <w:trHeight w:hRule="exact" w:val="680"/>
        </w:trPr>
        <w:tc>
          <w:tcPr>
            <w:tcW w:w="567" w:type="dxa"/>
            <w:vAlign w:val="center"/>
          </w:tcPr>
          <w:p w:rsidR="00FC7131" w:rsidRPr="00D746EA" w:rsidRDefault="00FC7131" w:rsidP="0026516E">
            <w:pPr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FC7131" w:rsidRPr="003E4981" w:rsidRDefault="00FC7131" w:rsidP="0097784F">
            <w:pPr>
              <w:rPr>
                <w:color w:val="auto"/>
              </w:rPr>
            </w:pPr>
            <w:r>
              <w:rPr>
                <w:color w:val="auto"/>
              </w:rPr>
              <w:t>RP</w:t>
            </w:r>
            <w:r w:rsidRPr="003E4981">
              <w:rPr>
                <w:color w:val="auto"/>
              </w:rPr>
              <w:t>_AD</w:t>
            </w:r>
            <w:r>
              <w:rPr>
                <w:color w:val="auto"/>
              </w:rPr>
              <w:t>STOP</w:t>
            </w:r>
            <w:r w:rsidRPr="003E4981">
              <w:rPr>
                <w:color w:val="auto"/>
              </w:rPr>
              <w:t>WGT_SA3</w:t>
            </w:r>
          </w:p>
        </w:tc>
        <w:tc>
          <w:tcPr>
            <w:tcW w:w="7370" w:type="dxa"/>
            <w:vAlign w:val="center"/>
          </w:tcPr>
          <w:p w:rsidR="00FC7131" w:rsidRPr="00D73F81" w:rsidRDefault="00F03011" w:rsidP="0000613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>Stop</w:t>
            </w:r>
            <w:r w:rsidR="00FC7131">
              <w:rPr>
                <w:rFonts w:eastAsiaTheme="minorHAnsi" w:cs="Arial"/>
                <w:color w:val="000000"/>
                <w:szCs w:val="18"/>
              </w:rPr>
              <w:t xml:space="preserve"> weight </w:t>
            </w:r>
            <w:r w:rsidR="00FC7131" w:rsidRPr="009B389B">
              <w:rPr>
                <w:rFonts w:eastAsiaTheme="minorHAnsi" w:cs="Arial"/>
                <w:color w:val="000000"/>
                <w:szCs w:val="18"/>
              </w:rPr>
              <w:t xml:space="preserve">for an </w:t>
            </w:r>
            <w:r w:rsidR="00FC7131" w:rsidRPr="0097784F">
              <w:rPr>
                <w:rFonts w:eastAsiaTheme="minorHAnsi" w:cs="Arial"/>
                <w:b/>
                <w:color w:val="000000"/>
                <w:szCs w:val="18"/>
              </w:rPr>
              <w:t>'Average day’</w:t>
            </w:r>
            <w:r w:rsidR="00FC7131" w:rsidRPr="009B389B">
              <w:rPr>
                <w:rFonts w:eastAsiaTheme="minorHAnsi" w:cs="Arial"/>
                <w:color w:val="000000"/>
                <w:szCs w:val="18"/>
              </w:rPr>
              <w:t xml:space="preserve"> of </w:t>
            </w:r>
            <w:r w:rsidR="00FC7131">
              <w:rPr>
                <w:rFonts w:eastAsiaTheme="minorHAnsi" w:cs="Arial"/>
                <w:color w:val="000000"/>
                <w:szCs w:val="18"/>
              </w:rPr>
              <w:t xml:space="preserve">the </w:t>
            </w:r>
            <w:r w:rsidR="00FC7131" w:rsidRPr="00A72441">
              <w:rPr>
                <w:rFonts w:eastAsiaTheme="minorHAnsi" w:cs="Arial"/>
                <w:i/>
                <w:color w:val="000000"/>
                <w:szCs w:val="18"/>
              </w:rPr>
              <w:t>2012-14 or 14-</w:t>
            </w:r>
            <w:r w:rsidR="00B017DA" w:rsidRPr="00A72441">
              <w:rPr>
                <w:rFonts w:eastAsiaTheme="minorHAnsi" w:cs="Arial"/>
                <w:i/>
                <w:color w:val="000000"/>
                <w:szCs w:val="18"/>
              </w:rPr>
              <w:t>16</w:t>
            </w:r>
            <w:r w:rsidR="00B017DA" w:rsidRPr="00A72441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B017DA">
              <w:rPr>
                <w:rFonts w:eastAsiaTheme="minorHAnsi" w:cs="Arial"/>
                <w:color w:val="000000"/>
                <w:szCs w:val="18"/>
              </w:rPr>
              <w:t>ReportingPeriods</w:t>
            </w:r>
            <w:r w:rsidR="00FC7131"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="00FC7131" w:rsidRPr="009D473C">
              <w:rPr>
                <w:rFonts w:eastAsiaTheme="minorHAnsi" w:cs="Arial"/>
                <w:color w:val="000000"/>
                <w:szCs w:val="18"/>
                <w:u w:val="single"/>
              </w:rPr>
              <w:t>ASGS</w:t>
            </w:r>
            <w:r w:rsidR="00FC7131">
              <w:rPr>
                <w:rFonts w:eastAsiaTheme="minorHAnsi" w:cs="Arial"/>
                <w:color w:val="000000"/>
                <w:szCs w:val="18"/>
              </w:rPr>
              <w:t xml:space="preserve">. </w:t>
            </w:r>
            <w:r w:rsidR="00FC7131" w:rsidRPr="009B389B">
              <w:rPr>
                <w:rFonts w:eastAsiaTheme="minorHAnsi" w:cs="Arial"/>
                <w:color w:val="000000"/>
                <w:szCs w:val="18"/>
              </w:rPr>
              <w:t>This weight must be used in conjunction with</w:t>
            </w:r>
            <w:r w:rsidR="00FC7131" w:rsidRPr="00D56E55">
              <w:rPr>
                <w:rFonts w:eastAsiaTheme="minorHAnsi" w:cs="Arial"/>
                <w:color w:val="000000"/>
                <w:szCs w:val="18"/>
              </w:rPr>
              <w:t xml:space="preserve"> the </w:t>
            </w:r>
            <w:r w:rsidR="00FC7131" w:rsidRPr="00DF2F82">
              <w:rPr>
                <w:rFonts w:eastAsiaTheme="minorHAnsi" w:cs="Arial"/>
                <w:i/>
                <w:color w:val="000000"/>
                <w:szCs w:val="18"/>
              </w:rPr>
              <w:t>‘ReportingPeriod’</w:t>
            </w:r>
            <w:r w:rsidR="00FC7131" w:rsidRPr="00D56E55">
              <w:rPr>
                <w:rFonts w:eastAsiaTheme="minorHAnsi" w:cs="Arial"/>
                <w:color w:val="000000"/>
                <w:szCs w:val="18"/>
              </w:rPr>
              <w:t xml:space="preserve"> variable</w:t>
            </w:r>
            <w:r w:rsidR="00FC7131">
              <w:rPr>
                <w:rFonts w:eastAsiaTheme="minorHAnsi" w:cs="Arial"/>
                <w:color w:val="000000"/>
                <w:szCs w:val="18"/>
              </w:rPr>
              <w:t xml:space="preserve">.  </w:t>
            </w:r>
          </w:p>
        </w:tc>
      </w:tr>
      <w:tr w:rsidR="00FC7131" w:rsidRPr="00570758" w:rsidTr="00C77E50">
        <w:trPr>
          <w:trHeight w:hRule="exact" w:val="680"/>
        </w:trPr>
        <w:tc>
          <w:tcPr>
            <w:tcW w:w="567" w:type="dxa"/>
            <w:vAlign w:val="center"/>
          </w:tcPr>
          <w:p w:rsidR="00FC7131" w:rsidRPr="00D746EA" w:rsidRDefault="00FC7131" w:rsidP="0026516E">
            <w:pPr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FC7131" w:rsidRPr="003E4981" w:rsidRDefault="00FC7131" w:rsidP="0097784F">
            <w:pPr>
              <w:rPr>
                <w:color w:val="auto"/>
              </w:rPr>
            </w:pPr>
            <w:r>
              <w:rPr>
                <w:color w:val="auto"/>
              </w:rPr>
              <w:t>RP</w:t>
            </w:r>
            <w:r w:rsidRPr="003E4981">
              <w:rPr>
                <w:color w:val="auto"/>
              </w:rPr>
              <w:t>_WD</w:t>
            </w:r>
            <w:r>
              <w:rPr>
                <w:color w:val="auto"/>
              </w:rPr>
              <w:t>STOP</w:t>
            </w:r>
            <w:r w:rsidRPr="003E4981">
              <w:rPr>
                <w:color w:val="auto"/>
              </w:rPr>
              <w:t>WGT_SA3</w:t>
            </w:r>
          </w:p>
        </w:tc>
        <w:tc>
          <w:tcPr>
            <w:tcW w:w="7370" w:type="dxa"/>
            <w:vAlign w:val="center"/>
          </w:tcPr>
          <w:p w:rsidR="00FC7131" w:rsidRPr="00D73F81" w:rsidRDefault="00F03011" w:rsidP="0000613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>Stop</w:t>
            </w:r>
            <w:r w:rsidR="00FC7131">
              <w:rPr>
                <w:rFonts w:eastAsiaTheme="minorHAnsi" w:cs="Arial"/>
                <w:color w:val="000000"/>
                <w:szCs w:val="18"/>
              </w:rPr>
              <w:t xml:space="preserve"> weight for an </w:t>
            </w:r>
            <w:r w:rsidR="00FC7131" w:rsidRPr="0097784F">
              <w:rPr>
                <w:rFonts w:eastAsiaTheme="minorHAnsi" w:cs="Arial"/>
                <w:b/>
                <w:color w:val="000000"/>
                <w:szCs w:val="18"/>
              </w:rPr>
              <w:t>'Average weekday’</w:t>
            </w:r>
            <w:r w:rsidR="00FC7131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FC7131" w:rsidRPr="009B389B">
              <w:rPr>
                <w:rFonts w:eastAsiaTheme="minorHAnsi" w:cs="Arial"/>
                <w:color w:val="000000"/>
                <w:szCs w:val="18"/>
              </w:rPr>
              <w:t xml:space="preserve">of </w:t>
            </w:r>
            <w:r w:rsidR="00FC7131">
              <w:rPr>
                <w:rFonts w:eastAsiaTheme="minorHAnsi" w:cs="Arial"/>
                <w:color w:val="000000"/>
                <w:szCs w:val="18"/>
              </w:rPr>
              <w:t xml:space="preserve">the </w:t>
            </w:r>
            <w:r w:rsidR="00FC7131" w:rsidRPr="00A72441">
              <w:rPr>
                <w:rFonts w:eastAsiaTheme="minorHAnsi" w:cs="Arial"/>
                <w:i/>
                <w:color w:val="000000"/>
                <w:szCs w:val="18"/>
              </w:rPr>
              <w:t>2012-14 or 14-</w:t>
            </w:r>
            <w:r w:rsidR="00B017DA" w:rsidRPr="00A72441">
              <w:rPr>
                <w:rFonts w:eastAsiaTheme="minorHAnsi" w:cs="Arial"/>
                <w:i/>
                <w:color w:val="000000"/>
                <w:szCs w:val="18"/>
              </w:rPr>
              <w:t>16</w:t>
            </w:r>
            <w:r w:rsidR="00B017DA" w:rsidRPr="00A72441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B017DA">
              <w:rPr>
                <w:rFonts w:eastAsiaTheme="minorHAnsi" w:cs="Arial"/>
                <w:color w:val="000000"/>
                <w:szCs w:val="18"/>
              </w:rPr>
              <w:t>ReportingPeriods</w:t>
            </w:r>
            <w:r w:rsidR="00FC7131"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="00FC7131" w:rsidRPr="009D473C">
              <w:rPr>
                <w:rFonts w:eastAsiaTheme="minorHAnsi" w:cs="Arial"/>
                <w:color w:val="000000"/>
                <w:szCs w:val="18"/>
                <w:u w:val="single"/>
              </w:rPr>
              <w:t>ASGS</w:t>
            </w:r>
            <w:r w:rsidR="00FC7131">
              <w:rPr>
                <w:rFonts w:eastAsiaTheme="minorHAnsi" w:cs="Arial"/>
                <w:color w:val="000000"/>
                <w:szCs w:val="18"/>
              </w:rPr>
              <w:t xml:space="preserve">. </w:t>
            </w:r>
            <w:r w:rsidR="00FC7131" w:rsidRPr="00D56E55">
              <w:rPr>
                <w:rFonts w:eastAsiaTheme="minorHAnsi" w:cs="Arial"/>
                <w:color w:val="000000"/>
                <w:szCs w:val="18"/>
              </w:rPr>
              <w:t>Th</w:t>
            </w:r>
            <w:r w:rsidR="00FC7131">
              <w:rPr>
                <w:rFonts w:eastAsiaTheme="minorHAnsi" w:cs="Arial"/>
                <w:color w:val="000000"/>
                <w:szCs w:val="18"/>
              </w:rPr>
              <w:t>is</w:t>
            </w:r>
            <w:r w:rsidR="00FC7131" w:rsidRPr="00D56E55">
              <w:rPr>
                <w:rFonts w:eastAsiaTheme="minorHAnsi" w:cs="Arial"/>
                <w:color w:val="000000"/>
                <w:szCs w:val="18"/>
              </w:rPr>
              <w:t xml:space="preserve"> weight must be used in conjunction with the </w:t>
            </w:r>
            <w:r w:rsidR="00FC7131" w:rsidRPr="00DF2F82">
              <w:rPr>
                <w:rFonts w:eastAsiaTheme="minorHAnsi" w:cs="Arial"/>
                <w:i/>
                <w:color w:val="000000"/>
                <w:szCs w:val="18"/>
              </w:rPr>
              <w:t>‘ReportingPeriod’</w:t>
            </w:r>
            <w:r w:rsidR="00FC7131" w:rsidRPr="00D56E55">
              <w:rPr>
                <w:rFonts w:eastAsiaTheme="minorHAnsi" w:cs="Arial"/>
                <w:color w:val="000000"/>
                <w:szCs w:val="18"/>
              </w:rPr>
              <w:t xml:space="preserve"> variable</w:t>
            </w:r>
            <w:r w:rsidR="00FC7131">
              <w:rPr>
                <w:rFonts w:eastAsiaTheme="minorHAnsi" w:cs="Arial"/>
                <w:color w:val="000000"/>
                <w:szCs w:val="18"/>
              </w:rPr>
              <w:t xml:space="preserve">. </w:t>
            </w:r>
          </w:p>
        </w:tc>
      </w:tr>
      <w:tr w:rsidR="00FC7131" w:rsidRPr="00570758" w:rsidTr="00C77E50">
        <w:trPr>
          <w:trHeight w:hRule="exact" w:val="729"/>
        </w:trPr>
        <w:tc>
          <w:tcPr>
            <w:tcW w:w="567" w:type="dxa"/>
            <w:vAlign w:val="center"/>
          </w:tcPr>
          <w:p w:rsidR="00FC7131" w:rsidRPr="00D746EA" w:rsidRDefault="00FC7131" w:rsidP="0026516E">
            <w:pPr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FC7131" w:rsidRPr="003E4981" w:rsidRDefault="00FC7131" w:rsidP="0097784F">
            <w:pPr>
              <w:rPr>
                <w:color w:val="auto"/>
              </w:rPr>
            </w:pPr>
            <w:r>
              <w:rPr>
                <w:color w:val="auto"/>
              </w:rPr>
              <w:t>RP</w:t>
            </w:r>
            <w:r w:rsidRPr="003E4981">
              <w:rPr>
                <w:color w:val="auto"/>
              </w:rPr>
              <w:t>_WE</w:t>
            </w:r>
            <w:r>
              <w:rPr>
                <w:color w:val="auto"/>
              </w:rPr>
              <w:t>STOPW</w:t>
            </w:r>
            <w:r w:rsidRPr="003E4981">
              <w:rPr>
                <w:color w:val="auto"/>
              </w:rPr>
              <w:t>GT_SA3</w:t>
            </w:r>
          </w:p>
        </w:tc>
        <w:tc>
          <w:tcPr>
            <w:tcW w:w="7370" w:type="dxa"/>
            <w:vAlign w:val="center"/>
          </w:tcPr>
          <w:p w:rsidR="00FC7131" w:rsidRPr="00D73F81" w:rsidRDefault="00F03011" w:rsidP="0000613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>Stop</w:t>
            </w:r>
            <w:r w:rsidR="00FC7131">
              <w:rPr>
                <w:rFonts w:eastAsiaTheme="minorHAnsi" w:cs="Arial"/>
                <w:color w:val="000000"/>
                <w:szCs w:val="18"/>
              </w:rPr>
              <w:t xml:space="preserve"> weight for an </w:t>
            </w:r>
            <w:r w:rsidR="00FC7131" w:rsidRPr="00210231">
              <w:rPr>
                <w:rFonts w:eastAsiaTheme="minorHAnsi" w:cs="Arial"/>
                <w:b/>
                <w:color w:val="000000"/>
                <w:szCs w:val="18"/>
              </w:rPr>
              <w:t>'Average weekend day'</w:t>
            </w:r>
            <w:r w:rsidR="00FC7131" w:rsidRPr="009B389B">
              <w:rPr>
                <w:rFonts w:eastAsiaTheme="minorHAnsi" w:cs="Arial"/>
                <w:color w:val="000000"/>
                <w:szCs w:val="18"/>
              </w:rPr>
              <w:t xml:space="preserve"> of </w:t>
            </w:r>
            <w:r w:rsidR="00FC7131">
              <w:rPr>
                <w:rFonts w:eastAsiaTheme="minorHAnsi" w:cs="Arial"/>
                <w:color w:val="000000"/>
                <w:szCs w:val="18"/>
              </w:rPr>
              <w:t xml:space="preserve">the </w:t>
            </w:r>
            <w:r w:rsidR="00FC7131" w:rsidRPr="00DF2F82">
              <w:rPr>
                <w:rFonts w:eastAsiaTheme="minorHAnsi" w:cs="Arial"/>
                <w:i/>
                <w:color w:val="000000"/>
                <w:szCs w:val="18"/>
              </w:rPr>
              <w:t>2012-14 or 14-</w:t>
            </w:r>
            <w:r w:rsidR="00B017DA" w:rsidRPr="00DF2F82">
              <w:rPr>
                <w:rFonts w:eastAsiaTheme="minorHAnsi" w:cs="Arial"/>
                <w:i/>
                <w:color w:val="000000"/>
                <w:szCs w:val="18"/>
              </w:rPr>
              <w:t>16</w:t>
            </w:r>
            <w:r w:rsidR="00B017DA" w:rsidRPr="009B389B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B017DA">
              <w:rPr>
                <w:rFonts w:eastAsiaTheme="minorHAnsi" w:cs="Arial"/>
                <w:color w:val="000000"/>
                <w:szCs w:val="18"/>
              </w:rPr>
              <w:t>ReportingPeriods</w:t>
            </w:r>
            <w:r w:rsidR="00FC7131"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="00FC7131" w:rsidRPr="009D473C">
              <w:rPr>
                <w:rFonts w:eastAsiaTheme="minorHAnsi" w:cs="Arial"/>
                <w:color w:val="000000"/>
                <w:szCs w:val="18"/>
                <w:u w:val="single"/>
              </w:rPr>
              <w:t>ASGS</w:t>
            </w:r>
            <w:r w:rsidR="00FC7131">
              <w:rPr>
                <w:rFonts w:eastAsiaTheme="minorHAnsi" w:cs="Arial"/>
                <w:color w:val="000000"/>
                <w:szCs w:val="18"/>
              </w:rPr>
              <w:t>.</w:t>
            </w:r>
            <w:r w:rsidR="00FC7131" w:rsidRPr="00A72441">
              <w:rPr>
                <w:rFonts w:eastAsiaTheme="minorHAnsi" w:cs="Arial"/>
                <w:i/>
                <w:color w:val="000000"/>
                <w:szCs w:val="18"/>
              </w:rPr>
              <w:t xml:space="preserve"> </w:t>
            </w:r>
            <w:r w:rsidR="00FC7131" w:rsidRPr="00D56E55">
              <w:rPr>
                <w:rFonts w:eastAsiaTheme="minorHAnsi" w:cs="Arial"/>
                <w:color w:val="000000"/>
                <w:szCs w:val="18"/>
              </w:rPr>
              <w:t>Th</w:t>
            </w:r>
            <w:r w:rsidR="00FC7131">
              <w:rPr>
                <w:rFonts w:eastAsiaTheme="minorHAnsi" w:cs="Arial"/>
                <w:color w:val="000000"/>
                <w:szCs w:val="18"/>
              </w:rPr>
              <w:t>is</w:t>
            </w:r>
            <w:r w:rsidR="00FC7131" w:rsidRPr="00D56E55">
              <w:rPr>
                <w:rFonts w:eastAsiaTheme="minorHAnsi" w:cs="Arial"/>
                <w:color w:val="000000"/>
                <w:szCs w:val="18"/>
              </w:rPr>
              <w:t xml:space="preserve"> weight must be used in conjunction with the </w:t>
            </w:r>
            <w:r w:rsidR="00FC7131" w:rsidRPr="00DF2F82">
              <w:rPr>
                <w:rFonts w:eastAsiaTheme="minorHAnsi" w:cs="Arial"/>
                <w:i/>
                <w:color w:val="000000"/>
                <w:szCs w:val="18"/>
              </w:rPr>
              <w:t>‘ReportingPeriod’</w:t>
            </w:r>
            <w:r w:rsidR="00FC7131" w:rsidRPr="00D56E55">
              <w:rPr>
                <w:rFonts w:eastAsiaTheme="minorHAnsi" w:cs="Arial"/>
                <w:color w:val="000000"/>
                <w:szCs w:val="18"/>
              </w:rPr>
              <w:t xml:space="preserve"> variable</w:t>
            </w:r>
            <w:r w:rsidR="00FC7131">
              <w:rPr>
                <w:rFonts w:eastAsiaTheme="minorHAnsi" w:cs="Arial"/>
                <w:color w:val="000000"/>
                <w:szCs w:val="18"/>
              </w:rPr>
              <w:t xml:space="preserve">.  </w:t>
            </w:r>
          </w:p>
        </w:tc>
      </w:tr>
      <w:tr w:rsidR="00FC7131" w:rsidRPr="00570758" w:rsidTr="00C77E50">
        <w:trPr>
          <w:trHeight w:hRule="exact" w:val="680"/>
        </w:trPr>
        <w:tc>
          <w:tcPr>
            <w:tcW w:w="567" w:type="dxa"/>
            <w:vAlign w:val="center"/>
          </w:tcPr>
          <w:p w:rsidR="00FC7131" w:rsidRPr="00D746EA" w:rsidRDefault="00FC7131" w:rsidP="0026516E">
            <w:pPr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FC7131" w:rsidRPr="003E4981" w:rsidRDefault="00FC7131" w:rsidP="00FC7131">
            <w:pPr>
              <w:rPr>
                <w:color w:val="auto"/>
              </w:rPr>
            </w:pPr>
            <w:r>
              <w:rPr>
                <w:color w:val="auto"/>
              </w:rPr>
              <w:t>RP</w:t>
            </w:r>
            <w:r w:rsidRPr="003E4981">
              <w:rPr>
                <w:color w:val="auto"/>
              </w:rPr>
              <w:t>_AD</w:t>
            </w:r>
            <w:r>
              <w:rPr>
                <w:color w:val="auto"/>
              </w:rPr>
              <w:t>STOP</w:t>
            </w:r>
            <w:r w:rsidRPr="003E4981">
              <w:rPr>
                <w:color w:val="auto"/>
              </w:rPr>
              <w:t>WGT_</w:t>
            </w:r>
            <w:r>
              <w:rPr>
                <w:color w:val="auto"/>
              </w:rPr>
              <w:t>LGA</w:t>
            </w:r>
          </w:p>
        </w:tc>
        <w:tc>
          <w:tcPr>
            <w:tcW w:w="7370" w:type="dxa"/>
            <w:vAlign w:val="center"/>
          </w:tcPr>
          <w:p w:rsidR="00FC7131" w:rsidRPr="00D73F81" w:rsidRDefault="00F03011" w:rsidP="0000613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>Stop</w:t>
            </w:r>
            <w:r w:rsidR="00FC7131">
              <w:rPr>
                <w:rFonts w:eastAsiaTheme="minorHAnsi" w:cs="Arial"/>
                <w:color w:val="000000"/>
                <w:szCs w:val="18"/>
              </w:rPr>
              <w:t xml:space="preserve"> weight </w:t>
            </w:r>
            <w:r w:rsidR="00FC7131" w:rsidRPr="009B389B">
              <w:rPr>
                <w:rFonts w:eastAsiaTheme="minorHAnsi" w:cs="Arial"/>
                <w:color w:val="000000"/>
                <w:szCs w:val="18"/>
              </w:rPr>
              <w:t xml:space="preserve">for an </w:t>
            </w:r>
            <w:r w:rsidR="00FC7131" w:rsidRPr="0097784F">
              <w:rPr>
                <w:rFonts w:eastAsiaTheme="minorHAnsi" w:cs="Arial"/>
                <w:b/>
                <w:color w:val="000000"/>
                <w:szCs w:val="18"/>
              </w:rPr>
              <w:t>'Average day’</w:t>
            </w:r>
            <w:r w:rsidR="00FC7131" w:rsidRPr="009B389B">
              <w:rPr>
                <w:rFonts w:eastAsiaTheme="minorHAnsi" w:cs="Arial"/>
                <w:color w:val="000000"/>
                <w:szCs w:val="18"/>
              </w:rPr>
              <w:t xml:space="preserve"> of </w:t>
            </w:r>
            <w:r w:rsidR="00FC7131">
              <w:rPr>
                <w:rFonts w:eastAsiaTheme="minorHAnsi" w:cs="Arial"/>
                <w:color w:val="000000"/>
                <w:szCs w:val="18"/>
              </w:rPr>
              <w:t xml:space="preserve">the </w:t>
            </w:r>
            <w:r w:rsidR="00FC7131" w:rsidRPr="00A72441">
              <w:rPr>
                <w:rFonts w:eastAsiaTheme="minorHAnsi" w:cs="Arial"/>
                <w:i/>
                <w:color w:val="000000"/>
                <w:szCs w:val="18"/>
              </w:rPr>
              <w:t>2012-14 or 14-16</w:t>
            </w:r>
            <w:r w:rsidR="00FC7131"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 w:rsidR="00FC7131"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="00FC7131" w:rsidRPr="009D473C">
              <w:rPr>
                <w:rFonts w:eastAsiaTheme="minorHAnsi" w:cs="Arial"/>
                <w:color w:val="000000"/>
                <w:szCs w:val="18"/>
                <w:u w:val="single"/>
              </w:rPr>
              <w:t>ASGC</w:t>
            </w:r>
            <w:r w:rsidR="00FC7131">
              <w:rPr>
                <w:rFonts w:eastAsiaTheme="minorHAnsi" w:cs="Arial"/>
                <w:color w:val="000000"/>
                <w:szCs w:val="18"/>
              </w:rPr>
              <w:t xml:space="preserve">. </w:t>
            </w:r>
            <w:r w:rsidR="00FC7131" w:rsidRPr="009B389B">
              <w:rPr>
                <w:rFonts w:eastAsiaTheme="minorHAnsi" w:cs="Arial"/>
                <w:color w:val="000000"/>
                <w:szCs w:val="18"/>
              </w:rPr>
              <w:t>This weight must be used in conjunction with</w:t>
            </w:r>
            <w:r w:rsidR="00FC7131" w:rsidRPr="00D56E55">
              <w:rPr>
                <w:rFonts w:eastAsiaTheme="minorHAnsi" w:cs="Arial"/>
                <w:color w:val="000000"/>
                <w:szCs w:val="18"/>
              </w:rPr>
              <w:t xml:space="preserve"> the </w:t>
            </w:r>
            <w:r w:rsidR="00FC7131" w:rsidRPr="00DF2F82">
              <w:rPr>
                <w:rFonts w:eastAsiaTheme="minorHAnsi" w:cs="Arial"/>
                <w:i/>
                <w:color w:val="000000"/>
                <w:szCs w:val="18"/>
              </w:rPr>
              <w:t>‘ReportingPeriod’</w:t>
            </w:r>
            <w:r w:rsidR="00FC7131" w:rsidRPr="00D56E55">
              <w:rPr>
                <w:rFonts w:eastAsiaTheme="minorHAnsi" w:cs="Arial"/>
                <w:color w:val="000000"/>
                <w:szCs w:val="18"/>
              </w:rPr>
              <w:t xml:space="preserve"> variable</w:t>
            </w:r>
            <w:r w:rsidR="00FC7131">
              <w:rPr>
                <w:rFonts w:eastAsiaTheme="minorHAnsi" w:cs="Arial"/>
                <w:color w:val="000000"/>
                <w:szCs w:val="18"/>
              </w:rPr>
              <w:t xml:space="preserve">.  </w:t>
            </w:r>
          </w:p>
        </w:tc>
      </w:tr>
      <w:tr w:rsidR="00FC7131" w:rsidRPr="00570758" w:rsidTr="00C77E50">
        <w:trPr>
          <w:trHeight w:hRule="exact" w:val="680"/>
        </w:trPr>
        <w:tc>
          <w:tcPr>
            <w:tcW w:w="567" w:type="dxa"/>
            <w:vAlign w:val="center"/>
          </w:tcPr>
          <w:p w:rsidR="00FC7131" w:rsidRPr="00D746EA" w:rsidRDefault="00FC7131" w:rsidP="0026516E">
            <w:pPr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FC7131" w:rsidRPr="003E4981" w:rsidRDefault="00FC7131" w:rsidP="00FC7131">
            <w:pPr>
              <w:rPr>
                <w:color w:val="auto"/>
              </w:rPr>
            </w:pPr>
            <w:r>
              <w:rPr>
                <w:color w:val="auto"/>
              </w:rPr>
              <w:t>RP</w:t>
            </w:r>
            <w:r w:rsidRPr="003E4981">
              <w:rPr>
                <w:color w:val="auto"/>
              </w:rPr>
              <w:t>_WD</w:t>
            </w:r>
            <w:r>
              <w:rPr>
                <w:color w:val="auto"/>
              </w:rPr>
              <w:t>STOP</w:t>
            </w:r>
            <w:r w:rsidRPr="003E4981">
              <w:rPr>
                <w:color w:val="auto"/>
              </w:rPr>
              <w:t>WGT_</w:t>
            </w:r>
            <w:r>
              <w:rPr>
                <w:color w:val="auto"/>
              </w:rPr>
              <w:t>LGA</w:t>
            </w:r>
          </w:p>
        </w:tc>
        <w:tc>
          <w:tcPr>
            <w:tcW w:w="7370" w:type="dxa"/>
            <w:vAlign w:val="center"/>
          </w:tcPr>
          <w:p w:rsidR="00FC7131" w:rsidRPr="00D73F81" w:rsidRDefault="00F03011" w:rsidP="0000613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>Stop</w:t>
            </w:r>
            <w:r w:rsidR="00FC7131">
              <w:rPr>
                <w:rFonts w:eastAsiaTheme="minorHAnsi" w:cs="Arial"/>
                <w:color w:val="000000"/>
                <w:szCs w:val="18"/>
              </w:rPr>
              <w:t xml:space="preserve"> weight for an </w:t>
            </w:r>
            <w:r w:rsidR="00FC7131" w:rsidRPr="0097784F">
              <w:rPr>
                <w:rFonts w:eastAsiaTheme="minorHAnsi" w:cs="Arial"/>
                <w:b/>
                <w:color w:val="000000"/>
                <w:szCs w:val="18"/>
              </w:rPr>
              <w:t>'Average weekday’</w:t>
            </w:r>
            <w:r w:rsidR="00FC7131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FC7131" w:rsidRPr="009B389B">
              <w:rPr>
                <w:rFonts w:eastAsiaTheme="minorHAnsi" w:cs="Arial"/>
                <w:color w:val="000000"/>
                <w:szCs w:val="18"/>
              </w:rPr>
              <w:t xml:space="preserve">of </w:t>
            </w:r>
            <w:r w:rsidR="00FC7131">
              <w:rPr>
                <w:rFonts w:eastAsiaTheme="minorHAnsi" w:cs="Arial"/>
                <w:color w:val="000000"/>
                <w:szCs w:val="18"/>
              </w:rPr>
              <w:t xml:space="preserve">the </w:t>
            </w:r>
            <w:r w:rsidR="00FC7131" w:rsidRPr="00A72441">
              <w:rPr>
                <w:rFonts w:eastAsiaTheme="minorHAnsi" w:cs="Arial"/>
                <w:i/>
                <w:color w:val="000000"/>
                <w:szCs w:val="18"/>
              </w:rPr>
              <w:t>2012-14 or 14-16</w:t>
            </w:r>
            <w:r w:rsidR="00FC7131"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 w:rsidR="00FC7131"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="00FC7131" w:rsidRPr="00F60E95">
              <w:rPr>
                <w:rFonts w:eastAsiaTheme="minorHAnsi" w:cs="Arial"/>
                <w:color w:val="000000"/>
                <w:szCs w:val="18"/>
                <w:u w:val="single"/>
              </w:rPr>
              <w:t>ASGC</w:t>
            </w:r>
            <w:r w:rsidR="00FC7131">
              <w:rPr>
                <w:rFonts w:eastAsiaTheme="minorHAnsi" w:cs="Arial"/>
                <w:color w:val="000000"/>
                <w:szCs w:val="18"/>
              </w:rPr>
              <w:t xml:space="preserve">. </w:t>
            </w:r>
            <w:r w:rsidR="00FC7131" w:rsidRPr="00D56E55">
              <w:rPr>
                <w:rFonts w:eastAsiaTheme="minorHAnsi" w:cs="Arial"/>
                <w:color w:val="000000"/>
                <w:szCs w:val="18"/>
              </w:rPr>
              <w:t>Th</w:t>
            </w:r>
            <w:r w:rsidR="00FC7131">
              <w:rPr>
                <w:rFonts w:eastAsiaTheme="minorHAnsi" w:cs="Arial"/>
                <w:color w:val="000000"/>
                <w:szCs w:val="18"/>
              </w:rPr>
              <w:t>is</w:t>
            </w:r>
            <w:r w:rsidR="00FC7131" w:rsidRPr="00D56E55">
              <w:rPr>
                <w:rFonts w:eastAsiaTheme="minorHAnsi" w:cs="Arial"/>
                <w:color w:val="000000"/>
                <w:szCs w:val="18"/>
              </w:rPr>
              <w:t xml:space="preserve"> weight must be used in conjunction with the </w:t>
            </w:r>
            <w:r w:rsidR="00FC7131" w:rsidRPr="00DF2F82">
              <w:rPr>
                <w:rFonts w:eastAsiaTheme="minorHAnsi" w:cs="Arial"/>
                <w:i/>
                <w:color w:val="000000"/>
                <w:szCs w:val="18"/>
              </w:rPr>
              <w:t>‘ReportingPeriod’</w:t>
            </w:r>
            <w:r w:rsidR="00FC7131" w:rsidRPr="00D56E55">
              <w:rPr>
                <w:rFonts w:eastAsiaTheme="minorHAnsi" w:cs="Arial"/>
                <w:color w:val="000000"/>
                <w:szCs w:val="18"/>
              </w:rPr>
              <w:t xml:space="preserve"> variable</w:t>
            </w:r>
            <w:r w:rsidR="00FC7131">
              <w:rPr>
                <w:rFonts w:eastAsiaTheme="minorHAnsi" w:cs="Arial"/>
                <w:color w:val="000000"/>
                <w:szCs w:val="18"/>
              </w:rPr>
              <w:t xml:space="preserve">. </w:t>
            </w:r>
          </w:p>
        </w:tc>
      </w:tr>
      <w:tr w:rsidR="00FC7131" w:rsidRPr="00570758" w:rsidTr="00C77E50">
        <w:trPr>
          <w:trHeight w:hRule="exact" w:val="803"/>
        </w:trPr>
        <w:tc>
          <w:tcPr>
            <w:tcW w:w="567" w:type="dxa"/>
            <w:vAlign w:val="center"/>
          </w:tcPr>
          <w:p w:rsidR="00FC7131" w:rsidRPr="00D746EA" w:rsidRDefault="00FC7131" w:rsidP="0026516E">
            <w:pPr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FC7131" w:rsidRPr="003E4981" w:rsidRDefault="00FC7131" w:rsidP="00006138">
            <w:pPr>
              <w:rPr>
                <w:color w:val="auto"/>
              </w:rPr>
            </w:pPr>
            <w:r>
              <w:rPr>
                <w:color w:val="auto"/>
              </w:rPr>
              <w:t>RP</w:t>
            </w:r>
            <w:r w:rsidRPr="003E4981">
              <w:rPr>
                <w:color w:val="auto"/>
              </w:rPr>
              <w:t>_WE</w:t>
            </w:r>
            <w:r>
              <w:rPr>
                <w:color w:val="auto"/>
              </w:rPr>
              <w:t>STOPWGT_LGA</w:t>
            </w:r>
          </w:p>
        </w:tc>
        <w:tc>
          <w:tcPr>
            <w:tcW w:w="7370" w:type="dxa"/>
            <w:vAlign w:val="center"/>
          </w:tcPr>
          <w:p w:rsidR="00FC7131" w:rsidRPr="00D73F81" w:rsidRDefault="00F03011" w:rsidP="00006138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>Stop</w:t>
            </w:r>
            <w:r w:rsidR="00FC7131">
              <w:rPr>
                <w:rFonts w:eastAsiaTheme="minorHAnsi" w:cs="Arial"/>
                <w:color w:val="000000"/>
                <w:szCs w:val="18"/>
              </w:rPr>
              <w:t xml:space="preserve"> weight for an </w:t>
            </w:r>
            <w:r w:rsidR="00FC7131" w:rsidRPr="00210231">
              <w:rPr>
                <w:rFonts w:eastAsiaTheme="minorHAnsi" w:cs="Arial"/>
                <w:b/>
                <w:color w:val="000000"/>
                <w:szCs w:val="18"/>
              </w:rPr>
              <w:t>'Average weekend day'</w:t>
            </w:r>
            <w:r w:rsidR="00FC7131" w:rsidRPr="009B389B">
              <w:rPr>
                <w:rFonts w:eastAsiaTheme="minorHAnsi" w:cs="Arial"/>
                <w:color w:val="000000"/>
                <w:szCs w:val="18"/>
              </w:rPr>
              <w:t xml:space="preserve"> of </w:t>
            </w:r>
            <w:r w:rsidR="00FC7131">
              <w:rPr>
                <w:rFonts w:eastAsiaTheme="minorHAnsi" w:cs="Arial"/>
                <w:color w:val="000000"/>
                <w:szCs w:val="18"/>
              </w:rPr>
              <w:t xml:space="preserve">the </w:t>
            </w:r>
            <w:r w:rsidR="00FC7131" w:rsidRPr="00DF2F82">
              <w:rPr>
                <w:rFonts w:eastAsiaTheme="minorHAnsi" w:cs="Arial"/>
                <w:i/>
                <w:color w:val="000000"/>
                <w:szCs w:val="18"/>
              </w:rPr>
              <w:t>2012-14 or 14-16</w:t>
            </w:r>
            <w:r w:rsidR="00FC7131" w:rsidRPr="009B389B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FC7131">
              <w:rPr>
                <w:rFonts w:eastAsiaTheme="minorHAnsi" w:cs="Arial"/>
                <w:color w:val="000000"/>
                <w:szCs w:val="18"/>
              </w:rPr>
              <w:t>ReportingPeriods</w:t>
            </w:r>
            <w:r w:rsidR="00B017DA">
              <w:rPr>
                <w:rFonts w:eastAsiaTheme="minorHAnsi" w:cs="Arial"/>
                <w:color w:val="000000"/>
                <w:szCs w:val="18"/>
              </w:rPr>
              <w:t>, using</w:t>
            </w:r>
            <w:r w:rsidR="00FC7131">
              <w:rPr>
                <w:rFonts w:eastAsiaTheme="minorHAnsi" w:cs="Arial"/>
                <w:color w:val="000000"/>
                <w:szCs w:val="18"/>
              </w:rPr>
              <w:t xml:space="preserve"> the </w:t>
            </w:r>
            <w:r w:rsidR="00FC7131" w:rsidRPr="00F60E95">
              <w:rPr>
                <w:rFonts w:eastAsiaTheme="minorHAnsi" w:cs="Arial"/>
                <w:color w:val="000000"/>
                <w:szCs w:val="18"/>
                <w:u w:val="single"/>
              </w:rPr>
              <w:t>ASGC</w:t>
            </w:r>
            <w:r w:rsidR="00FC7131">
              <w:rPr>
                <w:rFonts w:eastAsiaTheme="minorHAnsi" w:cs="Arial"/>
                <w:color w:val="000000"/>
                <w:szCs w:val="18"/>
              </w:rPr>
              <w:t>.</w:t>
            </w:r>
            <w:r w:rsidR="00FC7131" w:rsidRPr="00A72441">
              <w:rPr>
                <w:rFonts w:eastAsiaTheme="minorHAnsi" w:cs="Arial"/>
                <w:i/>
                <w:color w:val="000000"/>
                <w:szCs w:val="18"/>
              </w:rPr>
              <w:t xml:space="preserve"> </w:t>
            </w:r>
            <w:r w:rsidR="00FC7131" w:rsidRPr="00D56E55">
              <w:rPr>
                <w:rFonts w:eastAsiaTheme="minorHAnsi" w:cs="Arial"/>
                <w:color w:val="000000"/>
                <w:szCs w:val="18"/>
              </w:rPr>
              <w:t>Th</w:t>
            </w:r>
            <w:r w:rsidR="00FC7131">
              <w:rPr>
                <w:rFonts w:eastAsiaTheme="minorHAnsi" w:cs="Arial"/>
                <w:color w:val="000000"/>
                <w:szCs w:val="18"/>
              </w:rPr>
              <w:t>is</w:t>
            </w:r>
            <w:r w:rsidR="00FC7131" w:rsidRPr="00D56E55">
              <w:rPr>
                <w:rFonts w:eastAsiaTheme="minorHAnsi" w:cs="Arial"/>
                <w:color w:val="000000"/>
                <w:szCs w:val="18"/>
              </w:rPr>
              <w:t xml:space="preserve"> weight must be used in conjunction with </w:t>
            </w:r>
            <w:r w:rsidR="00FC7131" w:rsidRPr="00DF2F82">
              <w:rPr>
                <w:rFonts w:eastAsiaTheme="minorHAnsi" w:cs="Arial"/>
                <w:color w:val="000000"/>
                <w:szCs w:val="18"/>
              </w:rPr>
              <w:t xml:space="preserve">the </w:t>
            </w:r>
            <w:r w:rsidR="00FC7131" w:rsidRPr="00DF2F82">
              <w:rPr>
                <w:rFonts w:eastAsiaTheme="minorHAnsi" w:cs="Arial"/>
                <w:i/>
                <w:color w:val="000000"/>
                <w:szCs w:val="18"/>
              </w:rPr>
              <w:t>‘ReportingPeriod’</w:t>
            </w:r>
            <w:r w:rsidR="00FC7131" w:rsidRPr="00D56E55">
              <w:rPr>
                <w:rFonts w:eastAsiaTheme="minorHAnsi" w:cs="Arial"/>
                <w:color w:val="000000"/>
                <w:szCs w:val="18"/>
              </w:rPr>
              <w:t xml:space="preserve"> variable</w:t>
            </w:r>
            <w:r w:rsidR="00FC7131">
              <w:rPr>
                <w:rFonts w:eastAsiaTheme="minorHAnsi" w:cs="Arial"/>
                <w:color w:val="000000"/>
                <w:szCs w:val="18"/>
              </w:rPr>
              <w:t xml:space="preserve">.  </w:t>
            </w:r>
          </w:p>
        </w:tc>
      </w:tr>
      <w:tr w:rsidR="00FC7131" w:rsidRPr="00570758" w:rsidTr="00085573">
        <w:trPr>
          <w:trHeight w:hRule="exact" w:val="397"/>
        </w:trPr>
        <w:tc>
          <w:tcPr>
            <w:tcW w:w="567" w:type="dxa"/>
            <w:vAlign w:val="center"/>
          </w:tcPr>
          <w:p w:rsidR="00FC7131" w:rsidRPr="00D746EA" w:rsidRDefault="00FC7131" w:rsidP="0026516E">
            <w:pPr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FC7131" w:rsidRPr="00D746EA" w:rsidRDefault="00FC7131" w:rsidP="00085573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SLDIST</w:t>
            </w:r>
          </w:p>
        </w:tc>
        <w:tc>
          <w:tcPr>
            <w:tcW w:w="7370" w:type="dxa"/>
            <w:vAlign w:val="center"/>
          </w:tcPr>
          <w:p w:rsidR="00FC7131" w:rsidRPr="00D746EA" w:rsidRDefault="00FC7131" w:rsidP="00085573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Straight line distance</w:t>
            </w:r>
          </w:p>
        </w:tc>
      </w:tr>
      <w:tr w:rsidR="00FC7131" w:rsidRPr="00570758" w:rsidTr="00957881">
        <w:trPr>
          <w:trHeight w:hRule="exact" w:val="397"/>
        </w:trPr>
        <w:tc>
          <w:tcPr>
            <w:tcW w:w="567" w:type="dxa"/>
            <w:vAlign w:val="center"/>
          </w:tcPr>
          <w:p w:rsidR="00FC7131" w:rsidRPr="00D746EA" w:rsidRDefault="00FC7131" w:rsidP="0026516E">
            <w:pPr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FC7131" w:rsidRPr="00D746EA" w:rsidRDefault="00FC7131" w:rsidP="00F81410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SOMEONE</w:t>
            </w:r>
          </w:p>
        </w:tc>
        <w:tc>
          <w:tcPr>
            <w:tcW w:w="7370" w:type="dxa"/>
            <w:vAlign w:val="center"/>
          </w:tcPr>
          <w:p w:rsidR="00FC7131" w:rsidRPr="00D746EA" w:rsidRDefault="00FC7131" w:rsidP="00F81410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Someone from Household Accompanying?</w:t>
            </w:r>
          </w:p>
        </w:tc>
      </w:tr>
      <w:tr w:rsidR="00FC7131" w:rsidRPr="00570758" w:rsidTr="00C77E50">
        <w:trPr>
          <w:trHeight w:hRule="exact" w:val="369"/>
        </w:trPr>
        <w:tc>
          <w:tcPr>
            <w:tcW w:w="567" w:type="dxa"/>
            <w:vAlign w:val="center"/>
          </w:tcPr>
          <w:p w:rsidR="00FC7131" w:rsidRPr="00D746EA" w:rsidRDefault="00FC7131" w:rsidP="0026516E">
            <w:pPr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FC7131" w:rsidRPr="00D746EA" w:rsidRDefault="00FC7131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SOMEONEELSE</w:t>
            </w:r>
          </w:p>
        </w:tc>
        <w:tc>
          <w:tcPr>
            <w:tcW w:w="7370" w:type="dxa"/>
            <w:vAlign w:val="center"/>
          </w:tcPr>
          <w:p w:rsidR="00FC7131" w:rsidRPr="00D746EA" w:rsidRDefault="00FC7131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 xml:space="preserve">Someone else - </w:t>
            </w:r>
            <w:r w:rsidR="00B017DA" w:rsidRPr="00D746EA">
              <w:rPr>
                <w:rFonts w:cs="Arial"/>
                <w:color w:val="000000"/>
                <w:szCs w:val="18"/>
              </w:rPr>
              <w:t>i.e.</w:t>
            </w:r>
            <w:r w:rsidRPr="00D746EA">
              <w:rPr>
                <w:rFonts w:cs="Arial"/>
                <w:color w:val="000000"/>
                <w:szCs w:val="18"/>
              </w:rPr>
              <w:t xml:space="preserve"> not from Household Accompanying?</w:t>
            </w:r>
          </w:p>
        </w:tc>
      </w:tr>
      <w:tr w:rsidR="00FC7131" w:rsidRPr="00570758" w:rsidTr="00C77E50">
        <w:trPr>
          <w:trHeight w:hRule="exact" w:val="369"/>
        </w:trPr>
        <w:tc>
          <w:tcPr>
            <w:tcW w:w="567" w:type="dxa"/>
            <w:vAlign w:val="center"/>
          </w:tcPr>
          <w:p w:rsidR="00FC7131" w:rsidRPr="00D746EA" w:rsidRDefault="00FC7131" w:rsidP="0026516E">
            <w:pPr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FC7131" w:rsidRPr="00D746EA" w:rsidRDefault="00FC7131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STARTHOUR</w:t>
            </w:r>
          </w:p>
        </w:tc>
        <w:tc>
          <w:tcPr>
            <w:tcW w:w="7370" w:type="dxa"/>
            <w:vAlign w:val="center"/>
          </w:tcPr>
          <w:p w:rsidR="00FC7131" w:rsidRPr="00D746EA" w:rsidRDefault="00FC7131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Hour of Starting Trip Stage</w:t>
            </w:r>
          </w:p>
        </w:tc>
      </w:tr>
      <w:tr w:rsidR="00FC7131" w:rsidRPr="00570758" w:rsidTr="00C77E50">
        <w:trPr>
          <w:trHeight w:hRule="exact" w:val="369"/>
        </w:trPr>
        <w:tc>
          <w:tcPr>
            <w:tcW w:w="567" w:type="dxa"/>
            <w:vAlign w:val="center"/>
          </w:tcPr>
          <w:p w:rsidR="00FC7131" w:rsidRPr="00D746EA" w:rsidRDefault="00FC7131" w:rsidP="0026516E">
            <w:pPr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FC7131" w:rsidRPr="00D746EA" w:rsidRDefault="00FC7131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STARTIME</w:t>
            </w:r>
          </w:p>
        </w:tc>
        <w:tc>
          <w:tcPr>
            <w:tcW w:w="7370" w:type="dxa"/>
            <w:vAlign w:val="center"/>
          </w:tcPr>
          <w:p w:rsidR="00FC7131" w:rsidRPr="00D746EA" w:rsidRDefault="00FC7131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Time of Starting Trip Stage (in minutes, from midnight)</w:t>
            </w:r>
          </w:p>
        </w:tc>
      </w:tr>
      <w:tr w:rsidR="00FC7131" w:rsidRPr="00570758" w:rsidTr="00C77E50">
        <w:trPr>
          <w:trHeight w:hRule="exact" w:val="369"/>
        </w:trPr>
        <w:tc>
          <w:tcPr>
            <w:tcW w:w="567" w:type="dxa"/>
            <w:vAlign w:val="center"/>
          </w:tcPr>
          <w:p w:rsidR="00FC7131" w:rsidRPr="008957A4" w:rsidRDefault="00FC7131" w:rsidP="00B827C8">
            <w:pPr>
              <w:autoSpaceDE w:val="0"/>
              <w:autoSpaceDN w:val="0"/>
              <w:adjustRightInd w:val="0"/>
              <w:spacing w:before="0" w:after="0"/>
              <w:rPr>
                <w:rFonts w:ascii="Wingdings" w:eastAsiaTheme="minorHAnsi" w:hAnsi="Wingdings" w:cs="Calibri"/>
                <w:b/>
                <w:color w:val="000000"/>
                <w:sz w:val="22"/>
                <w:szCs w:val="22"/>
              </w:rPr>
            </w:pPr>
            <w:r w:rsidRPr="008957A4">
              <w:rPr>
                <w:rFonts w:ascii="Wingdings" w:eastAsiaTheme="minorHAnsi" w:hAnsi="Wingdings" w:cs="Calibri"/>
                <w:b/>
                <w:color w:val="000000"/>
                <w:sz w:val="22"/>
                <w:szCs w:val="22"/>
              </w:rPr>
              <w:sym w:font="Wingdings" w:char="F0FC"/>
            </w:r>
          </w:p>
        </w:tc>
        <w:tc>
          <w:tcPr>
            <w:tcW w:w="2410" w:type="dxa"/>
            <w:vAlign w:val="center"/>
          </w:tcPr>
          <w:p w:rsidR="00FC7131" w:rsidRPr="00D746EA" w:rsidRDefault="00FC7131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STOPID</w:t>
            </w:r>
          </w:p>
        </w:tc>
        <w:tc>
          <w:tcPr>
            <w:tcW w:w="7370" w:type="dxa"/>
            <w:vAlign w:val="center"/>
          </w:tcPr>
          <w:p w:rsidR="00FC7131" w:rsidRPr="00D746EA" w:rsidRDefault="00FC7131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Stop ID number</w:t>
            </w:r>
          </w:p>
        </w:tc>
      </w:tr>
      <w:tr w:rsidR="00FC7131" w:rsidRPr="00570758" w:rsidTr="00C77E50">
        <w:trPr>
          <w:trHeight w:hRule="exact" w:val="369"/>
        </w:trPr>
        <w:tc>
          <w:tcPr>
            <w:tcW w:w="567" w:type="dxa"/>
            <w:vAlign w:val="center"/>
          </w:tcPr>
          <w:p w:rsidR="00FC7131" w:rsidRPr="00D746EA" w:rsidRDefault="00FC7131" w:rsidP="0026516E">
            <w:pPr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FC7131" w:rsidRPr="00D746EA" w:rsidRDefault="00FC7131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STOPNO</w:t>
            </w:r>
          </w:p>
        </w:tc>
        <w:tc>
          <w:tcPr>
            <w:tcW w:w="7370" w:type="dxa"/>
            <w:vAlign w:val="center"/>
          </w:tcPr>
          <w:p w:rsidR="00FC7131" w:rsidRPr="00D746EA" w:rsidRDefault="00FC7131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Stop Number</w:t>
            </w:r>
          </w:p>
        </w:tc>
      </w:tr>
      <w:tr w:rsidR="00FC7131" w:rsidRPr="00570758" w:rsidTr="0029729B">
        <w:trPr>
          <w:trHeight w:hRule="exact" w:val="369"/>
        </w:trPr>
        <w:tc>
          <w:tcPr>
            <w:tcW w:w="567" w:type="dxa"/>
            <w:vAlign w:val="center"/>
          </w:tcPr>
          <w:p w:rsidR="00FC7131" w:rsidRPr="00D746EA" w:rsidRDefault="00FC7131" w:rsidP="0026516E">
            <w:pPr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FC7131" w:rsidRPr="00D746EA" w:rsidRDefault="00FC7131" w:rsidP="0029729B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TOLLROAD</w:t>
            </w:r>
          </w:p>
        </w:tc>
        <w:tc>
          <w:tcPr>
            <w:tcW w:w="7370" w:type="dxa"/>
            <w:vAlign w:val="center"/>
          </w:tcPr>
          <w:p w:rsidR="00FC7131" w:rsidRPr="00D746EA" w:rsidRDefault="00FC7131" w:rsidP="0029729B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Was a toll road used?</w:t>
            </w:r>
          </w:p>
        </w:tc>
      </w:tr>
      <w:tr w:rsidR="00FC7131" w:rsidRPr="00570758" w:rsidTr="00C77E50">
        <w:trPr>
          <w:trHeight w:hRule="exact" w:val="369"/>
        </w:trPr>
        <w:tc>
          <w:tcPr>
            <w:tcW w:w="567" w:type="dxa"/>
            <w:vAlign w:val="center"/>
          </w:tcPr>
          <w:p w:rsidR="00FC7131" w:rsidRPr="00D746EA" w:rsidRDefault="00FC7131" w:rsidP="0026516E">
            <w:pPr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FC7131" w:rsidRPr="00D746EA" w:rsidRDefault="00FC7131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TRAVELPERIOD</w:t>
            </w:r>
          </w:p>
        </w:tc>
        <w:tc>
          <w:tcPr>
            <w:tcW w:w="7370" w:type="dxa"/>
            <w:vAlign w:val="center"/>
          </w:tcPr>
          <w:p w:rsidR="00FC7131" w:rsidRPr="00D746EA" w:rsidRDefault="00B017DA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Time</w:t>
            </w:r>
            <w:r w:rsidR="00FC7131" w:rsidRPr="00D746EA">
              <w:rPr>
                <w:rFonts w:cs="Arial"/>
                <w:color w:val="000000"/>
                <w:szCs w:val="18"/>
              </w:rPr>
              <w:t xml:space="preserve"> period (i.e. AM peak, PM Peak, off peak </w:t>
            </w:r>
            <w:r w:rsidRPr="00D746EA">
              <w:rPr>
                <w:rFonts w:cs="Arial"/>
                <w:color w:val="000000"/>
                <w:szCs w:val="18"/>
              </w:rPr>
              <w:t>etc.</w:t>
            </w:r>
            <w:r w:rsidR="00FC7131" w:rsidRPr="00D746EA">
              <w:rPr>
                <w:rFonts w:cs="Arial"/>
                <w:color w:val="000000"/>
                <w:szCs w:val="18"/>
              </w:rPr>
              <w:t>….)</w:t>
            </w:r>
          </w:p>
        </w:tc>
      </w:tr>
      <w:tr w:rsidR="00FC7131" w:rsidRPr="00570758" w:rsidTr="00C77E50">
        <w:trPr>
          <w:trHeight w:hRule="exact" w:val="369"/>
        </w:trPr>
        <w:tc>
          <w:tcPr>
            <w:tcW w:w="567" w:type="dxa"/>
            <w:vAlign w:val="center"/>
          </w:tcPr>
          <w:p w:rsidR="00FC7131" w:rsidRPr="00D746EA" w:rsidRDefault="00FC7131" w:rsidP="0026516E">
            <w:pPr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FC7131" w:rsidRPr="00D746EA" w:rsidRDefault="00FC7131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TRAVTIME</w:t>
            </w:r>
          </w:p>
        </w:tc>
        <w:tc>
          <w:tcPr>
            <w:tcW w:w="7370" w:type="dxa"/>
            <w:vAlign w:val="center"/>
          </w:tcPr>
          <w:p w:rsidR="00FC7131" w:rsidRPr="00D746EA" w:rsidRDefault="00FC7131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Travel Time for Trip Stage (minutes)</w:t>
            </w:r>
          </w:p>
        </w:tc>
      </w:tr>
      <w:tr w:rsidR="00FC7131" w:rsidRPr="00570758" w:rsidTr="00C77E50">
        <w:trPr>
          <w:trHeight w:hRule="exact" w:val="369"/>
        </w:trPr>
        <w:tc>
          <w:tcPr>
            <w:tcW w:w="567" w:type="dxa"/>
            <w:vAlign w:val="center"/>
          </w:tcPr>
          <w:p w:rsidR="00FC7131" w:rsidRPr="008957A4" w:rsidRDefault="00FC7131" w:rsidP="00B827C8">
            <w:pPr>
              <w:autoSpaceDE w:val="0"/>
              <w:autoSpaceDN w:val="0"/>
              <w:adjustRightInd w:val="0"/>
              <w:spacing w:before="0" w:after="0"/>
              <w:rPr>
                <w:rFonts w:ascii="Wingdings" w:eastAsiaTheme="minorHAnsi" w:hAnsi="Wingdings" w:cs="Calibri"/>
                <w:b/>
                <w:color w:val="000000"/>
                <w:sz w:val="22"/>
                <w:szCs w:val="22"/>
              </w:rPr>
            </w:pPr>
            <w:r w:rsidRPr="008957A4">
              <w:rPr>
                <w:rFonts w:ascii="Wingdings" w:eastAsiaTheme="minorHAnsi" w:hAnsi="Wingdings" w:cs="Calibri"/>
                <w:b/>
                <w:color w:val="000000"/>
                <w:sz w:val="22"/>
                <w:szCs w:val="22"/>
              </w:rPr>
              <w:sym w:font="Wingdings" w:char="F0FC"/>
            </w:r>
          </w:p>
        </w:tc>
        <w:tc>
          <w:tcPr>
            <w:tcW w:w="2410" w:type="dxa"/>
            <w:vAlign w:val="center"/>
          </w:tcPr>
          <w:p w:rsidR="00FC7131" w:rsidRPr="00D746EA" w:rsidRDefault="00FC7131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TRIPID</w:t>
            </w:r>
          </w:p>
        </w:tc>
        <w:tc>
          <w:tcPr>
            <w:tcW w:w="7370" w:type="dxa"/>
            <w:vAlign w:val="center"/>
          </w:tcPr>
          <w:p w:rsidR="00FC7131" w:rsidRPr="00D746EA" w:rsidRDefault="00FC7131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Trip ID number</w:t>
            </w:r>
          </w:p>
        </w:tc>
      </w:tr>
      <w:tr w:rsidR="00FC7131" w:rsidRPr="00570758" w:rsidTr="00C77E50">
        <w:trPr>
          <w:trHeight w:hRule="exact" w:val="369"/>
        </w:trPr>
        <w:tc>
          <w:tcPr>
            <w:tcW w:w="567" w:type="dxa"/>
            <w:vAlign w:val="center"/>
          </w:tcPr>
          <w:p w:rsidR="00FC7131" w:rsidRPr="00D746EA" w:rsidRDefault="00FC7131" w:rsidP="0026516E">
            <w:pPr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FC7131" w:rsidRPr="00D746EA" w:rsidRDefault="00FC7131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TRIPPURP</w:t>
            </w:r>
          </w:p>
        </w:tc>
        <w:tc>
          <w:tcPr>
            <w:tcW w:w="7370" w:type="dxa"/>
            <w:vAlign w:val="center"/>
          </w:tcPr>
          <w:p w:rsidR="00FC7131" w:rsidRPr="00D746EA" w:rsidRDefault="00FC7131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 xml:space="preserve">Trip purpose. (overall) </w:t>
            </w:r>
          </w:p>
        </w:tc>
      </w:tr>
      <w:tr w:rsidR="00FC7131" w:rsidRPr="00570758" w:rsidTr="00C77E50">
        <w:trPr>
          <w:trHeight w:hRule="exact" w:val="369"/>
        </w:trPr>
        <w:tc>
          <w:tcPr>
            <w:tcW w:w="567" w:type="dxa"/>
            <w:vAlign w:val="center"/>
          </w:tcPr>
          <w:p w:rsidR="00FC7131" w:rsidRPr="00D746EA" w:rsidRDefault="00FC7131" w:rsidP="0026516E">
            <w:pPr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FC7131" w:rsidRPr="00D746EA" w:rsidRDefault="00FC7131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VEHID</w:t>
            </w:r>
          </w:p>
        </w:tc>
        <w:tc>
          <w:tcPr>
            <w:tcW w:w="7370" w:type="dxa"/>
            <w:vAlign w:val="center"/>
          </w:tcPr>
          <w:p w:rsidR="00FC7131" w:rsidRPr="00D746EA" w:rsidRDefault="00FC7131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Vehicle ID Number (household)</w:t>
            </w:r>
          </w:p>
        </w:tc>
      </w:tr>
      <w:tr w:rsidR="00FC7131" w:rsidRPr="00570758" w:rsidTr="00C77E50">
        <w:trPr>
          <w:trHeight w:hRule="exact" w:val="369"/>
        </w:trPr>
        <w:tc>
          <w:tcPr>
            <w:tcW w:w="567" w:type="dxa"/>
            <w:vAlign w:val="center"/>
          </w:tcPr>
          <w:p w:rsidR="00FC7131" w:rsidRPr="00D746EA" w:rsidRDefault="00FC7131" w:rsidP="0026516E">
            <w:pPr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FC7131" w:rsidRPr="00D746EA" w:rsidRDefault="00FC7131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VEHNUM</w:t>
            </w:r>
          </w:p>
        </w:tc>
        <w:tc>
          <w:tcPr>
            <w:tcW w:w="7370" w:type="dxa"/>
            <w:vAlign w:val="center"/>
          </w:tcPr>
          <w:p w:rsidR="00FC7131" w:rsidRPr="00D746EA" w:rsidRDefault="00FC7131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Vehicle Number on Orange Household Form</w:t>
            </w:r>
          </w:p>
        </w:tc>
      </w:tr>
      <w:tr w:rsidR="00FC7131" w:rsidRPr="00570758" w:rsidTr="00C77E50">
        <w:trPr>
          <w:trHeight w:hRule="exact" w:val="369"/>
        </w:trPr>
        <w:tc>
          <w:tcPr>
            <w:tcW w:w="567" w:type="dxa"/>
            <w:vAlign w:val="center"/>
          </w:tcPr>
          <w:p w:rsidR="00FC7131" w:rsidRPr="00D746EA" w:rsidRDefault="00FC7131" w:rsidP="0026516E">
            <w:pPr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FC7131" w:rsidRPr="00D746EA" w:rsidRDefault="00FC7131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VEHOCCUP</w:t>
            </w:r>
          </w:p>
        </w:tc>
        <w:tc>
          <w:tcPr>
            <w:tcW w:w="7370" w:type="dxa"/>
            <w:vAlign w:val="center"/>
          </w:tcPr>
          <w:p w:rsidR="00FC7131" w:rsidRPr="00D746EA" w:rsidRDefault="00FC7131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Vehicle Occupancy</w:t>
            </w:r>
          </w:p>
        </w:tc>
      </w:tr>
      <w:tr w:rsidR="00FC7131" w:rsidRPr="00570758" w:rsidTr="00C77E50">
        <w:trPr>
          <w:trHeight w:hRule="exact" w:val="369"/>
        </w:trPr>
        <w:tc>
          <w:tcPr>
            <w:tcW w:w="567" w:type="dxa"/>
            <w:vAlign w:val="center"/>
          </w:tcPr>
          <w:p w:rsidR="00FC7131" w:rsidRPr="00D746EA" w:rsidRDefault="00FC7131" w:rsidP="0026516E">
            <w:pPr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FC7131" w:rsidRPr="00D746EA" w:rsidRDefault="00FC7131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VEHONORANGEFORM</w:t>
            </w:r>
          </w:p>
        </w:tc>
        <w:tc>
          <w:tcPr>
            <w:tcW w:w="7370" w:type="dxa"/>
            <w:vAlign w:val="center"/>
          </w:tcPr>
          <w:p w:rsidR="00FC7131" w:rsidRPr="00D746EA" w:rsidRDefault="00FC7131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Vehicle on Orange household Form</w:t>
            </w:r>
          </w:p>
        </w:tc>
      </w:tr>
      <w:tr w:rsidR="00FC7131" w:rsidRPr="00570758" w:rsidTr="00C77E50">
        <w:trPr>
          <w:trHeight w:hRule="exact" w:val="369"/>
        </w:trPr>
        <w:tc>
          <w:tcPr>
            <w:tcW w:w="567" w:type="dxa"/>
            <w:vAlign w:val="center"/>
          </w:tcPr>
          <w:p w:rsidR="00FC7131" w:rsidRPr="00D746EA" w:rsidRDefault="00FC7131" w:rsidP="0026516E">
            <w:pPr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FC7131" w:rsidRPr="00D746EA" w:rsidRDefault="00FC7131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VEHPARKED</w:t>
            </w:r>
          </w:p>
        </w:tc>
        <w:tc>
          <w:tcPr>
            <w:tcW w:w="7370" w:type="dxa"/>
            <w:vAlign w:val="center"/>
          </w:tcPr>
          <w:p w:rsidR="00FC7131" w:rsidRPr="00D746EA" w:rsidRDefault="00FC7131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Where was vehicle parked, or just a drop off?</w:t>
            </w:r>
          </w:p>
        </w:tc>
      </w:tr>
      <w:tr w:rsidR="00FC7131" w:rsidRPr="00570758" w:rsidTr="00C77E50">
        <w:trPr>
          <w:trHeight w:hRule="exact" w:val="369"/>
        </w:trPr>
        <w:tc>
          <w:tcPr>
            <w:tcW w:w="567" w:type="dxa"/>
            <w:tcBorders>
              <w:bottom w:val="single" w:sz="2" w:space="0" w:color="808080" w:themeColor="background1" w:themeShade="80"/>
            </w:tcBorders>
            <w:vAlign w:val="center"/>
          </w:tcPr>
          <w:p w:rsidR="00FC7131" w:rsidRPr="00D746EA" w:rsidRDefault="00FC7131" w:rsidP="0026516E">
            <w:pPr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410" w:type="dxa"/>
            <w:tcBorders>
              <w:bottom w:val="single" w:sz="2" w:space="0" w:color="808080" w:themeColor="background1" w:themeShade="80"/>
            </w:tcBorders>
            <w:vAlign w:val="center"/>
          </w:tcPr>
          <w:p w:rsidR="00FC7131" w:rsidRPr="00D746EA" w:rsidRDefault="00FC7131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VEHWALKTIME</w:t>
            </w:r>
          </w:p>
        </w:tc>
        <w:tc>
          <w:tcPr>
            <w:tcW w:w="7370" w:type="dxa"/>
            <w:tcBorders>
              <w:bottom w:val="single" w:sz="2" w:space="0" w:color="808080" w:themeColor="background1" w:themeShade="80"/>
            </w:tcBorders>
            <w:vAlign w:val="center"/>
          </w:tcPr>
          <w:p w:rsidR="00FC7131" w:rsidRPr="00D746EA" w:rsidRDefault="00FC7131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Walking Time from Vehicle to Destination (mins)</w:t>
            </w:r>
          </w:p>
        </w:tc>
      </w:tr>
      <w:tr w:rsidR="00FC7131" w:rsidRPr="00D746EA" w:rsidTr="00C77E50">
        <w:trPr>
          <w:trHeight w:hRule="exact" w:val="369"/>
        </w:trPr>
        <w:tc>
          <w:tcPr>
            <w:tcW w:w="567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  <w:right w:val="nil"/>
            </w:tcBorders>
            <w:vAlign w:val="center"/>
          </w:tcPr>
          <w:p w:rsidR="00FC7131" w:rsidRPr="00D746EA" w:rsidRDefault="00FC7131" w:rsidP="0026516E">
            <w:pPr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410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  <w:right w:val="nil"/>
            </w:tcBorders>
            <w:vAlign w:val="center"/>
          </w:tcPr>
          <w:p w:rsidR="00FC7131" w:rsidRPr="00D746EA" w:rsidRDefault="00FC7131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VISTADIST</w:t>
            </w:r>
          </w:p>
        </w:tc>
        <w:tc>
          <w:tcPr>
            <w:tcW w:w="7370" w:type="dxa"/>
            <w:tcBorders>
              <w:top w:val="single" w:sz="2" w:space="0" w:color="808080" w:themeColor="background1" w:themeShade="80"/>
              <w:left w:val="nil"/>
              <w:bottom w:val="single" w:sz="2" w:space="0" w:color="808080" w:themeColor="background1" w:themeShade="80"/>
            </w:tcBorders>
            <w:vAlign w:val="center"/>
          </w:tcPr>
          <w:p w:rsidR="00FC7131" w:rsidRPr="00D746EA" w:rsidRDefault="00FC7131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Network shortest path, using map files</w:t>
            </w:r>
          </w:p>
        </w:tc>
      </w:tr>
      <w:tr w:rsidR="00FC7131" w:rsidRPr="00D746EA" w:rsidTr="00C77E50">
        <w:trPr>
          <w:trHeight w:hRule="exact" w:val="369"/>
        </w:trPr>
        <w:tc>
          <w:tcPr>
            <w:tcW w:w="567" w:type="dxa"/>
            <w:tcBorders>
              <w:top w:val="single" w:sz="2" w:space="0" w:color="808080" w:themeColor="background1" w:themeShade="80"/>
              <w:bottom w:val="single" w:sz="12" w:space="0" w:color="808080" w:themeColor="background1" w:themeShade="80"/>
              <w:right w:val="nil"/>
            </w:tcBorders>
            <w:vAlign w:val="center"/>
          </w:tcPr>
          <w:p w:rsidR="00FC7131" w:rsidRPr="00D746EA" w:rsidRDefault="00FC7131" w:rsidP="0026516E">
            <w:pPr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410" w:type="dxa"/>
            <w:tcBorders>
              <w:top w:val="single" w:sz="2" w:space="0" w:color="808080" w:themeColor="background1" w:themeShade="80"/>
              <w:bottom w:val="single" w:sz="12" w:space="0" w:color="808080" w:themeColor="background1" w:themeShade="80"/>
              <w:right w:val="nil"/>
            </w:tcBorders>
            <w:vAlign w:val="center"/>
          </w:tcPr>
          <w:p w:rsidR="00FC7131" w:rsidRPr="00D746EA" w:rsidRDefault="00FC7131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WHOPAIDPARKING</w:t>
            </w:r>
          </w:p>
        </w:tc>
        <w:tc>
          <w:tcPr>
            <w:tcW w:w="7370" w:type="dxa"/>
            <w:tcBorders>
              <w:top w:val="single" w:sz="2" w:space="0" w:color="808080" w:themeColor="background1" w:themeShade="80"/>
              <w:left w:val="nil"/>
              <w:bottom w:val="single" w:sz="12" w:space="0" w:color="808080" w:themeColor="background1" w:themeShade="80"/>
            </w:tcBorders>
            <w:vAlign w:val="center"/>
          </w:tcPr>
          <w:p w:rsidR="00FC7131" w:rsidRPr="00D746EA" w:rsidRDefault="00FC7131" w:rsidP="00D746EA">
            <w:pPr>
              <w:rPr>
                <w:rFonts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Who Paid for Parking?</w:t>
            </w:r>
          </w:p>
        </w:tc>
      </w:tr>
    </w:tbl>
    <w:p w:rsidR="00244C8A" w:rsidRDefault="00244C8A" w:rsidP="0051073C">
      <w:pPr>
        <w:pStyle w:val="bodyCopy"/>
        <w:rPr>
          <w:b/>
        </w:rPr>
      </w:pPr>
    </w:p>
    <w:p w:rsidR="00053FD5" w:rsidRDefault="00053FD5" w:rsidP="00053FD5">
      <w:pPr>
        <w:pStyle w:val="Heading1"/>
        <w:ind w:left="431" w:hanging="431"/>
      </w:pPr>
      <w:bookmarkStart w:id="3" w:name="_Toc498425468"/>
      <w:r>
        <w:t>Trip Table</w:t>
      </w:r>
      <w:bookmarkEnd w:id="3"/>
    </w:p>
    <w:tbl>
      <w:tblPr>
        <w:tblW w:w="10330" w:type="dxa"/>
        <w:tblInd w:w="-601" w:type="dxa"/>
        <w:tblBorders>
          <w:top w:val="single" w:sz="2" w:space="0" w:color="808080" w:themeColor="background1" w:themeShade="80"/>
          <w:bottom w:val="single" w:sz="2" w:space="0" w:color="808080" w:themeColor="background1" w:themeShade="80"/>
          <w:insideH w:val="single" w:sz="2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09"/>
        <w:gridCol w:w="2207"/>
        <w:gridCol w:w="7414"/>
      </w:tblGrid>
      <w:tr w:rsidR="00A03D81" w:rsidRPr="00570758" w:rsidTr="00A03D81">
        <w:trPr>
          <w:trHeight w:val="413"/>
        </w:trPr>
        <w:tc>
          <w:tcPr>
            <w:tcW w:w="709" w:type="dxa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A03D81" w:rsidRPr="00F05692" w:rsidRDefault="00476D68" w:rsidP="00A03D81">
            <w:pPr>
              <w:rPr>
                <w:rFonts w:cs="Arial"/>
                <w:b/>
                <w:color w:val="auto"/>
                <w:szCs w:val="18"/>
              </w:rPr>
            </w:pPr>
            <w:r>
              <w:rPr>
                <w:rFonts w:cs="Arial"/>
                <w:b/>
                <w:color w:val="auto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</w:tcPr>
          <w:p w:rsidR="00A03D81" w:rsidRPr="00F05692" w:rsidRDefault="00A03D81" w:rsidP="00AD7D40">
            <w:pPr>
              <w:rPr>
                <w:rFonts w:cs="Arial"/>
                <w:b/>
                <w:color w:val="auto"/>
                <w:szCs w:val="18"/>
              </w:rPr>
            </w:pPr>
            <w:r w:rsidRPr="00F05692">
              <w:rPr>
                <w:rFonts w:cs="Arial"/>
                <w:b/>
                <w:color w:val="auto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</w:tcPr>
          <w:p w:rsidR="00A03D81" w:rsidRPr="00F05692" w:rsidRDefault="00A03D81" w:rsidP="006C0327">
            <w:pPr>
              <w:rPr>
                <w:rFonts w:cs="Arial"/>
                <w:b/>
                <w:color w:val="auto"/>
                <w:szCs w:val="18"/>
              </w:rPr>
            </w:pPr>
            <w:r w:rsidRPr="00F05692">
              <w:rPr>
                <w:rFonts w:cs="Arial"/>
                <w:b/>
                <w:color w:val="auto"/>
                <w:szCs w:val="18"/>
              </w:rPr>
              <w:t>Description</w:t>
            </w:r>
          </w:p>
        </w:tc>
      </w:tr>
      <w:tr w:rsidR="00A03D81" w:rsidRPr="00D746EA" w:rsidTr="00A03D81">
        <w:trPr>
          <w:trHeight w:hRule="exact" w:val="397"/>
        </w:trPr>
        <w:tc>
          <w:tcPr>
            <w:tcW w:w="709" w:type="dxa"/>
            <w:vAlign w:val="center"/>
          </w:tcPr>
          <w:p w:rsidR="00A03D81" w:rsidRPr="009E74B0" w:rsidRDefault="00A03D81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A03D81" w:rsidRPr="009E74B0" w:rsidRDefault="00A03D81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CUMDIST</w:t>
            </w:r>
          </w:p>
        </w:tc>
        <w:tc>
          <w:tcPr>
            <w:tcW w:w="0" w:type="auto"/>
            <w:vAlign w:val="center"/>
          </w:tcPr>
          <w:p w:rsidR="00A03D81" w:rsidRPr="009E74B0" w:rsidRDefault="00A03D81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Total distance for trip - using VISTADIST (Network shortest path)</w:t>
            </w:r>
          </w:p>
        </w:tc>
      </w:tr>
      <w:tr w:rsidR="00497999" w:rsidRPr="00D746EA" w:rsidTr="00397475">
        <w:trPr>
          <w:trHeight w:hRule="exact" w:val="709"/>
        </w:trPr>
        <w:tc>
          <w:tcPr>
            <w:tcW w:w="709" w:type="dxa"/>
            <w:vAlign w:val="center"/>
          </w:tcPr>
          <w:p w:rsidR="00497999" w:rsidRPr="00A42B35" w:rsidRDefault="00497999" w:rsidP="00497999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  <w:highlight w:val="yellow"/>
              </w:rPr>
            </w:pPr>
          </w:p>
        </w:tc>
        <w:tc>
          <w:tcPr>
            <w:tcW w:w="0" w:type="auto"/>
            <w:vAlign w:val="center"/>
          </w:tcPr>
          <w:p w:rsidR="00497999" w:rsidRPr="00497999" w:rsidRDefault="00497999" w:rsidP="00497999">
            <w:pPr>
              <w:rPr>
                <w:color w:val="auto"/>
              </w:rPr>
            </w:pPr>
            <w:r w:rsidRPr="00497999">
              <w:rPr>
                <w:color w:val="auto"/>
              </w:rPr>
              <w:t>CW_ADTRIPWGT_SA3</w:t>
            </w:r>
          </w:p>
        </w:tc>
        <w:tc>
          <w:tcPr>
            <w:tcW w:w="0" w:type="auto"/>
            <w:vAlign w:val="center"/>
          </w:tcPr>
          <w:p w:rsidR="00497999" w:rsidRPr="00D73F81" w:rsidRDefault="00C07B8E" w:rsidP="00497999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>Trip weight</w:t>
            </w:r>
            <w:r w:rsidR="00497999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497999" w:rsidRPr="009B389B">
              <w:rPr>
                <w:rFonts w:eastAsiaTheme="minorHAnsi" w:cs="Arial"/>
                <w:color w:val="000000"/>
                <w:szCs w:val="18"/>
              </w:rPr>
              <w:t xml:space="preserve">for an </w:t>
            </w:r>
            <w:r w:rsidR="00497999" w:rsidRPr="0097784F">
              <w:rPr>
                <w:rFonts w:eastAsiaTheme="minorHAnsi" w:cs="Arial"/>
                <w:b/>
                <w:color w:val="000000"/>
                <w:szCs w:val="18"/>
              </w:rPr>
              <w:t>'Average day’</w:t>
            </w:r>
            <w:r w:rsidR="00497999" w:rsidRPr="009B389B">
              <w:rPr>
                <w:rFonts w:eastAsiaTheme="minorHAnsi" w:cs="Arial"/>
                <w:color w:val="000000"/>
                <w:szCs w:val="18"/>
              </w:rPr>
              <w:t xml:space="preserve"> of </w:t>
            </w:r>
            <w:r w:rsidR="00497999">
              <w:rPr>
                <w:rFonts w:eastAsiaTheme="minorHAnsi" w:cs="Arial"/>
                <w:color w:val="000000"/>
                <w:szCs w:val="18"/>
              </w:rPr>
              <w:t xml:space="preserve">the combined </w:t>
            </w:r>
            <w:r w:rsidR="00497999" w:rsidRPr="00A72441">
              <w:rPr>
                <w:rFonts w:eastAsiaTheme="minorHAnsi" w:cs="Arial"/>
                <w:i/>
                <w:color w:val="000000"/>
                <w:szCs w:val="18"/>
              </w:rPr>
              <w:t>2012-</w:t>
            </w:r>
            <w:r w:rsidR="00497999">
              <w:rPr>
                <w:rFonts w:eastAsiaTheme="minorHAnsi" w:cs="Arial"/>
                <w:i/>
                <w:color w:val="000000"/>
                <w:szCs w:val="18"/>
              </w:rPr>
              <w:t>14 and 2014-16</w:t>
            </w:r>
            <w:r w:rsidR="00497999"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 w:rsidR="00497999"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="00497999" w:rsidRPr="009D473C">
              <w:rPr>
                <w:rFonts w:eastAsiaTheme="minorHAnsi" w:cs="Arial"/>
                <w:color w:val="000000"/>
                <w:szCs w:val="18"/>
                <w:u w:val="single"/>
              </w:rPr>
              <w:t>ASGS</w:t>
            </w:r>
            <w:r w:rsidR="00497999">
              <w:rPr>
                <w:rFonts w:eastAsiaTheme="minorHAnsi" w:cs="Arial"/>
                <w:color w:val="000000"/>
                <w:szCs w:val="18"/>
              </w:rPr>
              <w:t>.</w:t>
            </w:r>
          </w:p>
        </w:tc>
      </w:tr>
      <w:tr w:rsidR="00497999" w:rsidRPr="00D746EA" w:rsidTr="00397475">
        <w:trPr>
          <w:trHeight w:hRule="exact" w:val="709"/>
        </w:trPr>
        <w:tc>
          <w:tcPr>
            <w:tcW w:w="709" w:type="dxa"/>
            <w:vAlign w:val="center"/>
          </w:tcPr>
          <w:p w:rsidR="00497999" w:rsidRPr="00A42B35" w:rsidRDefault="00497999" w:rsidP="00497999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  <w:highlight w:val="yellow"/>
              </w:rPr>
            </w:pPr>
          </w:p>
        </w:tc>
        <w:tc>
          <w:tcPr>
            <w:tcW w:w="0" w:type="auto"/>
            <w:vAlign w:val="center"/>
          </w:tcPr>
          <w:p w:rsidR="00497999" w:rsidRPr="00497999" w:rsidRDefault="00497999" w:rsidP="00497999">
            <w:pPr>
              <w:rPr>
                <w:color w:val="auto"/>
              </w:rPr>
            </w:pPr>
            <w:r w:rsidRPr="00497999">
              <w:rPr>
                <w:color w:val="auto"/>
              </w:rPr>
              <w:t>CW_WDTRIPWGT_SA3</w:t>
            </w:r>
          </w:p>
        </w:tc>
        <w:tc>
          <w:tcPr>
            <w:tcW w:w="0" w:type="auto"/>
            <w:vAlign w:val="center"/>
          </w:tcPr>
          <w:p w:rsidR="00497999" w:rsidRPr="00D73F81" w:rsidRDefault="00C07B8E" w:rsidP="00497999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>Trip weight</w:t>
            </w:r>
            <w:r w:rsidR="00497999">
              <w:rPr>
                <w:rFonts w:eastAsiaTheme="minorHAnsi" w:cs="Arial"/>
                <w:color w:val="000000"/>
                <w:szCs w:val="18"/>
              </w:rPr>
              <w:t xml:space="preserve"> for an </w:t>
            </w:r>
            <w:r w:rsidR="00497999" w:rsidRPr="0097784F">
              <w:rPr>
                <w:rFonts w:eastAsiaTheme="minorHAnsi" w:cs="Arial"/>
                <w:b/>
                <w:color w:val="000000"/>
                <w:szCs w:val="18"/>
              </w:rPr>
              <w:t>'Average weekday’</w:t>
            </w:r>
            <w:r w:rsidR="00497999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497999" w:rsidRPr="009B389B">
              <w:rPr>
                <w:rFonts w:eastAsiaTheme="minorHAnsi" w:cs="Arial"/>
                <w:color w:val="000000"/>
                <w:szCs w:val="18"/>
              </w:rPr>
              <w:t xml:space="preserve">of </w:t>
            </w:r>
            <w:r w:rsidR="00497999">
              <w:rPr>
                <w:rFonts w:eastAsiaTheme="minorHAnsi" w:cs="Arial"/>
                <w:color w:val="000000"/>
                <w:szCs w:val="18"/>
              </w:rPr>
              <w:t xml:space="preserve">the combined </w:t>
            </w:r>
            <w:r w:rsidR="00497999" w:rsidRPr="00A72441">
              <w:rPr>
                <w:rFonts w:eastAsiaTheme="minorHAnsi" w:cs="Arial"/>
                <w:i/>
                <w:color w:val="000000"/>
                <w:szCs w:val="18"/>
              </w:rPr>
              <w:t>2012-</w:t>
            </w:r>
            <w:r w:rsidR="00497999">
              <w:rPr>
                <w:rFonts w:eastAsiaTheme="minorHAnsi" w:cs="Arial"/>
                <w:i/>
                <w:color w:val="000000"/>
                <w:szCs w:val="18"/>
              </w:rPr>
              <w:t>14 and 2014-16</w:t>
            </w:r>
            <w:r w:rsidR="00497999"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 w:rsidR="00497999"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="00497999" w:rsidRPr="009D473C">
              <w:rPr>
                <w:rFonts w:eastAsiaTheme="minorHAnsi" w:cs="Arial"/>
                <w:color w:val="000000"/>
                <w:szCs w:val="18"/>
                <w:u w:val="single"/>
              </w:rPr>
              <w:t>ASGS</w:t>
            </w:r>
            <w:r w:rsidR="00497999">
              <w:rPr>
                <w:rFonts w:eastAsiaTheme="minorHAnsi" w:cs="Arial"/>
                <w:color w:val="000000"/>
                <w:szCs w:val="18"/>
              </w:rPr>
              <w:t>.</w:t>
            </w:r>
          </w:p>
        </w:tc>
      </w:tr>
      <w:tr w:rsidR="00497999" w:rsidRPr="00D746EA" w:rsidTr="00397475">
        <w:trPr>
          <w:trHeight w:hRule="exact" w:val="709"/>
        </w:trPr>
        <w:tc>
          <w:tcPr>
            <w:tcW w:w="709" w:type="dxa"/>
            <w:vAlign w:val="center"/>
          </w:tcPr>
          <w:p w:rsidR="00497999" w:rsidRPr="00A42B35" w:rsidRDefault="00497999" w:rsidP="00497999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  <w:highlight w:val="yellow"/>
              </w:rPr>
            </w:pPr>
          </w:p>
        </w:tc>
        <w:tc>
          <w:tcPr>
            <w:tcW w:w="0" w:type="auto"/>
            <w:vAlign w:val="center"/>
          </w:tcPr>
          <w:p w:rsidR="00497999" w:rsidRPr="00497999" w:rsidRDefault="00497999" w:rsidP="00497999">
            <w:pPr>
              <w:rPr>
                <w:color w:val="auto"/>
              </w:rPr>
            </w:pPr>
            <w:r w:rsidRPr="00497999">
              <w:rPr>
                <w:color w:val="auto"/>
              </w:rPr>
              <w:t>CW_WETRIPWGT_SA3</w:t>
            </w:r>
          </w:p>
        </w:tc>
        <w:tc>
          <w:tcPr>
            <w:tcW w:w="0" w:type="auto"/>
            <w:vAlign w:val="center"/>
          </w:tcPr>
          <w:p w:rsidR="00497999" w:rsidRPr="00D73F81" w:rsidRDefault="00C07B8E" w:rsidP="00497999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>Trip weight</w:t>
            </w:r>
            <w:r w:rsidR="00497999">
              <w:rPr>
                <w:rFonts w:eastAsiaTheme="minorHAnsi" w:cs="Arial"/>
                <w:color w:val="000000"/>
                <w:szCs w:val="18"/>
              </w:rPr>
              <w:t xml:space="preserve"> for an </w:t>
            </w:r>
            <w:r w:rsidR="00497999" w:rsidRPr="00210231">
              <w:rPr>
                <w:rFonts w:eastAsiaTheme="minorHAnsi" w:cs="Arial"/>
                <w:b/>
                <w:color w:val="000000"/>
                <w:szCs w:val="18"/>
              </w:rPr>
              <w:t>'Average weekend day'</w:t>
            </w:r>
            <w:r w:rsidR="00497999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497999" w:rsidRPr="009B389B">
              <w:rPr>
                <w:rFonts w:eastAsiaTheme="minorHAnsi" w:cs="Arial"/>
                <w:color w:val="000000"/>
                <w:szCs w:val="18"/>
              </w:rPr>
              <w:t xml:space="preserve">of </w:t>
            </w:r>
            <w:r w:rsidR="00497999">
              <w:rPr>
                <w:rFonts w:eastAsiaTheme="minorHAnsi" w:cs="Arial"/>
                <w:color w:val="000000"/>
                <w:szCs w:val="18"/>
              </w:rPr>
              <w:t xml:space="preserve">the combined </w:t>
            </w:r>
            <w:r w:rsidR="00497999" w:rsidRPr="00A72441">
              <w:rPr>
                <w:rFonts w:eastAsiaTheme="minorHAnsi" w:cs="Arial"/>
                <w:i/>
                <w:color w:val="000000"/>
                <w:szCs w:val="18"/>
              </w:rPr>
              <w:t>2012-</w:t>
            </w:r>
            <w:r w:rsidR="00497999">
              <w:rPr>
                <w:rFonts w:eastAsiaTheme="minorHAnsi" w:cs="Arial"/>
                <w:i/>
                <w:color w:val="000000"/>
                <w:szCs w:val="18"/>
              </w:rPr>
              <w:t>14 and 2014-16</w:t>
            </w:r>
            <w:r w:rsidR="00497999"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 w:rsidR="00497999"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="00497999" w:rsidRPr="009D473C">
              <w:rPr>
                <w:rFonts w:eastAsiaTheme="minorHAnsi" w:cs="Arial"/>
                <w:color w:val="000000"/>
                <w:szCs w:val="18"/>
                <w:u w:val="single"/>
              </w:rPr>
              <w:t>ASGS</w:t>
            </w:r>
            <w:r w:rsidR="00497999">
              <w:rPr>
                <w:rFonts w:eastAsiaTheme="minorHAnsi" w:cs="Arial"/>
                <w:color w:val="000000"/>
                <w:szCs w:val="18"/>
              </w:rPr>
              <w:t>.</w:t>
            </w:r>
          </w:p>
        </w:tc>
      </w:tr>
      <w:tr w:rsidR="00497999" w:rsidRPr="00D746EA" w:rsidTr="00397475">
        <w:trPr>
          <w:trHeight w:hRule="exact" w:val="709"/>
        </w:trPr>
        <w:tc>
          <w:tcPr>
            <w:tcW w:w="709" w:type="dxa"/>
            <w:vAlign w:val="center"/>
          </w:tcPr>
          <w:p w:rsidR="00497999" w:rsidRPr="009E74B0" w:rsidRDefault="00497999" w:rsidP="00497999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497999" w:rsidRPr="00497999" w:rsidRDefault="00497999" w:rsidP="00497999">
            <w:pPr>
              <w:rPr>
                <w:color w:val="auto"/>
              </w:rPr>
            </w:pPr>
            <w:r w:rsidRPr="00497999">
              <w:rPr>
                <w:color w:val="auto"/>
              </w:rPr>
              <w:t>CW_ADTRIPWGT_</w:t>
            </w:r>
            <w:r>
              <w:rPr>
                <w:color w:val="auto"/>
              </w:rPr>
              <w:t>LGA</w:t>
            </w:r>
          </w:p>
        </w:tc>
        <w:tc>
          <w:tcPr>
            <w:tcW w:w="0" w:type="auto"/>
            <w:vAlign w:val="center"/>
          </w:tcPr>
          <w:p w:rsidR="00497999" w:rsidRPr="00D73F81" w:rsidRDefault="00C07B8E" w:rsidP="00497999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>Trip weight</w:t>
            </w:r>
            <w:r w:rsidR="00497999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497999" w:rsidRPr="009B389B">
              <w:rPr>
                <w:rFonts w:eastAsiaTheme="minorHAnsi" w:cs="Arial"/>
                <w:color w:val="000000"/>
                <w:szCs w:val="18"/>
              </w:rPr>
              <w:t xml:space="preserve">for an </w:t>
            </w:r>
            <w:r w:rsidR="00497999" w:rsidRPr="0097784F">
              <w:rPr>
                <w:rFonts w:eastAsiaTheme="minorHAnsi" w:cs="Arial"/>
                <w:b/>
                <w:color w:val="000000"/>
                <w:szCs w:val="18"/>
              </w:rPr>
              <w:t>'Average day’</w:t>
            </w:r>
            <w:r w:rsidR="00497999" w:rsidRPr="009B389B">
              <w:rPr>
                <w:rFonts w:eastAsiaTheme="minorHAnsi" w:cs="Arial"/>
                <w:color w:val="000000"/>
                <w:szCs w:val="18"/>
              </w:rPr>
              <w:t xml:space="preserve"> of </w:t>
            </w:r>
            <w:r w:rsidR="00497999">
              <w:rPr>
                <w:rFonts w:eastAsiaTheme="minorHAnsi" w:cs="Arial"/>
                <w:color w:val="000000"/>
                <w:szCs w:val="18"/>
              </w:rPr>
              <w:t xml:space="preserve">the combined </w:t>
            </w:r>
            <w:r w:rsidR="00497999" w:rsidRPr="00A72441">
              <w:rPr>
                <w:rFonts w:eastAsiaTheme="minorHAnsi" w:cs="Arial"/>
                <w:i/>
                <w:color w:val="000000"/>
                <w:szCs w:val="18"/>
              </w:rPr>
              <w:t>2012-</w:t>
            </w:r>
            <w:r w:rsidR="00497999">
              <w:rPr>
                <w:rFonts w:eastAsiaTheme="minorHAnsi" w:cs="Arial"/>
                <w:i/>
                <w:color w:val="000000"/>
                <w:szCs w:val="18"/>
              </w:rPr>
              <w:t>14 and 2014-16</w:t>
            </w:r>
            <w:r w:rsidR="00497999"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 w:rsidR="00497999"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="00497999">
              <w:rPr>
                <w:rFonts w:eastAsiaTheme="minorHAnsi" w:cs="Arial"/>
                <w:color w:val="000000"/>
                <w:szCs w:val="18"/>
                <w:u w:val="single"/>
              </w:rPr>
              <w:t>ASGC</w:t>
            </w:r>
            <w:r w:rsidR="00497999">
              <w:rPr>
                <w:rFonts w:eastAsiaTheme="minorHAnsi" w:cs="Arial"/>
                <w:color w:val="000000"/>
                <w:szCs w:val="18"/>
              </w:rPr>
              <w:t>.</w:t>
            </w:r>
          </w:p>
        </w:tc>
      </w:tr>
      <w:tr w:rsidR="00497999" w:rsidRPr="00D746EA" w:rsidTr="00397475">
        <w:trPr>
          <w:trHeight w:hRule="exact" w:val="709"/>
        </w:trPr>
        <w:tc>
          <w:tcPr>
            <w:tcW w:w="709" w:type="dxa"/>
            <w:vAlign w:val="center"/>
          </w:tcPr>
          <w:p w:rsidR="00497999" w:rsidRPr="009E74B0" w:rsidRDefault="00497999" w:rsidP="00497999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497999" w:rsidRPr="00497999" w:rsidRDefault="00497999" w:rsidP="00497999">
            <w:pPr>
              <w:rPr>
                <w:color w:val="auto"/>
              </w:rPr>
            </w:pPr>
            <w:r w:rsidRPr="00497999">
              <w:rPr>
                <w:color w:val="auto"/>
              </w:rPr>
              <w:t>CW_WDTRIPWGT_</w:t>
            </w:r>
            <w:r>
              <w:rPr>
                <w:color w:val="auto"/>
              </w:rPr>
              <w:t>LGA</w:t>
            </w:r>
          </w:p>
        </w:tc>
        <w:tc>
          <w:tcPr>
            <w:tcW w:w="0" w:type="auto"/>
            <w:vAlign w:val="center"/>
          </w:tcPr>
          <w:p w:rsidR="00497999" w:rsidRPr="00D73F81" w:rsidRDefault="00C07B8E" w:rsidP="00497999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>Trip weight</w:t>
            </w:r>
            <w:r w:rsidR="00497999">
              <w:rPr>
                <w:rFonts w:eastAsiaTheme="minorHAnsi" w:cs="Arial"/>
                <w:color w:val="000000"/>
                <w:szCs w:val="18"/>
              </w:rPr>
              <w:t xml:space="preserve"> for an </w:t>
            </w:r>
            <w:r w:rsidR="00497999" w:rsidRPr="0097784F">
              <w:rPr>
                <w:rFonts w:eastAsiaTheme="minorHAnsi" w:cs="Arial"/>
                <w:b/>
                <w:color w:val="000000"/>
                <w:szCs w:val="18"/>
              </w:rPr>
              <w:t>'Average weekday’</w:t>
            </w:r>
            <w:r w:rsidR="00497999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497999" w:rsidRPr="009B389B">
              <w:rPr>
                <w:rFonts w:eastAsiaTheme="minorHAnsi" w:cs="Arial"/>
                <w:color w:val="000000"/>
                <w:szCs w:val="18"/>
              </w:rPr>
              <w:t xml:space="preserve">of </w:t>
            </w:r>
            <w:r w:rsidR="00497999">
              <w:rPr>
                <w:rFonts w:eastAsiaTheme="minorHAnsi" w:cs="Arial"/>
                <w:color w:val="000000"/>
                <w:szCs w:val="18"/>
              </w:rPr>
              <w:t xml:space="preserve">the combined </w:t>
            </w:r>
            <w:r w:rsidR="00497999" w:rsidRPr="00A72441">
              <w:rPr>
                <w:rFonts w:eastAsiaTheme="minorHAnsi" w:cs="Arial"/>
                <w:i/>
                <w:color w:val="000000"/>
                <w:szCs w:val="18"/>
              </w:rPr>
              <w:t>2012-</w:t>
            </w:r>
            <w:r w:rsidR="00497999">
              <w:rPr>
                <w:rFonts w:eastAsiaTheme="minorHAnsi" w:cs="Arial"/>
                <w:i/>
                <w:color w:val="000000"/>
                <w:szCs w:val="18"/>
              </w:rPr>
              <w:t>14 and 2014-16</w:t>
            </w:r>
            <w:r w:rsidR="00497999"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 w:rsidR="00497999"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="00497999">
              <w:rPr>
                <w:rFonts w:eastAsiaTheme="minorHAnsi" w:cs="Arial"/>
                <w:color w:val="000000"/>
                <w:szCs w:val="18"/>
                <w:u w:val="single"/>
              </w:rPr>
              <w:t>ASGC</w:t>
            </w:r>
            <w:r w:rsidR="00497999">
              <w:rPr>
                <w:rFonts w:eastAsiaTheme="minorHAnsi" w:cs="Arial"/>
                <w:color w:val="000000"/>
                <w:szCs w:val="18"/>
              </w:rPr>
              <w:t>.</w:t>
            </w:r>
          </w:p>
        </w:tc>
      </w:tr>
      <w:tr w:rsidR="00497999" w:rsidRPr="00D746EA" w:rsidTr="00397475">
        <w:trPr>
          <w:trHeight w:hRule="exact" w:val="709"/>
        </w:trPr>
        <w:tc>
          <w:tcPr>
            <w:tcW w:w="709" w:type="dxa"/>
            <w:vAlign w:val="center"/>
          </w:tcPr>
          <w:p w:rsidR="00497999" w:rsidRPr="009E74B0" w:rsidRDefault="00497999" w:rsidP="00497999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497999" w:rsidRPr="00497999" w:rsidRDefault="00497999" w:rsidP="00497999">
            <w:pPr>
              <w:rPr>
                <w:color w:val="auto"/>
              </w:rPr>
            </w:pPr>
            <w:r w:rsidRPr="00497999">
              <w:rPr>
                <w:color w:val="auto"/>
              </w:rPr>
              <w:t>CW_WETRIPWGT_</w:t>
            </w:r>
            <w:r>
              <w:rPr>
                <w:color w:val="auto"/>
              </w:rPr>
              <w:t>LGA</w:t>
            </w:r>
          </w:p>
        </w:tc>
        <w:tc>
          <w:tcPr>
            <w:tcW w:w="0" w:type="auto"/>
            <w:vAlign w:val="center"/>
          </w:tcPr>
          <w:p w:rsidR="00497999" w:rsidRPr="00D73F81" w:rsidRDefault="00C07B8E" w:rsidP="00497999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>Trip weight</w:t>
            </w:r>
            <w:r w:rsidR="00497999">
              <w:rPr>
                <w:rFonts w:eastAsiaTheme="minorHAnsi" w:cs="Arial"/>
                <w:color w:val="000000"/>
                <w:szCs w:val="18"/>
              </w:rPr>
              <w:t xml:space="preserve"> for an </w:t>
            </w:r>
            <w:r w:rsidR="00497999" w:rsidRPr="00210231">
              <w:rPr>
                <w:rFonts w:eastAsiaTheme="minorHAnsi" w:cs="Arial"/>
                <w:b/>
                <w:color w:val="000000"/>
                <w:szCs w:val="18"/>
              </w:rPr>
              <w:t>'Average weekend day'</w:t>
            </w:r>
            <w:r w:rsidR="00497999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497999" w:rsidRPr="009B389B">
              <w:rPr>
                <w:rFonts w:eastAsiaTheme="minorHAnsi" w:cs="Arial"/>
                <w:color w:val="000000"/>
                <w:szCs w:val="18"/>
              </w:rPr>
              <w:t xml:space="preserve">of </w:t>
            </w:r>
            <w:r w:rsidR="00497999">
              <w:rPr>
                <w:rFonts w:eastAsiaTheme="minorHAnsi" w:cs="Arial"/>
                <w:color w:val="000000"/>
                <w:szCs w:val="18"/>
              </w:rPr>
              <w:t xml:space="preserve">the combined </w:t>
            </w:r>
            <w:r w:rsidR="00497999" w:rsidRPr="00A72441">
              <w:rPr>
                <w:rFonts w:eastAsiaTheme="minorHAnsi" w:cs="Arial"/>
                <w:i/>
                <w:color w:val="000000"/>
                <w:szCs w:val="18"/>
              </w:rPr>
              <w:t>2012-</w:t>
            </w:r>
            <w:r w:rsidR="00497999">
              <w:rPr>
                <w:rFonts w:eastAsiaTheme="minorHAnsi" w:cs="Arial"/>
                <w:i/>
                <w:color w:val="000000"/>
                <w:szCs w:val="18"/>
              </w:rPr>
              <w:t>14 and 2014-16</w:t>
            </w:r>
            <w:r w:rsidR="00497999"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 w:rsidR="00497999"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="00497999">
              <w:rPr>
                <w:rFonts w:eastAsiaTheme="minorHAnsi" w:cs="Arial"/>
                <w:color w:val="000000"/>
                <w:szCs w:val="18"/>
                <w:u w:val="single"/>
              </w:rPr>
              <w:t>ASGC</w:t>
            </w:r>
            <w:r w:rsidR="00497999">
              <w:rPr>
                <w:rFonts w:eastAsiaTheme="minorHAnsi" w:cs="Arial"/>
                <w:color w:val="000000"/>
                <w:szCs w:val="18"/>
              </w:rPr>
              <w:t>.</w:t>
            </w:r>
          </w:p>
        </w:tc>
      </w:tr>
      <w:tr w:rsidR="00497999" w:rsidRPr="00D746EA" w:rsidTr="00397475">
        <w:trPr>
          <w:trHeight w:hRule="exact" w:val="369"/>
        </w:trPr>
        <w:tc>
          <w:tcPr>
            <w:tcW w:w="709" w:type="dxa"/>
            <w:vAlign w:val="center"/>
          </w:tcPr>
          <w:p w:rsidR="00497999" w:rsidRPr="009E74B0" w:rsidRDefault="0049799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497999" w:rsidRPr="009E74B0" w:rsidRDefault="0049799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DESTSTOP</w:t>
            </w:r>
          </w:p>
        </w:tc>
        <w:tc>
          <w:tcPr>
            <w:tcW w:w="0" w:type="auto"/>
            <w:vAlign w:val="center"/>
          </w:tcPr>
          <w:p w:rsidR="00497999" w:rsidRPr="009E74B0" w:rsidRDefault="0049799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Stop ID</w:t>
            </w:r>
          </w:p>
        </w:tc>
      </w:tr>
      <w:tr w:rsidR="00497999" w:rsidRPr="00D746EA" w:rsidTr="00397475">
        <w:trPr>
          <w:trHeight w:hRule="exact" w:val="369"/>
        </w:trPr>
        <w:tc>
          <w:tcPr>
            <w:tcW w:w="709" w:type="dxa"/>
            <w:vAlign w:val="center"/>
          </w:tcPr>
          <w:p w:rsidR="00497999" w:rsidRPr="009E74B0" w:rsidRDefault="0049799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497999" w:rsidRPr="009E74B0" w:rsidRDefault="0049799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DIST_GRP</w:t>
            </w:r>
          </w:p>
        </w:tc>
        <w:tc>
          <w:tcPr>
            <w:tcW w:w="0" w:type="auto"/>
            <w:vAlign w:val="center"/>
          </w:tcPr>
          <w:p w:rsidR="00497999" w:rsidRPr="009E74B0" w:rsidRDefault="0049799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Trips distance sorted into groups</w:t>
            </w:r>
          </w:p>
        </w:tc>
      </w:tr>
      <w:tr w:rsidR="00497999" w:rsidRPr="00D746EA" w:rsidTr="00397475">
        <w:trPr>
          <w:trHeight w:hRule="exact" w:val="369"/>
        </w:trPr>
        <w:tc>
          <w:tcPr>
            <w:tcW w:w="709" w:type="dxa"/>
            <w:vAlign w:val="center"/>
          </w:tcPr>
          <w:p w:rsidR="00497999" w:rsidRPr="009E74B0" w:rsidRDefault="0049799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497999" w:rsidRPr="009E74B0" w:rsidRDefault="0049799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DIST1</w:t>
            </w:r>
          </w:p>
        </w:tc>
        <w:tc>
          <w:tcPr>
            <w:tcW w:w="0" w:type="auto"/>
            <w:vAlign w:val="center"/>
          </w:tcPr>
          <w:p w:rsidR="00497999" w:rsidRPr="009E74B0" w:rsidRDefault="00497999" w:rsidP="00A93ACF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Travel distance for </w:t>
            </w:r>
            <w:r w:rsidR="00A93ACF">
              <w:rPr>
                <w:rFonts w:eastAsiaTheme="minorHAnsi" w:cs="Arial"/>
                <w:color w:val="000000"/>
                <w:szCs w:val="18"/>
              </w:rPr>
              <w:t>trip-stage</w:t>
            </w:r>
            <w:r>
              <w:rPr>
                <w:rFonts w:eastAsiaTheme="minorHAnsi" w:cs="Arial"/>
                <w:color w:val="000000"/>
                <w:szCs w:val="18"/>
              </w:rPr>
              <w:t xml:space="preserve"> (stop)</w:t>
            </w:r>
            <w:r w:rsidRPr="009E74B0">
              <w:rPr>
                <w:rFonts w:eastAsiaTheme="minorHAnsi" w:cs="Arial"/>
                <w:color w:val="000000"/>
                <w:szCs w:val="18"/>
              </w:rPr>
              <w:t xml:space="preserve"> #1   </w:t>
            </w:r>
          </w:p>
        </w:tc>
      </w:tr>
      <w:tr w:rsidR="00497999" w:rsidRPr="00D746EA" w:rsidTr="00397475">
        <w:trPr>
          <w:trHeight w:hRule="exact" w:val="369"/>
        </w:trPr>
        <w:tc>
          <w:tcPr>
            <w:tcW w:w="709" w:type="dxa"/>
            <w:vAlign w:val="center"/>
          </w:tcPr>
          <w:p w:rsidR="00497999" w:rsidRPr="009E74B0" w:rsidRDefault="0049799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497999" w:rsidRPr="009E74B0" w:rsidRDefault="0049799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DIST2</w:t>
            </w:r>
          </w:p>
        </w:tc>
        <w:tc>
          <w:tcPr>
            <w:tcW w:w="0" w:type="auto"/>
            <w:vAlign w:val="center"/>
          </w:tcPr>
          <w:p w:rsidR="00497999" w:rsidRPr="009E74B0" w:rsidRDefault="00A93ACF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Travel distance for trip-stage </w:t>
            </w:r>
            <w:r w:rsidR="00497999">
              <w:rPr>
                <w:rFonts w:eastAsiaTheme="minorHAnsi" w:cs="Arial"/>
                <w:color w:val="000000"/>
                <w:szCs w:val="18"/>
              </w:rPr>
              <w:t>(stop)</w:t>
            </w:r>
            <w:r w:rsidR="00497999" w:rsidRPr="009E74B0">
              <w:rPr>
                <w:rFonts w:eastAsiaTheme="minorHAnsi" w:cs="Arial"/>
                <w:color w:val="000000"/>
                <w:szCs w:val="18"/>
              </w:rPr>
              <w:t xml:space="preserve">  #2   </w:t>
            </w:r>
          </w:p>
        </w:tc>
      </w:tr>
      <w:tr w:rsidR="00497999" w:rsidRPr="00D746EA" w:rsidTr="00397475">
        <w:trPr>
          <w:trHeight w:hRule="exact" w:val="369"/>
        </w:trPr>
        <w:tc>
          <w:tcPr>
            <w:tcW w:w="709" w:type="dxa"/>
            <w:vAlign w:val="center"/>
          </w:tcPr>
          <w:p w:rsidR="00497999" w:rsidRPr="009E74B0" w:rsidRDefault="0049799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497999" w:rsidRPr="009E74B0" w:rsidRDefault="0049799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DIST3</w:t>
            </w:r>
          </w:p>
        </w:tc>
        <w:tc>
          <w:tcPr>
            <w:tcW w:w="0" w:type="auto"/>
            <w:vAlign w:val="center"/>
          </w:tcPr>
          <w:p w:rsidR="00497999" w:rsidRPr="009E74B0" w:rsidRDefault="00A93ACF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Travel distance for trip-stage </w:t>
            </w:r>
            <w:r w:rsidR="00497999">
              <w:rPr>
                <w:rFonts w:eastAsiaTheme="minorHAnsi" w:cs="Arial"/>
                <w:color w:val="000000"/>
                <w:szCs w:val="18"/>
              </w:rPr>
              <w:t>(stop)</w:t>
            </w:r>
            <w:r w:rsidR="00497999" w:rsidRPr="009E74B0">
              <w:rPr>
                <w:rFonts w:eastAsiaTheme="minorHAnsi" w:cs="Arial"/>
                <w:color w:val="000000"/>
                <w:szCs w:val="18"/>
              </w:rPr>
              <w:t xml:space="preserve">  #3   </w:t>
            </w:r>
          </w:p>
        </w:tc>
      </w:tr>
      <w:tr w:rsidR="00497999" w:rsidRPr="00D746EA" w:rsidTr="00397475">
        <w:trPr>
          <w:trHeight w:hRule="exact" w:val="369"/>
        </w:trPr>
        <w:tc>
          <w:tcPr>
            <w:tcW w:w="709" w:type="dxa"/>
            <w:vAlign w:val="center"/>
          </w:tcPr>
          <w:p w:rsidR="00497999" w:rsidRPr="009E74B0" w:rsidRDefault="0049799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497999" w:rsidRPr="009E74B0" w:rsidRDefault="0049799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DIST4</w:t>
            </w:r>
          </w:p>
        </w:tc>
        <w:tc>
          <w:tcPr>
            <w:tcW w:w="0" w:type="auto"/>
            <w:vAlign w:val="center"/>
          </w:tcPr>
          <w:p w:rsidR="00497999" w:rsidRPr="009E74B0" w:rsidRDefault="00A93ACF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Travel distance for trip-stage </w:t>
            </w:r>
            <w:r w:rsidR="00497999">
              <w:rPr>
                <w:rFonts w:eastAsiaTheme="minorHAnsi" w:cs="Arial"/>
                <w:color w:val="000000"/>
                <w:szCs w:val="18"/>
              </w:rPr>
              <w:t>(stop)</w:t>
            </w:r>
            <w:r w:rsidR="00497999" w:rsidRPr="009E74B0">
              <w:rPr>
                <w:rFonts w:eastAsiaTheme="minorHAnsi" w:cs="Arial"/>
                <w:color w:val="000000"/>
                <w:szCs w:val="18"/>
              </w:rPr>
              <w:t xml:space="preserve">  #4   </w:t>
            </w:r>
          </w:p>
        </w:tc>
      </w:tr>
      <w:tr w:rsidR="00497999" w:rsidRPr="00D746EA" w:rsidTr="00397475">
        <w:trPr>
          <w:trHeight w:hRule="exact" w:val="369"/>
        </w:trPr>
        <w:tc>
          <w:tcPr>
            <w:tcW w:w="709" w:type="dxa"/>
            <w:vAlign w:val="center"/>
          </w:tcPr>
          <w:p w:rsidR="00497999" w:rsidRPr="009E74B0" w:rsidRDefault="0049799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497999" w:rsidRPr="009E74B0" w:rsidRDefault="0049799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DIST5</w:t>
            </w:r>
          </w:p>
        </w:tc>
        <w:tc>
          <w:tcPr>
            <w:tcW w:w="0" w:type="auto"/>
            <w:vAlign w:val="center"/>
          </w:tcPr>
          <w:p w:rsidR="00497999" w:rsidRPr="009E74B0" w:rsidRDefault="00A93ACF" w:rsidP="00053FD5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Travel distance for trip-stage </w:t>
            </w:r>
            <w:r w:rsidR="00497999">
              <w:rPr>
                <w:rFonts w:eastAsiaTheme="minorHAnsi" w:cs="Arial"/>
                <w:color w:val="000000"/>
                <w:szCs w:val="18"/>
              </w:rPr>
              <w:t>(stop)</w:t>
            </w:r>
            <w:r w:rsidR="00497999" w:rsidRPr="009E74B0">
              <w:rPr>
                <w:rFonts w:eastAsiaTheme="minorHAnsi" w:cs="Arial"/>
                <w:color w:val="000000"/>
                <w:szCs w:val="18"/>
              </w:rPr>
              <w:t xml:space="preserve">  #5   </w:t>
            </w:r>
          </w:p>
        </w:tc>
      </w:tr>
      <w:tr w:rsidR="00497999" w:rsidRPr="00D746EA" w:rsidTr="00397475">
        <w:trPr>
          <w:trHeight w:hRule="exact" w:val="369"/>
        </w:trPr>
        <w:tc>
          <w:tcPr>
            <w:tcW w:w="709" w:type="dxa"/>
            <w:vAlign w:val="center"/>
          </w:tcPr>
          <w:p w:rsidR="00497999" w:rsidRPr="009E74B0" w:rsidRDefault="0049799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497999" w:rsidRPr="009E74B0" w:rsidRDefault="0049799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DIST6</w:t>
            </w:r>
          </w:p>
        </w:tc>
        <w:tc>
          <w:tcPr>
            <w:tcW w:w="0" w:type="auto"/>
            <w:vAlign w:val="center"/>
          </w:tcPr>
          <w:p w:rsidR="00497999" w:rsidRPr="009E74B0" w:rsidRDefault="00A93ACF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Travel distance for trip-stage </w:t>
            </w:r>
            <w:r w:rsidR="00497999">
              <w:rPr>
                <w:rFonts w:eastAsiaTheme="minorHAnsi" w:cs="Arial"/>
                <w:color w:val="000000"/>
                <w:szCs w:val="18"/>
              </w:rPr>
              <w:t xml:space="preserve">(stop) </w:t>
            </w:r>
            <w:r w:rsidR="00497999" w:rsidRPr="009E74B0">
              <w:rPr>
                <w:rFonts w:eastAsiaTheme="minorHAnsi" w:cs="Arial"/>
                <w:color w:val="000000"/>
                <w:szCs w:val="18"/>
              </w:rPr>
              <w:t xml:space="preserve"> #6   </w:t>
            </w:r>
          </w:p>
        </w:tc>
      </w:tr>
      <w:tr w:rsidR="00497999" w:rsidRPr="00D746EA" w:rsidTr="00397475">
        <w:trPr>
          <w:trHeight w:hRule="exact" w:val="369"/>
        </w:trPr>
        <w:tc>
          <w:tcPr>
            <w:tcW w:w="709" w:type="dxa"/>
            <w:vAlign w:val="center"/>
          </w:tcPr>
          <w:p w:rsidR="00497999" w:rsidRPr="009E74B0" w:rsidRDefault="0049799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497999" w:rsidRPr="009E74B0" w:rsidRDefault="0049799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DIST7</w:t>
            </w:r>
          </w:p>
        </w:tc>
        <w:tc>
          <w:tcPr>
            <w:tcW w:w="0" w:type="auto"/>
            <w:vAlign w:val="center"/>
          </w:tcPr>
          <w:p w:rsidR="00497999" w:rsidRPr="009E74B0" w:rsidRDefault="00A93ACF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Travel distance for trip-stage </w:t>
            </w:r>
            <w:r w:rsidR="00497999">
              <w:rPr>
                <w:rFonts w:eastAsiaTheme="minorHAnsi" w:cs="Arial"/>
                <w:color w:val="000000"/>
                <w:szCs w:val="18"/>
              </w:rPr>
              <w:t xml:space="preserve">(stop) </w:t>
            </w:r>
            <w:r w:rsidR="00497999" w:rsidRPr="009E74B0">
              <w:rPr>
                <w:rFonts w:eastAsiaTheme="minorHAnsi" w:cs="Arial"/>
                <w:color w:val="000000"/>
                <w:szCs w:val="18"/>
              </w:rPr>
              <w:t xml:space="preserve"> #7   </w:t>
            </w:r>
          </w:p>
        </w:tc>
      </w:tr>
      <w:tr w:rsidR="00497999" w:rsidRPr="00D746EA" w:rsidTr="00397475">
        <w:trPr>
          <w:trHeight w:hRule="exact" w:val="369"/>
        </w:trPr>
        <w:tc>
          <w:tcPr>
            <w:tcW w:w="709" w:type="dxa"/>
            <w:vAlign w:val="center"/>
          </w:tcPr>
          <w:p w:rsidR="00497999" w:rsidRPr="009E74B0" w:rsidRDefault="0049799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497999" w:rsidRPr="009E74B0" w:rsidRDefault="0049799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DIST8</w:t>
            </w:r>
          </w:p>
        </w:tc>
        <w:tc>
          <w:tcPr>
            <w:tcW w:w="0" w:type="auto"/>
            <w:vAlign w:val="center"/>
          </w:tcPr>
          <w:p w:rsidR="00497999" w:rsidRPr="009E74B0" w:rsidRDefault="00A93ACF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Travel distance for trip-stage </w:t>
            </w:r>
            <w:r w:rsidR="00497999">
              <w:rPr>
                <w:rFonts w:eastAsiaTheme="minorHAnsi" w:cs="Arial"/>
                <w:color w:val="000000"/>
                <w:szCs w:val="18"/>
              </w:rPr>
              <w:t xml:space="preserve">(stop) </w:t>
            </w:r>
            <w:r w:rsidR="00497999" w:rsidRPr="009E74B0">
              <w:rPr>
                <w:rFonts w:eastAsiaTheme="minorHAnsi" w:cs="Arial"/>
                <w:color w:val="000000"/>
                <w:szCs w:val="18"/>
              </w:rPr>
              <w:t xml:space="preserve"> #8   </w:t>
            </w:r>
          </w:p>
        </w:tc>
      </w:tr>
      <w:tr w:rsidR="00497999" w:rsidRPr="00D746EA" w:rsidTr="00397475">
        <w:trPr>
          <w:trHeight w:hRule="exact" w:val="369"/>
        </w:trPr>
        <w:tc>
          <w:tcPr>
            <w:tcW w:w="709" w:type="dxa"/>
            <w:vAlign w:val="center"/>
          </w:tcPr>
          <w:p w:rsidR="00497999" w:rsidRPr="009E74B0" w:rsidRDefault="0049799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497999" w:rsidRPr="009E74B0" w:rsidRDefault="0049799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DIST9</w:t>
            </w:r>
          </w:p>
        </w:tc>
        <w:tc>
          <w:tcPr>
            <w:tcW w:w="0" w:type="auto"/>
            <w:vAlign w:val="center"/>
          </w:tcPr>
          <w:p w:rsidR="00497999" w:rsidRPr="009E74B0" w:rsidRDefault="00A93ACF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Travel distance for trip-stage </w:t>
            </w:r>
            <w:r w:rsidR="00497999">
              <w:rPr>
                <w:rFonts w:eastAsiaTheme="minorHAnsi" w:cs="Arial"/>
                <w:color w:val="000000"/>
                <w:szCs w:val="18"/>
              </w:rPr>
              <w:t xml:space="preserve">(stop) </w:t>
            </w:r>
            <w:r w:rsidR="00497999" w:rsidRPr="009E74B0">
              <w:rPr>
                <w:rFonts w:eastAsiaTheme="minorHAnsi" w:cs="Arial"/>
                <w:color w:val="000000"/>
                <w:szCs w:val="18"/>
              </w:rPr>
              <w:t xml:space="preserve"> #9   </w:t>
            </w:r>
          </w:p>
        </w:tc>
      </w:tr>
      <w:tr w:rsidR="00497999" w:rsidRPr="00D746EA" w:rsidTr="00397475">
        <w:trPr>
          <w:trHeight w:hRule="exact" w:val="369"/>
        </w:trPr>
        <w:tc>
          <w:tcPr>
            <w:tcW w:w="709" w:type="dxa"/>
            <w:vAlign w:val="center"/>
          </w:tcPr>
          <w:p w:rsidR="00497999" w:rsidRPr="008957A4" w:rsidRDefault="00497999" w:rsidP="00AD7D40">
            <w:pPr>
              <w:autoSpaceDE w:val="0"/>
              <w:autoSpaceDN w:val="0"/>
              <w:adjustRightInd w:val="0"/>
              <w:spacing w:before="0" w:after="0"/>
              <w:rPr>
                <w:rFonts w:ascii="Wingdings" w:eastAsiaTheme="minorHAnsi" w:hAnsi="Wingdings" w:cs="Calibri"/>
                <w:b/>
                <w:color w:val="000000"/>
                <w:sz w:val="22"/>
                <w:szCs w:val="22"/>
              </w:rPr>
            </w:pPr>
            <w:r w:rsidRPr="008957A4">
              <w:rPr>
                <w:rFonts w:ascii="Wingdings" w:eastAsiaTheme="minorHAnsi" w:hAnsi="Wingdings" w:cs="Calibri"/>
                <w:b/>
                <w:color w:val="000000"/>
                <w:sz w:val="22"/>
                <w:szCs w:val="22"/>
              </w:rPr>
              <w:sym w:font="Wingdings" w:char="F0FC"/>
            </w:r>
          </w:p>
        </w:tc>
        <w:tc>
          <w:tcPr>
            <w:tcW w:w="0" w:type="auto"/>
            <w:vAlign w:val="center"/>
          </w:tcPr>
          <w:p w:rsidR="00497999" w:rsidRPr="009E74B0" w:rsidRDefault="0049799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HHID</w:t>
            </w:r>
          </w:p>
        </w:tc>
        <w:tc>
          <w:tcPr>
            <w:tcW w:w="0" w:type="auto"/>
            <w:vAlign w:val="center"/>
          </w:tcPr>
          <w:p w:rsidR="00497999" w:rsidRPr="009E74B0" w:rsidRDefault="0049799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Household ID Number</w:t>
            </w:r>
          </w:p>
        </w:tc>
      </w:tr>
      <w:tr w:rsidR="00497999" w:rsidRPr="00D746EA" w:rsidTr="00397475">
        <w:trPr>
          <w:trHeight w:hRule="exact" w:val="369"/>
        </w:trPr>
        <w:tc>
          <w:tcPr>
            <w:tcW w:w="709" w:type="dxa"/>
          </w:tcPr>
          <w:p w:rsidR="00497999" w:rsidRDefault="00497999" w:rsidP="00AD7D40"/>
        </w:tc>
        <w:tc>
          <w:tcPr>
            <w:tcW w:w="0" w:type="auto"/>
            <w:vAlign w:val="center"/>
          </w:tcPr>
          <w:p w:rsidR="00497999" w:rsidRPr="009E74B0" w:rsidRDefault="0049799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HOMELGA</w:t>
            </w:r>
          </w:p>
        </w:tc>
        <w:tc>
          <w:tcPr>
            <w:tcW w:w="0" w:type="auto"/>
            <w:vAlign w:val="center"/>
          </w:tcPr>
          <w:p w:rsidR="00497999" w:rsidRPr="009E74B0" w:rsidRDefault="00497999" w:rsidP="00F07A6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 xml:space="preserve">Household LGA </w:t>
            </w:r>
          </w:p>
        </w:tc>
      </w:tr>
      <w:tr w:rsidR="00497999" w:rsidRPr="00D746EA" w:rsidTr="00397475">
        <w:trPr>
          <w:trHeight w:hRule="exact" w:val="369"/>
        </w:trPr>
        <w:tc>
          <w:tcPr>
            <w:tcW w:w="709" w:type="dxa"/>
          </w:tcPr>
          <w:p w:rsidR="00497999" w:rsidRDefault="00497999" w:rsidP="00AD7D40"/>
        </w:tc>
        <w:tc>
          <w:tcPr>
            <w:tcW w:w="0" w:type="auto"/>
            <w:vAlign w:val="center"/>
          </w:tcPr>
          <w:p w:rsidR="00497999" w:rsidRPr="009E74B0" w:rsidRDefault="0049799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HomeRegion_ASGC</w:t>
            </w:r>
          </w:p>
        </w:tc>
        <w:tc>
          <w:tcPr>
            <w:tcW w:w="0" w:type="auto"/>
            <w:vAlign w:val="center"/>
          </w:tcPr>
          <w:p w:rsidR="00497999" w:rsidRPr="009E74B0" w:rsidRDefault="0049799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Household sorted into MSD (31 LGAs), Geelong LGAs, Regional LGAs and other LGAs</w:t>
            </w:r>
          </w:p>
        </w:tc>
      </w:tr>
      <w:tr w:rsidR="00497999" w:rsidRPr="00D746EA" w:rsidTr="00397475">
        <w:trPr>
          <w:trHeight w:hRule="exact" w:val="369"/>
        </w:trPr>
        <w:tc>
          <w:tcPr>
            <w:tcW w:w="709" w:type="dxa"/>
          </w:tcPr>
          <w:p w:rsidR="00497999" w:rsidRDefault="00497999" w:rsidP="00AD7D40"/>
        </w:tc>
        <w:tc>
          <w:tcPr>
            <w:tcW w:w="0" w:type="auto"/>
            <w:vAlign w:val="center"/>
          </w:tcPr>
          <w:p w:rsidR="00497999" w:rsidRPr="009E74B0" w:rsidRDefault="0049799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HomeRegion_ASGS</w:t>
            </w:r>
          </w:p>
        </w:tc>
        <w:tc>
          <w:tcPr>
            <w:tcW w:w="0" w:type="auto"/>
            <w:vAlign w:val="center"/>
          </w:tcPr>
          <w:p w:rsidR="00497999" w:rsidRPr="009E74B0" w:rsidRDefault="0049799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Household sorted into Melb. GCCA , Geelong SA4 and other</w:t>
            </w:r>
          </w:p>
        </w:tc>
      </w:tr>
      <w:tr w:rsidR="00497999" w:rsidRPr="00D746EA" w:rsidTr="00397475">
        <w:trPr>
          <w:trHeight w:hRule="exact" w:val="369"/>
        </w:trPr>
        <w:tc>
          <w:tcPr>
            <w:tcW w:w="709" w:type="dxa"/>
          </w:tcPr>
          <w:p w:rsidR="00497999" w:rsidRDefault="00497999" w:rsidP="00AD7D40"/>
        </w:tc>
        <w:tc>
          <w:tcPr>
            <w:tcW w:w="0" w:type="auto"/>
            <w:vAlign w:val="center"/>
          </w:tcPr>
          <w:p w:rsidR="00497999" w:rsidRPr="009E74B0" w:rsidRDefault="0049799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HOMESA1</w:t>
            </w:r>
          </w:p>
        </w:tc>
        <w:tc>
          <w:tcPr>
            <w:tcW w:w="0" w:type="auto"/>
            <w:vAlign w:val="center"/>
          </w:tcPr>
          <w:p w:rsidR="00497999" w:rsidRPr="009E74B0" w:rsidRDefault="0049799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Household SA1</w:t>
            </w:r>
          </w:p>
        </w:tc>
      </w:tr>
      <w:tr w:rsidR="00497999" w:rsidRPr="00D746EA" w:rsidTr="00397475">
        <w:trPr>
          <w:trHeight w:hRule="exact" w:val="369"/>
        </w:trPr>
        <w:tc>
          <w:tcPr>
            <w:tcW w:w="709" w:type="dxa"/>
          </w:tcPr>
          <w:p w:rsidR="00497999" w:rsidRDefault="00497999" w:rsidP="00AD7D40"/>
        </w:tc>
        <w:tc>
          <w:tcPr>
            <w:tcW w:w="0" w:type="auto"/>
            <w:vAlign w:val="center"/>
          </w:tcPr>
          <w:p w:rsidR="00497999" w:rsidRPr="009E74B0" w:rsidRDefault="0049799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HOMESLA</w:t>
            </w:r>
          </w:p>
        </w:tc>
        <w:tc>
          <w:tcPr>
            <w:tcW w:w="0" w:type="auto"/>
            <w:vAlign w:val="center"/>
          </w:tcPr>
          <w:p w:rsidR="00497999" w:rsidRPr="009E74B0" w:rsidRDefault="00F07A61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Household SLA </w:t>
            </w:r>
          </w:p>
        </w:tc>
      </w:tr>
      <w:tr w:rsidR="00497999" w:rsidRPr="00D746EA" w:rsidTr="00397475">
        <w:trPr>
          <w:trHeight w:hRule="exact" w:val="369"/>
        </w:trPr>
        <w:tc>
          <w:tcPr>
            <w:tcW w:w="709" w:type="dxa"/>
          </w:tcPr>
          <w:p w:rsidR="00497999" w:rsidRDefault="00497999" w:rsidP="00AD7D40"/>
        </w:tc>
        <w:tc>
          <w:tcPr>
            <w:tcW w:w="0" w:type="auto"/>
            <w:vAlign w:val="center"/>
          </w:tcPr>
          <w:p w:rsidR="00497999" w:rsidRPr="009E74B0" w:rsidRDefault="0049799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HomeSubRegion_ASGC</w:t>
            </w:r>
          </w:p>
        </w:tc>
        <w:tc>
          <w:tcPr>
            <w:tcW w:w="0" w:type="auto"/>
            <w:vAlign w:val="center"/>
          </w:tcPr>
          <w:p w:rsidR="00497999" w:rsidRPr="009E74B0" w:rsidRDefault="0049799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Home Sub-region (using ASGC: Geelong; 4 rural regions;  and subregions of Melbourne)</w:t>
            </w:r>
          </w:p>
        </w:tc>
      </w:tr>
      <w:tr w:rsidR="00497999" w:rsidRPr="00D746EA" w:rsidTr="00397475">
        <w:trPr>
          <w:trHeight w:hRule="exact" w:val="369"/>
        </w:trPr>
        <w:tc>
          <w:tcPr>
            <w:tcW w:w="709" w:type="dxa"/>
          </w:tcPr>
          <w:p w:rsidR="00497999" w:rsidRDefault="00497999" w:rsidP="00AD7D40"/>
        </w:tc>
        <w:tc>
          <w:tcPr>
            <w:tcW w:w="0" w:type="auto"/>
            <w:vAlign w:val="center"/>
          </w:tcPr>
          <w:p w:rsidR="00497999" w:rsidRPr="009E74B0" w:rsidRDefault="0049799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HomeSubRegion_ASGS</w:t>
            </w:r>
          </w:p>
        </w:tc>
        <w:tc>
          <w:tcPr>
            <w:tcW w:w="0" w:type="auto"/>
            <w:vAlign w:val="center"/>
          </w:tcPr>
          <w:p w:rsidR="00497999" w:rsidRPr="009E74B0" w:rsidRDefault="0049799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 xml:space="preserve">Household sorted into Melbourne sub-regions, Geelong and Regional </w:t>
            </w:r>
          </w:p>
        </w:tc>
      </w:tr>
      <w:tr w:rsidR="00497999" w:rsidRPr="00D746EA" w:rsidTr="00397475">
        <w:trPr>
          <w:trHeight w:hRule="exact" w:val="369"/>
        </w:trPr>
        <w:tc>
          <w:tcPr>
            <w:tcW w:w="709" w:type="dxa"/>
            <w:vAlign w:val="center"/>
          </w:tcPr>
          <w:p w:rsidR="00497999" w:rsidRPr="009E74B0" w:rsidRDefault="0049799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497999" w:rsidRPr="009E74B0" w:rsidRDefault="0049799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LINKMODE</w:t>
            </w:r>
          </w:p>
        </w:tc>
        <w:tc>
          <w:tcPr>
            <w:tcW w:w="0" w:type="auto"/>
            <w:vAlign w:val="center"/>
          </w:tcPr>
          <w:p w:rsidR="00497999" w:rsidRPr="009E74B0" w:rsidRDefault="00B017DA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assigned</w:t>
            </w:r>
            <w:r w:rsidR="00497999" w:rsidRPr="009E74B0">
              <w:rPr>
                <w:rFonts w:eastAsiaTheme="minorHAnsi" w:cs="Arial"/>
                <w:color w:val="000000"/>
                <w:szCs w:val="18"/>
              </w:rPr>
              <w:t xml:space="preserve"> as overall trip mode</w:t>
            </w:r>
          </w:p>
        </w:tc>
      </w:tr>
      <w:tr w:rsidR="00497999" w:rsidRPr="00D746EA" w:rsidTr="00397475">
        <w:trPr>
          <w:trHeight w:hRule="exact" w:val="369"/>
        </w:trPr>
        <w:tc>
          <w:tcPr>
            <w:tcW w:w="709" w:type="dxa"/>
            <w:vAlign w:val="center"/>
          </w:tcPr>
          <w:p w:rsidR="00497999" w:rsidRPr="009E74B0" w:rsidRDefault="0049799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497999" w:rsidRPr="009E74B0" w:rsidRDefault="0049799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MODE1</w:t>
            </w:r>
          </w:p>
        </w:tc>
        <w:tc>
          <w:tcPr>
            <w:tcW w:w="0" w:type="auto"/>
            <w:vAlign w:val="center"/>
          </w:tcPr>
          <w:p w:rsidR="00497999" w:rsidRPr="009E74B0" w:rsidRDefault="00497999" w:rsidP="00A93ACF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 xml:space="preserve">Travel mode for </w:t>
            </w:r>
            <w:r w:rsidR="00A93ACF">
              <w:rPr>
                <w:rFonts w:eastAsiaTheme="minorHAnsi" w:cs="Arial"/>
                <w:color w:val="000000"/>
                <w:szCs w:val="18"/>
              </w:rPr>
              <w:t>trip-stage</w:t>
            </w:r>
            <w:r>
              <w:rPr>
                <w:rFonts w:eastAsiaTheme="minorHAnsi" w:cs="Arial"/>
                <w:color w:val="000000"/>
                <w:szCs w:val="18"/>
              </w:rPr>
              <w:t xml:space="preserve"> (stop) </w:t>
            </w:r>
            <w:r w:rsidRPr="009E74B0">
              <w:rPr>
                <w:rFonts w:eastAsiaTheme="minorHAnsi" w:cs="Arial"/>
                <w:color w:val="000000"/>
                <w:szCs w:val="18"/>
              </w:rPr>
              <w:t xml:space="preserve"> #1 </w:t>
            </w:r>
          </w:p>
        </w:tc>
      </w:tr>
      <w:tr w:rsidR="00497999" w:rsidRPr="00D746EA" w:rsidTr="00397475">
        <w:trPr>
          <w:trHeight w:hRule="exact" w:val="369"/>
        </w:trPr>
        <w:tc>
          <w:tcPr>
            <w:tcW w:w="709" w:type="dxa"/>
            <w:vAlign w:val="center"/>
          </w:tcPr>
          <w:p w:rsidR="00497999" w:rsidRPr="009E74B0" w:rsidRDefault="0049799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497999" w:rsidRPr="009E74B0" w:rsidRDefault="0049799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MODE2</w:t>
            </w:r>
          </w:p>
        </w:tc>
        <w:tc>
          <w:tcPr>
            <w:tcW w:w="0" w:type="auto"/>
            <w:vAlign w:val="center"/>
          </w:tcPr>
          <w:p w:rsidR="00497999" w:rsidRPr="009E74B0" w:rsidRDefault="00A93ACF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Travel mode for trip-stage </w:t>
            </w:r>
            <w:r w:rsidR="00497999">
              <w:rPr>
                <w:rFonts w:eastAsiaTheme="minorHAnsi" w:cs="Arial"/>
                <w:color w:val="000000"/>
                <w:szCs w:val="18"/>
              </w:rPr>
              <w:t xml:space="preserve">(stop) </w:t>
            </w:r>
            <w:r w:rsidR="00497999" w:rsidRPr="009E74B0">
              <w:rPr>
                <w:rFonts w:eastAsiaTheme="minorHAnsi" w:cs="Arial"/>
                <w:color w:val="000000"/>
                <w:szCs w:val="18"/>
              </w:rPr>
              <w:t xml:space="preserve"> #2   </w:t>
            </w:r>
          </w:p>
        </w:tc>
      </w:tr>
      <w:tr w:rsidR="00497999" w:rsidRPr="00D746EA" w:rsidTr="00397475">
        <w:trPr>
          <w:trHeight w:hRule="exact" w:val="369"/>
        </w:trPr>
        <w:tc>
          <w:tcPr>
            <w:tcW w:w="709" w:type="dxa"/>
            <w:vAlign w:val="center"/>
          </w:tcPr>
          <w:p w:rsidR="00497999" w:rsidRPr="009E74B0" w:rsidRDefault="0049799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497999" w:rsidRPr="009E74B0" w:rsidRDefault="0049799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MODE3</w:t>
            </w:r>
          </w:p>
        </w:tc>
        <w:tc>
          <w:tcPr>
            <w:tcW w:w="0" w:type="auto"/>
            <w:vAlign w:val="center"/>
          </w:tcPr>
          <w:p w:rsidR="00497999" w:rsidRPr="009E74B0" w:rsidRDefault="00A93ACF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Travel mode for trip-stage </w:t>
            </w:r>
            <w:r w:rsidR="00497999">
              <w:rPr>
                <w:rFonts w:eastAsiaTheme="minorHAnsi" w:cs="Arial"/>
                <w:color w:val="000000"/>
                <w:szCs w:val="18"/>
              </w:rPr>
              <w:t xml:space="preserve">(stop) </w:t>
            </w:r>
            <w:r w:rsidR="00497999" w:rsidRPr="009E74B0">
              <w:rPr>
                <w:rFonts w:eastAsiaTheme="minorHAnsi" w:cs="Arial"/>
                <w:color w:val="000000"/>
                <w:szCs w:val="18"/>
              </w:rPr>
              <w:t xml:space="preserve"> #3  </w:t>
            </w:r>
          </w:p>
        </w:tc>
      </w:tr>
      <w:tr w:rsidR="00497999" w:rsidRPr="00D746EA" w:rsidTr="00397475">
        <w:trPr>
          <w:trHeight w:hRule="exact" w:val="369"/>
        </w:trPr>
        <w:tc>
          <w:tcPr>
            <w:tcW w:w="709" w:type="dxa"/>
            <w:vAlign w:val="center"/>
          </w:tcPr>
          <w:p w:rsidR="00497999" w:rsidRPr="009E74B0" w:rsidRDefault="0049799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497999" w:rsidRPr="009E74B0" w:rsidRDefault="0049799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MODE4</w:t>
            </w:r>
          </w:p>
        </w:tc>
        <w:tc>
          <w:tcPr>
            <w:tcW w:w="0" w:type="auto"/>
            <w:vAlign w:val="center"/>
          </w:tcPr>
          <w:p w:rsidR="00497999" w:rsidRPr="009E74B0" w:rsidRDefault="00A93ACF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Travel mode for trip-stage </w:t>
            </w:r>
            <w:r w:rsidR="00497999">
              <w:rPr>
                <w:rFonts w:eastAsiaTheme="minorHAnsi" w:cs="Arial"/>
                <w:color w:val="000000"/>
                <w:szCs w:val="18"/>
              </w:rPr>
              <w:t xml:space="preserve">(stop) </w:t>
            </w:r>
            <w:r w:rsidR="00497999" w:rsidRPr="009E74B0">
              <w:rPr>
                <w:rFonts w:eastAsiaTheme="minorHAnsi" w:cs="Arial"/>
                <w:color w:val="000000"/>
                <w:szCs w:val="18"/>
              </w:rPr>
              <w:t xml:space="preserve"> #4  </w:t>
            </w:r>
          </w:p>
        </w:tc>
      </w:tr>
      <w:tr w:rsidR="00497999" w:rsidRPr="00D746EA" w:rsidTr="00397475">
        <w:trPr>
          <w:trHeight w:hRule="exact" w:val="369"/>
        </w:trPr>
        <w:tc>
          <w:tcPr>
            <w:tcW w:w="709" w:type="dxa"/>
            <w:vAlign w:val="center"/>
          </w:tcPr>
          <w:p w:rsidR="00497999" w:rsidRPr="009E74B0" w:rsidRDefault="0049799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497999" w:rsidRPr="009E74B0" w:rsidRDefault="0049799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MODE5</w:t>
            </w:r>
          </w:p>
        </w:tc>
        <w:tc>
          <w:tcPr>
            <w:tcW w:w="0" w:type="auto"/>
            <w:vAlign w:val="center"/>
          </w:tcPr>
          <w:p w:rsidR="00497999" w:rsidRPr="009E74B0" w:rsidRDefault="00A93ACF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Travel mode for trip-stage </w:t>
            </w:r>
            <w:r w:rsidR="00497999">
              <w:rPr>
                <w:rFonts w:eastAsiaTheme="minorHAnsi" w:cs="Arial"/>
                <w:color w:val="000000"/>
                <w:szCs w:val="18"/>
              </w:rPr>
              <w:t xml:space="preserve">(stop) </w:t>
            </w:r>
            <w:r w:rsidR="00497999" w:rsidRPr="009E74B0">
              <w:rPr>
                <w:rFonts w:eastAsiaTheme="minorHAnsi" w:cs="Arial"/>
                <w:color w:val="000000"/>
                <w:szCs w:val="18"/>
              </w:rPr>
              <w:t xml:space="preserve"> #5  </w:t>
            </w:r>
          </w:p>
        </w:tc>
      </w:tr>
      <w:tr w:rsidR="00497999" w:rsidRPr="00D746EA" w:rsidTr="00397475">
        <w:trPr>
          <w:trHeight w:hRule="exact" w:val="369"/>
        </w:trPr>
        <w:tc>
          <w:tcPr>
            <w:tcW w:w="709" w:type="dxa"/>
            <w:vAlign w:val="center"/>
          </w:tcPr>
          <w:p w:rsidR="00497999" w:rsidRPr="009E74B0" w:rsidRDefault="0049799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497999" w:rsidRPr="009E74B0" w:rsidRDefault="0049799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MODE6</w:t>
            </w:r>
          </w:p>
        </w:tc>
        <w:tc>
          <w:tcPr>
            <w:tcW w:w="0" w:type="auto"/>
            <w:vAlign w:val="center"/>
          </w:tcPr>
          <w:p w:rsidR="00497999" w:rsidRPr="009E74B0" w:rsidRDefault="00A93ACF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Travel mode for trip-stage </w:t>
            </w:r>
            <w:r w:rsidR="00497999">
              <w:rPr>
                <w:rFonts w:eastAsiaTheme="minorHAnsi" w:cs="Arial"/>
                <w:color w:val="000000"/>
                <w:szCs w:val="18"/>
              </w:rPr>
              <w:t xml:space="preserve">(stop) </w:t>
            </w:r>
            <w:r w:rsidR="00497999" w:rsidRPr="009E74B0">
              <w:rPr>
                <w:rFonts w:eastAsiaTheme="minorHAnsi" w:cs="Arial"/>
                <w:color w:val="000000"/>
                <w:szCs w:val="18"/>
              </w:rPr>
              <w:t xml:space="preserve"> #6  </w:t>
            </w:r>
          </w:p>
        </w:tc>
      </w:tr>
      <w:tr w:rsidR="00497999" w:rsidRPr="00D746EA" w:rsidTr="00397475">
        <w:trPr>
          <w:trHeight w:hRule="exact" w:val="369"/>
        </w:trPr>
        <w:tc>
          <w:tcPr>
            <w:tcW w:w="709" w:type="dxa"/>
            <w:vAlign w:val="center"/>
          </w:tcPr>
          <w:p w:rsidR="00497999" w:rsidRPr="009E74B0" w:rsidRDefault="0049799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497999" w:rsidRPr="009E74B0" w:rsidRDefault="0049799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MODE7</w:t>
            </w:r>
          </w:p>
        </w:tc>
        <w:tc>
          <w:tcPr>
            <w:tcW w:w="0" w:type="auto"/>
            <w:vAlign w:val="center"/>
          </w:tcPr>
          <w:p w:rsidR="00497999" w:rsidRPr="009E74B0" w:rsidRDefault="00A93ACF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Travel mode for trip-stage </w:t>
            </w:r>
            <w:r w:rsidR="00497999">
              <w:rPr>
                <w:rFonts w:eastAsiaTheme="minorHAnsi" w:cs="Arial"/>
                <w:color w:val="000000"/>
                <w:szCs w:val="18"/>
              </w:rPr>
              <w:t xml:space="preserve">(stop) </w:t>
            </w:r>
            <w:r w:rsidR="00497999" w:rsidRPr="009E74B0">
              <w:rPr>
                <w:rFonts w:eastAsiaTheme="minorHAnsi" w:cs="Arial"/>
                <w:color w:val="000000"/>
                <w:szCs w:val="18"/>
              </w:rPr>
              <w:t xml:space="preserve"> #7  </w:t>
            </w:r>
          </w:p>
        </w:tc>
      </w:tr>
      <w:tr w:rsidR="00497999" w:rsidRPr="00D746EA" w:rsidTr="00397475">
        <w:trPr>
          <w:trHeight w:hRule="exact" w:val="369"/>
        </w:trPr>
        <w:tc>
          <w:tcPr>
            <w:tcW w:w="709" w:type="dxa"/>
            <w:vAlign w:val="center"/>
          </w:tcPr>
          <w:p w:rsidR="00497999" w:rsidRPr="009E74B0" w:rsidRDefault="0049799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497999" w:rsidRPr="009E74B0" w:rsidRDefault="0049799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MODE8</w:t>
            </w:r>
          </w:p>
        </w:tc>
        <w:tc>
          <w:tcPr>
            <w:tcW w:w="0" w:type="auto"/>
            <w:vAlign w:val="center"/>
          </w:tcPr>
          <w:p w:rsidR="00497999" w:rsidRPr="009E74B0" w:rsidRDefault="00A93ACF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Travel mode for trip-stage </w:t>
            </w:r>
            <w:r w:rsidR="00497999">
              <w:rPr>
                <w:rFonts w:eastAsiaTheme="minorHAnsi" w:cs="Arial"/>
                <w:color w:val="000000"/>
                <w:szCs w:val="18"/>
              </w:rPr>
              <w:t xml:space="preserve">(stop) </w:t>
            </w:r>
            <w:r w:rsidR="00497999" w:rsidRPr="009E74B0">
              <w:rPr>
                <w:rFonts w:eastAsiaTheme="minorHAnsi" w:cs="Arial"/>
                <w:color w:val="000000"/>
                <w:szCs w:val="18"/>
              </w:rPr>
              <w:t xml:space="preserve"> #8  </w:t>
            </w:r>
          </w:p>
        </w:tc>
      </w:tr>
      <w:tr w:rsidR="00497999" w:rsidRPr="00D746EA" w:rsidTr="00397475">
        <w:trPr>
          <w:trHeight w:hRule="exact" w:val="369"/>
        </w:trPr>
        <w:tc>
          <w:tcPr>
            <w:tcW w:w="709" w:type="dxa"/>
            <w:vAlign w:val="center"/>
          </w:tcPr>
          <w:p w:rsidR="00497999" w:rsidRPr="009E74B0" w:rsidRDefault="0049799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497999" w:rsidRPr="009E74B0" w:rsidRDefault="0049799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MODE9</w:t>
            </w:r>
          </w:p>
        </w:tc>
        <w:tc>
          <w:tcPr>
            <w:tcW w:w="0" w:type="auto"/>
            <w:vAlign w:val="center"/>
          </w:tcPr>
          <w:p w:rsidR="00497999" w:rsidRPr="009E74B0" w:rsidRDefault="00A93ACF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Travel mode for trip-stage </w:t>
            </w:r>
            <w:r w:rsidR="00497999">
              <w:rPr>
                <w:rFonts w:eastAsiaTheme="minorHAnsi" w:cs="Arial"/>
                <w:color w:val="000000"/>
                <w:szCs w:val="18"/>
              </w:rPr>
              <w:t xml:space="preserve">(stop) </w:t>
            </w:r>
            <w:r w:rsidR="00497999" w:rsidRPr="009E74B0">
              <w:rPr>
                <w:rFonts w:eastAsiaTheme="minorHAnsi" w:cs="Arial"/>
                <w:color w:val="000000"/>
                <w:szCs w:val="18"/>
              </w:rPr>
              <w:t xml:space="preserve"> #9  </w:t>
            </w:r>
          </w:p>
        </w:tc>
      </w:tr>
      <w:tr w:rsidR="00497999" w:rsidRPr="00D746EA" w:rsidTr="00397475">
        <w:trPr>
          <w:trHeight w:hRule="exact" w:val="369"/>
        </w:trPr>
        <w:tc>
          <w:tcPr>
            <w:tcW w:w="709" w:type="dxa"/>
            <w:vAlign w:val="center"/>
          </w:tcPr>
          <w:p w:rsidR="00497999" w:rsidRPr="009E74B0" w:rsidRDefault="0049799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497999" w:rsidRPr="009E74B0" w:rsidRDefault="0049799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MODESTOPID</w:t>
            </w:r>
          </w:p>
        </w:tc>
        <w:tc>
          <w:tcPr>
            <w:tcW w:w="0" w:type="auto"/>
            <w:vAlign w:val="center"/>
          </w:tcPr>
          <w:p w:rsidR="00497999" w:rsidRPr="009E74B0" w:rsidRDefault="00497999" w:rsidP="006C032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Stop ID for Mode - Used to extract priority mode</w:t>
            </w:r>
          </w:p>
        </w:tc>
      </w:tr>
      <w:tr w:rsidR="00497999" w:rsidRPr="00D746EA" w:rsidTr="00397475">
        <w:trPr>
          <w:trHeight w:hRule="exact" w:val="369"/>
        </w:trPr>
        <w:tc>
          <w:tcPr>
            <w:tcW w:w="709" w:type="dxa"/>
            <w:vAlign w:val="center"/>
          </w:tcPr>
          <w:p w:rsidR="00497999" w:rsidRPr="009E74B0" w:rsidRDefault="0049799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497999" w:rsidRPr="009E74B0" w:rsidRDefault="0049799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ORIGSTOP</w:t>
            </w:r>
          </w:p>
        </w:tc>
        <w:tc>
          <w:tcPr>
            <w:tcW w:w="0" w:type="auto"/>
            <w:vAlign w:val="center"/>
          </w:tcPr>
          <w:p w:rsidR="00497999" w:rsidRPr="009E74B0" w:rsidRDefault="0049799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Stop ID</w:t>
            </w:r>
          </w:p>
        </w:tc>
      </w:tr>
      <w:tr w:rsidR="00497999" w:rsidRPr="00D746EA" w:rsidTr="00397475">
        <w:trPr>
          <w:trHeight w:hRule="exact" w:val="369"/>
        </w:trPr>
        <w:tc>
          <w:tcPr>
            <w:tcW w:w="709" w:type="dxa"/>
            <w:vAlign w:val="center"/>
          </w:tcPr>
          <w:p w:rsidR="00497999" w:rsidRPr="009E74B0" w:rsidRDefault="0049799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7F5911">
              <w:rPr>
                <w:rFonts w:ascii="Wingdings" w:eastAsiaTheme="minorHAnsi" w:hAnsi="Wingdings" w:cs="Calibri"/>
                <w:b/>
                <w:color w:val="000000"/>
                <w:sz w:val="22"/>
                <w:szCs w:val="22"/>
              </w:rPr>
              <w:sym w:font="Wingdings" w:char="F0FC"/>
            </w:r>
          </w:p>
        </w:tc>
        <w:tc>
          <w:tcPr>
            <w:tcW w:w="0" w:type="auto"/>
            <w:vAlign w:val="center"/>
          </w:tcPr>
          <w:p w:rsidR="00497999" w:rsidRPr="009E74B0" w:rsidRDefault="0049799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PERSID</w:t>
            </w:r>
          </w:p>
        </w:tc>
        <w:tc>
          <w:tcPr>
            <w:tcW w:w="0" w:type="auto"/>
            <w:vAlign w:val="center"/>
          </w:tcPr>
          <w:p w:rsidR="00497999" w:rsidRPr="009E74B0" w:rsidRDefault="0049799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Person ID number</w:t>
            </w:r>
          </w:p>
        </w:tc>
      </w:tr>
      <w:tr w:rsidR="00497999" w:rsidRPr="00D746EA" w:rsidTr="00337596">
        <w:trPr>
          <w:trHeight w:hRule="exact" w:val="567"/>
        </w:trPr>
        <w:tc>
          <w:tcPr>
            <w:tcW w:w="709" w:type="dxa"/>
            <w:vAlign w:val="center"/>
          </w:tcPr>
          <w:p w:rsidR="00497999" w:rsidRPr="009E74B0" w:rsidRDefault="0049799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497999" w:rsidRDefault="00497999" w:rsidP="0097784F">
            <w:pPr>
              <w:rPr>
                <w:color w:val="auto"/>
              </w:rPr>
            </w:pPr>
            <w:r w:rsidRPr="00992A19">
              <w:rPr>
                <w:rFonts w:cs="Arial"/>
                <w:color w:val="000000"/>
                <w:szCs w:val="18"/>
              </w:rPr>
              <w:t>ReportingPeriod</w:t>
            </w:r>
          </w:p>
        </w:tc>
        <w:tc>
          <w:tcPr>
            <w:tcW w:w="0" w:type="auto"/>
            <w:vAlign w:val="center"/>
          </w:tcPr>
          <w:p w:rsidR="00497999" w:rsidRDefault="00F97332" w:rsidP="0097784F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Refers to the particular two-year reporting period (i.e. 2012-14), corresponding to the household’s survey day.  Please refer to each weight </w:t>
            </w:r>
            <w:r w:rsidR="002C7FB7">
              <w:rPr>
                <w:rFonts w:eastAsiaTheme="minorHAnsi" w:cs="Arial"/>
                <w:color w:val="000000"/>
                <w:szCs w:val="18"/>
              </w:rPr>
              <w:t>for use of ‘ReportingPeriod’.</w:t>
            </w:r>
          </w:p>
        </w:tc>
      </w:tr>
      <w:tr w:rsidR="00FC6029" w:rsidRPr="00D746EA" w:rsidTr="000B6504">
        <w:trPr>
          <w:trHeight w:hRule="exact" w:val="713"/>
        </w:trPr>
        <w:tc>
          <w:tcPr>
            <w:tcW w:w="709" w:type="dxa"/>
            <w:vAlign w:val="center"/>
          </w:tcPr>
          <w:p w:rsidR="00FC6029" w:rsidRPr="009E74B0" w:rsidRDefault="00FC602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C6029" w:rsidRPr="003E4981" w:rsidRDefault="00FC6029" w:rsidP="000B6504">
            <w:pPr>
              <w:rPr>
                <w:color w:val="auto"/>
              </w:rPr>
            </w:pPr>
            <w:r>
              <w:rPr>
                <w:color w:val="auto"/>
              </w:rPr>
              <w:t>RP</w:t>
            </w:r>
            <w:r w:rsidRPr="003E4981">
              <w:rPr>
                <w:color w:val="auto"/>
              </w:rPr>
              <w:t>_AD</w:t>
            </w:r>
            <w:r>
              <w:rPr>
                <w:color w:val="auto"/>
              </w:rPr>
              <w:t>TRIP</w:t>
            </w:r>
            <w:r w:rsidRPr="003E4981">
              <w:rPr>
                <w:color w:val="auto"/>
              </w:rPr>
              <w:t>WGT_SA3</w:t>
            </w:r>
          </w:p>
        </w:tc>
        <w:tc>
          <w:tcPr>
            <w:tcW w:w="0" w:type="auto"/>
            <w:vAlign w:val="center"/>
          </w:tcPr>
          <w:p w:rsidR="00FC6029" w:rsidRPr="00D73F81" w:rsidRDefault="00C07B8E" w:rsidP="000B6504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>Trip weight</w:t>
            </w:r>
            <w:r w:rsidR="00FC6029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FC6029" w:rsidRPr="009B389B">
              <w:rPr>
                <w:rFonts w:eastAsiaTheme="minorHAnsi" w:cs="Arial"/>
                <w:color w:val="000000"/>
                <w:szCs w:val="18"/>
              </w:rPr>
              <w:t xml:space="preserve">for an </w:t>
            </w:r>
            <w:r w:rsidR="00FC6029" w:rsidRPr="0097784F">
              <w:rPr>
                <w:rFonts w:eastAsiaTheme="minorHAnsi" w:cs="Arial"/>
                <w:b/>
                <w:color w:val="000000"/>
                <w:szCs w:val="18"/>
              </w:rPr>
              <w:t>'Average day’</w:t>
            </w:r>
            <w:r w:rsidR="00FC6029" w:rsidRPr="009B389B">
              <w:rPr>
                <w:rFonts w:eastAsiaTheme="minorHAnsi" w:cs="Arial"/>
                <w:color w:val="000000"/>
                <w:szCs w:val="18"/>
              </w:rPr>
              <w:t xml:space="preserve"> of </w:t>
            </w:r>
            <w:r w:rsidR="00FC6029">
              <w:rPr>
                <w:rFonts w:eastAsiaTheme="minorHAnsi" w:cs="Arial"/>
                <w:color w:val="000000"/>
                <w:szCs w:val="18"/>
              </w:rPr>
              <w:t xml:space="preserve">the </w:t>
            </w:r>
            <w:r w:rsidR="00FC6029" w:rsidRPr="00A72441">
              <w:rPr>
                <w:rFonts w:eastAsiaTheme="minorHAnsi" w:cs="Arial"/>
                <w:i/>
                <w:color w:val="000000"/>
                <w:szCs w:val="18"/>
              </w:rPr>
              <w:t>2012-14 or 14-</w:t>
            </w:r>
            <w:r w:rsidR="00B017DA" w:rsidRPr="00A72441">
              <w:rPr>
                <w:rFonts w:eastAsiaTheme="minorHAnsi" w:cs="Arial"/>
                <w:i/>
                <w:color w:val="000000"/>
                <w:szCs w:val="18"/>
              </w:rPr>
              <w:t>16</w:t>
            </w:r>
            <w:r w:rsidR="00B017DA" w:rsidRPr="00A72441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B017DA">
              <w:rPr>
                <w:rFonts w:eastAsiaTheme="minorHAnsi" w:cs="Arial"/>
                <w:color w:val="000000"/>
                <w:szCs w:val="18"/>
              </w:rPr>
              <w:t>ReportingPeriods</w:t>
            </w:r>
            <w:r w:rsidR="00FC6029"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="00FC6029" w:rsidRPr="009D473C">
              <w:rPr>
                <w:rFonts w:eastAsiaTheme="minorHAnsi" w:cs="Arial"/>
                <w:color w:val="000000"/>
                <w:szCs w:val="18"/>
                <w:u w:val="single"/>
              </w:rPr>
              <w:t>ASGS</w:t>
            </w:r>
            <w:r w:rsidR="00FC6029">
              <w:rPr>
                <w:rFonts w:eastAsiaTheme="minorHAnsi" w:cs="Arial"/>
                <w:color w:val="000000"/>
                <w:szCs w:val="18"/>
              </w:rPr>
              <w:t xml:space="preserve">. </w:t>
            </w:r>
            <w:r w:rsidR="00FC6029" w:rsidRPr="009B389B">
              <w:rPr>
                <w:rFonts w:eastAsiaTheme="minorHAnsi" w:cs="Arial"/>
                <w:color w:val="000000"/>
                <w:szCs w:val="18"/>
              </w:rPr>
              <w:t>This weight must be used in conjunction with</w:t>
            </w:r>
            <w:r w:rsidR="00FC6029" w:rsidRPr="00D56E55">
              <w:rPr>
                <w:rFonts w:eastAsiaTheme="minorHAnsi" w:cs="Arial"/>
                <w:color w:val="000000"/>
                <w:szCs w:val="18"/>
              </w:rPr>
              <w:t xml:space="preserve"> the </w:t>
            </w:r>
            <w:r w:rsidR="00FC6029" w:rsidRPr="00DF2F82">
              <w:rPr>
                <w:rFonts w:eastAsiaTheme="minorHAnsi" w:cs="Arial"/>
                <w:i/>
                <w:color w:val="000000"/>
                <w:szCs w:val="18"/>
              </w:rPr>
              <w:t>‘ReportingPeriod’</w:t>
            </w:r>
            <w:r w:rsidR="00FC6029" w:rsidRPr="00D56E55">
              <w:rPr>
                <w:rFonts w:eastAsiaTheme="minorHAnsi" w:cs="Arial"/>
                <w:color w:val="000000"/>
                <w:szCs w:val="18"/>
              </w:rPr>
              <w:t xml:space="preserve"> variable</w:t>
            </w:r>
            <w:r w:rsidR="00FC6029">
              <w:rPr>
                <w:rFonts w:eastAsiaTheme="minorHAnsi" w:cs="Arial"/>
                <w:color w:val="000000"/>
                <w:szCs w:val="18"/>
              </w:rPr>
              <w:t xml:space="preserve">.  </w:t>
            </w:r>
          </w:p>
        </w:tc>
      </w:tr>
      <w:tr w:rsidR="00FC6029" w:rsidRPr="00D746EA" w:rsidTr="000B6504">
        <w:trPr>
          <w:trHeight w:hRule="exact" w:val="710"/>
        </w:trPr>
        <w:tc>
          <w:tcPr>
            <w:tcW w:w="709" w:type="dxa"/>
            <w:vAlign w:val="center"/>
          </w:tcPr>
          <w:p w:rsidR="00FC6029" w:rsidRPr="009E74B0" w:rsidRDefault="00FC602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C6029" w:rsidRPr="003E4981" w:rsidRDefault="00FC6029" w:rsidP="000B6504">
            <w:pPr>
              <w:rPr>
                <w:color w:val="auto"/>
              </w:rPr>
            </w:pPr>
            <w:r>
              <w:rPr>
                <w:color w:val="auto"/>
              </w:rPr>
              <w:t>RP</w:t>
            </w:r>
            <w:r w:rsidRPr="003E4981">
              <w:rPr>
                <w:color w:val="auto"/>
              </w:rPr>
              <w:t>_WD</w:t>
            </w:r>
            <w:r>
              <w:rPr>
                <w:color w:val="auto"/>
              </w:rPr>
              <w:t>TRIP</w:t>
            </w:r>
            <w:r w:rsidRPr="003E4981">
              <w:rPr>
                <w:color w:val="auto"/>
              </w:rPr>
              <w:t>WGT_SA3</w:t>
            </w:r>
          </w:p>
        </w:tc>
        <w:tc>
          <w:tcPr>
            <w:tcW w:w="0" w:type="auto"/>
            <w:vAlign w:val="center"/>
          </w:tcPr>
          <w:p w:rsidR="00FC6029" w:rsidRPr="00D73F81" w:rsidRDefault="00C07B8E" w:rsidP="000B6504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>Trip weight</w:t>
            </w:r>
            <w:r w:rsidR="00FC6029">
              <w:rPr>
                <w:rFonts w:eastAsiaTheme="minorHAnsi" w:cs="Arial"/>
                <w:color w:val="000000"/>
                <w:szCs w:val="18"/>
              </w:rPr>
              <w:t xml:space="preserve"> for an </w:t>
            </w:r>
            <w:r w:rsidR="00FC6029" w:rsidRPr="0097784F">
              <w:rPr>
                <w:rFonts w:eastAsiaTheme="minorHAnsi" w:cs="Arial"/>
                <w:b/>
                <w:color w:val="000000"/>
                <w:szCs w:val="18"/>
              </w:rPr>
              <w:t>'Average weekday’</w:t>
            </w:r>
            <w:r w:rsidR="00FC6029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FC6029" w:rsidRPr="009B389B">
              <w:rPr>
                <w:rFonts w:eastAsiaTheme="minorHAnsi" w:cs="Arial"/>
                <w:color w:val="000000"/>
                <w:szCs w:val="18"/>
              </w:rPr>
              <w:t xml:space="preserve">of </w:t>
            </w:r>
            <w:r w:rsidR="00FC6029">
              <w:rPr>
                <w:rFonts w:eastAsiaTheme="minorHAnsi" w:cs="Arial"/>
                <w:color w:val="000000"/>
                <w:szCs w:val="18"/>
              </w:rPr>
              <w:t xml:space="preserve">the </w:t>
            </w:r>
            <w:r w:rsidR="00FC6029" w:rsidRPr="00A72441">
              <w:rPr>
                <w:rFonts w:eastAsiaTheme="minorHAnsi" w:cs="Arial"/>
                <w:i/>
                <w:color w:val="000000"/>
                <w:szCs w:val="18"/>
              </w:rPr>
              <w:t>2012-14 or 14-</w:t>
            </w:r>
            <w:r w:rsidR="00B017DA" w:rsidRPr="00A72441">
              <w:rPr>
                <w:rFonts w:eastAsiaTheme="minorHAnsi" w:cs="Arial"/>
                <w:i/>
                <w:color w:val="000000"/>
                <w:szCs w:val="18"/>
              </w:rPr>
              <w:t>16</w:t>
            </w:r>
            <w:r w:rsidR="00B017DA" w:rsidRPr="00A72441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B017DA">
              <w:rPr>
                <w:rFonts w:eastAsiaTheme="minorHAnsi" w:cs="Arial"/>
                <w:color w:val="000000"/>
                <w:szCs w:val="18"/>
              </w:rPr>
              <w:t>ReportingPeriods</w:t>
            </w:r>
            <w:r w:rsidR="00FC6029"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="00FC6029" w:rsidRPr="009D473C">
              <w:rPr>
                <w:rFonts w:eastAsiaTheme="minorHAnsi" w:cs="Arial"/>
                <w:color w:val="000000"/>
                <w:szCs w:val="18"/>
                <w:u w:val="single"/>
              </w:rPr>
              <w:t>ASGS</w:t>
            </w:r>
            <w:r w:rsidR="00FC6029">
              <w:rPr>
                <w:rFonts w:eastAsiaTheme="minorHAnsi" w:cs="Arial"/>
                <w:color w:val="000000"/>
                <w:szCs w:val="18"/>
              </w:rPr>
              <w:t xml:space="preserve">. </w:t>
            </w:r>
            <w:r w:rsidR="00FC6029" w:rsidRPr="00D56E55">
              <w:rPr>
                <w:rFonts w:eastAsiaTheme="minorHAnsi" w:cs="Arial"/>
                <w:color w:val="000000"/>
                <w:szCs w:val="18"/>
              </w:rPr>
              <w:t>Th</w:t>
            </w:r>
            <w:r w:rsidR="00FC6029">
              <w:rPr>
                <w:rFonts w:eastAsiaTheme="minorHAnsi" w:cs="Arial"/>
                <w:color w:val="000000"/>
                <w:szCs w:val="18"/>
              </w:rPr>
              <w:t>is</w:t>
            </w:r>
            <w:r w:rsidR="00FC6029" w:rsidRPr="00D56E55">
              <w:rPr>
                <w:rFonts w:eastAsiaTheme="minorHAnsi" w:cs="Arial"/>
                <w:color w:val="000000"/>
                <w:szCs w:val="18"/>
              </w:rPr>
              <w:t xml:space="preserve"> weight must be used in conjunction with the </w:t>
            </w:r>
            <w:r w:rsidR="00FC6029" w:rsidRPr="00DF2F82">
              <w:rPr>
                <w:rFonts w:eastAsiaTheme="minorHAnsi" w:cs="Arial"/>
                <w:i/>
                <w:color w:val="000000"/>
                <w:szCs w:val="18"/>
              </w:rPr>
              <w:t>‘ReportingPeriod’</w:t>
            </w:r>
            <w:r w:rsidR="00FC6029" w:rsidRPr="00D56E55">
              <w:rPr>
                <w:rFonts w:eastAsiaTheme="minorHAnsi" w:cs="Arial"/>
                <w:color w:val="000000"/>
                <w:szCs w:val="18"/>
              </w:rPr>
              <w:t xml:space="preserve"> variable</w:t>
            </w:r>
            <w:r w:rsidR="00FC6029">
              <w:rPr>
                <w:rFonts w:eastAsiaTheme="minorHAnsi" w:cs="Arial"/>
                <w:color w:val="000000"/>
                <w:szCs w:val="18"/>
              </w:rPr>
              <w:t xml:space="preserve">. </w:t>
            </w:r>
          </w:p>
        </w:tc>
      </w:tr>
      <w:tr w:rsidR="00FC6029" w:rsidRPr="00D746EA" w:rsidTr="000B6504">
        <w:trPr>
          <w:trHeight w:hRule="exact" w:val="801"/>
        </w:trPr>
        <w:tc>
          <w:tcPr>
            <w:tcW w:w="709" w:type="dxa"/>
            <w:vAlign w:val="center"/>
          </w:tcPr>
          <w:p w:rsidR="00FC6029" w:rsidRPr="009E74B0" w:rsidRDefault="00FC602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C6029" w:rsidRPr="003E4981" w:rsidRDefault="00FC6029" w:rsidP="000B6504">
            <w:pPr>
              <w:rPr>
                <w:color w:val="auto"/>
              </w:rPr>
            </w:pPr>
            <w:r>
              <w:rPr>
                <w:color w:val="auto"/>
              </w:rPr>
              <w:t>RP</w:t>
            </w:r>
            <w:r w:rsidRPr="003E4981">
              <w:rPr>
                <w:color w:val="auto"/>
              </w:rPr>
              <w:t>_WE</w:t>
            </w:r>
            <w:r>
              <w:rPr>
                <w:color w:val="auto"/>
              </w:rPr>
              <w:t>TRIPW</w:t>
            </w:r>
            <w:r w:rsidRPr="003E4981">
              <w:rPr>
                <w:color w:val="auto"/>
              </w:rPr>
              <w:t>GT_SA3</w:t>
            </w:r>
          </w:p>
        </w:tc>
        <w:tc>
          <w:tcPr>
            <w:tcW w:w="0" w:type="auto"/>
            <w:vAlign w:val="center"/>
          </w:tcPr>
          <w:p w:rsidR="00FC6029" w:rsidRPr="00D73F81" w:rsidRDefault="00C07B8E" w:rsidP="000B6504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>Trip weight</w:t>
            </w:r>
            <w:r w:rsidR="00FC6029">
              <w:rPr>
                <w:rFonts w:eastAsiaTheme="minorHAnsi" w:cs="Arial"/>
                <w:color w:val="000000"/>
                <w:szCs w:val="18"/>
              </w:rPr>
              <w:t xml:space="preserve"> for an </w:t>
            </w:r>
            <w:r w:rsidR="00FC6029" w:rsidRPr="00210231">
              <w:rPr>
                <w:rFonts w:eastAsiaTheme="minorHAnsi" w:cs="Arial"/>
                <w:b/>
                <w:color w:val="000000"/>
                <w:szCs w:val="18"/>
              </w:rPr>
              <w:t>'Average weekend day'</w:t>
            </w:r>
            <w:r w:rsidR="00FC6029" w:rsidRPr="009B389B">
              <w:rPr>
                <w:rFonts w:eastAsiaTheme="minorHAnsi" w:cs="Arial"/>
                <w:color w:val="000000"/>
                <w:szCs w:val="18"/>
              </w:rPr>
              <w:t xml:space="preserve"> of </w:t>
            </w:r>
            <w:r w:rsidR="00FC6029">
              <w:rPr>
                <w:rFonts w:eastAsiaTheme="minorHAnsi" w:cs="Arial"/>
                <w:color w:val="000000"/>
                <w:szCs w:val="18"/>
              </w:rPr>
              <w:t xml:space="preserve">the </w:t>
            </w:r>
            <w:r w:rsidR="00FC6029" w:rsidRPr="00DF2F82">
              <w:rPr>
                <w:rFonts w:eastAsiaTheme="minorHAnsi" w:cs="Arial"/>
                <w:i/>
                <w:color w:val="000000"/>
                <w:szCs w:val="18"/>
              </w:rPr>
              <w:t>2012-14 or 14-</w:t>
            </w:r>
            <w:r w:rsidR="00B017DA" w:rsidRPr="00DF2F82">
              <w:rPr>
                <w:rFonts w:eastAsiaTheme="minorHAnsi" w:cs="Arial"/>
                <w:i/>
                <w:color w:val="000000"/>
                <w:szCs w:val="18"/>
              </w:rPr>
              <w:t>16</w:t>
            </w:r>
            <w:r w:rsidR="00B017DA" w:rsidRPr="009B389B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B017DA">
              <w:rPr>
                <w:rFonts w:eastAsiaTheme="minorHAnsi" w:cs="Arial"/>
                <w:color w:val="000000"/>
                <w:szCs w:val="18"/>
              </w:rPr>
              <w:t>ReportingPeriods</w:t>
            </w:r>
            <w:r w:rsidR="00FC6029"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="00FC6029" w:rsidRPr="009D473C">
              <w:rPr>
                <w:rFonts w:eastAsiaTheme="minorHAnsi" w:cs="Arial"/>
                <w:color w:val="000000"/>
                <w:szCs w:val="18"/>
                <w:u w:val="single"/>
              </w:rPr>
              <w:t>ASGS</w:t>
            </w:r>
            <w:r w:rsidR="00FC6029">
              <w:rPr>
                <w:rFonts w:eastAsiaTheme="minorHAnsi" w:cs="Arial"/>
                <w:color w:val="000000"/>
                <w:szCs w:val="18"/>
              </w:rPr>
              <w:t>.</w:t>
            </w:r>
            <w:r w:rsidR="00FC6029" w:rsidRPr="00A72441">
              <w:rPr>
                <w:rFonts w:eastAsiaTheme="minorHAnsi" w:cs="Arial"/>
                <w:i/>
                <w:color w:val="000000"/>
                <w:szCs w:val="18"/>
              </w:rPr>
              <w:t xml:space="preserve"> </w:t>
            </w:r>
            <w:r w:rsidR="00FC6029" w:rsidRPr="00D56E55">
              <w:rPr>
                <w:rFonts w:eastAsiaTheme="minorHAnsi" w:cs="Arial"/>
                <w:color w:val="000000"/>
                <w:szCs w:val="18"/>
              </w:rPr>
              <w:t>Th</w:t>
            </w:r>
            <w:r w:rsidR="00FC6029">
              <w:rPr>
                <w:rFonts w:eastAsiaTheme="minorHAnsi" w:cs="Arial"/>
                <w:color w:val="000000"/>
                <w:szCs w:val="18"/>
              </w:rPr>
              <w:t>is</w:t>
            </w:r>
            <w:r w:rsidR="00FC6029" w:rsidRPr="00D56E55">
              <w:rPr>
                <w:rFonts w:eastAsiaTheme="minorHAnsi" w:cs="Arial"/>
                <w:color w:val="000000"/>
                <w:szCs w:val="18"/>
              </w:rPr>
              <w:t xml:space="preserve"> weight must be used in conjunction with the </w:t>
            </w:r>
            <w:r w:rsidR="00FC6029" w:rsidRPr="00DF2F82">
              <w:rPr>
                <w:rFonts w:eastAsiaTheme="minorHAnsi" w:cs="Arial"/>
                <w:i/>
                <w:color w:val="000000"/>
                <w:szCs w:val="18"/>
              </w:rPr>
              <w:t>‘ReportingPeriod’</w:t>
            </w:r>
            <w:r w:rsidR="00FC6029" w:rsidRPr="00D56E55">
              <w:rPr>
                <w:rFonts w:eastAsiaTheme="minorHAnsi" w:cs="Arial"/>
                <w:color w:val="000000"/>
                <w:szCs w:val="18"/>
              </w:rPr>
              <w:t xml:space="preserve"> variable</w:t>
            </w:r>
            <w:r w:rsidR="00FC6029">
              <w:rPr>
                <w:rFonts w:eastAsiaTheme="minorHAnsi" w:cs="Arial"/>
                <w:color w:val="000000"/>
                <w:szCs w:val="18"/>
              </w:rPr>
              <w:t xml:space="preserve">.  </w:t>
            </w:r>
          </w:p>
        </w:tc>
      </w:tr>
      <w:tr w:rsidR="00FC6029" w:rsidRPr="00D746EA" w:rsidTr="000B6504">
        <w:trPr>
          <w:trHeight w:hRule="exact" w:val="680"/>
        </w:trPr>
        <w:tc>
          <w:tcPr>
            <w:tcW w:w="709" w:type="dxa"/>
            <w:vAlign w:val="center"/>
          </w:tcPr>
          <w:p w:rsidR="00FC6029" w:rsidRPr="009E74B0" w:rsidRDefault="00FC602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C6029" w:rsidRPr="003E4981" w:rsidRDefault="00FC6029" w:rsidP="000B6504">
            <w:pPr>
              <w:rPr>
                <w:color w:val="auto"/>
              </w:rPr>
            </w:pPr>
            <w:r>
              <w:rPr>
                <w:color w:val="auto"/>
              </w:rPr>
              <w:t>RP</w:t>
            </w:r>
            <w:r w:rsidRPr="003E4981">
              <w:rPr>
                <w:color w:val="auto"/>
              </w:rPr>
              <w:t>_AD</w:t>
            </w:r>
            <w:r>
              <w:rPr>
                <w:color w:val="auto"/>
              </w:rPr>
              <w:t>TRIP</w:t>
            </w:r>
            <w:r w:rsidRPr="003E4981">
              <w:rPr>
                <w:color w:val="auto"/>
              </w:rPr>
              <w:t>WGT_</w:t>
            </w:r>
            <w:r>
              <w:rPr>
                <w:color w:val="auto"/>
              </w:rPr>
              <w:t>LGA</w:t>
            </w:r>
          </w:p>
        </w:tc>
        <w:tc>
          <w:tcPr>
            <w:tcW w:w="0" w:type="auto"/>
            <w:vAlign w:val="center"/>
          </w:tcPr>
          <w:p w:rsidR="00FC6029" w:rsidRPr="00D73F81" w:rsidRDefault="00C07B8E" w:rsidP="000B6504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>Trip weight</w:t>
            </w:r>
            <w:r w:rsidR="00FC6029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FC6029" w:rsidRPr="009B389B">
              <w:rPr>
                <w:rFonts w:eastAsiaTheme="minorHAnsi" w:cs="Arial"/>
                <w:color w:val="000000"/>
                <w:szCs w:val="18"/>
              </w:rPr>
              <w:t xml:space="preserve">for an </w:t>
            </w:r>
            <w:r w:rsidR="00FC6029" w:rsidRPr="0097784F">
              <w:rPr>
                <w:rFonts w:eastAsiaTheme="minorHAnsi" w:cs="Arial"/>
                <w:b/>
                <w:color w:val="000000"/>
                <w:szCs w:val="18"/>
              </w:rPr>
              <w:t>'Average day’</w:t>
            </w:r>
            <w:r w:rsidR="00FC6029" w:rsidRPr="009B389B">
              <w:rPr>
                <w:rFonts w:eastAsiaTheme="minorHAnsi" w:cs="Arial"/>
                <w:color w:val="000000"/>
                <w:szCs w:val="18"/>
              </w:rPr>
              <w:t xml:space="preserve"> of </w:t>
            </w:r>
            <w:r w:rsidR="00FC6029">
              <w:rPr>
                <w:rFonts w:eastAsiaTheme="minorHAnsi" w:cs="Arial"/>
                <w:color w:val="000000"/>
                <w:szCs w:val="18"/>
              </w:rPr>
              <w:t xml:space="preserve">the </w:t>
            </w:r>
            <w:r w:rsidR="00FC6029" w:rsidRPr="00A72441">
              <w:rPr>
                <w:rFonts w:eastAsiaTheme="minorHAnsi" w:cs="Arial"/>
                <w:i/>
                <w:color w:val="000000"/>
                <w:szCs w:val="18"/>
              </w:rPr>
              <w:t>2012-14 or 14-16</w:t>
            </w:r>
            <w:r w:rsidR="00FC6029"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 w:rsidR="00FC6029"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="00FC6029" w:rsidRPr="009D473C">
              <w:rPr>
                <w:rFonts w:eastAsiaTheme="minorHAnsi" w:cs="Arial"/>
                <w:color w:val="000000"/>
                <w:szCs w:val="18"/>
                <w:u w:val="single"/>
              </w:rPr>
              <w:t>ASGC</w:t>
            </w:r>
            <w:r w:rsidR="00FC6029">
              <w:rPr>
                <w:rFonts w:eastAsiaTheme="minorHAnsi" w:cs="Arial"/>
                <w:color w:val="000000"/>
                <w:szCs w:val="18"/>
              </w:rPr>
              <w:t xml:space="preserve">. </w:t>
            </w:r>
            <w:r w:rsidR="00FC6029" w:rsidRPr="009B389B">
              <w:rPr>
                <w:rFonts w:eastAsiaTheme="minorHAnsi" w:cs="Arial"/>
                <w:color w:val="000000"/>
                <w:szCs w:val="18"/>
              </w:rPr>
              <w:t>This weight must be used in conjunction with</w:t>
            </w:r>
            <w:r w:rsidR="00FC6029" w:rsidRPr="00D56E55">
              <w:rPr>
                <w:rFonts w:eastAsiaTheme="minorHAnsi" w:cs="Arial"/>
                <w:color w:val="000000"/>
                <w:szCs w:val="18"/>
              </w:rPr>
              <w:t xml:space="preserve"> the </w:t>
            </w:r>
            <w:r w:rsidR="00FC6029" w:rsidRPr="00DF2F82">
              <w:rPr>
                <w:rFonts w:eastAsiaTheme="minorHAnsi" w:cs="Arial"/>
                <w:i/>
                <w:color w:val="000000"/>
                <w:szCs w:val="18"/>
              </w:rPr>
              <w:t>‘ReportingPeriod’</w:t>
            </w:r>
            <w:r w:rsidR="00FC6029" w:rsidRPr="00D56E55">
              <w:rPr>
                <w:rFonts w:eastAsiaTheme="minorHAnsi" w:cs="Arial"/>
                <w:color w:val="000000"/>
                <w:szCs w:val="18"/>
              </w:rPr>
              <w:t xml:space="preserve"> variable</w:t>
            </w:r>
            <w:r w:rsidR="00FC6029">
              <w:rPr>
                <w:rFonts w:eastAsiaTheme="minorHAnsi" w:cs="Arial"/>
                <w:color w:val="000000"/>
                <w:szCs w:val="18"/>
              </w:rPr>
              <w:t xml:space="preserve">.  </w:t>
            </w:r>
          </w:p>
        </w:tc>
      </w:tr>
      <w:tr w:rsidR="00FC6029" w:rsidRPr="00D746EA" w:rsidTr="000B6504">
        <w:trPr>
          <w:trHeight w:hRule="exact" w:val="680"/>
        </w:trPr>
        <w:tc>
          <w:tcPr>
            <w:tcW w:w="709" w:type="dxa"/>
            <w:vAlign w:val="center"/>
          </w:tcPr>
          <w:p w:rsidR="00FC6029" w:rsidRPr="009E74B0" w:rsidRDefault="00FC602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C6029" w:rsidRPr="003E4981" w:rsidRDefault="00FC6029" w:rsidP="000B6504">
            <w:pPr>
              <w:rPr>
                <w:color w:val="auto"/>
              </w:rPr>
            </w:pPr>
            <w:r>
              <w:rPr>
                <w:color w:val="auto"/>
              </w:rPr>
              <w:t>RP</w:t>
            </w:r>
            <w:r w:rsidRPr="003E4981">
              <w:rPr>
                <w:color w:val="auto"/>
              </w:rPr>
              <w:t>_WD</w:t>
            </w:r>
            <w:r>
              <w:rPr>
                <w:color w:val="auto"/>
              </w:rPr>
              <w:t>TRIP</w:t>
            </w:r>
            <w:r w:rsidRPr="003E4981">
              <w:rPr>
                <w:color w:val="auto"/>
              </w:rPr>
              <w:t>WGT_</w:t>
            </w:r>
            <w:r>
              <w:rPr>
                <w:color w:val="auto"/>
              </w:rPr>
              <w:t>LGA</w:t>
            </w:r>
          </w:p>
        </w:tc>
        <w:tc>
          <w:tcPr>
            <w:tcW w:w="0" w:type="auto"/>
            <w:vAlign w:val="center"/>
          </w:tcPr>
          <w:p w:rsidR="00FC6029" w:rsidRPr="00D73F81" w:rsidRDefault="00C07B8E" w:rsidP="000B6504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>Trip weight</w:t>
            </w:r>
            <w:r w:rsidR="00FC6029">
              <w:rPr>
                <w:rFonts w:eastAsiaTheme="minorHAnsi" w:cs="Arial"/>
                <w:color w:val="000000"/>
                <w:szCs w:val="18"/>
              </w:rPr>
              <w:t xml:space="preserve"> for an </w:t>
            </w:r>
            <w:r w:rsidR="00FC6029" w:rsidRPr="0097784F">
              <w:rPr>
                <w:rFonts w:eastAsiaTheme="minorHAnsi" w:cs="Arial"/>
                <w:b/>
                <w:color w:val="000000"/>
                <w:szCs w:val="18"/>
              </w:rPr>
              <w:t>'Average weekday’</w:t>
            </w:r>
            <w:r w:rsidR="00FC6029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FC6029" w:rsidRPr="009B389B">
              <w:rPr>
                <w:rFonts w:eastAsiaTheme="minorHAnsi" w:cs="Arial"/>
                <w:color w:val="000000"/>
                <w:szCs w:val="18"/>
              </w:rPr>
              <w:t xml:space="preserve">of </w:t>
            </w:r>
            <w:r w:rsidR="00FC6029">
              <w:rPr>
                <w:rFonts w:eastAsiaTheme="minorHAnsi" w:cs="Arial"/>
                <w:color w:val="000000"/>
                <w:szCs w:val="18"/>
              </w:rPr>
              <w:t xml:space="preserve">the </w:t>
            </w:r>
            <w:r w:rsidR="00FC6029" w:rsidRPr="00A72441">
              <w:rPr>
                <w:rFonts w:eastAsiaTheme="minorHAnsi" w:cs="Arial"/>
                <w:i/>
                <w:color w:val="000000"/>
                <w:szCs w:val="18"/>
              </w:rPr>
              <w:t>2012-14 or 14-16</w:t>
            </w:r>
            <w:r w:rsidR="00FC6029"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 w:rsidR="00FC6029"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="00FC6029" w:rsidRPr="00F60E95">
              <w:rPr>
                <w:rFonts w:eastAsiaTheme="minorHAnsi" w:cs="Arial"/>
                <w:color w:val="000000"/>
                <w:szCs w:val="18"/>
                <w:u w:val="single"/>
              </w:rPr>
              <w:t>ASGC</w:t>
            </w:r>
            <w:r w:rsidR="00FC6029">
              <w:rPr>
                <w:rFonts w:eastAsiaTheme="minorHAnsi" w:cs="Arial"/>
                <w:color w:val="000000"/>
                <w:szCs w:val="18"/>
              </w:rPr>
              <w:t xml:space="preserve">. </w:t>
            </w:r>
            <w:r w:rsidR="00FC6029" w:rsidRPr="00D56E55">
              <w:rPr>
                <w:rFonts w:eastAsiaTheme="minorHAnsi" w:cs="Arial"/>
                <w:color w:val="000000"/>
                <w:szCs w:val="18"/>
              </w:rPr>
              <w:t>Th</w:t>
            </w:r>
            <w:r w:rsidR="00FC6029">
              <w:rPr>
                <w:rFonts w:eastAsiaTheme="minorHAnsi" w:cs="Arial"/>
                <w:color w:val="000000"/>
                <w:szCs w:val="18"/>
              </w:rPr>
              <w:t>is</w:t>
            </w:r>
            <w:r w:rsidR="00FC6029" w:rsidRPr="00D56E55">
              <w:rPr>
                <w:rFonts w:eastAsiaTheme="minorHAnsi" w:cs="Arial"/>
                <w:color w:val="000000"/>
                <w:szCs w:val="18"/>
              </w:rPr>
              <w:t xml:space="preserve"> weight must be used in conjunction with the </w:t>
            </w:r>
            <w:r w:rsidR="00FC6029" w:rsidRPr="00DF2F82">
              <w:rPr>
                <w:rFonts w:eastAsiaTheme="minorHAnsi" w:cs="Arial"/>
                <w:i/>
                <w:color w:val="000000"/>
                <w:szCs w:val="18"/>
              </w:rPr>
              <w:t>‘ReportingPeriod’</w:t>
            </w:r>
            <w:r w:rsidR="00FC6029" w:rsidRPr="00D56E55">
              <w:rPr>
                <w:rFonts w:eastAsiaTheme="minorHAnsi" w:cs="Arial"/>
                <w:color w:val="000000"/>
                <w:szCs w:val="18"/>
              </w:rPr>
              <w:t xml:space="preserve"> variable</w:t>
            </w:r>
            <w:r w:rsidR="00FC6029">
              <w:rPr>
                <w:rFonts w:eastAsiaTheme="minorHAnsi" w:cs="Arial"/>
                <w:color w:val="000000"/>
                <w:szCs w:val="18"/>
              </w:rPr>
              <w:t xml:space="preserve">. </w:t>
            </w:r>
          </w:p>
        </w:tc>
      </w:tr>
      <w:tr w:rsidR="00FC6029" w:rsidRPr="00D746EA" w:rsidTr="000B6504">
        <w:trPr>
          <w:trHeight w:hRule="exact" w:val="903"/>
        </w:trPr>
        <w:tc>
          <w:tcPr>
            <w:tcW w:w="709" w:type="dxa"/>
            <w:vAlign w:val="center"/>
          </w:tcPr>
          <w:p w:rsidR="00FC6029" w:rsidRPr="009E74B0" w:rsidRDefault="00FC602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C6029" w:rsidRPr="003E4981" w:rsidRDefault="00FC6029" w:rsidP="000B6504">
            <w:pPr>
              <w:rPr>
                <w:color w:val="auto"/>
              </w:rPr>
            </w:pPr>
            <w:r>
              <w:rPr>
                <w:color w:val="auto"/>
              </w:rPr>
              <w:t>RP</w:t>
            </w:r>
            <w:r w:rsidRPr="003E4981">
              <w:rPr>
                <w:color w:val="auto"/>
              </w:rPr>
              <w:t>_WE</w:t>
            </w:r>
            <w:r>
              <w:rPr>
                <w:color w:val="auto"/>
              </w:rPr>
              <w:t>TRIPW</w:t>
            </w:r>
            <w:r w:rsidRPr="003E4981">
              <w:rPr>
                <w:color w:val="auto"/>
              </w:rPr>
              <w:t>GT_</w:t>
            </w:r>
            <w:r>
              <w:rPr>
                <w:color w:val="auto"/>
              </w:rPr>
              <w:t>LGA</w:t>
            </w:r>
          </w:p>
        </w:tc>
        <w:tc>
          <w:tcPr>
            <w:tcW w:w="0" w:type="auto"/>
            <w:vAlign w:val="center"/>
          </w:tcPr>
          <w:p w:rsidR="00FC6029" w:rsidRPr="00D73F81" w:rsidRDefault="00C07B8E" w:rsidP="000B6504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>Trip weight</w:t>
            </w:r>
            <w:r w:rsidR="00FC6029">
              <w:rPr>
                <w:rFonts w:eastAsiaTheme="minorHAnsi" w:cs="Arial"/>
                <w:color w:val="000000"/>
                <w:szCs w:val="18"/>
              </w:rPr>
              <w:t xml:space="preserve"> for an </w:t>
            </w:r>
            <w:r w:rsidR="00FC6029" w:rsidRPr="00210231">
              <w:rPr>
                <w:rFonts w:eastAsiaTheme="minorHAnsi" w:cs="Arial"/>
                <w:b/>
                <w:color w:val="000000"/>
                <w:szCs w:val="18"/>
              </w:rPr>
              <w:t>'Average weekend day'</w:t>
            </w:r>
            <w:r w:rsidR="00FC6029" w:rsidRPr="009B389B">
              <w:rPr>
                <w:rFonts w:eastAsiaTheme="minorHAnsi" w:cs="Arial"/>
                <w:color w:val="000000"/>
                <w:szCs w:val="18"/>
              </w:rPr>
              <w:t xml:space="preserve"> of </w:t>
            </w:r>
            <w:r w:rsidR="00FC6029">
              <w:rPr>
                <w:rFonts w:eastAsiaTheme="minorHAnsi" w:cs="Arial"/>
                <w:color w:val="000000"/>
                <w:szCs w:val="18"/>
              </w:rPr>
              <w:t xml:space="preserve">the </w:t>
            </w:r>
            <w:r w:rsidR="00FC6029" w:rsidRPr="00DF2F82">
              <w:rPr>
                <w:rFonts w:eastAsiaTheme="minorHAnsi" w:cs="Arial"/>
                <w:i/>
                <w:color w:val="000000"/>
                <w:szCs w:val="18"/>
              </w:rPr>
              <w:t>2012-14 or 14-16</w:t>
            </w:r>
            <w:r w:rsidR="00FC6029" w:rsidRPr="009B389B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FC6029">
              <w:rPr>
                <w:rFonts w:eastAsiaTheme="minorHAnsi" w:cs="Arial"/>
                <w:color w:val="000000"/>
                <w:szCs w:val="18"/>
              </w:rPr>
              <w:t>ReportingPeriods</w:t>
            </w:r>
            <w:r w:rsidR="00B017DA">
              <w:rPr>
                <w:rFonts w:eastAsiaTheme="minorHAnsi" w:cs="Arial"/>
                <w:color w:val="000000"/>
                <w:szCs w:val="18"/>
              </w:rPr>
              <w:t>, using</w:t>
            </w:r>
            <w:r w:rsidR="00FC6029">
              <w:rPr>
                <w:rFonts w:eastAsiaTheme="minorHAnsi" w:cs="Arial"/>
                <w:color w:val="000000"/>
                <w:szCs w:val="18"/>
              </w:rPr>
              <w:t xml:space="preserve"> the </w:t>
            </w:r>
            <w:r w:rsidR="00FC6029" w:rsidRPr="00F60E95">
              <w:rPr>
                <w:rFonts w:eastAsiaTheme="minorHAnsi" w:cs="Arial"/>
                <w:color w:val="000000"/>
                <w:szCs w:val="18"/>
                <w:u w:val="single"/>
              </w:rPr>
              <w:t>ASGC</w:t>
            </w:r>
            <w:r w:rsidR="00FC6029">
              <w:rPr>
                <w:rFonts w:eastAsiaTheme="minorHAnsi" w:cs="Arial"/>
                <w:color w:val="000000"/>
                <w:szCs w:val="18"/>
              </w:rPr>
              <w:t>.</w:t>
            </w:r>
            <w:r w:rsidR="00FC6029" w:rsidRPr="00A72441">
              <w:rPr>
                <w:rFonts w:eastAsiaTheme="minorHAnsi" w:cs="Arial"/>
                <w:i/>
                <w:color w:val="000000"/>
                <w:szCs w:val="18"/>
              </w:rPr>
              <w:t xml:space="preserve"> </w:t>
            </w:r>
            <w:r w:rsidR="00FC6029" w:rsidRPr="00D56E55">
              <w:rPr>
                <w:rFonts w:eastAsiaTheme="minorHAnsi" w:cs="Arial"/>
                <w:color w:val="000000"/>
                <w:szCs w:val="18"/>
              </w:rPr>
              <w:t>Th</w:t>
            </w:r>
            <w:r w:rsidR="00FC6029">
              <w:rPr>
                <w:rFonts w:eastAsiaTheme="minorHAnsi" w:cs="Arial"/>
                <w:color w:val="000000"/>
                <w:szCs w:val="18"/>
              </w:rPr>
              <w:t>is</w:t>
            </w:r>
            <w:r w:rsidR="00FC6029" w:rsidRPr="00D56E55">
              <w:rPr>
                <w:rFonts w:eastAsiaTheme="minorHAnsi" w:cs="Arial"/>
                <w:color w:val="000000"/>
                <w:szCs w:val="18"/>
              </w:rPr>
              <w:t xml:space="preserve"> weight must be used in conjunction with </w:t>
            </w:r>
            <w:r w:rsidR="00FC6029" w:rsidRPr="00DF2F82">
              <w:rPr>
                <w:rFonts w:eastAsiaTheme="minorHAnsi" w:cs="Arial"/>
                <w:color w:val="000000"/>
                <w:szCs w:val="18"/>
              </w:rPr>
              <w:t xml:space="preserve">the </w:t>
            </w:r>
            <w:r w:rsidR="00FC6029" w:rsidRPr="00DF2F82">
              <w:rPr>
                <w:rFonts w:eastAsiaTheme="minorHAnsi" w:cs="Arial"/>
                <w:i/>
                <w:color w:val="000000"/>
                <w:szCs w:val="18"/>
              </w:rPr>
              <w:t>‘ReportingPeriod’</w:t>
            </w:r>
            <w:r w:rsidR="00FC6029" w:rsidRPr="00D56E55">
              <w:rPr>
                <w:rFonts w:eastAsiaTheme="minorHAnsi" w:cs="Arial"/>
                <w:color w:val="000000"/>
                <w:szCs w:val="18"/>
              </w:rPr>
              <w:t xml:space="preserve"> variable</w:t>
            </w:r>
            <w:r w:rsidR="00FC6029">
              <w:rPr>
                <w:rFonts w:eastAsiaTheme="minorHAnsi" w:cs="Arial"/>
                <w:color w:val="000000"/>
                <w:szCs w:val="18"/>
              </w:rPr>
              <w:t xml:space="preserve">.  </w:t>
            </w:r>
          </w:p>
        </w:tc>
      </w:tr>
      <w:tr w:rsidR="00FC6029" w:rsidRPr="00D746EA" w:rsidTr="00397475">
        <w:trPr>
          <w:trHeight w:hRule="exact" w:val="369"/>
        </w:trPr>
        <w:tc>
          <w:tcPr>
            <w:tcW w:w="709" w:type="dxa"/>
            <w:vAlign w:val="center"/>
          </w:tcPr>
          <w:p w:rsidR="00FC6029" w:rsidRPr="009E74B0" w:rsidRDefault="00FC602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C6029" w:rsidRPr="009E74B0" w:rsidRDefault="00FC602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STOPS</w:t>
            </w:r>
          </w:p>
        </w:tc>
        <w:tc>
          <w:tcPr>
            <w:tcW w:w="0" w:type="auto"/>
            <w:vAlign w:val="center"/>
          </w:tcPr>
          <w:p w:rsidR="00FC6029" w:rsidRPr="009E74B0" w:rsidRDefault="00FC602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Stop no. on the day of survey</w:t>
            </w:r>
          </w:p>
        </w:tc>
      </w:tr>
      <w:tr w:rsidR="00FC6029" w:rsidRPr="00D746EA" w:rsidTr="00397475">
        <w:trPr>
          <w:trHeight w:hRule="exact" w:val="369"/>
        </w:trPr>
        <w:tc>
          <w:tcPr>
            <w:tcW w:w="709" w:type="dxa"/>
            <w:vAlign w:val="center"/>
          </w:tcPr>
          <w:p w:rsidR="00FC6029" w:rsidRPr="009E74B0" w:rsidRDefault="00FC602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C6029" w:rsidRPr="009E74B0" w:rsidRDefault="00FC602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TIME_GRP</w:t>
            </w:r>
          </w:p>
        </w:tc>
        <w:tc>
          <w:tcPr>
            <w:tcW w:w="0" w:type="auto"/>
            <w:vAlign w:val="center"/>
          </w:tcPr>
          <w:p w:rsidR="00FC6029" w:rsidRPr="009E74B0" w:rsidRDefault="00FC602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Trip times sorted into groups</w:t>
            </w:r>
          </w:p>
        </w:tc>
      </w:tr>
      <w:tr w:rsidR="00FC6029" w:rsidRPr="00D746EA" w:rsidTr="00397475">
        <w:trPr>
          <w:trHeight w:hRule="exact" w:val="369"/>
        </w:trPr>
        <w:tc>
          <w:tcPr>
            <w:tcW w:w="709" w:type="dxa"/>
            <w:vAlign w:val="center"/>
          </w:tcPr>
          <w:p w:rsidR="00FC6029" w:rsidRPr="009E74B0" w:rsidRDefault="00FC602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C6029" w:rsidRPr="009E74B0" w:rsidRDefault="00FC602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TIME1</w:t>
            </w:r>
          </w:p>
        </w:tc>
        <w:tc>
          <w:tcPr>
            <w:tcW w:w="0" w:type="auto"/>
            <w:vAlign w:val="center"/>
          </w:tcPr>
          <w:p w:rsidR="00FC6029" w:rsidRPr="009E74B0" w:rsidRDefault="00C209DA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Travel time for trip-stage </w:t>
            </w:r>
            <w:r w:rsidR="00FC6029">
              <w:rPr>
                <w:rFonts w:eastAsiaTheme="minorHAnsi" w:cs="Arial"/>
                <w:color w:val="000000"/>
                <w:szCs w:val="18"/>
              </w:rPr>
              <w:t xml:space="preserve">(stop) </w:t>
            </w:r>
            <w:r w:rsidR="00FC6029" w:rsidRPr="009E74B0">
              <w:rPr>
                <w:rFonts w:eastAsiaTheme="minorHAnsi" w:cs="Arial"/>
                <w:color w:val="000000"/>
                <w:szCs w:val="18"/>
              </w:rPr>
              <w:t xml:space="preserve"> #1  </w:t>
            </w:r>
          </w:p>
        </w:tc>
      </w:tr>
      <w:tr w:rsidR="00FC6029" w:rsidRPr="00D746EA" w:rsidTr="00397475">
        <w:trPr>
          <w:trHeight w:hRule="exact" w:val="369"/>
        </w:trPr>
        <w:tc>
          <w:tcPr>
            <w:tcW w:w="709" w:type="dxa"/>
            <w:vAlign w:val="center"/>
          </w:tcPr>
          <w:p w:rsidR="00FC6029" w:rsidRPr="009E74B0" w:rsidRDefault="00FC602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C6029" w:rsidRPr="009E74B0" w:rsidRDefault="00FC602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TIME2</w:t>
            </w:r>
          </w:p>
        </w:tc>
        <w:tc>
          <w:tcPr>
            <w:tcW w:w="0" w:type="auto"/>
            <w:vAlign w:val="center"/>
          </w:tcPr>
          <w:p w:rsidR="00FC6029" w:rsidRPr="009E74B0" w:rsidRDefault="00C209DA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Travel time for trip-stage </w:t>
            </w:r>
            <w:r w:rsidR="00FC6029">
              <w:rPr>
                <w:rFonts w:eastAsiaTheme="minorHAnsi" w:cs="Arial"/>
                <w:color w:val="000000"/>
                <w:szCs w:val="18"/>
              </w:rPr>
              <w:t xml:space="preserve">(stop) </w:t>
            </w:r>
            <w:r w:rsidR="00FC6029" w:rsidRPr="009E74B0">
              <w:rPr>
                <w:rFonts w:eastAsiaTheme="minorHAnsi" w:cs="Arial"/>
                <w:color w:val="000000"/>
                <w:szCs w:val="18"/>
              </w:rPr>
              <w:t xml:space="preserve"> #2   </w:t>
            </w:r>
          </w:p>
        </w:tc>
      </w:tr>
      <w:tr w:rsidR="00FC6029" w:rsidRPr="00D746EA" w:rsidTr="00397475">
        <w:trPr>
          <w:trHeight w:hRule="exact" w:val="369"/>
        </w:trPr>
        <w:tc>
          <w:tcPr>
            <w:tcW w:w="709" w:type="dxa"/>
            <w:vAlign w:val="center"/>
          </w:tcPr>
          <w:p w:rsidR="00FC6029" w:rsidRPr="009E74B0" w:rsidRDefault="00FC602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C6029" w:rsidRPr="009E74B0" w:rsidRDefault="00FC602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TIME3</w:t>
            </w:r>
          </w:p>
        </w:tc>
        <w:tc>
          <w:tcPr>
            <w:tcW w:w="0" w:type="auto"/>
            <w:vAlign w:val="center"/>
          </w:tcPr>
          <w:p w:rsidR="00FC6029" w:rsidRPr="009E74B0" w:rsidRDefault="00C209DA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Travel time for trip-stage </w:t>
            </w:r>
            <w:r w:rsidR="00FC6029">
              <w:rPr>
                <w:rFonts w:eastAsiaTheme="minorHAnsi" w:cs="Arial"/>
                <w:color w:val="000000"/>
                <w:szCs w:val="18"/>
              </w:rPr>
              <w:t xml:space="preserve">(stop) </w:t>
            </w:r>
            <w:r w:rsidR="00FC6029" w:rsidRPr="009E74B0">
              <w:rPr>
                <w:rFonts w:eastAsiaTheme="minorHAnsi" w:cs="Arial"/>
                <w:color w:val="000000"/>
                <w:szCs w:val="18"/>
              </w:rPr>
              <w:t xml:space="preserve"> #3   </w:t>
            </w:r>
          </w:p>
        </w:tc>
      </w:tr>
      <w:tr w:rsidR="00FC6029" w:rsidRPr="00D746EA" w:rsidTr="00397475">
        <w:trPr>
          <w:trHeight w:hRule="exact" w:val="369"/>
        </w:trPr>
        <w:tc>
          <w:tcPr>
            <w:tcW w:w="709" w:type="dxa"/>
            <w:vAlign w:val="center"/>
          </w:tcPr>
          <w:p w:rsidR="00FC6029" w:rsidRPr="009E74B0" w:rsidRDefault="00FC602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C6029" w:rsidRPr="009E74B0" w:rsidRDefault="00FC602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TIME4</w:t>
            </w:r>
          </w:p>
        </w:tc>
        <w:tc>
          <w:tcPr>
            <w:tcW w:w="0" w:type="auto"/>
            <w:vAlign w:val="center"/>
          </w:tcPr>
          <w:p w:rsidR="00FC6029" w:rsidRPr="009E74B0" w:rsidRDefault="00C209DA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Travel time for trip-stage </w:t>
            </w:r>
            <w:r w:rsidR="00FC6029">
              <w:rPr>
                <w:rFonts w:eastAsiaTheme="minorHAnsi" w:cs="Arial"/>
                <w:color w:val="000000"/>
                <w:szCs w:val="18"/>
              </w:rPr>
              <w:t xml:space="preserve">(stop) </w:t>
            </w:r>
            <w:r w:rsidR="00FC6029" w:rsidRPr="009E74B0">
              <w:rPr>
                <w:rFonts w:eastAsiaTheme="minorHAnsi" w:cs="Arial"/>
                <w:color w:val="000000"/>
                <w:szCs w:val="18"/>
              </w:rPr>
              <w:t xml:space="preserve"> #4   </w:t>
            </w:r>
          </w:p>
        </w:tc>
      </w:tr>
      <w:tr w:rsidR="00FC6029" w:rsidRPr="00D746EA" w:rsidTr="00397475">
        <w:trPr>
          <w:trHeight w:hRule="exact" w:val="369"/>
        </w:trPr>
        <w:tc>
          <w:tcPr>
            <w:tcW w:w="709" w:type="dxa"/>
            <w:vAlign w:val="center"/>
          </w:tcPr>
          <w:p w:rsidR="00FC6029" w:rsidRPr="009E74B0" w:rsidRDefault="00FC602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C6029" w:rsidRPr="009E74B0" w:rsidRDefault="00FC602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TIME5</w:t>
            </w:r>
          </w:p>
        </w:tc>
        <w:tc>
          <w:tcPr>
            <w:tcW w:w="0" w:type="auto"/>
            <w:vAlign w:val="center"/>
          </w:tcPr>
          <w:p w:rsidR="00FC6029" w:rsidRPr="009E74B0" w:rsidRDefault="00C209DA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Travel time for trip-stage </w:t>
            </w:r>
            <w:r w:rsidR="00FC6029">
              <w:rPr>
                <w:rFonts w:eastAsiaTheme="minorHAnsi" w:cs="Arial"/>
                <w:color w:val="000000"/>
                <w:szCs w:val="18"/>
              </w:rPr>
              <w:t xml:space="preserve">(stop) </w:t>
            </w:r>
            <w:r w:rsidR="00FC6029" w:rsidRPr="009E74B0">
              <w:rPr>
                <w:rFonts w:eastAsiaTheme="minorHAnsi" w:cs="Arial"/>
                <w:color w:val="000000"/>
                <w:szCs w:val="18"/>
              </w:rPr>
              <w:t xml:space="preserve"> #5   </w:t>
            </w:r>
          </w:p>
        </w:tc>
      </w:tr>
      <w:tr w:rsidR="00FC6029" w:rsidRPr="00D746EA" w:rsidTr="00397475">
        <w:trPr>
          <w:trHeight w:hRule="exact" w:val="369"/>
        </w:trPr>
        <w:tc>
          <w:tcPr>
            <w:tcW w:w="709" w:type="dxa"/>
            <w:vAlign w:val="center"/>
          </w:tcPr>
          <w:p w:rsidR="00FC6029" w:rsidRPr="009E74B0" w:rsidRDefault="00FC602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C6029" w:rsidRPr="009E74B0" w:rsidRDefault="00FC602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TIME6</w:t>
            </w:r>
          </w:p>
        </w:tc>
        <w:tc>
          <w:tcPr>
            <w:tcW w:w="0" w:type="auto"/>
            <w:vAlign w:val="center"/>
          </w:tcPr>
          <w:p w:rsidR="00FC6029" w:rsidRPr="009E74B0" w:rsidRDefault="00C209DA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Travel time for trip-stage </w:t>
            </w:r>
            <w:r w:rsidR="00FC6029">
              <w:rPr>
                <w:rFonts w:eastAsiaTheme="minorHAnsi" w:cs="Arial"/>
                <w:color w:val="000000"/>
                <w:szCs w:val="18"/>
              </w:rPr>
              <w:t xml:space="preserve">(stop) </w:t>
            </w:r>
            <w:r w:rsidR="00FC6029" w:rsidRPr="009E74B0">
              <w:rPr>
                <w:rFonts w:eastAsiaTheme="minorHAnsi" w:cs="Arial"/>
                <w:color w:val="000000"/>
                <w:szCs w:val="18"/>
              </w:rPr>
              <w:t xml:space="preserve"> #6   </w:t>
            </w:r>
          </w:p>
        </w:tc>
      </w:tr>
      <w:tr w:rsidR="00FC6029" w:rsidRPr="00D746EA" w:rsidTr="00397475">
        <w:trPr>
          <w:trHeight w:hRule="exact" w:val="369"/>
        </w:trPr>
        <w:tc>
          <w:tcPr>
            <w:tcW w:w="709" w:type="dxa"/>
            <w:vAlign w:val="center"/>
          </w:tcPr>
          <w:p w:rsidR="00FC6029" w:rsidRPr="009E74B0" w:rsidRDefault="00FC602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C6029" w:rsidRPr="009E74B0" w:rsidRDefault="00FC602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TIME7</w:t>
            </w:r>
          </w:p>
        </w:tc>
        <w:tc>
          <w:tcPr>
            <w:tcW w:w="0" w:type="auto"/>
            <w:vAlign w:val="center"/>
          </w:tcPr>
          <w:p w:rsidR="00FC6029" w:rsidRPr="009E74B0" w:rsidRDefault="00C209DA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Travel time for trip-stage </w:t>
            </w:r>
            <w:r w:rsidR="00FC6029">
              <w:rPr>
                <w:rFonts w:eastAsiaTheme="minorHAnsi" w:cs="Arial"/>
                <w:color w:val="000000"/>
                <w:szCs w:val="18"/>
              </w:rPr>
              <w:t xml:space="preserve">(stop) </w:t>
            </w:r>
            <w:r w:rsidR="00FC6029" w:rsidRPr="009E74B0">
              <w:rPr>
                <w:rFonts w:eastAsiaTheme="minorHAnsi" w:cs="Arial"/>
                <w:color w:val="000000"/>
                <w:szCs w:val="18"/>
              </w:rPr>
              <w:t xml:space="preserve"> #7   </w:t>
            </w:r>
          </w:p>
        </w:tc>
      </w:tr>
      <w:tr w:rsidR="00FC6029" w:rsidRPr="00D746EA" w:rsidTr="00397475">
        <w:trPr>
          <w:trHeight w:hRule="exact" w:val="369"/>
        </w:trPr>
        <w:tc>
          <w:tcPr>
            <w:tcW w:w="709" w:type="dxa"/>
            <w:vAlign w:val="center"/>
          </w:tcPr>
          <w:p w:rsidR="00FC6029" w:rsidRPr="009E74B0" w:rsidRDefault="00FC602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C6029" w:rsidRPr="009E74B0" w:rsidRDefault="00FC602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TIME8</w:t>
            </w:r>
          </w:p>
        </w:tc>
        <w:tc>
          <w:tcPr>
            <w:tcW w:w="0" w:type="auto"/>
            <w:vAlign w:val="center"/>
          </w:tcPr>
          <w:p w:rsidR="00FC6029" w:rsidRPr="009E74B0" w:rsidRDefault="00C209DA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Travel time for trip-stage </w:t>
            </w:r>
            <w:r w:rsidR="00FC6029">
              <w:rPr>
                <w:rFonts w:eastAsiaTheme="minorHAnsi" w:cs="Arial"/>
                <w:color w:val="000000"/>
                <w:szCs w:val="18"/>
              </w:rPr>
              <w:t xml:space="preserve">(stop) </w:t>
            </w:r>
            <w:r w:rsidR="00FC6029" w:rsidRPr="009E74B0">
              <w:rPr>
                <w:rFonts w:eastAsiaTheme="minorHAnsi" w:cs="Arial"/>
                <w:color w:val="000000"/>
                <w:szCs w:val="18"/>
              </w:rPr>
              <w:t xml:space="preserve"> #8   </w:t>
            </w:r>
          </w:p>
        </w:tc>
      </w:tr>
      <w:tr w:rsidR="00FC6029" w:rsidRPr="00D746EA" w:rsidTr="00397475">
        <w:trPr>
          <w:trHeight w:hRule="exact" w:val="369"/>
        </w:trPr>
        <w:tc>
          <w:tcPr>
            <w:tcW w:w="709" w:type="dxa"/>
            <w:vAlign w:val="center"/>
          </w:tcPr>
          <w:p w:rsidR="00FC6029" w:rsidRPr="009E74B0" w:rsidRDefault="00FC602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C6029" w:rsidRPr="009E74B0" w:rsidRDefault="00FC602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TIME9</w:t>
            </w:r>
          </w:p>
        </w:tc>
        <w:tc>
          <w:tcPr>
            <w:tcW w:w="0" w:type="auto"/>
            <w:vAlign w:val="center"/>
          </w:tcPr>
          <w:p w:rsidR="00FC6029" w:rsidRPr="009E74B0" w:rsidRDefault="00C209DA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Travel time for trip-stage </w:t>
            </w:r>
            <w:r w:rsidR="00FC6029">
              <w:rPr>
                <w:rFonts w:eastAsiaTheme="minorHAnsi" w:cs="Arial"/>
                <w:color w:val="000000"/>
                <w:szCs w:val="18"/>
              </w:rPr>
              <w:t xml:space="preserve">(stop) </w:t>
            </w:r>
            <w:r w:rsidR="00FC6029" w:rsidRPr="009E74B0">
              <w:rPr>
                <w:rFonts w:eastAsiaTheme="minorHAnsi" w:cs="Arial"/>
                <w:color w:val="000000"/>
                <w:szCs w:val="18"/>
              </w:rPr>
              <w:t xml:space="preserve"> #9   </w:t>
            </w:r>
          </w:p>
        </w:tc>
      </w:tr>
      <w:tr w:rsidR="00FC6029" w:rsidRPr="00D746EA" w:rsidTr="00397475">
        <w:trPr>
          <w:trHeight w:hRule="exact" w:val="369"/>
        </w:trPr>
        <w:tc>
          <w:tcPr>
            <w:tcW w:w="709" w:type="dxa"/>
            <w:vAlign w:val="center"/>
          </w:tcPr>
          <w:p w:rsidR="00FC6029" w:rsidRPr="009E74B0" w:rsidRDefault="00FC602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7F5911">
              <w:rPr>
                <w:rFonts w:ascii="Wingdings" w:eastAsiaTheme="minorHAnsi" w:hAnsi="Wingdings" w:cs="Calibri"/>
                <w:b/>
                <w:color w:val="000000"/>
                <w:sz w:val="22"/>
                <w:szCs w:val="22"/>
              </w:rPr>
              <w:sym w:font="Wingdings" w:char="F0FC"/>
            </w:r>
          </w:p>
        </w:tc>
        <w:tc>
          <w:tcPr>
            <w:tcW w:w="0" w:type="auto"/>
            <w:vAlign w:val="center"/>
          </w:tcPr>
          <w:p w:rsidR="00FC6029" w:rsidRPr="009E74B0" w:rsidRDefault="00FC602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>TRIPID</w:t>
            </w:r>
          </w:p>
        </w:tc>
        <w:tc>
          <w:tcPr>
            <w:tcW w:w="0" w:type="auto"/>
            <w:vAlign w:val="center"/>
          </w:tcPr>
          <w:p w:rsidR="00FC6029" w:rsidRPr="009E74B0" w:rsidRDefault="00FC602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D746EA">
              <w:rPr>
                <w:rFonts w:cs="Arial"/>
                <w:color w:val="000000"/>
                <w:szCs w:val="18"/>
              </w:rPr>
              <w:t>Trip ID number</w:t>
            </w:r>
          </w:p>
        </w:tc>
      </w:tr>
      <w:tr w:rsidR="00FC6029" w:rsidRPr="00D746EA" w:rsidTr="00397475">
        <w:trPr>
          <w:trHeight w:hRule="exact" w:val="369"/>
        </w:trPr>
        <w:tc>
          <w:tcPr>
            <w:tcW w:w="709" w:type="dxa"/>
            <w:vAlign w:val="center"/>
          </w:tcPr>
          <w:p w:rsidR="00FC6029" w:rsidRPr="009E74B0" w:rsidRDefault="00FC602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C6029" w:rsidRPr="009E74B0" w:rsidRDefault="00FC602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TRIPNO</w:t>
            </w:r>
          </w:p>
        </w:tc>
        <w:tc>
          <w:tcPr>
            <w:tcW w:w="0" w:type="auto"/>
            <w:vAlign w:val="center"/>
          </w:tcPr>
          <w:p w:rsidR="00FC6029" w:rsidRPr="009E74B0" w:rsidRDefault="00FC602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Trip number on the day of survey</w:t>
            </w:r>
          </w:p>
        </w:tc>
      </w:tr>
      <w:tr w:rsidR="00FC6029" w:rsidRPr="00D746EA" w:rsidTr="003F0449">
        <w:trPr>
          <w:trHeight w:hRule="exact" w:val="369"/>
        </w:trPr>
        <w:tc>
          <w:tcPr>
            <w:tcW w:w="709" w:type="dxa"/>
            <w:tcBorders>
              <w:bottom w:val="single" w:sz="2" w:space="0" w:color="808080" w:themeColor="background1" w:themeShade="80"/>
            </w:tcBorders>
            <w:vAlign w:val="center"/>
          </w:tcPr>
          <w:p w:rsidR="00FC6029" w:rsidRPr="009E74B0" w:rsidRDefault="00FC602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tcBorders>
              <w:bottom w:val="single" w:sz="2" w:space="0" w:color="808080" w:themeColor="background1" w:themeShade="80"/>
            </w:tcBorders>
            <w:vAlign w:val="center"/>
          </w:tcPr>
          <w:p w:rsidR="00FC6029" w:rsidRPr="009E74B0" w:rsidRDefault="00FC602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TRIPTIME</w:t>
            </w:r>
          </w:p>
        </w:tc>
        <w:tc>
          <w:tcPr>
            <w:tcW w:w="0" w:type="auto"/>
            <w:tcBorders>
              <w:bottom w:val="single" w:sz="2" w:space="0" w:color="808080" w:themeColor="background1" w:themeShade="80"/>
            </w:tcBorders>
            <w:vAlign w:val="center"/>
          </w:tcPr>
          <w:p w:rsidR="00FC6029" w:rsidRPr="009E74B0" w:rsidRDefault="00FC602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Total trip time</w:t>
            </w:r>
          </w:p>
        </w:tc>
      </w:tr>
      <w:tr w:rsidR="00FC6029" w:rsidRPr="00D746EA" w:rsidTr="003F0449">
        <w:trPr>
          <w:trHeight w:hRule="exact" w:val="369"/>
        </w:trPr>
        <w:tc>
          <w:tcPr>
            <w:tcW w:w="709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FC6029" w:rsidRPr="009E74B0" w:rsidRDefault="00FC6029" w:rsidP="00A03D81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</w:p>
        </w:tc>
        <w:tc>
          <w:tcPr>
            <w:tcW w:w="0" w:type="auto"/>
            <w:tcBorders>
              <w:bottom w:val="single" w:sz="12" w:space="0" w:color="808080" w:themeColor="background1" w:themeShade="80"/>
            </w:tcBorders>
            <w:vAlign w:val="center"/>
          </w:tcPr>
          <w:p w:rsidR="00FC6029" w:rsidRPr="009E74B0" w:rsidRDefault="00FC602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>WAITIME</w:t>
            </w:r>
          </w:p>
        </w:tc>
        <w:tc>
          <w:tcPr>
            <w:tcW w:w="0" w:type="auto"/>
            <w:tcBorders>
              <w:bottom w:val="single" w:sz="12" w:space="0" w:color="808080" w:themeColor="background1" w:themeShade="80"/>
            </w:tcBorders>
            <w:vAlign w:val="center"/>
          </w:tcPr>
          <w:p w:rsidR="00FC6029" w:rsidRPr="009E74B0" w:rsidRDefault="00FC6029" w:rsidP="009E74B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 w:rsidRPr="009E74B0">
              <w:rPr>
                <w:rFonts w:eastAsiaTheme="minorHAnsi" w:cs="Arial"/>
                <w:color w:val="000000"/>
                <w:szCs w:val="18"/>
              </w:rPr>
              <w:t xml:space="preserve">Total waiting time at stop between modes </w:t>
            </w:r>
          </w:p>
        </w:tc>
      </w:tr>
    </w:tbl>
    <w:p w:rsidR="004371F6" w:rsidRPr="008151D9" w:rsidRDefault="004371F6" w:rsidP="004371F6"/>
    <w:p w:rsidR="00053FD5" w:rsidRDefault="00053FD5" w:rsidP="002E0787">
      <w:pPr>
        <w:pStyle w:val="Heading1"/>
        <w:spacing w:after="240"/>
        <w:ind w:left="431" w:hanging="431"/>
      </w:pPr>
      <w:bookmarkStart w:id="4" w:name="_Toc498425469"/>
      <w:r>
        <w:lastRenderedPageBreak/>
        <w:t>JTW Table</w:t>
      </w:r>
      <w:bookmarkEnd w:id="4"/>
    </w:p>
    <w:tbl>
      <w:tblPr>
        <w:tblW w:w="10188" w:type="dxa"/>
        <w:tblInd w:w="-601" w:type="dxa"/>
        <w:tblBorders>
          <w:top w:val="single" w:sz="2" w:space="0" w:color="808080" w:themeColor="background1" w:themeShade="80"/>
          <w:bottom w:val="single" w:sz="2" w:space="0" w:color="808080" w:themeColor="background1" w:themeShade="80"/>
          <w:insideH w:val="single" w:sz="2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567"/>
        <w:gridCol w:w="2198"/>
        <w:gridCol w:w="7423"/>
      </w:tblGrid>
      <w:tr w:rsidR="00D677D0" w:rsidRPr="00570758" w:rsidTr="00D677D0">
        <w:trPr>
          <w:trHeight w:val="413"/>
        </w:trPr>
        <w:tc>
          <w:tcPr>
            <w:tcW w:w="567" w:type="dxa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D677D0" w:rsidRPr="004F5DD8" w:rsidRDefault="00D677D0" w:rsidP="00D677D0">
            <w:pPr>
              <w:rPr>
                <w:rFonts w:cs="Arial"/>
                <w:color w:val="auto"/>
                <w:szCs w:val="18"/>
              </w:rPr>
            </w:pPr>
            <w:r w:rsidRPr="00D677D0">
              <w:rPr>
                <w:rFonts w:cs="Arial"/>
                <w:b/>
                <w:color w:val="auto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</w:tcPr>
          <w:p w:rsidR="00D677D0" w:rsidRPr="0059188C" w:rsidRDefault="00D677D0" w:rsidP="00AD7D40">
            <w:pPr>
              <w:rPr>
                <w:rFonts w:cs="Arial"/>
                <w:b/>
                <w:color w:val="auto"/>
                <w:szCs w:val="18"/>
              </w:rPr>
            </w:pPr>
            <w:r w:rsidRPr="0059188C">
              <w:rPr>
                <w:rFonts w:cs="Arial"/>
                <w:b/>
                <w:color w:val="auto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</w:tcPr>
          <w:p w:rsidR="00D677D0" w:rsidRPr="0059188C" w:rsidRDefault="00D677D0" w:rsidP="004F5DD8">
            <w:pPr>
              <w:rPr>
                <w:rFonts w:cs="Arial"/>
                <w:b/>
                <w:color w:val="auto"/>
                <w:szCs w:val="18"/>
              </w:rPr>
            </w:pPr>
            <w:r w:rsidRPr="0059188C">
              <w:rPr>
                <w:rFonts w:cs="Arial"/>
                <w:b/>
                <w:color w:val="auto"/>
                <w:szCs w:val="18"/>
              </w:rPr>
              <w:t>Description</w:t>
            </w:r>
          </w:p>
        </w:tc>
      </w:tr>
      <w:tr w:rsidR="00955E9B" w:rsidRPr="00D746EA" w:rsidTr="002E0787">
        <w:trPr>
          <w:trHeight w:hRule="exact" w:val="680"/>
        </w:trPr>
        <w:tc>
          <w:tcPr>
            <w:tcW w:w="567" w:type="dxa"/>
            <w:vAlign w:val="center"/>
          </w:tcPr>
          <w:p w:rsidR="00955E9B" w:rsidRPr="004F5DD8" w:rsidRDefault="00955E9B" w:rsidP="00955E9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55E9B" w:rsidRPr="003E4981" w:rsidRDefault="00955E9B" w:rsidP="00955E9B">
            <w:pPr>
              <w:rPr>
                <w:color w:val="auto"/>
              </w:rPr>
            </w:pPr>
            <w:r w:rsidRPr="003E4981">
              <w:rPr>
                <w:color w:val="auto"/>
              </w:rPr>
              <w:t>CW_AD</w:t>
            </w:r>
            <w:r>
              <w:rPr>
                <w:color w:val="auto"/>
              </w:rPr>
              <w:t>JTW</w:t>
            </w:r>
            <w:r w:rsidRPr="003E4981">
              <w:rPr>
                <w:color w:val="auto"/>
              </w:rPr>
              <w:t>WGT_SA3</w:t>
            </w:r>
          </w:p>
        </w:tc>
        <w:tc>
          <w:tcPr>
            <w:tcW w:w="0" w:type="auto"/>
            <w:vAlign w:val="center"/>
          </w:tcPr>
          <w:p w:rsidR="00955E9B" w:rsidRPr="00D73F81" w:rsidRDefault="00B017DA" w:rsidP="00955E9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>JTW weight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955E9B" w:rsidRPr="009B389B">
              <w:rPr>
                <w:rFonts w:eastAsiaTheme="minorHAnsi" w:cs="Arial"/>
                <w:color w:val="000000"/>
                <w:szCs w:val="18"/>
              </w:rPr>
              <w:t xml:space="preserve">for an </w:t>
            </w:r>
            <w:r w:rsidR="00955E9B" w:rsidRPr="0097784F">
              <w:rPr>
                <w:rFonts w:eastAsiaTheme="minorHAnsi" w:cs="Arial"/>
                <w:b/>
                <w:color w:val="000000"/>
                <w:szCs w:val="18"/>
              </w:rPr>
              <w:t>'Average day’</w:t>
            </w:r>
            <w:r w:rsidR="00955E9B" w:rsidRPr="009B389B">
              <w:rPr>
                <w:rFonts w:eastAsiaTheme="minorHAnsi" w:cs="Arial"/>
                <w:color w:val="000000"/>
                <w:szCs w:val="18"/>
              </w:rPr>
              <w:t xml:space="preserve"> of 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the combined </w:t>
            </w:r>
            <w:r w:rsidR="00955E9B" w:rsidRPr="00A72441">
              <w:rPr>
                <w:rFonts w:eastAsiaTheme="minorHAnsi" w:cs="Arial"/>
                <w:i/>
                <w:color w:val="000000"/>
                <w:szCs w:val="18"/>
              </w:rPr>
              <w:t>2012-</w:t>
            </w:r>
            <w:r w:rsidR="00955E9B">
              <w:rPr>
                <w:rFonts w:eastAsiaTheme="minorHAnsi" w:cs="Arial"/>
                <w:i/>
                <w:color w:val="000000"/>
                <w:szCs w:val="18"/>
              </w:rPr>
              <w:t>14 and 2014-16</w:t>
            </w:r>
            <w:r w:rsidR="00955E9B"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="00955E9B" w:rsidRPr="009D473C">
              <w:rPr>
                <w:rFonts w:eastAsiaTheme="minorHAnsi" w:cs="Arial"/>
                <w:color w:val="000000"/>
                <w:szCs w:val="18"/>
                <w:u w:val="single"/>
              </w:rPr>
              <w:t>ASGS</w:t>
            </w:r>
            <w:r w:rsidR="00955E9B">
              <w:rPr>
                <w:rFonts w:eastAsiaTheme="minorHAnsi" w:cs="Arial"/>
                <w:color w:val="000000"/>
                <w:szCs w:val="18"/>
              </w:rPr>
              <w:t>.</w:t>
            </w:r>
          </w:p>
        </w:tc>
      </w:tr>
      <w:tr w:rsidR="00955E9B" w:rsidRPr="00D746EA" w:rsidTr="002E0787">
        <w:trPr>
          <w:trHeight w:hRule="exact" w:val="680"/>
        </w:trPr>
        <w:tc>
          <w:tcPr>
            <w:tcW w:w="567" w:type="dxa"/>
            <w:vAlign w:val="center"/>
          </w:tcPr>
          <w:p w:rsidR="00955E9B" w:rsidRPr="004F5DD8" w:rsidRDefault="00955E9B" w:rsidP="00955E9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55E9B" w:rsidRPr="003E4981" w:rsidRDefault="00955E9B" w:rsidP="00955E9B">
            <w:pPr>
              <w:rPr>
                <w:color w:val="auto"/>
              </w:rPr>
            </w:pPr>
            <w:r w:rsidRPr="003E4981">
              <w:rPr>
                <w:color w:val="auto"/>
              </w:rPr>
              <w:t>CW_WD</w:t>
            </w:r>
            <w:r>
              <w:rPr>
                <w:color w:val="auto"/>
              </w:rPr>
              <w:t>JTW</w:t>
            </w:r>
            <w:r w:rsidRPr="003E4981">
              <w:rPr>
                <w:color w:val="auto"/>
              </w:rPr>
              <w:t>WGT_SA3</w:t>
            </w:r>
          </w:p>
        </w:tc>
        <w:tc>
          <w:tcPr>
            <w:tcW w:w="0" w:type="auto"/>
            <w:vAlign w:val="center"/>
          </w:tcPr>
          <w:p w:rsidR="00955E9B" w:rsidRPr="00D73F81" w:rsidRDefault="00F97332" w:rsidP="00955E9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JTW 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weight for an </w:t>
            </w:r>
            <w:r w:rsidR="00955E9B" w:rsidRPr="0097784F">
              <w:rPr>
                <w:rFonts w:eastAsiaTheme="minorHAnsi" w:cs="Arial"/>
                <w:b/>
                <w:color w:val="000000"/>
                <w:szCs w:val="18"/>
              </w:rPr>
              <w:t>'Average weekday’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955E9B" w:rsidRPr="009B389B">
              <w:rPr>
                <w:rFonts w:eastAsiaTheme="minorHAnsi" w:cs="Arial"/>
                <w:color w:val="000000"/>
                <w:szCs w:val="18"/>
              </w:rPr>
              <w:t xml:space="preserve">of 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the combined </w:t>
            </w:r>
            <w:r w:rsidR="00955E9B" w:rsidRPr="00A72441">
              <w:rPr>
                <w:rFonts w:eastAsiaTheme="minorHAnsi" w:cs="Arial"/>
                <w:i/>
                <w:color w:val="000000"/>
                <w:szCs w:val="18"/>
              </w:rPr>
              <w:t>2012-</w:t>
            </w:r>
            <w:r w:rsidR="00955E9B">
              <w:rPr>
                <w:rFonts w:eastAsiaTheme="minorHAnsi" w:cs="Arial"/>
                <w:i/>
                <w:color w:val="000000"/>
                <w:szCs w:val="18"/>
              </w:rPr>
              <w:t>14 and 2014-16</w:t>
            </w:r>
            <w:r w:rsidR="00955E9B"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="00955E9B" w:rsidRPr="009D473C">
              <w:rPr>
                <w:rFonts w:eastAsiaTheme="minorHAnsi" w:cs="Arial"/>
                <w:color w:val="000000"/>
                <w:szCs w:val="18"/>
                <w:u w:val="single"/>
              </w:rPr>
              <w:t>ASGS</w:t>
            </w:r>
            <w:r w:rsidR="00955E9B">
              <w:rPr>
                <w:rFonts w:eastAsiaTheme="minorHAnsi" w:cs="Arial"/>
                <w:color w:val="000000"/>
                <w:szCs w:val="18"/>
              </w:rPr>
              <w:t>.</w:t>
            </w:r>
          </w:p>
        </w:tc>
      </w:tr>
      <w:tr w:rsidR="00955E9B" w:rsidRPr="00D746EA" w:rsidTr="002E0787">
        <w:trPr>
          <w:trHeight w:hRule="exact" w:val="680"/>
        </w:trPr>
        <w:tc>
          <w:tcPr>
            <w:tcW w:w="567" w:type="dxa"/>
            <w:vAlign w:val="center"/>
          </w:tcPr>
          <w:p w:rsidR="00955E9B" w:rsidRPr="004F5DD8" w:rsidRDefault="00955E9B" w:rsidP="00955E9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55E9B" w:rsidRPr="003E4981" w:rsidRDefault="00955E9B" w:rsidP="00955E9B">
            <w:pPr>
              <w:rPr>
                <w:color w:val="auto"/>
              </w:rPr>
            </w:pPr>
            <w:r w:rsidRPr="003E4981">
              <w:rPr>
                <w:color w:val="auto"/>
              </w:rPr>
              <w:t>CW_WE</w:t>
            </w:r>
            <w:r>
              <w:rPr>
                <w:color w:val="auto"/>
              </w:rPr>
              <w:t>JTW</w:t>
            </w:r>
            <w:r w:rsidRPr="003E4981">
              <w:rPr>
                <w:color w:val="auto"/>
              </w:rPr>
              <w:t>WGT_SA3</w:t>
            </w:r>
          </w:p>
        </w:tc>
        <w:tc>
          <w:tcPr>
            <w:tcW w:w="0" w:type="auto"/>
            <w:vAlign w:val="center"/>
          </w:tcPr>
          <w:p w:rsidR="00955E9B" w:rsidRPr="00D73F81" w:rsidRDefault="00F97332" w:rsidP="00955E9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JTW 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weight for an </w:t>
            </w:r>
            <w:r w:rsidR="00955E9B" w:rsidRPr="00210231">
              <w:rPr>
                <w:rFonts w:eastAsiaTheme="minorHAnsi" w:cs="Arial"/>
                <w:b/>
                <w:color w:val="000000"/>
                <w:szCs w:val="18"/>
              </w:rPr>
              <w:t>'Average weekend day'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955E9B" w:rsidRPr="009B389B">
              <w:rPr>
                <w:rFonts w:eastAsiaTheme="minorHAnsi" w:cs="Arial"/>
                <w:color w:val="000000"/>
                <w:szCs w:val="18"/>
              </w:rPr>
              <w:t xml:space="preserve">of 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the combined </w:t>
            </w:r>
            <w:r w:rsidR="00955E9B" w:rsidRPr="00A72441">
              <w:rPr>
                <w:rFonts w:eastAsiaTheme="minorHAnsi" w:cs="Arial"/>
                <w:i/>
                <w:color w:val="000000"/>
                <w:szCs w:val="18"/>
              </w:rPr>
              <w:t>2012-</w:t>
            </w:r>
            <w:r w:rsidR="00955E9B">
              <w:rPr>
                <w:rFonts w:eastAsiaTheme="minorHAnsi" w:cs="Arial"/>
                <w:i/>
                <w:color w:val="000000"/>
                <w:szCs w:val="18"/>
              </w:rPr>
              <w:t>14 and 2014-16</w:t>
            </w:r>
            <w:r w:rsidR="00955E9B"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="00955E9B" w:rsidRPr="009D473C">
              <w:rPr>
                <w:rFonts w:eastAsiaTheme="minorHAnsi" w:cs="Arial"/>
                <w:color w:val="000000"/>
                <w:szCs w:val="18"/>
                <w:u w:val="single"/>
              </w:rPr>
              <w:t>ASGS</w:t>
            </w:r>
            <w:r w:rsidR="00955E9B">
              <w:rPr>
                <w:rFonts w:eastAsiaTheme="minorHAnsi" w:cs="Arial"/>
                <w:color w:val="000000"/>
                <w:szCs w:val="18"/>
              </w:rPr>
              <w:t>.</w:t>
            </w:r>
          </w:p>
        </w:tc>
      </w:tr>
      <w:tr w:rsidR="00955E9B" w:rsidRPr="00D746EA" w:rsidTr="002E0787">
        <w:trPr>
          <w:trHeight w:hRule="exact" w:val="680"/>
        </w:trPr>
        <w:tc>
          <w:tcPr>
            <w:tcW w:w="567" w:type="dxa"/>
            <w:vAlign w:val="center"/>
          </w:tcPr>
          <w:p w:rsidR="00955E9B" w:rsidRPr="004F5DD8" w:rsidRDefault="00955E9B" w:rsidP="00955E9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55E9B" w:rsidRPr="003E4981" w:rsidRDefault="00955E9B" w:rsidP="00955E9B">
            <w:pPr>
              <w:rPr>
                <w:color w:val="auto"/>
              </w:rPr>
            </w:pPr>
            <w:r w:rsidRPr="003E4981">
              <w:rPr>
                <w:color w:val="auto"/>
              </w:rPr>
              <w:t>CW_AD</w:t>
            </w:r>
            <w:r>
              <w:rPr>
                <w:color w:val="auto"/>
              </w:rPr>
              <w:t>JTW</w:t>
            </w:r>
            <w:r w:rsidRPr="003E4981">
              <w:rPr>
                <w:color w:val="auto"/>
              </w:rPr>
              <w:t>WGT_</w:t>
            </w:r>
            <w:r>
              <w:rPr>
                <w:color w:val="auto"/>
              </w:rPr>
              <w:t>LGA</w:t>
            </w:r>
          </w:p>
        </w:tc>
        <w:tc>
          <w:tcPr>
            <w:tcW w:w="0" w:type="auto"/>
            <w:vAlign w:val="center"/>
          </w:tcPr>
          <w:p w:rsidR="00955E9B" w:rsidRPr="00D73F81" w:rsidRDefault="00F97332" w:rsidP="00955E9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JTW 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weight </w:t>
            </w:r>
            <w:r w:rsidR="00955E9B" w:rsidRPr="009B389B">
              <w:rPr>
                <w:rFonts w:eastAsiaTheme="minorHAnsi" w:cs="Arial"/>
                <w:color w:val="000000"/>
                <w:szCs w:val="18"/>
              </w:rPr>
              <w:t xml:space="preserve">for an </w:t>
            </w:r>
            <w:r w:rsidR="00955E9B" w:rsidRPr="0097784F">
              <w:rPr>
                <w:rFonts w:eastAsiaTheme="minorHAnsi" w:cs="Arial"/>
                <w:b/>
                <w:color w:val="000000"/>
                <w:szCs w:val="18"/>
              </w:rPr>
              <w:t>'Average day’</w:t>
            </w:r>
            <w:r w:rsidR="00955E9B" w:rsidRPr="009B389B">
              <w:rPr>
                <w:rFonts w:eastAsiaTheme="minorHAnsi" w:cs="Arial"/>
                <w:color w:val="000000"/>
                <w:szCs w:val="18"/>
              </w:rPr>
              <w:t xml:space="preserve"> of 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the combined </w:t>
            </w:r>
            <w:r w:rsidR="00955E9B" w:rsidRPr="00A72441">
              <w:rPr>
                <w:rFonts w:eastAsiaTheme="minorHAnsi" w:cs="Arial"/>
                <w:i/>
                <w:color w:val="000000"/>
                <w:szCs w:val="18"/>
              </w:rPr>
              <w:t>2012-</w:t>
            </w:r>
            <w:r w:rsidR="00955E9B">
              <w:rPr>
                <w:rFonts w:eastAsiaTheme="minorHAnsi" w:cs="Arial"/>
                <w:i/>
                <w:color w:val="000000"/>
                <w:szCs w:val="18"/>
              </w:rPr>
              <w:t>14 and 2014-16</w:t>
            </w:r>
            <w:r w:rsidR="00955E9B"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="00955E9B">
              <w:rPr>
                <w:rFonts w:eastAsiaTheme="minorHAnsi" w:cs="Arial"/>
                <w:color w:val="000000"/>
                <w:szCs w:val="18"/>
                <w:u w:val="single"/>
              </w:rPr>
              <w:t>ASGC</w:t>
            </w:r>
            <w:r w:rsidR="00955E9B">
              <w:rPr>
                <w:rFonts w:eastAsiaTheme="minorHAnsi" w:cs="Arial"/>
                <w:color w:val="000000"/>
                <w:szCs w:val="18"/>
              </w:rPr>
              <w:t>.</w:t>
            </w:r>
          </w:p>
        </w:tc>
      </w:tr>
      <w:tr w:rsidR="00955E9B" w:rsidRPr="00D746EA" w:rsidTr="002E0787">
        <w:trPr>
          <w:trHeight w:hRule="exact" w:val="680"/>
        </w:trPr>
        <w:tc>
          <w:tcPr>
            <w:tcW w:w="567" w:type="dxa"/>
            <w:vAlign w:val="center"/>
          </w:tcPr>
          <w:p w:rsidR="00955E9B" w:rsidRPr="004F5DD8" w:rsidRDefault="00955E9B" w:rsidP="00955E9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55E9B" w:rsidRPr="003E4981" w:rsidRDefault="00955E9B" w:rsidP="00955E9B">
            <w:pPr>
              <w:rPr>
                <w:color w:val="auto"/>
              </w:rPr>
            </w:pPr>
            <w:r w:rsidRPr="003E4981">
              <w:rPr>
                <w:color w:val="auto"/>
              </w:rPr>
              <w:t>CW_WD</w:t>
            </w:r>
            <w:r>
              <w:rPr>
                <w:color w:val="auto"/>
              </w:rPr>
              <w:t>JTW</w:t>
            </w:r>
            <w:r w:rsidRPr="003E4981">
              <w:rPr>
                <w:color w:val="auto"/>
              </w:rPr>
              <w:t>WGT_</w:t>
            </w:r>
            <w:r>
              <w:rPr>
                <w:color w:val="auto"/>
              </w:rPr>
              <w:t>LGA</w:t>
            </w:r>
          </w:p>
        </w:tc>
        <w:tc>
          <w:tcPr>
            <w:tcW w:w="0" w:type="auto"/>
            <w:vAlign w:val="center"/>
          </w:tcPr>
          <w:p w:rsidR="00955E9B" w:rsidRPr="00D73F81" w:rsidRDefault="00F97332" w:rsidP="00955E9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JTW 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weight for an </w:t>
            </w:r>
            <w:r w:rsidR="00955E9B" w:rsidRPr="0097784F">
              <w:rPr>
                <w:rFonts w:eastAsiaTheme="minorHAnsi" w:cs="Arial"/>
                <w:b/>
                <w:color w:val="000000"/>
                <w:szCs w:val="18"/>
              </w:rPr>
              <w:t>'Average weekday’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955E9B" w:rsidRPr="009B389B">
              <w:rPr>
                <w:rFonts w:eastAsiaTheme="minorHAnsi" w:cs="Arial"/>
                <w:color w:val="000000"/>
                <w:szCs w:val="18"/>
              </w:rPr>
              <w:t xml:space="preserve">of 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the combined </w:t>
            </w:r>
            <w:r w:rsidR="00955E9B" w:rsidRPr="00A72441">
              <w:rPr>
                <w:rFonts w:eastAsiaTheme="minorHAnsi" w:cs="Arial"/>
                <w:i/>
                <w:color w:val="000000"/>
                <w:szCs w:val="18"/>
              </w:rPr>
              <w:t>2012-</w:t>
            </w:r>
            <w:r w:rsidR="00955E9B">
              <w:rPr>
                <w:rFonts w:eastAsiaTheme="minorHAnsi" w:cs="Arial"/>
                <w:i/>
                <w:color w:val="000000"/>
                <w:szCs w:val="18"/>
              </w:rPr>
              <w:t>14 and 2014-16</w:t>
            </w:r>
            <w:r w:rsidR="00955E9B"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="00955E9B">
              <w:rPr>
                <w:rFonts w:eastAsiaTheme="minorHAnsi" w:cs="Arial"/>
                <w:color w:val="000000"/>
                <w:szCs w:val="18"/>
                <w:u w:val="single"/>
              </w:rPr>
              <w:t>ASGC</w:t>
            </w:r>
            <w:r w:rsidR="00955E9B">
              <w:rPr>
                <w:rFonts w:eastAsiaTheme="minorHAnsi" w:cs="Arial"/>
                <w:color w:val="000000"/>
                <w:szCs w:val="18"/>
              </w:rPr>
              <w:t>.</w:t>
            </w:r>
          </w:p>
        </w:tc>
      </w:tr>
      <w:tr w:rsidR="00955E9B" w:rsidRPr="00D746EA" w:rsidTr="002E0787">
        <w:trPr>
          <w:trHeight w:hRule="exact" w:val="680"/>
        </w:trPr>
        <w:tc>
          <w:tcPr>
            <w:tcW w:w="567" w:type="dxa"/>
            <w:vAlign w:val="center"/>
          </w:tcPr>
          <w:p w:rsidR="00955E9B" w:rsidRPr="004F5DD8" w:rsidRDefault="00955E9B" w:rsidP="00955E9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55E9B" w:rsidRPr="003E4981" w:rsidRDefault="00955E9B" w:rsidP="00955E9B">
            <w:pPr>
              <w:rPr>
                <w:color w:val="auto"/>
              </w:rPr>
            </w:pPr>
            <w:r w:rsidRPr="003E4981">
              <w:rPr>
                <w:color w:val="auto"/>
              </w:rPr>
              <w:t>CW_WE</w:t>
            </w:r>
            <w:r>
              <w:rPr>
                <w:color w:val="auto"/>
              </w:rPr>
              <w:t>JTW</w:t>
            </w:r>
            <w:r w:rsidRPr="003E4981">
              <w:rPr>
                <w:color w:val="auto"/>
              </w:rPr>
              <w:t>WGT_</w:t>
            </w:r>
            <w:r>
              <w:rPr>
                <w:color w:val="auto"/>
              </w:rPr>
              <w:t>LGA</w:t>
            </w:r>
          </w:p>
        </w:tc>
        <w:tc>
          <w:tcPr>
            <w:tcW w:w="0" w:type="auto"/>
            <w:vAlign w:val="center"/>
          </w:tcPr>
          <w:p w:rsidR="00955E9B" w:rsidRPr="00D73F81" w:rsidRDefault="00F97332" w:rsidP="00955E9B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JTW 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weight for an </w:t>
            </w:r>
            <w:r w:rsidR="00955E9B" w:rsidRPr="00210231">
              <w:rPr>
                <w:rFonts w:eastAsiaTheme="minorHAnsi" w:cs="Arial"/>
                <w:b/>
                <w:color w:val="000000"/>
                <w:szCs w:val="18"/>
              </w:rPr>
              <w:t>'Average weekend day'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955E9B" w:rsidRPr="009B389B">
              <w:rPr>
                <w:rFonts w:eastAsiaTheme="minorHAnsi" w:cs="Arial"/>
                <w:color w:val="000000"/>
                <w:szCs w:val="18"/>
              </w:rPr>
              <w:t xml:space="preserve">of 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the combined </w:t>
            </w:r>
            <w:r w:rsidR="00955E9B" w:rsidRPr="00A72441">
              <w:rPr>
                <w:rFonts w:eastAsiaTheme="minorHAnsi" w:cs="Arial"/>
                <w:i/>
                <w:color w:val="000000"/>
                <w:szCs w:val="18"/>
              </w:rPr>
              <w:t>2012-</w:t>
            </w:r>
            <w:r w:rsidR="00955E9B">
              <w:rPr>
                <w:rFonts w:eastAsiaTheme="minorHAnsi" w:cs="Arial"/>
                <w:i/>
                <w:color w:val="000000"/>
                <w:szCs w:val="18"/>
              </w:rPr>
              <w:t>14 and 2014-16</w:t>
            </w:r>
            <w:r w:rsidR="00955E9B"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="00955E9B">
              <w:rPr>
                <w:rFonts w:eastAsiaTheme="minorHAnsi" w:cs="Arial"/>
                <w:color w:val="000000"/>
                <w:szCs w:val="18"/>
                <w:u w:val="single"/>
              </w:rPr>
              <w:t>ASGC</w:t>
            </w:r>
            <w:r w:rsidR="00955E9B">
              <w:rPr>
                <w:rFonts w:eastAsiaTheme="minorHAnsi" w:cs="Arial"/>
                <w:color w:val="000000"/>
                <w:szCs w:val="18"/>
              </w:rPr>
              <w:t>.</w:t>
            </w:r>
          </w:p>
        </w:tc>
      </w:tr>
      <w:tr w:rsidR="005C5099" w:rsidRPr="00D746EA" w:rsidTr="00D677D0">
        <w:trPr>
          <w:trHeight w:hRule="exact" w:val="397"/>
        </w:trPr>
        <w:tc>
          <w:tcPr>
            <w:tcW w:w="567" w:type="dxa"/>
            <w:vAlign w:val="center"/>
          </w:tcPr>
          <w:p w:rsidR="005C5099" w:rsidRPr="004F5DD8" w:rsidRDefault="005C5099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DUR1</w:t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Duration at place #1</w:t>
            </w:r>
          </w:p>
        </w:tc>
      </w:tr>
      <w:tr w:rsidR="005C5099" w:rsidRPr="00D746EA" w:rsidTr="00D677D0">
        <w:trPr>
          <w:trHeight w:hRule="exact" w:val="397"/>
        </w:trPr>
        <w:tc>
          <w:tcPr>
            <w:tcW w:w="567" w:type="dxa"/>
            <w:vAlign w:val="center"/>
          </w:tcPr>
          <w:p w:rsidR="005C5099" w:rsidRPr="004F5DD8" w:rsidRDefault="005C5099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DUR2</w:t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Duration at place #2</w:t>
            </w:r>
          </w:p>
        </w:tc>
      </w:tr>
      <w:tr w:rsidR="005C5099" w:rsidRPr="00D746EA" w:rsidTr="00D677D0">
        <w:trPr>
          <w:trHeight w:hRule="exact" w:val="397"/>
        </w:trPr>
        <w:tc>
          <w:tcPr>
            <w:tcW w:w="567" w:type="dxa"/>
            <w:vAlign w:val="center"/>
          </w:tcPr>
          <w:p w:rsidR="005C5099" w:rsidRPr="004F5DD8" w:rsidRDefault="005C5099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DUR3</w:t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Duration at place #3</w:t>
            </w:r>
          </w:p>
        </w:tc>
      </w:tr>
      <w:tr w:rsidR="005C5099" w:rsidRPr="00D746EA" w:rsidTr="00D677D0">
        <w:trPr>
          <w:trHeight w:hRule="exact" w:val="397"/>
        </w:trPr>
        <w:tc>
          <w:tcPr>
            <w:tcW w:w="567" w:type="dxa"/>
            <w:vAlign w:val="center"/>
          </w:tcPr>
          <w:p w:rsidR="005C5099" w:rsidRPr="004F5DD8" w:rsidRDefault="005C5099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DUR4</w:t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Duration at place #4</w:t>
            </w:r>
          </w:p>
        </w:tc>
      </w:tr>
      <w:tr w:rsidR="005C5099" w:rsidRPr="00D746EA" w:rsidTr="00D677D0">
        <w:trPr>
          <w:trHeight w:hRule="exact" w:val="397"/>
        </w:trPr>
        <w:tc>
          <w:tcPr>
            <w:tcW w:w="567" w:type="dxa"/>
            <w:vAlign w:val="center"/>
          </w:tcPr>
          <w:p w:rsidR="005C5099" w:rsidRPr="004F5DD8" w:rsidRDefault="005C5099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DUR5</w:t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Duration at place #5</w:t>
            </w:r>
          </w:p>
        </w:tc>
      </w:tr>
      <w:tr w:rsidR="005C5099" w:rsidRPr="00D746EA" w:rsidTr="00D677D0">
        <w:trPr>
          <w:trHeight w:hRule="exact" w:val="397"/>
        </w:trPr>
        <w:tc>
          <w:tcPr>
            <w:tcW w:w="567" w:type="dxa"/>
            <w:vAlign w:val="center"/>
          </w:tcPr>
          <w:p w:rsidR="005C5099" w:rsidRPr="004F5DD8" w:rsidRDefault="005C5099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DUR6</w:t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Duration at place #6</w:t>
            </w:r>
          </w:p>
        </w:tc>
      </w:tr>
      <w:tr w:rsidR="005C5099" w:rsidRPr="00D746EA" w:rsidTr="00D677D0">
        <w:trPr>
          <w:trHeight w:hRule="exact" w:val="397"/>
        </w:trPr>
        <w:tc>
          <w:tcPr>
            <w:tcW w:w="567" w:type="dxa"/>
            <w:vAlign w:val="center"/>
          </w:tcPr>
          <w:p w:rsidR="005C5099" w:rsidRPr="004F5DD8" w:rsidRDefault="005C5099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DUR7</w:t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Duration at place #7</w:t>
            </w:r>
          </w:p>
        </w:tc>
      </w:tr>
      <w:tr w:rsidR="005C5099" w:rsidRPr="00D746EA" w:rsidTr="00D677D0">
        <w:trPr>
          <w:trHeight w:hRule="exact" w:val="397"/>
        </w:trPr>
        <w:tc>
          <w:tcPr>
            <w:tcW w:w="567" w:type="dxa"/>
            <w:vAlign w:val="center"/>
          </w:tcPr>
          <w:p w:rsidR="005C5099" w:rsidRPr="004F5DD8" w:rsidRDefault="005C5099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DUR8</w:t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Duration at place #8</w:t>
            </w:r>
          </w:p>
        </w:tc>
      </w:tr>
      <w:tr w:rsidR="005C5099" w:rsidRPr="00D746EA" w:rsidTr="00D677D0">
        <w:trPr>
          <w:trHeight w:hRule="exact" w:val="397"/>
        </w:trPr>
        <w:tc>
          <w:tcPr>
            <w:tcW w:w="567" w:type="dxa"/>
            <w:vAlign w:val="center"/>
          </w:tcPr>
          <w:p w:rsidR="005C5099" w:rsidRPr="004F5DD8" w:rsidRDefault="005C5099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DUR9</w:t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Duration at place #9</w:t>
            </w:r>
          </w:p>
        </w:tc>
      </w:tr>
      <w:tr w:rsidR="005C5099" w:rsidRPr="00D746EA" w:rsidTr="00D677D0">
        <w:trPr>
          <w:trHeight w:hRule="exact" w:val="397"/>
        </w:trPr>
        <w:tc>
          <w:tcPr>
            <w:tcW w:w="567" w:type="dxa"/>
            <w:vAlign w:val="center"/>
          </w:tcPr>
          <w:p w:rsidR="005C5099" w:rsidRPr="004F5DD8" w:rsidRDefault="005C5099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ENDSTOP</w:t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Stop ID</w:t>
            </w:r>
          </w:p>
        </w:tc>
      </w:tr>
      <w:tr w:rsidR="005C5099" w:rsidRPr="00D746EA" w:rsidTr="00D677D0">
        <w:trPr>
          <w:trHeight w:hRule="exact" w:val="397"/>
        </w:trPr>
        <w:tc>
          <w:tcPr>
            <w:tcW w:w="567" w:type="dxa"/>
            <w:vAlign w:val="center"/>
          </w:tcPr>
          <w:p w:rsidR="005C5099" w:rsidRPr="008957A4" w:rsidRDefault="005C5099" w:rsidP="00AD7D40">
            <w:pPr>
              <w:autoSpaceDE w:val="0"/>
              <w:autoSpaceDN w:val="0"/>
              <w:adjustRightInd w:val="0"/>
              <w:spacing w:before="0" w:after="0"/>
              <w:rPr>
                <w:rFonts w:ascii="Wingdings" w:eastAsiaTheme="minorHAnsi" w:hAnsi="Wingdings" w:cs="Calibri"/>
                <w:b/>
                <w:color w:val="000000"/>
                <w:sz w:val="22"/>
                <w:szCs w:val="22"/>
              </w:rPr>
            </w:pPr>
            <w:r w:rsidRPr="008957A4">
              <w:rPr>
                <w:rFonts w:ascii="Wingdings" w:eastAsiaTheme="minorHAnsi" w:hAnsi="Wingdings" w:cs="Calibri"/>
                <w:b/>
                <w:color w:val="000000"/>
                <w:sz w:val="22"/>
                <w:szCs w:val="22"/>
              </w:rPr>
              <w:sym w:font="Wingdings" w:char="F0FC"/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HHID</w:t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Household ID Number</w:t>
            </w:r>
          </w:p>
        </w:tc>
      </w:tr>
      <w:tr w:rsidR="005C5099" w:rsidRPr="00D746EA" w:rsidTr="00AD7D40">
        <w:trPr>
          <w:trHeight w:hRule="exact" w:val="397"/>
        </w:trPr>
        <w:tc>
          <w:tcPr>
            <w:tcW w:w="567" w:type="dxa"/>
          </w:tcPr>
          <w:p w:rsidR="005C5099" w:rsidRDefault="005C5099" w:rsidP="00AD7D40"/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HOMELGA</w:t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Household LGA (actual)</w:t>
            </w:r>
          </w:p>
        </w:tc>
      </w:tr>
      <w:tr w:rsidR="005C5099" w:rsidRPr="00D746EA" w:rsidTr="00AD7D40">
        <w:trPr>
          <w:trHeight w:hRule="exact" w:val="397"/>
        </w:trPr>
        <w:tc>
          <w:tcPr>
            <w:tcW w:w="567" w:type="dxa"/>
          </w:tcPr>
          <w:p w:rsidR="005C5099" w:rsidRDefault="005C5099" w:rsidP="00AD7D40"/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HOMEMESHBLOCK</w:t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Household Meshblock (actual)</w:t>
            </w:r>
          </w:p>
        </w:tc>
      </w:tr>
      <w:tr w:rsidR="005C5099" w:rsidRPr="00D746EA" w:rsidTr="00AD7D40">
        <w:trPr>
          <w:trHeight w:hRule="exact" w:val="397"/>
        </w:trPr>
        <w:tc>
          <w:tcPr>
            <w:tcW w:w="567" w:type="dxa"/>
          </w:tcPr>
          <w:p w:rsidR="005C5099" w:rsidRDefault="005C5099" w:rsidP="00AD7D40"/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HomeRegion_ASGC</w:t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Household sorted into MSD (31 LGAs), Geelong LGAs, Regional LGAs and other LGAs</w:t>
            </w:r>
          </w:p>
        </w:tc>
      </w:tr>
      <w:tr w:rsidR="005C5099" w:rsidRPr="00D746EA" w:rsidTr="00AD7D40">
        <w:trPr>
          <w:trHeight w:hRule="exact" w:val="397"/>
        </w:trPr>
        <w:tc>
          <w:tcPr>
            <w:tcW w:w="567" w:type="dxa"/>
          </w:tcPr>
          <w:p w:rsidR="005C5099" w:rsidRDefault="005C5099" w:rsidP="00AD7D40"/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HomeRegion_ASGS</w:t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Household sorted into Melb. GCCA , Geelong SA4 and other</w:t>
            </w:r>
          </w:p>
        </w:tc>
      </w:tr>
      <w:tr w:rsidR="005C5099" w:rsidRPr="00D746EA" w:rsidTr="00AD7D40">
        <w:trPr>
          <w:trHeight w:hRule="exact" w:val="397"/>
        </w:trPr>
        <w:tc>
          <w:tcPr>
            <w:tcW w:w="567" w:type="dxa"/>
          </w:tcPr>
          <w:p w:rsidR="005C5099" w:rsidRDefault="005C5099" w:rsidP="00AD7D40"/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HOMESA1</w:t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Household SA1</w:t>
            </w:r>
          </w:p>
        </w:tc>
      </w:tr>
      <w:tr w:rsidR="005C5099" w:rsidRPr="00D746EA" w:rsidTr="00AD7D40">
        <w:trPr>
          <w:trHeight w:hRule="exact" w:val="397"/>
        </w:trPr>
        <w:tc>
          <w:tcPr>
            <w:tcW w:w="567" w:type="dxa"/>
          </w:tcPr>
          <w:p w:rsidR="005C5099" w:rsidRDefault="005C5099" w:rsidP="00AD7D40"/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HOMESLA</w:t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C209D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 xml:space="preserve">Household SLA </w:t>
            </w:r>
          </w:p>
        </w:tc>
      </w:tr>
      <w:tr w:rsidR="005C5099" w:rsidRPr="00D746EA" w:rsidTr="00AD7D40">
        <w:trPr>
          <w:trHeight w:hRule="exact" w:val="397"/>
        </w:trPr>
        <w:tc>
          <w:tcPr>
            <w:tcW w:w="567" w:type="dxa"/>
          </w:tcPr>
          <w:p w:rsidR="005C5099" w:rsidRDefault="005C5099" w:rsidP="00AD7D40"/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HomeSubRegion_ASGC</w:t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Home Sub-region (using ASGC: Geelong; 4 rural regions;  and subregions of Melbourne)</w:t>
            </w:r>
          </w:p>
        </w:tc>
      </w:tr>
      <w:tr w:rsidR="005C5099" w:rsidRPr="00D746EA" w:rsidTr="00AD7D40">
        <w:trPr>
          <w:trHeight w:hRule="exact" w:val="397"/>
        </w:trPr>
        <w:tc>
          <w:tcPr>
            <w:tcW w:w="567" w:type="dxa"/>
          </w:tcPr>
          <w:p w:rsidR="005C5099" w:rsidRDefault="005C5099" w:rsidP="00AD7D40"/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HomeSubRegion_ASGS</w:t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 xml:space="preserve">Household sorted into Melbourne sub-regions, Geelong and Regional </w:t>
            </w:r>
          </w:p>
        </w:tc>
      </w:tr>
      <w:tr w:rsidR="005C5099" w:rsidRPr="00D746EA" w:rsidTr="00D677D0">
        <w:trPr>
          <w:trHeight w:hRule="exact" w:val="397"/>
        </w:trPr>
        <w:tc>
          <w:tcPr>
            <w:tcW w:w="567" w:type="dxa"/>
            <w:vAlign w:val="center"/>
          </w:tcPr>
          <w:p w:rsidR="005C5099" w:rsidRPr="004F5DD8" w:rsidRDefault="005C5099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JTW_AT</w:t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Journey to work - non-travel time</w:t>
            </w:r>
          </w:p>
        </w:tc>
      </w:tr>
      <w:tr w:rsidR="005C5099" w:rsidRPr="00D746EA" w:rsidTr="00D677D0">
        <w:trPr>
          <w:trHeight w:hRule="exact" w:val="397"/>
        </w:trPr>
        <w:tc>
          <w:tcPr>
            <w:tcW w:w="567" w:type="dxa"/>
            <w:vAlign w:val="center"/>
          </w:tcPr>
          <w:p w:rsidR="005C5099" w:rsidRPr="004F5DD8" w:rsidRDefault="005C5099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JTW_ElapsedTime</w:t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Journey to work - total elapsed travel time (</w:t>
            </w:r>
            <w:r w:rsidR="00B017DA" w:rsidRPr="004F5DD8">
              <w:rPr>
                <w:rFonts w:eastAsiaTheme="minorHAnsi" w:cs="Arial"/>
                <w:color w:val="auto"/>
                <w:szCs w:val="18"/>
              </w:rPr>
              <w:t>Inc.</w:t>
            </w:r>
            <w:r w:rsidRPr="004F5DD8">
              <w:rPr>
                <w:rFonts w:eastAsiaTheme="minorHAnsi" w:cs="Arial"/>
                <w:color w:val="auto"/>
                <w:szCs w:val="18"/>
              </w:rPr>
              <w:t xml:space="preserve"> stops)   </w:t>
            </w:r>
          </w:p>
        </w:tc>
      </w:tr>
      <w:tr w:rsidR="005C5099" w:rsidRPr="00D746EA" w:rsidTr="00D677D0">
        <w:trPr>
          <w:trHeight w:hRule="exact" w:val="397"/>
        </w:trPr>
        <w:tc>
          <w:tcPr>
            <w:tcW w:w="567" w:type="dxa"/>
            <w:vAlign w:val="center"/>
          </w:tcPr>
          <w:p w:rsidR="005C5099" w:rsidRPr="004F5DD8" w:rsidRDefault="005C5099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JTWDIST</w:t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 xml:space="preserve">Journey to work - distance (using Google maps)  </w:t>
            </w:r>
          </w:p>
        </w:tc>
      </w:tr>
      <w:tr w:rsidR="005C5099" w:rsidRPr="00D746EA" w:rsidTr="00D677D0">
        <w:trPr>
          <w:trHeight w:hRule="exact" w:val="397"/>
        </w:trPr>
        <w:tc>
          <w:tcPr>
            <w:tcW w:w="567" w:type="dxa"/>
            <w:vAlign w:val="center"/>
          </w:tcPr>
          <w:p w:rsidR="005C5099" w:rsidRPr="004F5DD8" w:rsidRDefault="005C5099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7F5911">
              <w:rPr>
                <w:rFonts w:ascii="Wingdings" w:eastAsiaTheme="minorHAnsi" w:hAnsi="Wingdings" w:cs="Calibri"/>
                <w:b/>
                <w:color w:val="000000"/>
                <w:sz w:val="22"/>
                <w:szCs w:val="22"/>
              </w:rPr>
              <w:lastRenderedPageBreak/>
              <w:sym w:font="Wingdings" w:char="F0FC"/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JTWID</w:t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Journey to work ID</w:t>
            </w:r>
          </w:p>
        </w:tc>
      </w:tr>
      <w:tr w:rsidR="005C5099" w:rsidRPr="00D746EA" w:rsidTr="00D677D0">
        <w:trPr>
          <w:trHeight w:hRule="exact" w:val="397"/>
        </w:trPr>
        <w:tc>
          <w:tcPr>
            <w:tcW w:w="567" w:type="dxa"/>
            <w:vAlign w:val="center"/>
          </w:tcPr>
          <w:p w:rsidR="005C5099" w:rsidRPr="004F5DD8" w:rsidRDefault="005C5099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JTWMODE</w:t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Journey to work - main mode</w:t>
            </w:r>
          </w:p>
        </w:tc>
      </w:tr>
      <w:tr w:rsidR="005C5099" w:rsidRPr="00D746EA" w:rsidTr="002D68AB">
        <w:trPr>
          <w:trHeight w:hRule="exact" w:val="397"/>
        </w:trPr>
        <w:tc>
          <w:tcPr>
            <w:tcW w:w="567" w:type="dxa"/>
            <w:tcBorders>
              <w:bottom w:val="single" w:sz="2" w:space="0" w:color="808080" w:themeColor="background1" w:themeShade="80"/>
            </w:tcBorders>
            <w:vAlign w:val="center"/>
          </w:tcPr>
          <w:p w:rsidR="005C5099" w:rsidRPr="004F5DD8" w:rsidRDefault="005C5099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tcBorders>
              <w:bottom w:val="single" w:sz="2" w:space="0" w:color="808080" w:themeColor="background1" w:themeShade="80"/>
            </w:tcBorders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JTWTravelTime</w:t>
            </w:r>
          </w:p>
        </w:tc>
        <w:tc>
          <w:tcPr>
            <w:tcW w:w="0" w:type="auto"/>
            <w:tcBorders>
              <w:bottom w:val="single" w:sz="2" w:space="0" w:color="808080" w:themeColor="background1" w:themeShade="80"/>
            </w:tcBorders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 xml:space="preserve">Journey to work - travel time (excludes stops) </w:t>
            </w:r>
          </w:p>
        </w:tc>
      </w:tr>
      <w:tr w:rsidR="005C5099" w:rsidRPr="00D746EA" w:rsidTr="0087721B">
        <w:trPr>
          <w:trHeight w:hRule="exact" w:val="397"/>
        </w:trPr>
        <w:tc>
          <w:tcPr>
            <w:tcW w:w="567" w:type="dxa"/>
            <w:tcBorders>
              <w:bottom w:val="single" w:sz="2" w:space="0" w:color="808080" w:themeColor="background1" w:themeShade="80"/>
            </w:tcBorders>
            <w:vAlign w:val="center"/>
          </w:tcPr>
          <w:p w:rsidR="005C5099" w:rsidRPr="004F5DD8" w:rsidRDefault="005C5099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tcBorders>
              <w:bottom w:val="single" w:sz="2" w:space="0" w:color="808080" w:themeColor="background1" w:themeShade="80"/>
            </w:tcBorders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Mode_Grp4</w:t>
            </w:r>
          </w:p>
        </w:tc>
        <w:tc>
          <w:tcPr>
            <w:tcW w:w="0" w:type="auto"/>
            <w:tcBorders>
              <w:bottom w:val="single" w:sz="2" w:space="0" w:color="808080" w:themeColor="background1" w:themeShade="80"/>
            </w:tcBorders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Mode sorted into 4 broad transport groups</w:t>
            </w:r>
          </w:p>
        </w:tc>
      </w:tr>
      <w:tr w:rsidR="005C5099" w:rsidRPr="00D746EA" w:rsidTr="002D68AB">
        <w:trPr>
          <w:trHeight w:hRule="exact" w:val="369"/>
        </w:trPr>
        <w:tc>
          <w:tcPr>
            <w:tcW w:w="567" w:type="dxa"/>
            <w:tcBorders>
              <w:bottom w:val="single" w:sz="2" w:space="0" w:color="808080" w:themeColor="background1" w:themeShade="80"/>
            </w:tcBorders>
            <w:vAlign w:val="center"/>
          </w:tcPr>
          <w:p w:rsidR="005C5099" w:rsidRPr="004F5DD8" w:rsidRDefault="005C5099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7F5911">
              <w:rPr>
                <w:rFonts w:ascii="Wingdings" w:eastAsiaTheme="minorHAnsi" w:hAnsi="Wingdings" w:cs="Calibri"/>
                <w:b/>
                <w:color w:val="000000"/>
                <w:sz w:val="22"/>
                <w:szCs w:val="22"/>
              </w:rPr>
              <w:sym w:font="Wingdings" w:char="F0FC"/>
            </w:r>
          </w:p>
        </w:tc>
        <w:tc>
          <w:tcPr>
            <w:tcW w:w="0" w:type="auto"/>
            <w:tcBorders>
              <w:bottom w:val="single" w:sz="2" w:space="0" w:color="808080" w:themeColor="background1" w:themeShade="80"/>
            </w:tcBorders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PERSID</w:t>
            </w:r>
          </w:p>
        </w:tc>
        <w:tc>
          <w:tcPr>
            <w:tcW w:w="0" w:type="auto"/>
            <w:tcBorders>
              <w:bottom w:val="single" w:sz="2" w:space="0" w:color="808080" w:themeColor="background1" w:themeShade="80"/>
            </w:tcBorders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Person ID number</w:t>
            </w:r>
          </w:p>
        </w:tc>
      </w:tr>
      <w:tr w:rsidR="005C5099" w:rsidRPr="00D746EA" w:rsidTr="002D68AB">
        <w:trPr>
          <w:trHeight w:hRule="exact" w:val="369"/>
        </w:trPr>
        <w:tc>
          <w:tcPr>
            <w:tcW w:w="567" w:type="dxa"/>
            <w:tcBorders>
              <w:top w:val="single" w:sz="2" w:space="0" w:color="808080" w:themeColor="background1" w:themeShade="80"/>
            </w:tcBorders>
            <w:vAlign w:val="center"/>
          </w:tcPr>
          <w:p w:rsidR="005C5099" w:rsidRPr="004F5DD8" w:rsidRDefault="005C5099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808080" w:themeColor="background1" w:themeShade="80"/>
            </w:tcBorders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PLACE1</w:t>
            </w:r>
          </w:p>
        </w:tc>
        <w:tc>
          <w:tcPr>
            <w:tcW w:w="0" w:type="auto"/>
            <w:tcBorders>
              <w:top w:val="single" w:sz="2" w:space="0" w:color="808080" w:themeColor="background1" w:themeShade="80"/>
            </w:tcBorders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 xml:space="preserve">Type of destination (detail) - trip #1 </w:t>
            </w:r>
          </w:p>
        </w:tc>
      </w:tr>
      <w:tr w:rsidR="005C5099" w:rsidRPr="00D746EA" w:rsidTr="002E0787">
        <w:trPr>
          <w:trHeight w:hRule="exact" w:val="369"/>
        </w:trPr>
        <w:tc>
          <w:tcPr>
            <w:tcW w:w="567" w:type="dxa"/>
            <w:vAlign w:val="center"/>
          </w:tcPr>
          <w:p w:rsidR="005C5099" w:rsidRPr="004F5DD8" w:rsidRDefault="005C5099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PLACE2</w:t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 xml:space="preserve">Type of destination (detail) - trip #2    </w:t>
            </w:r>
          </w:p>
        </w:tc>
      </w:tr>
      <w:tr w:rsidR="005C5099" w:rsidRPr="00D746EA" w:rsidTr="002E0787">
        <w:trPr>
          <w:trHeight w:hRule="exact" w:val="369"/>
        </w:trPr>
        <w:tc>
          <w:tcPr>
            <w:tcW w:w="567" w:type="dxa"/>
            <w:vAlign w:val="center"/>
          </w:tcPr>
          <w:p w:rsidR="005C5099" w:rsidRPr="004F5DD8" w:rsidRDefault="005C5099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PLACE3</w:t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 xml:space="preserve">Type of destination (detail) - trip #3    </w:t>
            </w:r>
          </w:p>
        </w:tc>
      </w:tr>
      <w:tr w:rsidR="005C5099" w:rsidRPr="00D746EA" w:rsidTr="002E0787">
        <w:trPr>
          <w:trHeight w:hRule="exact" w:val="369"/>
        </w:trPr>
        <w:tc>
          <w:tcPr>
            <w:tcW w:w="567" w:type="dxa"/>
            <w:vAlign w:val="center"/>
          </w:tcPr>
          <w:p w:rsidR="005C5099" w:rsidRPr="004F5DD8" w:rsidRDefault="005C5099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PLACE4</w:t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 xml:space="preserve">Type of destination (detail) - trip #4    </w:t>
            </w:r>
          </w:p>
        </w:tc>
      </w:tr>
      <w:tr w:rsidR="005C5099" w:rsidRPr="00D746EA" w:rsidTr="002E0787">
        <w:trPr>
          <w:trHeight w:hRule="exact" w:val="369"/>
        </w:trPr>
        <w:tc>
          <w:tcPr>
            <w:tcW w:w="567" w:type="dxa"/>
            <w:vAlign w:val="center"/>
          </w:tcPr>
          <w:p w:rsidR="005C5099" w:rsidRPr="004F5DD8" w:rsidRDefault="005C5099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PLACE5</w:t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 xml:space="preserve">Type of destination (detail) - trip #5    </w:t>
            </w:r>
          </w:p>
        </w:tc>
      </w:tr>
      <w:tr w:rsidR="005C5099" w:rsidRPr="00D746EA" w:rsidTr="002E0787">
        <w:trPr>
          <w:trHeight w:hRule="exact" w:val="369"/>
        </w:trPr>
        <w:tc>
          <w:tcPr>
            <w:tcW w:w="567" w:type="dxa"/>
            <w:vAlign w:val="center"/>
          </w:tcPr>
          <w:p w:rsidR="005C5099" w:rsidRPr="004F5DD8" w:rsidRDefault="005C5099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PLACE6</w:t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 xml:space="preserve">Type of destination (detail) - trip #6    </w:t>
            </w:r>
          </w:p>
        </w:tc>
      </w:tr>
      <w:tr w:rsidR="005C5099" w:rsidRPr="00D746EA" w:rsidTr="002E0787">
        <w:trPr>
          <w:trHeight w:hRule="exact" w:val="369"/>
        </w:trPr>
        <w:tc>
          <w:tcPr>
            <w:tcW w:w="567" w:type="dxa"/>
            <w:vAlign w:val="center"/>
          </w:tcPr>
          <w:p w:rsidR="005C5099" w:rsidRPr="004F5DD8" w:rsidRDefault="005C5099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PLACE7</w:t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 xml:space="preserve">Type of destination (detail) - trip #7    </w:t>
            </w:r>
          </w:p>
        </w:tc>
      </w:tr>
      <w:tr w:rsidR="005C5099" w:rsidRPr="00D746EA" w:rsidTr="002E0787">
        <w:trPr>
          <w:trHeight w:hRule="exact" w:val="369"/>
        </w:trPr>
        <w:tc>
          <w:tcPr>
            <w:tcW w:w="567" w:type="dxa"/>
            <w:vAlign w:val="center"/>
          </w:tcPr>
          <w:p w:rsidR="005C5099" w:rsidRPr="004F5DD8" w:rsidRDefault="005C5099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PLACE8</w:t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 xml:space="preserve">Type of destination (detail) - trip #8    </w:t>
            </w:r>
          </w:p>
        </w:tc>
      </w:tr>
      <w:tr w:rsidR="005C5099" w:rsidRPr="00D746EA" w:rsidTr="002E0787">
        <w:trPr>
          <w:trHeight w:hRule="exact" w:val="369"/>
        </w:trPr>
        <w:tc>
          <w:tcPr>
            <w:tcW w:w="567" w:type="dxa"/>
            <w:vAlign w:val="center"/>
          </w:tcPr>
          <w:p w:rsidR="005C5099" w:rsidRPr="004F5DD8" w:rsidRDefault="005C5099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PLACE9</w:t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 xml:space="preserve">Type of destination (detail) - trip #9    </w:t>
            </w:r>
          </w:p>
        </w:tc>
      </w:tr>
      <w:tr w:rsidR="005C5099" w:rsidRPr="00D746EA" w:rsidTr="002E0787">
        <w:trPr>
          <w:trHeight w:hRule="exact" w:val="369"/>
        </w:trPr>
        <w:tc>
          <w:tcPr>
            <w:tcW w:w="567" w:type="dxa"/>
            <w:vAlign w:val="center"/>
          </w:tcPr>
          <w:p w:rsidR="005C5099" w:rsidRPr="004F5DD8" w:rsidRDefault="005C5099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PRIORITYSTOP</w:t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 xml:space="preserve">Priority stop </w:t>
            </w:r>
          </w:p>
        </w:tc>
      </w:tr>
      <w:tr w:rsidR="005C5099" w:rsidRPr="00D746EA" w:rsidTr="002E0787">
        <w:trPr>
          <w:trHeight w:hRule="exact" w:val="369"/>
        </w:trPr>
        <w:tc>
          <w:tcPr>
            <w:tcW w:w="567" w:type="dxa"/>
            <w:vAlign w:val="center"/>
          </w:tcPr>
          <w:p w:rsidR="005C5099" w:rsidRPr="004F5DD8" w:rsidRDefault="005C5099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PURP1</w:t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 xml:space="preserve"> Purpose (summary) </w:t>
            </w:r>
            <w:r w:rsidR="00C209DA">
              <w:rPr>
                <w:rFonts w:eastAsiaTheme="minorHAnsi" w:cs="Arial"/>
                <w:color w:val="auto"/>
                <w:szCs w:val="18"/>
              </w:rPr>
              <w:t>- trip</w:t>
            </w:r>
            <w:r w:rsidRPr="004F5DD8">
              <w:rPr>
                <w:rFonts w:eastAsiaTheme="minorHAnsi" w:cs="Arial"/>
                <w:color w:val="auto"/>
                <w:szCs w:val="18"/>
              </w:rPr>
              <w:t xml:space="preserve"> #1  </w:t>
            </w:r>
          </w:p>
        </w:tc>
      </w:tr>
      <w:tr w:rsidR="005C5099" w:rsidRPr="00D746EA" w:rsidTr="002E0787">
        <w:trPr>
          <w:trHeight w:hRule="exact" w:val="369"/>
        </w:trPr>
        <w:tc>
          <w:tcPr>
            <w:tcW w:w="567" w:type="dxa"/>
            <w:vAlign w:val="center"/>
          </w:tcPr>
          <w:p w:rsidR="005C5099" w:rsidRPr="004F5DD8" w:rsidRDefault="005C5099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PURP2</w:t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 xml:space="preserve"> Purpose (summary) </w:t>
            </w:r>
            <w:r w:rsidR="00C209DA">
              <w:rPr>
                <w:rFonts w:eastAsiaTheme="minorHAnsi" w:cs="Arial"/>
                <w:color w:val="auto"/>
                <w:szCs w:val="18"/>
              </w:rPr>
              <w:t>- trip</w:t>
            </w:r>
            <w:r w:rsidRPr="004F5DD8">
              <w:rPr>
                <w:rFonts w:eastAsiaTheme="minorHAnsi" w:cs="Arial"/>
                <w:color w:val="auto"/>
                <w:szCs w:val="18"/>
              </w:rPr>
              <w:t xml:space="preserve"> #2  </w:t>
            </w:r>
          </w:p>
        </w:tc>
      </w:tr>
      <w:tr w:rsidR="005C5099" w:rsidRPr="00D746EA" w:rsidTr="002E0787">
        <w:trPr>
          <w:trHeight w:hRule="exact" w:val="369"/>
        </w:trPr>
        <w:tc>
          <w:tcPr>
            <w:tcW w:w="567" w:type="dxa"/>
            <w:vAlign w:val="center"/>
          </w:tcPr>
          <w:p w:rsidR="005C5099" w:rsidRPr="004F5DD8" w:rsidRDefault="005C5099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PURP3</w:t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 xml:space="preserve"> Purpose (summary) </w:t>
            </w:r>
            <w:r w:rsidR="00C209DA">
              <w:rPr>
                <w:rFonts w:eastAsiaTheme="minorHAnsi" w:cs="Arial"/>
                <w:color w:val="auto"/>
                <w:szCs w:val="18"/>
              </w:rPr>
              <w:t>- trip</w:t>
            </w:r>
            <w:r w:rsidRPr="004F5DD8">
              <w:rPr>
                <w:rFonts w:eastAsiaTheme="minorHAnsi" w:cs="Arial"/>
                <w:color w:val="auto"/>
                <w:szCs w:val="18"/>
              </w:rPr>
              <w:t xml:space="preserve"> #3  </w:t>
            </w:r>
          </w:p>
        </w:tc>
      </w:tr>
      <w:tr w:rsidR="005C5099" w:rsidRPr="00D746EA" w:rsidTr="002E0787">
        <w:trPr>
          <w:trHeight w:hRule="exact" w:val="369"/>
        </w:trPr>
        <w:tc>
          <w:tcPr>
            <w:tcW w:w="567" w:type="dxa"/>
            <w:vAlign w:val="center"/>
          </w:tcPr>
          <w:p w:rsidR="005C5099" w:rsidRPr="004F5DD8" w:rsidRDefault="005C5099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PURP4</w:t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 xml:space="preserve"> Purpose (summary) </w:t>
            </w:r>
            <w:r w:rsidR="00C209DA">
              <w:rPr>
                <w:rFonts w:eastAsiaTheme="minorHAnsi" w:cs="Arial"/>
                <w:color w:val="auto"/>
                <w:szCs w:val="18"/>
              </w:rPr>
              <w:t>- trip</w:t>
            </w:r>
            <w:r w:rsidRPr="004F5DD8">
              <w:rPr>
                <w:rFonts w:eastAsiaTheme="minorHAnsi" w:cs="Arial"/>
                <w:color w:val="auto"/>
                <w:szCs w:val="18"/>
              </w:rPr>
              <w:t xml:space="preserve"> #4  </w:t>
            </w:r>
          </w:p>
        </w:tc>
      </w:tr>
      <w:tr w:rsidR="005C5099" w:rsidRPr="00D746EA" w:rsidTr="002E0787">
        <w:trPr>
          <w:trHeight w:hRule="exact" w:val="369"/>
        </w:trPr>
        <w:tc>
          <w:tcPr>
            <w:tcW w:w="567" w:type="dxa"/>
            <w:vAlign w:val="center"/>
          </w:tcPr>
          <w:p w:rsidR="005C5099" w:rsidRPr="004F5DD8" w:rsidRDefault="005C5099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PURP5</w:t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 xml:space="preserve"> Purpose (summary) </w:t>
            </w:r>
            <w:r w:rsidR="00C209DA">
              <w:rPr>
                <w:rFonts w:eastAsiaTheme="minorHAnsi" w:cs="Arial"/>
                <w:color w:val="auto"/>
                <w:szCs w:val="18"/>
              </w:rPr>
              <w:t>- trip</w:t>
            </w:r>
            <w:r w:rsidRPr="004F5DD8">
              <w:rPr>
                <w:rFonts w:eastAsiaTheme="minorHAnsi" w:cs="Arial"/>
                <w:color w:val="auto"/>
                <w:szCs w:val="18"/>
              </w:rPr>
              <w:t xml:space="preserve"> #5  </w:t>
            </w:r>
          </w:p>
        </w:tc>
      </w:tr>
      <w:tr w:rsidR="005C5099" w:rsidRPr="00D746EA" w:rsidTr="002E0787">
        <w:trPr>
          <w:trHeight w:hRule="exact" w:val="369"/>
        </w:trPr>
        <w:tc>
          <w:tcPr>
            <w:tcW w:w="567" w:type="dxa"/>
            <w:vAlign w:val="center"/>
          </w:tcPr>
          <w:p w:rsidR="005C5099" w:rsidRPr="004F5DD8" w:rsidRDefault="005C5099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PURP6</w:t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 xml:space="preserve"> Purpose (summary) </w:t>
            </w:r>
            <w:r w:rsidR="00C209DA">
              <w:rPr>
                <w:rFonts w:eastAsiaTheme="minorHAnsi" w:cs="Arial"/>
                <w:color w:val="auto"/>
                <w:szCs w:val="18"/>
              </w:rPr>
              <w:t>- trip</w:t>
            </w:r>
            <w:r w:rsidRPr="004F5DD8">
              <w:rPr>
                <w:rFonts w:eastAsiaTheme="minorHAnsi" w:cs="Arial"/>
                <w:color w:val="auto"/>
                <w:szCs w:val="18"/>
              </w:rPr>
              <w:t xml:space="preserve"> #6  </w:t>
            </w:r>
          </w:p>
        </w:tc>
      </w:tr>
      <w:tr w:rsidR="005C5099" w:rsidRPr="00D746EA" w:rsidTr="002E0787">
        <w:trPr>
          <w:trHeight w:hRule="exact" w:val="369"/>
        </w:trPr>
        <w:tc>
          <w:tcPr>
            <w:tcW w:w="567" w:type="dxa"/>
            <w:vAlign w:val="center"/>
          </w:tcPr>
          <w:p w:rsidR="005C5099" w:rsidRPr="004F5DD8" w:rsidRDefault="005C5099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PURP7</w:t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 xml:space="preserve"> Purpose (summary) </w:t>
            </w:r>
            <w:r w:rsidR="00C209DA">
              <w:rPr>
                <w:rFonts w:eastAsiaTheme="minorHAnsi" w:cs="Arial"/>
                <w:color w:val="auto"/>
                <w:szCs w:val="18"/>
              </w:rPr>
              <w:t>- trip</w:t>
            </w:r>
            <w:r w:rsidRPr="004F5DD8">
              <w:rPr>
                <w:rFonts w:eastAsiaTheme="minorHAnsi" w:cs="Arial"/>
                <w:color w:val="auto"/>
                <w:szCs w:val="18"/>
              </w:rPr>
              <w:t xml:space="preserve"> #7  </w:t>
            </w:r>
          </w:p>
        </w:tc>
      </w:tr>
      <w:tr w:rsidR="005C5099" w:rsidRPr="00D746EA" w:rsidTr="002E0787">
        <w:trPr>
          <w:trHeight w:hRule="exact" w:val="369"/>
        </w:trPr>
        <w:tc>
          <w:tcPr>
            <w:tcW w:w="567" w:type="dxa"/>
            <w:vAlign w:val="center"/>
          </w:tcPr>
          <w:p w:rsidR="005C5099" w:rsidRPr="004F5DD8" w:rsidRDefault="005C5099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PURP8</w:t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 xml:space="preserve"> Purpose (summary) </w:t>
            </w:r>
            <w:r w:rsidR="00C209DA">
              <w:rPr>
                <w:rFonts w:eastAsiaTheme="minorHAnsi" w:cs="Arial"/>
                <w:color w:val="auto"/>
                <w:szCs w:val="18"/>
              </w:rPr>
              <w:t>- trip</w:t>
            </w:r>
            <w:r w:rsidRPr="004F5DD8">
              <w:rPr>
                <w:rFonts w:eastAsiaTheme="minorHAnsi" w:cs="Arial"/>
                <w:color w:val="auto"/>
                <w:szCs w:val="18"/>
              </w:rPr>
              <w:t xml:space="preserve"> #8  </w:t>
            </w:r>
          </w:p>
        </w:tc>
      </w:tr>
      <w:tr w:rsidR="005C5099" w:rsidRPr="00D746EA" w:rsidTr="002E0787">
        <w:trPr>
          <w:trHeight w:hRule="exact" w:val="369"/>
        </w:trPr>
        <w:tc>
          <w:tcPr>
            <w:tcW w:w="567" w:type="dxa"/>
            <w:vAlign w:val="center"/>
          </w:tcPr>
          <w:p w:rsidR="005C5099" w:rsidRPr="004F5DD8" w:rsidRDefault="005C5099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PURP9</w:t>
            </w:r>
          </w:p>
        </w:tc>
        <w:tc>
          <w:tcPr>
            <w:tcW w:w="0" w:type="auto"/>
            <w:vAlign w:val="center"/>
          </w:tcPr>
          <w:p w:rsidR="005C5099" w:rsidRPr="004F5DD8" w:rsidRDefault="005C5099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 xml:space="preserve"> Purpose (summary) </w:t>
            </w:r>
            <w:r w:rsidR="00C209DA">
              <w:rPr>
                <w:rFonts w:eastAsiaTheme="minorHAnsi" w:cs="Arial"/>
                <w:color w:val="auto"/>
                <w:szCs w:val="18"/>
              </w:rPr>
              <w:t>- trip</w:t>
            </w:r>
            <w:r w:rsidRPr="004F5DD8">
              <w:rPr>
                <w:rFonts w:eastAsiaTheme="minorHAnsi" w:cs="Arial"/>
                <w:color w:val="auto"/>
                <w:szCs w:val="18"/>
              </w:rPr>
              <w:t xml:space="preserve"> #9  </w:t>
            </w:r>
          </w:p>
        </w:tc>
      </w:tr>
      <w:tr w:rsidR="00CD1571" w:rsidRPr="00D746EA" w:rsidTr="002E0787">
        <w:trPr>
          <w:trHeight w:hRule="exact" w:val="680"/>
        </w:trPr>
        <w:tc>
          <w:tcPr>
            <w:tcW w:w="567" w:type="dxa"/>
            <w:vAlign w:val="center"/>
          </w:tcPr>
          <w:p w:rsidR="00CD1571" w:rsidRPr="004F5DD8" w:rsidRDefault="00CD1571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CD1571" w:rsidRDefault="00CD1571" w:rsidP="0097784F">
            <w:pPr>
              <w:rPr>
                <w:color w:val="auto"/>
              </w:rPr>
            </w:pPr>
            <w:r w:rsidRPr="00992A19">
              <w:rPr>
                <w:rFonts w:cs="Arial"/>
                <w:color w:val="000000"/>
                <w:szCs w:val="18"/>
              </w:rPr>
              <w:t>ReportingPeriod</w:t>
            </w:r>
          </w:p>
        </w:tc>
        <w:tc>
          <w:tcPr>
            <w:tcW w:w="0" w:type="auto"/>
            <w:vAlign w:val="center"/>
          </w:tcPr>
          <w:p w:rsidR="00CD1571" w:rsidRDefault="00F97332" w:rsidP="0097784F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Refers to the particular two-year reporting period (i.e. 2012-14), corresponding to the household’s survey day.  Please refer to each weight </w:t>
            </w:r>
            <w:r w:rsidR="002C7FB7">
              <w:rPr>
                <w:rFonts w:eastAsiaTheme="minorHAnsi" w:cs="Arial"/>
                <w:color w:val="000000"/>
                <w:szCs w:val="18"/>
              </w:rPr>
              <w:t>for use of ‘ReportingPeriod’.</w:t>
            </w:r>
          </w:p>
        </w:tc>
      </w:tr>
      <w:tr w:rsidR="00955E9B" w:rsidRPr="00D746EA" w:rsidTr="002E0787">
        <w:trPr>
          <w:trHeight w:hRule="exact" w:val="680"/>
        </w:trPr>
        <w:tc>
          <w:tcPr>
            <w:tcW w:w="567" w:type="dxa"/>
            <w:vAlign w:val="center"/>
          </w:tcPr>
          <w:p w:rsidR="00955E9B" w:rsidRPr="004F5DD8" w:rsidRDefault="00955E9B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55E9B" w:rsidRPr="003E4981" w:rsidRDefault="00955E9B" w:rsidP="0097784F">
            <w:pPr>
              <w:rPr>
                <w:color w:val="auto"/>
              </w:rPr>
            </w:pPr>
            <w:r>
              <w:rPr>
                <w:color w:val="auto"/>
              </w:rPr>
              <w:t>RP</w:t>
            </w:r>
            <w:r w:rsidRPr="003E4981">
              <w:rPr>
                <w:color w:val="auto"/>
              </w:rPr>
              <w:t>_AD</w:t>
            </w:r>
            <w:r>
              <w:rPr>
                <w:color w:val="auto"/>
              </w:rPr>
              <w:t>JTW</w:t>
            </w:r>
            <w:r w:rsidRPr="003E4981">
              <w:rPr>
                <w:color w:val="auto"/>
              </w:rPr>
              <w:t>WGT_SA3</w:t>
            </w:r>
          </w:p>
        </w:tc>
        <w:tc>
          <w:tcPr>
            <w:tcW w:w="0" w:type="auto"/>
            <w:vAlign w:val="center"/>
          </w:tcPr>
          <w:p w:rsidR="00955E9B" w:rsidRPr="00D73F81" w:rsidRDefault="00BE6DF2" w:rsidP="00B01C52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JTW 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weight </w:t>
            </w:r>
            <w:r w:rsidR="00955E9B" w:rsidRPr="009B389B">
              <w:rPr>
                <w:rFonts w:eastAsiaTheme="minorHAnsi" w:cs="Arial"/>
                <w:color w:val="000000"/>
                <w:szCs w:val="18"/>
              </w:rPr>
              <w:t xml:space="preserve">for an </w:t>
            </w:r>
            <w:r w:rsidR="00955E9B" w:rsidRPr="0097784F">
              <w:rPr>
                <w:rFonts w:eastAsiaTheme="minorHAnsi" w:cs="Arial"/>
                <w:b/>
                <w:color w:val="000000"/>
                <w:szCs w:val="18"/>
              </w:rPr>
              <w:t>'Average day’</w:t>
            </w:r>
            <w:r w:rsidR="00955E9B" w:rsidRPr="009B389B">
              <w:rPr>
                <w:rFonts w:eastAsiaTheme="minorHAnsi" w:cs="Arial"/>
                <w:color w:val="000000"/>
                <w:szCs w:val="18"/>
              </w:rPr>
              <w:t xml:space="preserve"> of 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the </w:t>
            </w:r>
            <w:r w:rsidR="00955E9B" w:rsidRPr="00A72441">
              <w:rPr>
                <w:rFonts w:eastAsiaTheme="minorHAnsi" w:cs="Arial"/>
                <w:i/>
                <w:color w:val="000000"/>
                <w:szCs w:val="18"/>
              </w:rPr>
              <w:t>2012-14 or 14-</w:t>
            </w:r>
            <w:r w:rsidR="00B017DA" w:rsidRPr="00A72441">
              <w:rPr>
                <w:rFonts w:eastAsiaTheme="minorHAnsi" w:cs="Arial"/>
                <w:i/>
                <w:color w:val="000000"/>
                <w:szCs w:val="18"/>
              </w:rPr>
              <w:t>16</w:t>
            </w:r>
            <w:r w:rsidR="00B017DA" w:rsidRPr="00A72441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B017DA">
              <w:rPr>
                <w:rFonts w:eastAsiaTheme="minorHAnsi" w:cs="Arial"/>
                <w:color w:val="000000"/>
                <w:szCs w:val="18"/>
              </w:rPr>
              <w:t>ReportingPeriods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="00955E9B" w:rsidRPr="009D473C">
              <w:rPr>
                <w:rFonts w:eastAsiaTheme="minorHAnsi" w:cs="Arial"/>
                <w:color w:val="000000"/>
                <w:szCs w:val="18"/>
                <w:u w:val="single"/>
              </w:rPr>
              <w:t>ASGS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. </w:t>
            </w:r>
            <w:r w:rsidR="00955E9B" w:rsidRPr="009B389B">
              <w:rPr>
                <w:rFonts w:eastAsiaTheme="minorHAnsi" w:cs="Arial"/>
                <w:color w:val="000000"/>
                <w:szCs w:val="18"/>
              </w:rPr>
              <w:t>This weight must be used in conjunction with</w:t>
            </w:r>
            <w:r w:rsidR="00955E9B" w:rsidRPr="00D56E55">
              <w:rPr>
                <w:rFonts w:eastAsiaTheme="minorHAnsi" w:cs="Arial"/>
                <w:color w:val="000000"/>
                <w:szCs w:val="18"/>
              </w:rPr>
              <w:t xml:space="preserve"> the </w:t>
            </w:r>
            <w:r w:rsidR="00955E9B" w:rsidRPr="00DF2F82">
              <w:rPr>
                <w:rFonts w:eastAsiaTheme="minorHAnsi" w:cs="Arial"/>
                <w:i/>
                <w:color w:val="000000"/>
                <w:szCs w:val="18"/>
              </w:rPr>
              <w:t>‘ReportingPeriod’</w:t>
            </w:r>
            <w:r w:rsidR="00955E9B" w:rsidRPr="00D56E55">
              <w:rPr>
                <w:rFonts w:eastAsiaTheme="minorHAnsi" w:cs="Arial"/>
                <w:color w:val="000000"/>
                <w:szCs w:val="18"/>
              </w:rPr>
              <w:t xml:space="preserve"> variable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.  </w:t>
            </w:r>
          </w:p>
        </w:tc>
      </w:tr>
      <w:tr w:rsidR="00955E9B" w:rsidRPr="00D746EA" w:rsidTr="002E0787">
        <w:trPr>
          <w:trHeight w:hRule="exact" w:val="680"/>
        </w:trPr>
        <w:tc>
          <w:tcPr>
            <w:tcW w:w="567" w:type="dxa"/>
            <w:vAlign w:val="center"/>
          </w:tcPr>
          <w:p w:rsidR="00955E9B" w:rsidRPr="004F5DD8" w:rsidRDefault="00955E9B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55E9B" w:rsidRPr="003E4981" w:rsidRDefault="00955E9B" w:rsidP="0097784F">
            <w:pPr>
              <w:rPr>
                <w:color w:val="auto"/>
              </w:rPr>
            </w:pPr>
            <w:r>
              <w:rPr>
                <w:color w:val="auto"/>
              </w:rPr>
              <w:t>RP</w:t>
            </w:r>
            <w:r w:rsidRPr="003E4981">
              <w:rPr>
                <w:color w:val="auto"/>
              </w:rPr>
              <w:t>_WD</w:t>
            </w:r>
            <w:r>
              <w:rPr>
                <w:color w:val="auto"/>
              </w:rPr>
              <w:t>JTW</w:t>
            </w:r>
            <w:r w:rsidRPr="003E4981">
              <w:rPr>
                <w:color w:val="auto"/>
              </w:rPr>
              <w:t>WGT_SA3</w:t>
            </w:r>
          </w:p>
        </w:tc>
        <w:tc>
          <w:tcPr>
            <w:tcW w:w="0" w:type="auto"/>
            <w:vAlign w:val="center"/>
          </w:tcPr>
          <w:p w:rsidR="00955E9B" w:rsidRPr="00D73F81" w:rsidRDefault="00BE6DF2" w:rsidP="00B01C52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JTW 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weight for an </w:t>
            </w:r>
            <w:r w:rsidR="00955E9B" w:rsidRPr="0097784F">
              <w:rPr>
                <w:rFonts w:eastAsiaTheme="minorHAnsi" w:cs="Arial"/>
                <w:b/>
                <w:color w:val="000000"/>
                <w:szCs w:val="18"/>
              </w:rPr>
              <w:t>'Average weekday’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955E9B" w:rsidRPr="009B389B">
              <w:rPr>
                <w:rFonts w:eastAsiaTheme="minorHAnsi" w:cs="Arial"/>
                <w:color w:val="000000"/>
                <w:szCs w:val="18"/>
              </w:rPr>
              <w:t xml:space="preserve">of 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the </w:t>
            </w:r>
            <w:r w:rsidR="00955E9B" w:rsidRPr="00A72441">
              <w:rPr>
                <w:rFonts w:eastAsiaTheme="minorHAnsi" w:cs="Arial"/>
                <w:i/>
                <w:color w:val="000000"/>
                <w:szCs w:val="18"/>
              </w:rPr>
              <w:t>2012-14 or 14-</w:t>
            </w:r>
            <w:r w:rsidR="00B017DA" w:rsidRPr="00A72441">
              <w:rPr>
                <w:rFonts w:eastAsiaTheme="minorHAnsi" w:cs="Arial"/>
                <w:i/>
                <w:color w:val="000000"/>
                <w:szCs w:val="18"/>
              </w:rPr>
              <w:t>16</w:t>
            </w:r>
            <w:r w:rsidR="00B017DA" w:rsidRPr="00A72441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B017DA">
              <w:rPr>
                <w:rFonts w:eastAsiaTheme="minorHAnsi" w:cs="Arial"/>
                <w:color w:val="000000"/>
                <w:szCs w:val="18"/>
              </w:rPr>
              <w:t>ReportingPeriods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="00955E9B" w:rsidRPr="009D473C">
              <w:rPr>
                <w:rFonts w:eastAsiaTheme="minorHAnsi" w:cs="Arial"/>
                <w:color w:val="000000"/>
                <w:szCs w:val="18"/>
                <w:u w:val="single"/>
              </w:rPr>
              <w:t>ASGS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. </w:t>
            </w:r>
            <w:r w:rsidR="00955E9B" w:rsidRPr="00D56E55">
              <w:rPr>
                <w:rFonts w:eastAsiaTheme="minorHAnsi" w:cs="Arial"/>
                <w:color w:val="000000"/>
                <w:szCs w:val="18"/>
              </w:rPr>
              <w:t>Th</w:t>
            </w:r>
            <w:r w:rsidR="00955E9B">
              <w:rPr>
                <w:rFonts w:eastAsiaTheme="minorHAnsi" w:cs="Arial"/>
                <w:color w:val="000000"/>
                <w:szCs w:val="18"/>
              </w:rPr>
              <w:t>is</w:t>
            </w:r>
            <w:r w:rsidR="00955E9B" w:rsidRPr="00D56E55">
              <w:rPr>
                <w:rFonts w:eastAsiaTheme="minorHAnsi" w:cs="Arial"/>
                <w:color w:val="000000"/>
                <w:szCs w:val="18"/>
              </w:rPr>
              <w:t xml:space="preserve"> weight must be used in conjunction with the </w:t>
            </w:r>
            <w:r w:rsidR="00955E9B" w:rsidRPr="00DF2F82">
              <w:rPr>
                <w:rFonts w:eastAsiaTheme="minorHAnsi" w:cs="Arial"/>
                <w:i/>
                <w:color w:val="000000"/>
                <w:szCs w:val="18"/>
              </w:rPr>
              <w:t>‘ReportingPeriod’</w:t>
            </w:r>
            <w:r w:rsidR="00955E9B" w:rsidRPr="00D56E55">
              <w:rPr>
                <w:rFonts w:eastAsiaTheme="minorHAnsi" w:cs="Arial"/>
                <w:color w:val="000000"/>
                <w:szCs w:val="18"/>
              </w:rPr>
              <w:t xml:space="preserve"> variable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. </w:t>
            </w:r>
          </w:p>
        </w:tc>
      </w:tr>
      <w:tr w:rsidR="00955E9B" w:rsidRPr="00D746EA" w:rsidTr="00F01079">
        <w:trPr>
          <w:trHeight w:hRule="exact" w:val="832"/>
        </w:trPr>
        <w:tc>
          <w:tcPr>
            <w:tcW w:w="567" w:type="dxa"/>
            <w:vAlign w:val="center"/>
          </w:tcPr>
          <w:p w:rsidR="00955E9B" w:rsidRPr="004F5DD8" w:rsidRDefault="00955E9B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55E9B" w:rsidRPr="003E4981" w:rsidRDefault="00955E9B" w:rsidP="0097784F">
            <w:pPr>
              <w:rPr>
                <w:color w:val="auto"/>
              </w:rPr>
            </w:pPr>
            <w:r>
              <w:rPr>
                <w:color w:val="auto"/>
              </w:rPr>
              <w:t>RP</w:t>
            </w:r>
            <w:r w:rsidRPr="003E4981">
              <w:rPr>
                <w:color w:val="auto"/>
              </w:rPr>
              <w:t>_WE</w:t>
            </w:r>
            <w:r>
              <w:rPr>
                <w:color w:val="auto"/>
              </w:rPr>
              <w:t>JTWW</w:t>
            </w:r>
            <w:r w:rsidRPr="003E4981">
              <w:rPr>
                <w:color w:val="auto"/>
              </w:rPr>
              <w:t>GT_SA3</w:t>
            </w:r>
          </w:p>
        </w:tc>
        <w:tc>
          <w:tcPr>
            <w:tcW w:w="0" w:type="auto"/>
            <w:vAlign w:val="center"/>
          </w:tcPr>
          <w:p w:rsidR="00955E9B" w:rsidRPr="00D73F81" w:rsidRDefault="00BE6DF2" w:rsidP="00B01C52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JTW 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weight for an </w:t>
            </w:r>
            <w:r w:rsidR="00955E9B" w:rsidRPr="00210231">
              <w:rPr>
                <w:rFonts w:eastAsiaTheme="minorHAnsi" w:cs="Arial"/>
                <w:b/>
                <w:color w:val="000000"/>
                <w:szCs w:val="18"/>
              </w:rPr>
              <w:t>'Average weekend day'</w:t>
            </w:r>
            <w:r w:rsidR="00955E9B" w:rsidRPr="009B389B">
              <w:rPr>
                <w:rFonts w:eastAsiaTheme="minorHAnsi" w:cs="Arial"/>
                <w:color w:val="000000"/>
                <w:szCs w:val="18"/>
              </w:rPr>
              <w:t xml:space="preserve"> of 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the </w:t>
            </w:r>
            <w:r w:rsidR="00955E9B" w:rsidRPr="00DF2F82">
              <w:rPr>
                <w:rFonts w:eastAsiaTheme="minorHAnsi" w:cs="Arial"/>
                <w:i/>
                <w:color w:val="000000"/>
                <w:szCs w:val="18"/>
              </w:rPr>
              <w:t>2012-14 or 14-</w:t>
            </w:r>
            <w:r w:rsidR="00B017DA" w:rsidRPr="00DF2F82">
              <w:rPr>
                <w:rFonts w:eastAsiaTheme="minorHAnsi" w:cs="Arial"/>
                <w:i/>
                <w:color w:val="000000"/>
                <w:szCs w:val="18"/>
              </w:rPr>
              <w:t>16</w:t>
            </w:r>
            <w:r w:rsidR="00B017DA" w:rsidRPr="009B389B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B017DA">
              <w:rPr>
                <w:rFonts w:eastAsiaTheme="minorHAnsi" w:cs="Arial"/>
                <w:color w:val="000000"/>
                <w:szCs w:val="18"/>
              </w:rPr>
              <w:t>ReportingPeriods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="00955E9B" w:rsidRPr="009D473C">
              <w:rPr>
                <w:rFonts w:eastAsiaTheme="minorHAnsi" w:cs="Arial"/>
                <w:color w:val="000000"/>
                <w:szCs w:val="18"/>
                <w:u w:val="single"/>
              </w:rPr>
              <w:t>ASGS</w:t>
            </w:r>
            <w:r w:rsidR="00955E9B">
              <w:rPr>
                <w:rFonts w:eastAsiaTheme="minorHAnsi" w:cs="Arial"/>
                <w:color w:val="000000"/>
                <w:szCs w:val="18"/>
              </w:rPr>
              <w:t>.</w:t>
            </w:r>
            <w:r w:rsidR="00955E9B" w:rsidRPr="00A72441">
              <w:rPr>
                <w:rFonts w:eastAsiaTheme="minorHAnsi" w:cs="Arial"/>
                <w:i/>
                <w:color w:val="000000"/>
                <w:szCs w:val="18"/>
              </w:rPr>
              <w:t xml:space="preserve"> </w:t>
            </w:r>
            <w:r w:rsidR="00955E9B" w:rsidRPr="00D56E55">
              <w:rPr>
                <w:rFonts w:eastAsiaTheme="minorHAnsi" w:cs="Arial"/>
                <w:color w:val="000000"/>
                <w:szCs w:val="18"/>
              </w:rPr>
              <w:t>Th</w:t>
            </w:r>
            <w:r w:rsidR="00955E9B">
              <w:rPr>
                <w:rFonts w:eastAsiaTheme="minorHAnsi" w:cs="Arial"/>
                <w:color w:val="000000"/>
                <w:szCs w:val="18"/>
              </w:rPr>
              <w:t>is</w:t>
            </w:r>
            <w:r w:rsidR="00955E9B" w:rsidRPr="00D56E55">
              <w:rPr>
                <w:rFonts w:eastAsiaTheme="minorHAnsi" w:cs="Arial"/>
                <w:color w:val="000000"/>
                <w:szCs w:val="18"/>
              </w:rPr>
              <w:t xml:space="preserve"> weight must be used in conjunction with the </w:t>
            </w:r>
            <w:r w:rsidR="00955E9B" w:rsidRPr="00DF2F82">
              <w:rPr>
                <w:rFonts w:eastAsiaTheme="minorHAnsi" w:cs="Arial"/>
                <w:i/>
                <w:color w:val="000000"/>
                <w:szCs w:val="18"/>
              </w:rPr>
              <w:t>‘ReportingPeriod’</w:t>
            </w:r>
            <w:r w:rsidR="00955E9B" w:rsidRPr="00D56E55">
              <w:rPr>
                <w:rFonts w:eastAsiaTheme="minorHAnsi" w:cs="Arial"/>
                <w:color w:val="000000"/>
                <w:szCs w:val="18"/>
              </w:rPr>
              <w:t xml:space="preserve"> variable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.  </w:t>
            </w:r>
          </w:p>
        </w:tc>
      </w:tr>
      <w:tr w:rsidR="00955E9B" w:rsidRPr="00D746EA" w:rsidTr="002E0787">
        <w:trPr>
          <w:trHeight w:hRule="exact" w:val="680"/>
        </w:trPr>
        <w:tc>
          <w:tcPr>
            <w:tcW w:w="567" w:type="dxa"/>
            <w:vAlign w:val="center"/>
          </w:tcPr>
          <w:p w:rsidR="00955E9B" w:rsidRPr="004F5DD8" w:rsidRDefault="00955E9B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55E9B" w:rsidRPr="003E4981" w:rsidRDefault="00955E9B" w:rsidP="00F97332">
            <w:pPr>
              <w:rPr>
                <w:color w:val="auto"/>
              </w:rPr>
            </w:pPr>
            <w:r>
              <w:rPr>
                <w:color w:val="auto"/>
              </w:rPr>
              <w:t>RP</w:t>
            </w:r>
            <w:r w:rsidRPr="003E4981">
              <w:rPr>
                <w:color w:val="auto"/>
              </w:rPr>
              <w:t>_AD</w:t>
            </w:r>
            <w:r>
              <w:rPr>
                <w:color w:val="auto"/>
              </w:rPr>
              <w:t>JTW</w:t>
            </w:r>
            <w:r w:rsidRPr="003E4981">
              <w:rPr>
                <w:color w:val="auto"/>
              </w:rPr>
              <w:t>WGT_</w:t>
            </w:r>
            <w:r w:rsidR="00F97332">
              <w:rPr>
                <w:color w:val="auto"/>
              </w:rPr>
              <w:t>LGA</w:t>
            </w:r>
          </w:p>
        </w:tc>
        <w:tc>
          <w:tcPr>
            <w:tcW w:w="0" w:type="auto"/>
            <w:vAlign w:val="center"/>
          </w:tcPr>
          <w:p w:rsidR="00955E9B" w:rsidRPr="00D73F81" w:rsidRDefault="00BE6DF2" w:rsidP="00B01C52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JTW 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weight </w:t>
            </w:r>
            <w:r w:rsidR="00955E9B" w:rsidRPr="009B389B">
              <w:rPr>
                <w:rFonts w:eastAsiaTheme="minorHAnsi" w:cs="Arial"/>
                <w:color w:val="000000"/>
                <w:szCs w:val="18"/>
              </w:rPr>
              <w:t xml:space="preserve">for an </w:t>
            </w:r>
            <w:r w:rsidR="00955E9B" w:rsidRPr="0097784F">
              <w:rPr>
                <w:rFonts w:eastAsiaTheme="minorHAnsi" w:cs="Arial"/>
                <w:b/>
                <w:color w:val="000000"/>
                <w:szCs w:val="18"/>
              </w:rPr>
              <w:t>'Average day’</w:t>
            </w:r>
            <w:r w:rsidR="00955E9B" w:rsidRPr="009B389B">
              <w:rPr>
                <w:rFonts w:eastAsiaTheme="minorHAnsi" w:cs="Arial"/>
                <w:color w:val="000000"/>
                <w:szCs w:val="18"/>
              </w:rPr>
              <w:t xml:space="preserve"> of 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the </w:t>
            </w:r>
            <w:r w:rsidR="00955E9B" w:rsidRPr="00A72441">
              <w:rPr>
                <w:rFonts w:eastAsiaTheme="minorHAnsi" w:cs="Arial"/>
                <w:i/>
                <w:color w:val="000000"/>
                <w:szCs w:val="18"/>
              </w:rPr>
              <w:t>2012-14 or 14-16</w:t>
            </w:r>
            <w:r w:rsidR="00955E9B"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="00955E9B" w:rsidRPr="009D473C">
              <w:rPr>
                <w:rFonts w:eastAsiaTheme="minorHAnsi" w:cs="Arial"/>
                <w:color w:val="000000"/>
                <w:szCs w:val="18"/>
                <w:u w:val="single"/>
              </w:rPr>
              <w:t>ASGC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. </w:t>
            </w:r>
            <w:r w:rsidR="00955E9B" w:rsidRPr="009B389B">
              <w:rPr>
                <w:rFonts w:eastAsiaTheme="minorHAnsi" w:cs="Arial"/>
                <w:color w:val="000000"/>
                <w:szCs w:val="18"/>
              </w:rPr>
              <w:t>This weight must be used in conjunction with</w:t>
            </w:r>
            <w:r w:rsidR="00955E9B" w:rsidRPr="00D56E55">
              <w:rPr>
                <w:rFonts w:eastAsiaTheme="minorHAnsi" w:cs="Arial"/>
                <w:color w:val="000000"/>
                <w:szCs w:val="18"/>
              </w:rPr>
              <w:t xml:space="preserve"> the </w:t>
            </w:r>
            <w:r w:rsidR="00955E9B" w:rsidRPr="00DF2F82">
              <w:rPr>
                <w:rFonts w:eastAsiaTheme="minorHAnsi" w:cs="Arial"/>
                <w:i/>
                <w:color w:val="000000"/>
                <w:szCs w:val="18"/>
              </w:rPr>
              <w:t>‘ReportingPeriod’</w:t>
            </w:r>
            <w:r w:rsidR="00955E9B" w:rsidRPr="00D56E55">
              <w:rPr>
                <w:rFonts w:eastAsiaTheme="minorHAnsi" w:cs="Arial"/>
                <w:color w:val="000000"/>
                <w:szCs w:val="18"/>
              </w:rPr>
              <w:t xml:space="preserve"> variable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.  </w:t>
            </w:r>
          </w:p>
        </w:tc>
      </w:tr>
      <w:tr w:rsidR="00955E9B" w:rsidRPr="00D746EA" w:rsidTr="002E0787">
        <w:trPr>
          <w:trHeight w:hRule="exact" w:val="680"/>
        </w:trPr>
        <w:tc>
          <w:tcPr>
            <w:tcW w:w="567" w:type="dxa"/>
            <w:vAlign w:val="center"/>
          </w:tcPr>
          <w:p w:rsidR="00955E9B" w:rsidRPr="004F5DD8" w:rsidRDefault="00955E9B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55E9B" w:rsidRPr="003E4981" w:rsidRDefault="00955E9B" w:rsidP="00F97332">
            <w:pPr>
              <w:rPr>
                <w:color w:val="auto"/>
              </w:rPr>
            </w:pPr>
            <w:r>
              <w:rPr>
                <w:color w:val="auto"/>
              </w:rPr>
              <w:t>RP</w:t>
            </w:r>
            <w:r w:rsidRPr="003E4981">
              <w:rPr>
                <w:color w:val="auto"/>
              </w:rPr>
              <w:t>_WD</w:t>
            </w:r>
            <w:r>
              <w:rPr>
                <w:color w:val="auto"/>
              </w:rPr>
              <w:t>JTW</w:t>
            </w:r>
            <w:r w:rsidRPr="003E4981">
              <w:rPr>
                <w:color w:val="auto"/>
              </w:rPr>
              <w:t>WGT_</w:t>
            </w:r>
            <w:r w:rsidR="00F97332">
              <w:rPr>
                <w:color w:val="auto"/>
              </w:rPr>
              <w:t>LGA</w:t>
            </w:r>
          </w:p>
        </w:tc>
        <w:tc>
          <w:tcPr>
            <w:tcW w:w="0" w:type="auto"/>
            <w:vAlign w:val="center"/>
          </w:tcPr>
          <w:p w:rsidR="00955E9B" w:rsidRPr="00D73F81" w:rsidRDefault="00BE6DF2" w:rsidP="00B01C52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JTW 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weight for an </w:t>
            </w:r>
            <w:r w:rsidR="00955E9B" w:rsidRPr="0097784F">
              <w:rPr>
                <w:rFonts w:eastAsiaTheme="minorHAnsi" w:cs="Arial"/>
                <w:b/>
                <w:color w:val="000000"/>
                <w:szCs w:val="18"/>
              </w:rPr>
              <w:t>'Average weekday’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955E9B" w:rsidRPr="009B389B">
              <w:rPr>
                <w:rFonts w:eastAsiaTheme="minorHAnsi" w:cs="Arial"/>
                <w:color w:val="000000"/>
                <w:szCs w:val="18"/>
              </w:rPr>
              <w:t xml:space="preserve">of 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the </w:t>
            </w:r>
            <w:r w:rsidR="00955E9B" w:rsidRPr="00A72441">
              <w:rPr>
                <w:rFonts w:eastAsiaTheme="minorHAnsi" w:cs="Arial"/>
                <w:i/>
                <w:color w:val="000000"/>
                <w:szCs w:val="18"/>
              </w:rPr>
              <w:t>2012-14 or 14-16</w:t>
            </w:r>
            <w:r w:rsidR="00955E9B"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="00955E9B" w:rsidRPr="00F60E95">
              <w:rPr>
                <w:rFonts w:eastAsiaTheme="minorHAnsi" w:cs="Arial"/>
                <w:color w:val="000000"/>
                <w:szCs w:val="18"/>
                <w:u w:val="single"/>
              </w:rPr>
              <w:t>ASGC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. </w:t>
            </w:r>
            <w:r w:rsidR="00955E9B" w:rsidRPr="00D56E55">
              <w:rPr>
                <w:rFonts w:eastAsiaTheme="minorHAnsi" w:cs="Arial"/>
                <w:color w:val="000000"/>
                <w:szCs w:val="18"/>
              </w:rPr>
              <w:t>Th</w:t>
            </w:r>
            <w:r w:rsidR="00955E9B">
              <w:rPr>
                <w:rFonts w:eastAsiaTheme="minorHAnsi" w:cs="Arial"/>
                <w:color w:val="000000"/>
                <w:szCs w:val="18"/>
              </w:rPr>
              <w:t>is</w:t>
            </w:r>
            <w:r w:rsidR="00955E9B" w:rsidRPr="00D56E55">
              <w:rPr>
                <w:rFonts w:eastAsiaTheme="minorHAnsi" w:cs="Arial"/>
                <w:color w:val="000000"/>
                <w:szCs w:val="18"/>
              </w:rPr>
              <w:t xml:space="preserve"> weight must be used in conjunction with the </w:t>
            </w:r>
            <w:r w:rsidR="00955E9B" w:rsidRPr="00DF2F82">
              <w:rPr>
                <w:rFonts w:eastAsiaTheme="minorHAnsi" w:cs="Arial"/>
                <w:i/>
                <w:color w:val="000000"/>
                <w:szCs w:val="18"/>
              </w:rPr>
              <w:t>‘ReportingPeriod’</w:t>
            </w:r>
            <w:r w:rsidR="00955E9B" w:rsidRPr="00D56E55">
              <w:rPr>
                <w:rFonts w:eastAsiaTheme="minorHAnsi" w:cs="Arial"/>
                <w:color w:val="000000"/>
                <w:szCs w:val="18"/>
              </w:rPr>
              <w:t xml:space="preserve"> variable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. </w:t>
            </w:r>
          </w:p>
        </w:tc>
      </w:tr>
      <w:tr w:rsidR="00955E9B" w:rsidRPr="00D746EA" w:rsidTr="00F01079">
        <w:trPr>
          <w:trHeight w:hRule="exact" w:val="905"/>
        </w:trPr>
        <w:tc>
          <w:tcPr>
            <w:tcW w:w="567" w:type="dxa"/>
            <w:vAlign w:val="center"/>
          </w:tcPr>
          <w:p w:rsidR="00955E9B" w:rsidRPr="004F5DD8" w:rsidRDefault="00955E9B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55E9B" w:rsidRPr="003E4981" w:rsidRDefault="00955E9B" w:rsidP="00D25F76">
            <w:pPr>
              <w:rPr>
                <w:color w:val="auto"/>
              </w:rPr>
            </w:pPr>
            <w:r>
              <w:rPr>
                <w:color w:val="auto"/>
              </w:rPr>
              <w:t>RP</w:t>
            </w:r>
            <w:r w:rsidRPr="003E4981">
              <w:rPr>
                <w:color w:val="auto"/>
              </w:rPr>
              <w:t>_WE</w:t>
            </w:r>
            <w:r>
              <w:rPr>
                <w:color w:val="auto"/>
              </w:rPr>
              <w:t>JTWW</w:t>
            </w:r>
            <w:r w:rsidRPr="003E4981">
              <w:rPr>
                <w:color w:val="auto"/>
              </w:rPr>
              <w:t>GT_</w:t>
            </w:r>
            <w:r w:rsidR="00D25F76">
              <w:rPr>
                <w:color w:val="auto"/>
              </w:rPr>
              <w:t>LGA</w:t>
            </w:r>
          </w:p>
        </w:tc>
        <w:tc>
          <w:tcPr>
            <w:tcW w:w="0" w:type="auto"/>
            <w:vAlign w:val="center"/>
          </w:tcPr>
          <w:p w:rsidR="00955E9B" w:rsidRPr="00D73F81" w:rsidRDefault="00BE6DF2" w:rsidP="00B01C52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JTW 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weight for an </w:t>
            </w:r>
            <w:r w:rsidR="00955E9B" w:rsidRPr="00210231">
              <w:rPr>
                <w:rFonts w:eastAsiaTheme="minorHAnsi" w:cs="Arial"/>
                <w:b/>
                <w:color w:val="000000"/>
                <w:szCs w:val="18"/>
              </w:rPr>
              <w:t>'Average weekend day'</w:t>
            </w:r>
            <w:r w:rsidR="00955E9B" w:rsidRPr="009B389B">
              <w:rPr>
                <w:rFonts w:eastAsiaTheme="minorHAnsi" w:cs="Arial"/>
                <w:color w:val="000000"/>
                <w:szCs w:val="18"/>
              </w:rPr>
              <w:t xml:space="preserve"> of 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the </w:t>
            </w:r>
            <w:r w:rsidR="00955E9B" w:rsidRPr="00DF2F82">
              <w:rPr>
                <w:rFonts w:eastAsiaTheme="minorHAnsi" w:cs="Arial"/>
                <w:i/>
                <w:color w:val="000000"/>
                <w:szCs w:val="18"/>
              </w:rPr>
              <w:t>2012-14 or 14-16</w:t>
            </w:r>
            <w:r w:rsidR="00955E9B" w:rsidRPr="009B389B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955E9B">
              <w:rPr>
                <w:rFonts w:eastAsiaTheme="minorHAnsi" w:cs="Arial"/>
                <w:color w:val="000000"/>
                <w:szCs w:val="18"/>
              </w:rPr>
              <w:t>ReportingPeriods</w:t>
            </w:r>
            <w:r w:rsidR="00B017DA">
              <w:rPr>
                <w:rFonts w:eastAsiaTheme="minorHAnsi" w:cs="Arial"/>
                <w:color w:val="000000"/>
                <w:szCs w:val="18"/>
              </w:rPr>
              <w:t>, using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 the </w:t>
            </w:r>
            <w:r w:rsidR="00955E9B" w:rsidRPr="00F60E95">
              <w:rPr>
                <w:rFonts w:eastAsiaTheme="minorHAnsi" w:cs="Arial"/>
                <w:color w:val="000000"/>
                <w:szCs w:val="18"/>
                <w:u w:val="single"/>
              </w:rPr>
              <w:t>ASGC</w:t>
            </w:r>
            <w:r w:rsidR="00955E9B">
              <w:rPr>
                <w:rFonts w:eastAsiaTheme="minorHAnsi" w:cs="Arial"/>
                <w:color w:val="000000"/>
                <w:szCs w:val="18"/>
              </w:rPr>
              <w:t>.</w:t>
            </w:r>
            <w:r w:rsidR="00955E9B" w:rsidRPr="00A72441">
              <w:rPr>
                <w:rFonts w:eastAsiaTheme="minorHAnsi" w:cs="Arial"/>
                <w:i/>
                <w:color w:val="000000"/>
                <w:szCs w:val="18"/>
              </w:rPr>
              <w:t xml:space="preserve"> </w:t>
            </w:r>
            <w:r w:rsidR="00955E9B" w:rsidRPr="00D56E55">
              <w:rPr>
                <w:rFonts w:eastAsiaTheme="minorHAnsi" w:cs="Arial"/>
                <w:color w:val="000000"/>
                <w:szCs w:val="18"/>
              </w:rPr>
              <w:t>Th</w:t>
            </w:r>
            <w:r w:rsidR="00955E9B">
              <w:rPr>
                <w:rFonts w:eastAsiaTheme="minorHAnsi" w:cs="Arial"/>
                <w:color w:val="000000"/>
                <w:szCs w:val="18"/>
              </w:rPr>
              <w:t>is</w:t>
            </w:r>
            <w:r w:rsidR="00955E9B" w:rsidRPr="00D56E55">
              <w:rPr>
                <w:rFonts w:eastAsiaTheme="minorHAnsi" w:cs="Arial"/>
                <w:color w:val="000000"/>
                <w:szCs w:val="18"/>
              </w:rPr>
              <w:t xml:space="preserve"> weight must be used in conjunction with </w:t>
            </w:r>
            <w:r w:rsidR="00955E9B" w:rsidRPr="00DF2F82">
              <w:rPr>
                <w:rFonts w:eastAsiaTheme="minorHAnsi" w:cs="Arial"/>
                <w:color w:val="000000"/>
                <w:szCs w:val="18"/>
              </w:rPr>
              <w:t xml:space="preserve">the </w:t>
            </w:r>
            <w:r w:rsidR="00955E9B" w:rsidRPr="00DF2F82">
              <w:rPr>
                <w:rFonts w:eastAsiaTheme="minorHAnsi" w:cs="Arial"/>
                <w:i/>
                <w:color w:val="000000"/>
                <w:szCs w:val="18"/>
              </w:rPr>
              <w:t>‘ReportingPeriod’</w:t>
            </w:r>
            <w:r w:rsidR="00955E9B" w:rsidRPr="00D56E55">
              <w:rPr>
                <w:rFonts w:eastAsiaTheme="minorHAnsi" w:cs="Arial"/>
                <w:color w:val="000000"/>
                <w:szCs w:val="18"/>
              </w:rPr>
              <w:t xml:space="preserve"> variable</w:t>
            </w:r>
            <w:r w:rsidR="00955E9B">
              <w:rPr>
                <w:rFonts w:eastAsiaTheme="minorHAnsi" w:cs="Arial"/>
                <w:color w:val="000000"/>
                <w:szCs w:val="18"/>
              </w:rPr>
              <w:t xml:space="preserve">.  </w:t>
            </w:r>
          </w:p>
        </w:tc>
      </w:tr>
      <w:tr w:rsidR="00955E9B" w:rsidRPr="00D746EA" w:rsidTr="00137FFB">
        <w:trPr>
          <w:trHeight w:hRule="exact" w:val="397"/>
        </w:trPr>
        <w:tc>
          <w:tcPr>
            <w:tcW w:w="567" w:type="dxa"/>
            <w:tcBorders>
              <w:bottom w:val="single" w:sz="2" w:space="0" w:color="808080" w:themeColor="background1" w:themeShade="80"/>
            </w:tcBorders>
            <w:vAlign w:val="center"/>
          </w:tcPr>
          <w:p w:rsidR="00955E9B" w:rsidRPr="004F5DD8" w:rsidRDefault="00955E9B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tcBorders>
              <w:bottom w:val="single" w:sz="2" w:space="0" w:color="808080" w:themeColor="background1" w:themeShade="80"/>
            </w:tcBorders>
            <w:vAlign w:val="center"/>
          </w:tcPr>
          <w:p w:rsidR="00955E9B" w:rsidRPr="004F5DD8" w:rsidRDefault="00955E9B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STARTSTOP</w:t>
            </w:r>
          </w:p>
        </w:tc>
        <w:tc>
          <w:tcPr>
            <w:tcW w:w="0" w:type="auto"/>
            <w:tcBorders>
              <w:bottom w:val="single" w:sz="2" w:space="0" w:color="808080" w:themeColor="background1" w:themeShade="80"/>
            </w:tcBorders>
            <w:vAlign w:val="center"/>
          </w:tcPr>
          <w:p w:rsidR="00955E9B" w:rsidRPr="004F5DD8" w:rsidRDefault="00955E9B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Stop ID</w:t>
            </w:r>
          </w:p>
        </w:tc>
      </w:tr>
      <w:tr w:rsidR="00955E9B" w:rsidRPr="00D746EA" w:rsidTr="00137FFB">
        <w:trPr>
          <w:trHeight w:hRule="exact" w:val="397"/>
        </w:trPr>
        <w:tc>
          <w:tcPr>
            <w:tcW w:w="567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955E9B" w:rsidRPr="004F5DD8" w:rsidRDefault="00955E9B" w:rsidP="00D677D0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</w:p>
        </w:tc>
        <w:tc>
          <w:tcPr>
            <w:tcW w:w="0" w:type="auto"/>
            <w:tcBorders>
              <w:bottom w:val="single" w:sz="12" w:space="0" w:color="808080" w:themeColor="background1" w:themeShade="80"/>
            </w:tcBorders>
            <w:vAlign w:val="center"/>
          </w:tcPr>
          <w:p w:rsidR="00955E9B" w:rsidRPr="004F5DD8" w:rsidRDefault="00955E9B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WorkDuration</w:t>
            </w:r>
          </w:p>
        </w:tc>
        <w:tc>
          <w:tcPr>
            <w:tcW w:w="0" w:type="auto"/>
            <w:tcBorders>
              <w:bottom w:val="single" w:sz="12" w:space="0" w:color="808080" w:themeColor="background1" w:themeShade="80"/>
            </w:tcBorders>
            <w:vAlign w:val="center"/>
          </w:tcPr>
          <w:p w:rsidR="00955E9B" w:rsidRPr="004F5DD8" w:rsidRDefault="00955E9B" w:rsidP="007D3087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auto"/>
                <w:szCs w:val="18"/>
              </w:rPr>
            </w:pPr>
            <w:r w:rsidRPr="004F5DD8">
              <w:rPr>
                <w:rFonts w:eastAsiaTheme="minorHAnsi" w:cs="Arial"/>
                <w:color w:val="auto"/>
                <w:szCs w:val="18"/>
              </w:rPr>
              <w:t>Work duration (min)</w:t>
            </w:r>
          </w:p>
        </w:tc>
      </w:tr>
    </w:tbl>
    <w:p w:rsidR="00053FD5" w:rsidRDefault="00053FD5" w:rsidP="000D28C0">
      <w:pPr>
        <w:pStyle w:val="Heading1"/>
        <w:spacing w:before="360" w:after="240"/>
        <w:ind w:left="431" w:hanging="431"/>
      </w:pPr>
      <w:bookmarkStart w:id="5" w:name="_Toc498425470"/>
      <w:r>
        <w:lastRenderedPageBreak/>
        <w:t>JTE Table</w:t>
      </w:r>
      <w:bookmarkEnd w:id="5"/>
    </w:p>
    <w:tbl>
      <w:tblPr>
        <w:tblW w:w="10767" w:type="dxa"/>
        <w:tblInd w:w="-885" w:type="dxa"/>
        <w:tblBorders>
          <w:top w:val="single" w:sz="2" w:space="0" w:color="808080" w:themeColor="background1" w:themeShade="80"/>
          <w:bottom w:val="single" w:sz="2" w:space="0" w:color="808080" w:themeColor="background1" w:themeShade="80"/>
          <w:insideH w:val="single" w:sz="2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567"/>
        <w:gridCol w:w="2573"/>
        <w:gridCol w:w="7627"/>
      </w:tblGrid>
      <w:tr w:rsidR="00366ED8" w:rsidRPr="009E74B0" w:rsidTr="00366ED8">
        <w:trPr>
          <w:trHeight w:hRule="exact" w:val="624"/>
        </w:trPr>
        <w:tc>
          <w:tcPr>
            <w:tcW w:w="567" w:type="dxa"/>
            <w:tcBorders>
              <w:top w:val="single" w:sz="12" w:space="0" w:color="808080" w:themeColor="background1" w:themeShade="80"/>
            </w:tcBorders>
            <w:vAlign w:val="center"/>
          </w:tcPr>
          <w:p w:rsidR="00366ED8" w:rsidRPr="004F5DD8" w:rsidRDefault="00366ED8" w:rsidP="00366ED8">
            <w:pPr>
              <w:rPr>
                <w:rFonts w:cs="Arial"/>
                <w:color w:val="auto"/>
                <w:szCs w:val="18"/>
              </w:rPr>
            </w:pPr>
            <w:r w:rsidRPr="00D677D0">
              <w:rPr>
                <w:rFonts w:cs="Arial"/>
                <w:b/>
                <w:color w:val="auto"/>
                <w:szCs w:val="18"/>
              </w:rPr>
              <w:t>Key</w:t>
            </w:r>
          </w:p>
        </w:tc>
        <w:tc>
          <w:tcPr>
            <w:tcW w:w="2573" w:type="dxa"/>
            <w:tcBorders>
              <w:top w:val="single" w:sz="12" w:space="0" w:color="808080" w:themeColor="background1" w:themeShade="80"/>
            </w:tcBorders>
            <w:vAlign w:val="center"/>
          </w:tcPr>
          <w:p w:rsidR="00366ED8" w:rsidRPr="0059188C" w:rsidRDefault="00366ED8" w:rsidP="00366ED8">
            <w:pPr>
              <w:rPr>
                <w:rFonts w:cs="Arial"/>
                <w:b/>
                <w:color w:val="auto"/>
                <w:szCs w:val="18"/>
              </w:rPr>
            </w:pPr>
            <w:r w:rsidRPr="0059188C">
              <w:rPr>
                <w:rFonts w:cs="Arial"/>
                <w:b/>
                <w:color w:val="auto"/>
                <w:szCs w:val="18"/>
              </w:rPr>
              <w:t>Name</w:t>
            </w:r>
          </w:p>
        </w:tc>
        <w:tc>
          <w:tcPr>
            <w:tcW w:w="7627" w:type="dxa"/>
            <w:tcBorders>
              <w:top w:val="single" w:sz="12" w:space="0" w:color="808080" w:themeColor="background1" w:themeShade="80"/>
            </w:tcBorders>
            <w:vAlign w:val="center"/>
          </w:tcPr>
          <w:p w:rsidR="00366ED8" w:rsidRPr="0059188C" w:rsidRDefault="00366ED8" w:rsidP="00366ED8">
            <w:pPr>
              <w:rPr>
                <w:rFonts w:cs="Arial"/>
                <w:b/>
                <w:color w:val="auto"/>
                <w:szCs w:val="18"/>
              </w:rPr>
            </w:pPr>
            <w:r w:rsidRPr="0059188C">
              <w:rPr>
                <w:rFonts w:cs="Arial"/>
                <w:b/>
                <w:color w:val="auto"/>
                <w:szCs w:val="18"/>
              </w:rPr>
              <w:t>Description</w:t>
            </w:r>
          </w:p>
        </w:tc>
      </w:tr>
      <w:tr w:rsidR="00A7157A" w:rsidRPr="009E74B0" w:rsidTr="000D28C0">
        <w:trPr>
          <w:trHeight w:hRule="exact" w:val="624"/>
        </w:trPr>
        <w:tc>
          <w:tcPr>
            <w:tcW w:w="567" w:type="dxa"/>
            <w:tcBorders>
              <w:top w:val="single" w:sz="12" w:space="0" w:color="808080" w:themeColor="background1" w:themeShade="80"/>
            </w:tcBorders>
            <w:vAlign w:val="center"/>
          </w:tcPr>
          <w:p w:rsidR="00A7157A" w:rsidRDefault="00A7157A" w:rsidP="008957A4">
            <w:pPr>
              <w:autoSpaceDE w:val="0"/>
              <w:autoSpaceDN w:val="0"/>
              <w:adjustRightInd w:val="0"/>
              <w:spacing w:before="0" w:after="0"/>
              <w:rPr>
                <w:rFonts w:ascii="Wingdings" w:eastAsiaTheme="minorHAnsi" w:hAnsi="Wingdings" w:cs="Calibri"/>
                <w:b/>
                <w:color w:val="000000"/>
                <w:sz w:val="22"/>
                <w:szCs w:val="22"/>
              </w:rPr>
            </w:pPr>
          </w:p>
          <w:p w:rsidR="00A7157A" w:rsidRPr="008957A4" w:rsidRDefault="00A7157A" w:rsidP="008957A4">
            <w:pPr>
              <w:autoSpaceDE w:val="0"/>
              <w:autoSpaceDN w:val="0"/>
              <w:adjustRightInd w:val="0"/>
              <w:spacing w:before="0" w:after="0"/>
              <w:rPr>
                <w:rFonts w:ascii="Wingdings" w:eastAsiaTheme="minorHAnsi" w:hAnsi="Wingdings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573" w:type="dxa"/>
            <w:tcBorders>
              <w:top w:val="single" w:sz="12" w:space="0" w:color="808080" w:themeColor="background1" w:themeShade="80"/>
            </w:tcBorders>
            <w:vAlign w:val="center"/>
          </w:tcPr>
          <w:p w:rsidR="00A7157A" w:rsidRPr="003E4981" w:rsidRDefault="00A7157A" w:rsidP="00A7157A">
            <w:pPr>
              <w:rPr>
                <w:color w:val="auto"/>
              </w:rPr>
            </w:pPr>
            <w:r w:rsidRPr="003E4981">
              <w:rPr>
                <w:color w:val="auto"/>
              </w:rPr>
              <w:t>CW_AD</w:t>
            </w:r>
            <w:r>
              <w:rPr>
                <w:color w:val="auto"/>
              </w:rPr>
              <w:t>JTE</w:t>
            </w:r>
            <w:r w:rsidRPr="003E4981">
              <w:rPr>
                <w:color w:val="auto"/>
              </w:rPr>
              <w:t>WGT_SA3</w:t>
            </w:r>
          </w:p>
        </w:tc>
        <w:tc>
          <w:tcPr>
            <w:tcW w:w="7627" w:type="dxa"/>
            <w:tcBorders>
              <w:top w:val="single" w:sz="12" w:space="0" w:color="808080" w:themeColor="background1" w:themeShade="80"/>
            </w:tcBorders>
            <w:vAlign w:val="center"/>
          </w:tcPr>
          <w:p w:rsidR="00A7157A" w:rsidRPr="00D73F81" w:rsidRDefault="00A7157A" w:rsidP="00A7157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Household weight 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for an </w:t>
            </w:r>
            <w:r w:rsidRPr="0097784F">
              <w:rPr>
                <w:rFonts w:eastAsiaTheme="minorHAnsi" w:cs="Arial"/>
                <w:b/>
                <w:color w:val="000000"/>
                <w:szCs w:val="18"/>
              </w:rPr>
              <w:t>'Average day’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 of </w:t>
            </w:r>
            <w:r>
              <w:rPr>
                <w:rFonts w:eastAsiaTheme="minorHAnsi" w:cs="Arial"/>
                <w:color w:val="000000"/>
                <w:szCs w:val="18"/>
              </w:rPr>
              <w:t xml:space="preserve">the combined </w:t>
            </w:r>
            <w:r w:rsidRPr="00A72441">
              <w:rPr>
                <w:rFonts w:eastAsiaTheme="minorHAnsi" w:cs="Arial"/>
                <w:i/>
                <w:color w:val="000000"/>
                <w:szCs w:val="18"/>
              </w:rPr>
              <w:t>2012-</w:t>
            </w:r>
            <w:r>
              <w:rPr>
                <w:rFonts w:eastAsiaTheme="minorHAnsi" w:cs="Arial"/>
                <w:i/>
                <w:color w:val="000000"/>
                <w:szCs w:val="18"/>
              </w:rPr>
              <w:t>14 and 2014-16</w:t>
            </w:r>
            <w:r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Pr="009D473C">
              <w:rPr>
                <w:rFonts w:eastAsiaTheme="minorHAnsi" w:cs="Arial"/>
                <w:color w:val="000000"/>
                <w:szCs w:val="18"/>
                <w:u w:val="single"/>
              </w:rPr>
              <w:t>ASGS</w:t>
            </w:r>
            <w:r>
              <w:rPr>
                <w:rFonts w:eastAsiaTheme="minorHAnsi" w:cs="Arial"/>
                <w:color w:val="000000"/>
                <w:szCs w:val="18"/>
              </w:rPr>
              <w:t>.</w:t>
            </w:r>
          </w:p>
        </w:tc>
      </w:tr>
      <w:tr w:rsidR="00A7157A" w:rsidRPr="009E74B0" w:rsidTr="000D28C0">
        <w:trPr>
          <w:trHeight w:hRule="exact" w:val="624"/>
        </w:trPr>
        <w:tc>
          <w:tcPr>
            <w:tcW w:w="567" w:type="dxa"/>
          </w:tcPr>
          <w:p w:rsidR="00A7157A" w:rsidRDefault="00A7157A" w:rsidP="008E47A6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A7157A" w:rsidRPr="003E4981" w:rsidRDefault="00A7157A" w:rsidP="00A7157A">
            <w:pPr>
              <w:rPr>
                <w:color w:val="auto"/>
              </w:rPr>
            </w:pPr>
            <w:r w:rsidRPr="003E4981">
              <w:rPr>
                <w:color w:val="auto"/>
              </w:rPr>
              <w:t>CW_WD</w:t>
            </w:r>
            <w:r>
              <w:rPr>
                <w:color w:val="auto"/>
              </w:rPr>
              <w:t>JTE</w:t>
            </w:r>
            <w:r w:rsidRPr="003E4981">
              <w:rPr>
                <w:color w:val="auto"/>
              </w:rPr>
              <w:t>WGT_SA3</w:t>
            </w:r>
          </w:p>
        </w:tc>
        <w:tc>
          <w:tcPr>
            <w:tcW w:w="7627" w:type="dxa"/>
            <w:vAlign w:val="center"/>
          </w:tcPr>
          <w:p w:rsidR="00A7157A" w:rsidRPr="00D73F81" w:rsidRDefault="00A7157A" w:rsidP="00A7157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Household weight for an </w:t>
            </w:r>
            <w:r w:rsidRPr="0097784F">
              <w:rPr>
                <w:rFonts w:eastAsiaTheme="minorHAnsi" w:cs="Arial"/>
                <w:b/>
                <w:color w:val="000000"/>
                <w:szCs w:val="18"/>
              </w:rPr>
              <w:t>'Average weekday’</w:t>
            </w:r>
            <w:r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of </w:t>
            </w:r>
            <w:r>
              <w:rPr>
                <w:rFonts w:eastAsiaTheme="minorHAnsi" w:cs="Arial"/>
                <w:color w:val="000000"/>
                <w:szCs w:val="18"/>
              </w:rPr>
              <w:t xml:space="preserve">the combined </w:t>
            </w:r>
            <w:r w:rsidRPr="00A72441">
              <w:rPr>
                <w:rFonts w:eastAsiaTheme="minorHAnsi" w:cs="Arial"/>
                <w:i/>
                <w:color w:val="000000"/>
                <w:szCs w:val="18"/>
              </w:rPr>
              <w:t>2012-</w:t>
            </w:r>
            <w:r>
              <w:rPr>
                <w:rFonts w:eastAsiaTheme="minorHAnsi" w:cs="Arial"/>
                <w:i/>
                <w:color w:val="000000"/>
                <w:szCs w:val="18"/>
              </w:rPr>
              <w:t>14 and 2014-16</w:t>
            </w:r>
            <w:r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Pr="009D473C">
              <w:rPr>
                <w:rFonts w:eastAsiaTheme="minorHAnsi" w:cs="Arial"/>
                <w:color w:val="000000"/>
                <w:szCs w:val="18"/>
                <w:u w:val="single"/>
              </w:rPr>
              <w:t>ASGS</w:t>
            </w:r>
            <w:r>
              <w:rPr>
                <w:rFonts w:eastAsiaTheme="minorHAnsi" w:cs="Arial"/>
                <w:color w:val="000000"/>
                <w:szCs w:val="18"/>
              </w:rPr>
              <w:t>.</w:t>
            </w:r>
          </w:p>
        </w:tc>
      </w:tr>
      <w:tr w:rsidR="00A7157A" w:rsidRPr="009E74B0" w:rsidTr="000D28C0">
        <w:trPr>
          <w:trHeight w:hRule="exact" w:val="624"/>
        </w:trPr>
        <w:tc>
          <w:tcPr>
            <w:tcW w:w="567" w:type="dxa"/>
          </w:tcPr>
          <w:p w:rsidR="00A7157A" w:rsidRDefault="00A7157A" w:rsidP="008E47A6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A7157A" w:rsidRPr="003E4981" w:rsidRDefault="00A7157A" w:rsidP="00A7157A">
            <w:pPr>
              <w:rPr>
                <w:color w:val="auto"/>
              </w:rPr>
            </w:pPr>
            <w:r w:rsidRPr="003E4981">
              <w:rPr>
                <w:color w:val="auto"/>
              </w:rPr>
              <w:t>CW_WE</w:t>
            </w:r>
            <w:r>
              <w:rPr>
                <w:color w:val="auto"/>
              </w:rPr>
              <w:t>JTE</w:t>
            </w:r>
            <w:r w:rsidRPr="003E4981">
              <w:rPr>
                <w:color w:val="auto"/>
              </w:rPr>
              <w:t>WGT_SA3</w:t>
            </w:r>
          </w:p>
        </w:tc>
        <w:tc>
          <w:tcPr>
            <w:tcW w:w="7627" w:type="dxa"/>
            <w:vAlign w:val="center"/>
          </w:tcPr>
          <w:p w:rsidR="00A7157A" w:rsidRPr="00D73F81" w:rsidRDefault="00A7157A" w:rsidP="00A7157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Household weight for an </w:t>
            </w:r>
            <w:r w:rsidRPr="00210231">
              <w:rPr>
                <w:rFonts w:eastAsiaTheme="minorHAnsi" w:cs="Arial"/>
                <w:b/>
                <w:color w:val="000000"/>
                <w:szCs w:val="18"/>
              </w:rPr>
              <w:t>'Average weekend day'</w:t>
            </w:r>
            <w:r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of </w:t>
            </w:r>
            <w:r>
              <w:rPr>
                <w:rFonts w:eastAsiaTheme="minorHAnsi" w:cs="Arial"/>
                <w:color w:val="000000"/>
                <w:szCs w:val="18"/>
              </w:rPr>
              <w:t xml:space="preserve">the combined </w:t>
            </w:r>
            <w:r w:rsidRPr="00A72441">
              <w:rPr>
                <w:rFonts w:eastAsiaTheme="minorHAnsi" w:cs="Arial"/>
                <w:i/>
                <w:color w:val="000000"/>
                <w:szCs w:val="18"/>
              </w:rPr>
              <w:t>2012-</w:t>
            </w:r>
            <w:r>
              <w:rPr>
                <w:rFonts w:eastAsiaTheme="minorHAnsi" w:cs="Arial"/>
                <w:i/>
                <w:color w:val="000000"/>
                <w:szCs w:val="18"/>
              </w:rPr>
              <w:t>14 and 2014-16</w:t>
            </w:r>
            <w:r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Pr="009D473C">
              <w:rPr>
                <w:rFonts w:eastAsiaTheme="minorHAnsi" w:cs="Arial"/>
                <w:color w:val="000000"/>
                <w:szCs w:val="18"/>
                <w:u w:val="single"/>
              </w:rPr>
              <w:t>ASGS</w:t>
            </w:r>
            <w:r>
              <w:rPr>
                <w:rFonts w:eastAsiaTheme="minorHAnsi" w:cs="Arial"/>
                <w:color w:val="000000"/>
                <w:szCs w:val="18"/>
              </w:rPr>
              <w:t>.</w:t>
            </w:r>
          </w:p>
        </w:tc>
      </w:tr>
      <w:tr w:rsidR="00A7157A" w:rsidRPr="009E74B0" w:rsidTr="000D28C0">
        <w:trPr>
          <w:trHeight w:hRule="exact" w:val="624"/>
        </w:trPr>
        <w:tc>
          <w:tcPr>
            <w:tcW w:w="567" w:type="dxa"/>
            <w:vAlign w:val="center"/>
          </w:tcPr>
          <w:p w:rsidR="00A7157A" w:rsidRDefault="00A7157A" w:rsidP="00B01C52">
            <w:pPr>
              <w:autoSpaceDE w:val="0"/>
              <w:autoSpaceDN w:val="0"/>
              <w:adjustRightInd w:val="0"/>
              <w:spacing w:before="0" w:after="0"/>
              <w:rPr>
                <w:rFonts w:ascii="Wingdings" w:eastAsiaTheme="minorHAnsi" w:hAnsi="Wingdings" w:cs="Calibri"/>
                <w:b/>
                <w:color w:val="000000"/>
                <w:sz w:val="22"/>
                <w:szCs w:val="22"/>
              </w:rPr>
            </w:pPr>
          </w:p>
          <w:p w:rsidR="00A7157A" w:rsidRPr="008957A4" w:rsidRDefault="00A7157A" w:rsidP="00B01C52">
            <w:pPr>
              <w:autoSpaceDE w:val="0"/>
              <w:autoSpaceDN w:val="0"/>
              <w:adjustRightInd w:val="0"/>
              <w:spacing w:before="0" w:after="0"/>
              <w:rPr>
                <w:rFonts w:ascii="Wingdings" w:eastAsiaTheme="minorHAnsi" w:hAnsi="Wingdings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A7157A" w:rsidRPr="003E4981" w:rsidRDefault="00A7157A" w:rsidP="00A7157A">
            <w:pPr>
              <w:rPr>
                <w:color w:val="auto"/>
              </w:rPr>
            </w:pPr>
            <w:r w:rsidRPr="003E4981">
              <w:rPr>
                <w:color w:val="auto"/>
              </w:rPr>
              <w:t>CW_AD</w:t>
            </w:r>
            <w:r>
              <w:rPr>
                <w:color w:val="auto"/>
              </w:rPr>
              <w:t>JTE</w:t>
            </w:r>
            <w:r w:rsidRPr="003E4981">
              <w:rPr>
                <w:color w:val="auto"/>
              </w:rPr>
              <w:t>WGT_</w:t>
            </w:r>
            <w:r>
              <w:rPr>
                <w:color w:val="auto"/>
              </w:rPr>
              <w:t>LGA</w:t>
            </w:r>
          </w:p>
        </w:tc>
        <w:tc>
          <w:tcPr>
            <w:tcW w:w="7627" w:type="dxa"/>
            <w:vAlign w:val="center"/>
          </w:tcPr>
          <w:p w:rsidR="00A7157A" w:rsidRPr="00D73F81" w:rsidRDefault="00A7157A" w:rsidP="00A7157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Household weight 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for an </w:t>
            </w:r>
            <w:r w:rsidRPr="0097784F">
              <w:rPr>
                <w:rFonts w:eastAsiaTheme="minorHAnsi" w:cs="Arial"/>
                <w:b/>
                <w:color w:val="000000"/>
                <w:szCs w:val="18"/>
              </w:rPr>
              <w:t>'Average day’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 of </w:t>
            </w:r>
            <w:r>
              <w:rPr>
                <w:rFonts w:eastAsiaTheme="minorHAnsi" w:cs="Arial"/>
                <w:color w:val="000000"/>
                <w:szCs w:val="18"/>
              </w:rPr>
              <w:t xml:space="preserve">the combined </w:t>
            </w:r>
            <w:r w:rsidRPr="00A72441">
              <w:rPr>
                <w:rFonts w:eastAsiaTheme="minorHAnsi" w:cs="Arial"/>
                <w:i/>
                <w:color w:val="000000"/>
                <w:szCs w:val="18"/>
              </w:rPr>
              <w:t>2012-</w:t>
            </w:r>
            <w:r>
              <w:rPr>
                <w:rFonts w:eastAsiaTheme="minorHAnsi" w:cs="Arial"/>
                <w:i/>
                <w:color w:val="000000"/>
                <w:szCs w:val="18"/>
              </w:rPr>
              <w:t>14 and 2014-16</w:t>
            </w:r>
            <w:r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>
              <w:rPr>
                <w:rFonts w:eastAsiaTheme="minorHAnsi" w:cs="Arial"/>
                <w:color w:val="000000"/>
                <w:szCs w:val="18"/>
                <w:u w:val="single"/>
              </w:rPr>
              <w:t>ASGC</w:t>
            </w:r>
            <w:r>
              <w:rPr>
                <w:rFonts w:eastAsiaTheme="minorHAnsi" w:cs="Arial"/>
                <w:color w:val="000000"/>
                <w:szCs w:val="18"/>
              </w:rPr>
              <w:t>.</w:t>
            </w:r>
          </w:p>
        </w:tc>
      </w:tr>
      <w:tr w:rsidR="00A7157A" w:rsidRPr="009E74B0" w:rsidTr="000D28C0">
        <w:trPr>
          <w:trHeight w:hRule="exact" w:val="624"/>
        </w:trPr>
        <w:tc>
          <w:tcPr>
            <w:tcW w:w="567" w:type="dxa"/>
          </w:tcPr>
          <w:p w:rsidR="00A7157A" w:rsidRDefault="00A7157A" w:rsidP="00B01C52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A7157A" w:rsidRPr="003E4981" w:rsidRDefault="00A7157A" w:rsidP="00A7157A">
            <w:pPr>
              <w:rPr>
                <w:color w:val="auto"/>
              </w:rPr>
            </w:pPr>
            <w:r w:rsidRPr="003E4981">
              <w:rPr>
                <w:color w:val="auto"/>
              </w:rPr>
              <w:t>CW_WD</w:t>
            </w:r>
            <w:r>
              <w:rPr>
                <w:color w:val="auto"/>
              </w:rPr>
              <w:t>JTE</w:t>
            </w:r>
            <w:r w:rsidRPr="003E4981">
              <w:rPr>
                <w:color w:val="auto"/>
              </w:rPr>
              <w:t>WGT_</w:t>
            </w:r>
            <w:r>
              <w:rPr>
                <w:color w:val="auto"/>
              </w:rPr>
              <w:t>LGA</w:t>
            </w:r>
          </w:p>
        </w:tc>
        <w:tc>
          <w:tcPr>
            <w:tcW w:w="7627" w:type="dxa"/>
            <w:vAlign w:val="center"/>
          </w:tcPr>
          <w:p w:rsidR="00A7157A" w:rsidRPr="00D73F81" w:rsidRDefault="00A7157A" w:rsidP="00A7157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Household weight for an </w:t>
            </w:r>
            <w:r w:rsidRPr="0097784F">
              <w:rPr>
                <w:rFonts w:eastAsiaTheme="minorHAnsi" w:cs="Arial"/>
                <w:b/>
                <w:color w:val="000000"/>
                <w:szCs w:val="18"/>
              </w:rPr>
              <w:t>'Average weekday’</w:t>
            </w:r>
            <w:r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of </w:t>
            </w:r>
            <w:r>
              <w:rPr>
                <w:rFonts w:eastAsiaTheme="minorHAnsi" w:cs="Arial"/>
                <w:color w:val="000000"/>
                <w:szCs w:val="18"/>
              </w:rPr>
              <w:t xml:space="preserve">the combined </w:t>
            </w:r>
            <w:r w:rsidRPr="00A72441">
              <w:rPr>
                <w:rFonts w:eastAsiaTheme="minorHAnsi" w:cs="Arial"/>
                <w:i/>
                <w:color w:val="000000"/>
                <w:szCs w:val="18"/>
              </w:rPr>
              <w:t>2012-</w:t>
            </w:r>
            <w:r>
              <w:rPr>
                <w:rFonts w:eastAsiaTheme="minorHAnsi" w:cs="Arial"/>
                <w:i/>
                <w:color w:val="000000"/>
                <w:szCs w:val="18"/>
              </w:rPr>
              <w:t>14 and 2014-16</w:t>
            </w:r>
            <w:r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>
              <w:rPr>
                <w:rFonts w:eastAsiaTheme="minorHAnsi" w:cs="Arial"/>
                <w:color w:val="000000"/>
                <w:szCs w:val="18"/>
                <w:u w:val="single"/>
              </w:rPr>
              <w:t>ASGC</w:t>
            </w:r>
            <w:r>
              <w:rPr>
                <w:rFonts w:eastAsiaTheme="minorHAnsi" w:cs="Arial"/>
                <w:color w:val="000000"/>
                <w:szCs w:val="18"/>
              </w:rPr>
              <w:t>.</w:t>
            </w:r>
          </w:p>
        </w:tc>
      </w:tr>
      <w:tr w:rsidR="00A7157A" w:rsidRPr="009E74B0" w:rsidTr="000D28C0">
        <w:trPr>
          <w:trHeight w:hRule="exact" w:val="624"/>
        </w:trPr>
        <w:tc>
          <w:tcPr>
            <w:tcW w:w="567" w:type="dxa"/>
          </w:tcPr>
          <w:p w:rsidR="00A7157A" w:rsidRDefault="00A7157A" w:rsidP="00B01C52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A7157A" w:rsidRPr="003E4981" w:rsidRDefault="00A7157A" w:rsidP="00A7157A">
            <w:pPr>
              <w:rPr>
                <w:color w:val="auto"/>
              </w:rPr>
            </w:pPr>
            <w:r w:rsidRPr="003E4981">
              <w:rPr>
                <w:color w:val="auto"/>
              </w:rPr>
              <w:t>CW_WE</w:t>
            </w:r>
            <w:r>
              <w:rPr>
                <w:color w:val="auto"/>
              </w:rPr>
              <w:t>JTE</w:t>
            </w:r>
            <w:r w:rsidRPr="003E4981">
              <w:rPr>
                <w:color w:val="auto"/>
              </w:rPr>
              <w:t>WGT_</w:t>
            </w:r>
            <w:r>
              <w:rPr>
                <w:color w:val="auto"/>
              </w:rPr>
              <w:t>LGA</w:t>
            </w:r>
          </w:p>
        </w:tc>
        <w:tc>
          <w:tcPr>
            <w:tcW w:w="7627" w:type="dxa"/>
            <w:vAlign w:val="center"/>
          </w:tcPr>
          <w:p w:rsidR="00A7157A" w:rsidRPr="00D73F81" w:rsidRDefault="00A7157A" w:rsidP="00A7157A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Household weight for an </w:t>
            </w:r>
            <w:r w:rsidRPr="00210231">
              <w:rPr>
                <w:rFonts w:eastAsiaTheme="minorHAnsi" w:cs="Arial"/>
                <w:b/>
                <w:color w:val="000000"/>
                <w:szCs w:val="18"/>
              </w:rPr>
              <w:t>'Average weekend day'</w:t>
            </w:r>
            <w:r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of </w:t>
            </w:r>
            <w:r>
              <w:rPr>
                <w:rFonts w:eastAsiaTheme="minorHAnsi" w:cs="Arial"/>
                <w:color w:val="000000"/>
                <w:szCs w:val="18"/>
              </w:rPr>
              <w:t xml:space="preserve">the combined </w:t>
            </w:r>
            <w:r w:rsidRPr="00A72441">
              <w:rPr>
                <w:rFonts w:eastAsiaTheme="minorHAnsi" w:cs="Arial"/>
                <w:i/>
                <w:color w:val="000000"/>
                <w:szCs w:val="18"/>
              </w:rPr>
              <w:t>2012-</w:t>
            </w:r>
            <w:r>
              <w:rPr>
                <w:rFonts w:eastAsiaTheme="minorHAnsi" w:cs="Arial"/>
                <w:i/>
                <w:color w:val="000000"/>
                <w:szCs w:val="18"/>
              </w:rPr>
              <w:t>14 and 2014-16</w:t>
            </w:r>
            <w:r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>
              <w:rPr>
                <w:rFonts w:eastAsiaTheme="minorHAnsi" w:cs="Arial"/>
                <w:color w:val="000000"/>
                <w:szCs w:val="18"/>
                <w:u w:val="single"/>
              </w:rPr>
              <w:t>ASGC</w:t>
            </w:r>
            <w:r>
              <w:rPr>
                <w:rFonts w:eastAsiaTheme="minorHAnsi" w:cs="Arial"/>
                <w:color w:val="000000"/>
                <w:szCs w:val="18"/>
              </w:rPr>
              <w:t>.</w:t>
            </w:r>
          </w:p>
        </w:tc>
      </w:tr>
      <w:tr w:rsidR="00A7157A" w:rsidRPr="009E74B0" w:rsidTr="008E47A6">
        <w:trPr>
          <w:trHeight w:hRule="exact" w:val="397"/>
        </w:trPr>
        <w:tc>
          <w:tcPr>
            <w:tcW w:w="567" w:type="dxa"/>
          </w:tcPr>
          <w:p w:rsidR="00A7157A" w:rsidRDefault="00A7157A" w:rsidP="008E47A6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A7157A" w:rsidRDefault="00A7157A" w:rsidP="008E47A6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EduDuration</w:t>
            </w:r>
          </w:p>
        </w:tc>
        <w:tc>
          <w:tcPr>
            <w:tcW w:w="7627" w:type="dxa"/>
            <w:vAlign w:val="center"/>
          </w:tcPr>
          <w:p w:rsidR="00A7157A" w:rsidRDefault="00A7157A" w:rsidP="008E47A6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Education duration (min)</w:t>
            </w:r>
          </w:p>
        </w:tc>
      </w:tr>
      <w:tr w:rsidR="00A7157A" w:rsidRPr="009E74B0" w:rsidTr="00AD7D40">
        <w:trPr>
          <w:trHeight w:hRule="exact" w:val="397"/>
        </w:trPr>
        <w:tc>
          <w:tcPr>
            <w:tcW w:w="567" w:type="dxa"/>
            <w:vAlign w:val="center"/>
          </w:tcPr>
          <w:p w:rsidR="00A7157A" w:rsidRPr="008957A4" w:rsidRDefault="00A7157A" w:rsidP="00AD7D40">
            <w:pPr>
              <w:autoSpaceDE w:val="0"/>
              <w:autoSpaceDN w:val="0"/>
              <w:adjustRightInd w:val="0"/>
              <w:spacing w:before="0" w:after="0"/>
              <w:rPr>
                <w:rFonts w:ascii="Wingdings" w:eastAsiaTheme="minorHAnsi" w:hAnsi="Wingdings" w:cs="Calibri"/>
                <w:b/>
                <w:color w:val="000000"/>
                <w:sz w:val="22"/>
                <w:szCs w:val="22"/>
              </w:rPr>
            </w:pPr>
            <w:r w:rsidRPr="008957A4">
              <w:rPr>
                <w:rFonts w:ascii="Wingdings" w:eastAsiaTheme="minorHAnsi" w:hAnsi="Wingdings" w:cs="Calibri"/>
                <w:b/>
                <w:color w:val="000000"/>
                <w:sz w:val="22"/>
                <w:szCs w:val="22"/>
              </w:rPr>
              <w:sym w:font="Wingdings" w:char="F0FC"/>
            </w:r>
          </w:p>
        </w:tc>
        <w:tc>
          <w:tcPr>
            <w:tcW w:w="2573" w:type="dxa"/>
            <w:vAlign w:val="center"/>
          </w:tcPr>
          <w:p w:rsidR="00A7157A" w:rsidRDefault="00A7157A" w:rsidP="008E47A6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HHID</w:t>
            </w:r>
          </w:p>
        </w:tc>
        <w:tc>
          <w:tcPr>
            <w:tcW w:w="7627" w:type="dxa"/>
            <w:vAlign w:val="center"/>
          </w:tcPr>
          <w:p w:rsidR="00A7157A" w:rsidRDefault="00A7157A" w:rsidP="008E47A6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Household ID Number</w:t>
            </w:r>
          </w:p>
        </w:tc>
      </w:tr>
      <w:tr w:rsidR="00A7157A" w:rsidRPr="009E74B0" w:rsidTr="008E47A6">
        <w:trPr>
          <w:trHeight w:hRule="exact" w:val="397"/>
        </w:trPr>
        <w:tc>
          <w:tcPr>
            <w:tcW w:w="567" w:type="dxa"/>
          </w:tcPr>
          <w:p w:rsidR="00A7157A" w:rsidRDefault="00A7157A"/>
        </w:tc>
        <w:tc>
          <w:tcPr>
            <w:tcW w:w="2573" w:type="dxa"/>
            <w:vAlign w:val="center"/>
          </w:tcPr>
          <w:p w:rsidR="00A7157A" w:rsidRDefault="00A7157A" w:rsidP="008E47A6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HOMELGA</w:t>
            </w:r>
          </w:p>
        </w:tc>
        <w:tc>
          <w:tcPr>
            <w:tcW w:w="7627" w:type="dxa"/>
            <w:vAlign w:val="center"/>
          </w:tcPr>
          <w:p w:rsidR="00A7157A" w:rsidRDefault="00A7157A" w:rsidP="00AB298D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Household LGA</w:t>
            </w:r>
          </w:p>
        </w:tc>
      </w:tr>
      <w:tr w:rsidR="00A7157A" w:rsidRPr="009E74B0" w:rsidTr="008E47A6">
        <w:trPr>
          <w:trHeight w:hRule="exact" w:val="530"/>
        </w:trPr>
        <w:tc>
          <w:tcPr>
            <w:tcW w:w="567" w:type="dxa"/>
          </w:tcPr>
          <w:p w:rsidR="00A7157A" w:rsidRDefault="00A7157A"/>
        </w:tc>
        <w:tc>
          <w:tcPr>
            <w:tcW w:w="2573" w:type="dxa"/>
            <w:vAlign w:val="center"/>
          </w:tcPr>
          <w:p w:rsidR="00A7157A" w:rsidRDefault="00A7157A" w:rsidP="008E47A6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HomeRegion_ASGC</w:t>
            </w:r>
          </w:p>
        </w:tc>
        <w:tc>
          <w:tcPr>
            <w:tcW w:w="7627" w:type="dxa"/>
            <w:vAlign w:val="center"/>
          </w:tcPr>
          <w:p w:rsidR="00A7157A" w:rsidRDefault="00A7157A" w:rsidP="008E47A6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Household sorted into MSD (31 LGAs), Geelong LGAs, Regional LGAs and other LGAs</w:t>
            </w:r>
          </w:p>
        </w:tc>
      </w:tr>
      <w:tr w:rsidR="00A7157A" w:rsidRPr="009E74B0" w:rsidTr="008E47A6">
        <w:trPr>
          <w:trHeight w:hRule="exact" w:val="397"/>
        </w:trPr>
        <w:tc>
          <w:tcPr>
            <w:tcW w:w="567" w:type="dxa"/>
          </w:tcPr>
          <w:p w:rsidR="00A7157A" w:rsidRDefault="00A7157A"/>
        </w:tc>
        <w:tc>
          <w:tcPr>
            <w:tcW w:w="2573" w:type="dxa"/>
            <w:vAlign w:val="center"/>
          </w:tcPr>
          <w:p w:rsidR="00A7157A" w:rsidRDefault="00A7157A" w:rsidP="008E47A6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HomeRegion_ASGS</w:t>
            </w:r>
          </w:p>
        </w:tc>
        <w:tc>
          <w:tcPr>
            <w:tcW w:w="7627" w:type="dxa"/>
            <w:vAlign w:val="center"/>
          </w:tcPr>
          <w:p w:rsidR="00A7157A" w:rsidRDefault="00A7157A" w:rsidP="008E47A6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Household sorted into Melb. GCCA , Geelong SA4 and other</w:t>
            </w:r>
          </w:p>
        </w:tc>
      </w:tr>
      <w:tr w:rsidR="00A7157A" w:rsidRPr="009E74B0" w:rsidTr="008E47A6">
        <w:trPr>
          <w:trHeight w:hRule="exact" w:val="397"/>
        </w:trPr>
        <w:tc>
          <w:tcPr>
            <w:tcW w:w="567" w:type="dxa"/>
          </w:tcPr>
          <w:p w:rsidR="00A7157A" w:rsidRDefault="00A7157A"/>
        </w:tc>
        <w:tc>
          <w:tcPr>
            <w:tcW w:w="2573" w:type="dxa"/>
            <w:vAlign w:val="center"/>
          </w:tcPr>
          <w:p w:rsidR="00A7157A" w:rsidRDefault="00A7157A" w:rsidP="008E47A6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HOMESA1</w:t>
            </w:r>
          </w:p>
        </w:tc>
        <w:tc>
          <w:tcPr>
            <w:tcW w:w="7627" w:type="dxa"/>
            <w:vAlign w:val="center"/>
          </w:tcPr>
          <w:p w:rsidR="00A7157A" w:rsidRDefault="00A7157A" w:rsidP="008E47A6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Household SA1</w:t>
            </w:r>
          </w:p>
        </w:tc>
      </w:tr>
      <w:tr w:rsidR="00A7157A" w:rsidRPr="009E74B0" w:rsidTr="008E47A6">
        <w:trPr>
          <w:trHeight w:hRule="exact" w:val="397"/>
        </w:trPr>
        <w:tc>
          <w:tcPr>
            <w:tcW w:w="567" w:type="dxa"/>
          </w:tcPr>
          <w:p w:rsidR="00A7157A" w:rsidRDefault="00A7157A"/>
        </w:tc>
        <w:tc>
          <w:tcPr>
            <w:tcW w:w="2573" w:type="dxa"/>
            <w:vAlign w:val="center"/>
          </w:tcPr>
          <w:p w:rsidR="00A7157A" w:rsidRDefault="00A7157A" w:rsidP="008E47A6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HOMESLA</w:t>
            </w:r>
          </w:p>
        </w:tc>
        <w:tc>
          <w:tcPr>
            <w:tcW w:w="7627" w:type="dxa"/>
            <w:vAlign w:val="center"/>
          </w:tcPr>
          <w:p w:rsidR="00A7157A" w:rsidRDefault="00A7157A" w:rsidP="00EB702A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 xml:space="preserve">Household SLA </w:t>
            </w:r>
          </w:p>
        </w:tc>
      </w:tr>
      <w:tr w:rsidR="00A7157A" w:rsidRPr="009E74B0" w:rsidTr="008E47A6">
        <w:trPr>
          <w:trHeight w:hRule="exact" w:val="719"/>
        </w:trPr>
        <w:tc>
          <w:tcPr>
            <w:tcW w:w="567" w:type="dxa"/>
          </w:tcPr>
          <w:p w:rsidR="00A7157A" w:rsidRDefault="00A7157A"/>
        </w:tc>
        <w:tc>
          <w:tcPr>
            <w:tcW w:w="2573" w:type="dxa"/>
            <w:vAlign w:val="center"/>
          </w:tcPr>
          <w:p w:rsidR="00A7157A" w:rsidRDefault="00A7157A" w:rsidP="008E47A6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HomeSubRegion_ASGC</w:t>
            </w:r>
          </w:p>
        </w:tc>
        <w:tc>
          <w:tcPr>
            <w:tcW w:w="7627" w:type="dxa"/>
            <w:vAlign w:val="center"/>
          </w:tcPr>
          <w:p w:rsidR="00A7157A" w:rsidRDefault="00A7157A" w:rsidP="008E47A6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Home Sub-region (using ASGC: Geelong; 4 rural regions;  and subregions of Melbourne)</w:t>
            </w:r>
          </w:p>
        </w:tc>
      </w:tr>
      <w:tr w:rsidR="00A7157A" w:rsidRPr="009E74B0" w:rsidTr="008E47A6">
        <w:trPr>
          <w:trHeight w:hRule="exact" w:val="397"/>
        </w:trPr>
        <w:tc>
          <w:tcPr>
            <w:tcW w:w="567" w:type="dxa"/>
          </w:tcPr>
          <w:p w:rsidR="00A7157A" w:rsidRDefault="00A7157A"/>
        </w:tc>
        <w:tc>
          <w:tcPr>
            <w:tcW w:w="2573" w:type="dxa"/>
            <w:vAlign w:val="center"/>
          </w:tcPr>
          <w:p w:rsidR="00A7157A" w:rsidRDefault="00A7157A" w:rsidP="008E47A6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HomeSubRegion_ASGS</w:t>
            </w:r>
          </w:p>
        </w:tc>
        <w:tc>
          <w:tcPr>
            <w:tcW w:w="7627" w:type="dxa"/>
            <w:vAlign w:val="center"/>
          </w:tcPr>
          <w:p w:rsidR="00A7157A" w:rsidRDefault="00A7157A" w:rsidP="008E47A6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 xml:space="preserve">Household sorted into Melbourne sub-regions, Geelong and Regional </w:t>
            </w:r>
          </w:p>
        </w:tc>
      </w:tr>
      <w:tr w:rsidR="00A7157A" w:rsidRPr="009E74B0" w:rsidTr="008E47A6">
        <w:trPr>
          <w:trHeight w:hRule="exact" w:val="397"/>
        </w:trPr>
        <w:tc>
          <w:tcPr>
            <w:tcW w:w="567" w:type="dxa"/>
          </w:tcPr>
          <w:p w:rsidR="00A7157A" w:rsidRDefault="00A7157A" w:rsidP="008E47A6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A7157A" w:rsidRDefault="00A7157A" w:rsidP="008E47A6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JTE_AT</w:t>
            </w:r>
          </w:p>
        </w:tc>
        <w:tc>
          <w:tcPr>
            <w:tcW w:w="7627" w:type="dxa"/>
            <w:vAlign w:val="center"/>
          </w:tcPr>
          <w:p w:rsidR="00A7157A" w:rsidRDefault="00A7157A" w:rsidP="008E47A6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Journey to education - non-travel time</w:t>
            </w:r>
          </w:p>
        </w:tc>
      </w:tr>
      <w:tr w:rsidR="00A7157A" w:rsidRPr="009E74B0" w:rsidTr="008E47A6">
        <w:trPr>
          <w:trHeight w:hRule="exact" w:val="397"/>
        </w:trPr>
        <w:tc>
          <w:tcPr>
            <w:tcW w:w="567" w:type="dxa"/>
          </w:tcPr>
          <w:p w:rsidR="00A7157A" w:rsidRDefault="00A7157A" w:rsidP="008E47A6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A7157A" w:rsidRDefault="00A7157A" w:rsidP="008E47A6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JTE_ElapsedTime</w:t>
            </w:r>
          </w:p>
        </w:tc>
        <w:tc>
          <w:tcPr>
            <w:tcW w:w="7627" w:type="dxa"/>
            <w:vAlign w:val="center"/>
          </w:tcPr>
          <w:p w:rsidR="00A7157A" w:rsidRDefault="00A7157A" w:rsidP="008E47A6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Journey to education - total elapsed travel time (</w:t>
            </w:r>
            <w:r w:rsidR="00B017DA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Inc.</w:t>
            </w: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 xml:space="preserve"> stops)   </w:t>
            </w:r>
          </w:p>
        </w:tc>
      </w:tr>
      <w:tr w:rsidR="00A7157A" w:rsidRPr="009E74B0" w:rsidTr="008E47A6">
        <w:trPr>
          <w:trHeight w:hRule="exact" w:val="397"/>
        </w:trPr>
        <w:tc>
          <w:tcPr>
            <w:tcW w:w="567" w:type="dxa"/>
          </w:tcPr>
          <w:p w:rsidR="00A7157A" w:rsidRDefault="00A7157A" w:rsidP="008E47A6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A7157A" w:rsidRDefault="00A7157A" w:rsidP="008E47A6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JTE_TravelTime</w:t>
            </w:r>
          </w:p>
        </w:tc>
        <w:tc>
          <w:tcPr>
            <w:tcW w:w="7627" w:type="dxa"/>
            <w:vAlign w:val="center"/>
          </w:tcPr>
          <w:p w:rsidR="00A7157A" w:rsidRDefault="00A7157A" w:rsidP="008E47A6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 xml:space="preserve">Journey to education - travel time (excludes stops) </w:t>
            </w:r>
          </w:p>
        </w:tc>
      </w:tr>
      <w:tr w:rsidR="00A7157A" w:rsidRPr="009E74B0" w:rsidTr="008E47A6">
        <w:trPr>
          <w:trHeight w:hRule="exact" w:val="397"/>
        </w:trPr>
        <w:tc>
          <w:tcPr>
            <w:tcW w:w="567" w:type="dxa"/>
          </w:tcPr>
          <w:p w:rsidR="00A7157A" w:rsidRDefault="00A7157A" w:rsidP="008E47A6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A7157A" w:rsidRDefault="00A7157A" w:rsidP="008E47A6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JTEDIST</w:t>
            </w:r>
          </w:p>
        </w:tc>
        <w:tc>
          <w:tcPr>
            <w:tcW w:w="7627" w:type="dxa"/>
            <w:vAlign w:val="center"/>
          </w:tcPr>
          <w:p w:rsidR="00A7157A" w:rsidRDefault="00A7157A" w:rsidP="008E47A6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 xml:space="preserve">Journey to education travel distance (using Google maps)  </w:t>
            </w:r>
          </w:p>
        </w:tc>
      </w:tr>
      <w:tr w:rsidR="00A7157A" w:rsidRPr="009E74B0" w:rsidTr="008E47A6">
        <w:trPr>
          <w:trHeight w:hRule="exact" w:val="397"/>
        </w:trPr>
        <w:tc>
          <w:tcPr>
            <w:tcW w:w="567" w:type="dxa"/>
          </w:tcPr>
          <w:p w:rsidR="00A7157A" w:rsidRDefault="00A7157A" w:rsidP="008E47A6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A7157A" w:rsidRDefault="00A7157A" w:rsidP="008E47A6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JTEID</w:t>
            </w:r>
          </w:p>
        </w:tc>
        <w:tc>
          <w:tcPr>
            <w:tcW w:w="7627" w:type="dxa"/>
            <w:vAlign w:val="center"/>
          </w:tcPr>
          <w:p w:rsidR="00A7157A" w:rsidRDefault="00A7157A" w:rsidP="008E47A6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Journey to education ID number</w:t>
            </w:r>
          </w:p>
        </w:tc>
      </w:tr>
      <w:tr w:rsidR="00A7157A" w:rsidRPr="009E74B0" w:rsidTr="008E47A6">
        <w:trPr>
          <w:trHeight w:hRule="exact" w:val="397"/>
        </w:trPr>
        <w:tc>
          <w:tcPr>
            <w:tcW w:w="567" w:type="dxa"/>
          </w:tcPr>
          <w:p w:rsidR="00A7157A" w:rsidRDefault="00A7157A" w:rsidP="008E47A6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A7157A" w:rsidRDefault="00A7157A" w:rsidP="008E47A6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JTEMODE</w:t>
            </w:r>
          </w:p>
        </w:tc>
        <w:tc>
          <w:tcPr>
            <w:tcW w:w="7627" w:type="dxa"/>
            <w:vAlign w:val="center"/>
          </w:tcPr>
          <w:p w:rsidR="00A7157A" w:rsidRDefault="00A7157A" w:rsidP="008E47A6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Journey to work - main mode</w:t>
            </w:r>
          </w:p>
        </w:tc>
      </w:tr>
      <w:tr w:rsidR="00A7157A" w:rsidRPr="009E74B0" w:rsidTr="008957A4">
        <w:trPr>
          <w:trHeight w:hRule="exact" w:val="397"/>
        </w:trPr>
        <w:tc>
          <w:tcPr>
            <w:tcW w:w="567" w:type="dxa"/>
            <w:vAlign w:val="center"/>
          </w:tcPr>
          <w:p w:rsidR="00A7157A" w:rsidRDefault="00A7157A" w:rsidP="008957A4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8957A4">
              <w:rPr>
                <w:rFonts w:ascii="Wingdings" w:eastAsiaTheme="minorHAnsi" w:hAnsi="Wingdings" w:cs="Calibri"/>
                <w:b/>
                <w:color w:val="000000"/>
                <w:sz w:val="22"/>
                <w:szCs w:val="22"/>
              </w:rPr>
              <w:sym w:font="Wingdings" w:char="F0FC"/>
            </w:r>
          </w:p>
        </w:tc>
        <w:tc>
          <w:tcPr>
            <w:tcW w:w="2573" w:type="dxa"/>
            <w:vAlign w:val="center"/>
          </w:tcPr>
          <w:p w:rsidR="00A7157A" w:rsidRDefault="00A7157A" w:rsidP="008E47A6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PERSID</w:t>
            </w:r>
          </w:p>
        </w:tc>
        <w:tc>
          <w:tcPr>
            <w:tcW w:w="7627" w:type="dxa"/>
            <w:vAlign w:val="center"/>
          </w:tcPr>
          <w:p w:rsidR="00A7157A" w:rsidRDefault="00A7157A" w:rsidP="008E47A6">
            <w:pPr>
              <w:autoSpaceDE w:val="0"/>
              <w:autoSpaceDN w:val="0"/>
              <w:adjustRightInd w:val="0"/>
              <w:spacing w:before="0" w:after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Person ID number</w:t>
            </w:r>
          </w:p>
        </w:tc>
      </w:tr>
      <w:tr w:rsidR="00A7157A" w:rsidRPr="009E74B0" w:rsidTr="000D28C0">
        <w:trPr>
          <w:trHeight w:hRule="exact" w:val="680"/>
        </w:trPr>
        <w:tc>
          <w:tcPr>
            <w:tcW w:w="567" w:type="dxa"/>
            <w:vAlign w:val="center"/>
          </w:tcPr>
          <w:p w:rsidR="00A7157A" w:rsidRPr="008957A4" w:rsidRDefault="00A7157A" w:rsidP="008957A4">
            <w:pPr>
              <w:autoSpaceDE w:val="0"/>
              <w:autoSpaceDN w:val="0"/>
              <w:adjustRightInd w:val="0"/>
              <w:spacing w:before="0" w:after="0"/>
              <w:rPr>
                <w:rFonts w:ascii="Wingdings" w:eastAsiaTheme="minorHAnsi" w:hAnsi="Wingdings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A7157A" w:rsidRDefault="00A7157A" w:rsidP="0097784F">
            <w:pPr>
              <w:rPr>
                <w:color w:val="auto"/>
              </w:rPr>
            </w:pPr>
            <w:r w:rsidRPr="00992A19">
              <w:rPr>
                <w:rFonts w:cs="Arial"/>
                <w:color w:val="000000"/>
                <w:szCs w:val="18"/>
              </w:rPr>
              <w:t>ReportingPeriod</w:t>
            </w:r>
          </w:p>
        </w:tc>
        <w:tc>
          <w:tcPr>
            <w:tcW w:w="7627" w:type="dxa"/>
            <w:vAlign w:val="center"/>
          </w:tcPr>
          <w:p w:rsidR="00A7157A" w:rsidRDefault="000F04AD" w:rsidP="0097784F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 xml:space="preserve">Refers to the particular two-year reporting period (i.e. 2012-14), corresponding to the household’s survey day.  Please refer to each weight </w:t>
            </w:r>
            <w:r w:rsidR="002C7FB7">
              <w:rPr>
                <w:rFonts w:eastAsiaTheme="minorHAnsi" w:cs="Arial"/>
                <w:color w:val="000000"/>
                <w:szCs w:val="18"/>
              </w:rPr>
              <w:t>for use of ‘ReportingPeriod’.</w:t>
            </w:r>
          </w:p>
        </w:tc>
      </w:tr>
      <w:tr w:rsidR="00A7157A" w:rsidRPr="009E74B0" w:rsidTr="000D28C0">
        <w:trPr>
          <w:trHeight w:hRule="exact" w:val="680"/>
        </w:trPr>
        <w:tc>
          <w:tcPr>
            <w:tcW w:w="567" w:type="dxa"/>
            <w:vAlign w:val="center"/>
          </w:tcPr>
          <w:p w:rsidR="00A7157A" w:rsidRPr="008957A4" w:rsidRDefault="00A7157A" w:rsidP="008957A4">
            <w:pPr>
              <w:autoSpaceDE w:val="0"/>
              <w:autoSpaceDN w:val="0"/>
              <w:adjustRightInd w:val="0"/>
              <w:spacing w:before="0" w:after="0"/>
              <w:rPr>
                <w:rFonts w:ascii="Wingdings" w:eastAsiaTheme="minorHAnsi" w:hAnsi="Wingdings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A7157A" w:rsidRPr="003E4981" w:rsidRDefault="00A7157A" w:rsidP="0097784F">
            <w:pPr>
              <w:rPr>
                <w:color w:val="auto"/>
              </w:rPr>
            </w:pPr>
            <w:r>
              <w:rPr>
                <w:color w:val="auto"/>
              </w:rPr>
              <w:t>RP</w:t>
            </w:r>
            <w:r w:rsidRPr="003E4981">
              <w:rPr>
                <w:color w:val="auto"/>
              </w:rPr>
              <w:t>_AD</w:t>
            </w:r>
            <w:r>
              <w:rPr>
                <w:color w:val="auto"/>
              </w:rPr>
              <w:t>JTE</w:t>
            </w:r>
            <w:r w:rsidRPr="003E4981">
              <w:rPr>
                <w:color w:val="auto"/>
              </w:rPr>
              <w:t>WGT_SA3</w:t>
            </w:r>
          </w:p>
        </w:tc>
        <w:tc>
          <w:tcPr>
            <w:tcW w:w="7627" w:type="dxa"/>
            <w:vAlign w:val="center"/>
          </w:tcPr>
          <w:p w:rsidR="00A7157A" w:rsidRPr="00D73F81" w:rsidRDefault="00A7157A" w:rsidP="00B01C52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>JTE</w:t>
            </w:r>
            <w:r w:rsidR="00966D77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>
              <w:rPr>
                <w:rFonts w:eastAsiaTheme="minorHAnsi" w:cs="Arial"/>
                <w:color w:val="000000"/>
                <w:szCs w:val="18"/>
              </w:rPr>
              <w:t xml:space="preserve">weight 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for an </w:t>
            </w:r>
            <w:r w:rsidRPr="0097784F">
              <w:rPr>
                <w:rFonts w:eastAsiaTheme="minorHAnsi" w:cs="Arial"/>
                <w:b/>
                <w:color w:val="000000"/>
                <w:szCs w:val="18"/>
              </w:rPr>
              <w:t>'Average day’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 of </w:t>
            </w:r>
            <w:r>
              <w:rPr>
                <w:rFonts w:eastAsiaTheme="minorHAnsi" w:cs="Arial"/>
                <w:color w:val="000000"/>
                <w:szCs w:val="18"/>
              </w:rPr>
              <w:t xml:space="preserve">the </w:t>
            </w:r>
            <w:r w:rsidRPr="00A72441">
              <w:rPr>
                <w:rFonts w:eastAsiaTheme="minorHAnsi" w:cs="Arial"/>
                <w:i/>
                <w:color w:val="000000"/>
                <w:szCs w:val="18"/>
              </w:rPr>
              <w:t>2012-14 or 14-</w:t>
            </w:r>
            <w:r w:rsidR="00B017DA" w:rsidRPr="00A72441">
              <w:rPr>
                <w:rFonts w:eastAsiaTheme="minorHAnsi" w:cs="Arial"/>
                <w:i/>
                <w:color w:val="000000"/>
                <w:szCs w:val="18"/>
              </w:rPr>
              <w:t>16</w:t>
            </w:r>
            <w:r w:rsidR="00B017DA" w:rsidRPr="00A72441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B017DA">
              <w:rPr>
                <w:rFonts w:eastAsiaTheme="minorHAnsi" w:cs="Arial"/>
                <w:color w:val="000000"/>
                <w:szCs w:val="18"/>
              </w:rPr>
              <w:t>ReportingPeriods</w:t>
            </w:r>
            <w:r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Pr="009D473C">
              <w:rPr>
                <w:rFonts w:eastAsiaTheme="minorHAnsi" w:cs="Arial"/>
                <w:color w:val="000000"/>
                <w:szCs w:val="18"/>
                <w:u w:val="single"/>
              </w:rPr>
              <w:t>ASGS</w:t>
            </w:r>
            <w:r>
              <w:rPr>
                <w:rFonts w:eastAsiaTheme="minorHAnsi" w:cs="Arial"/>
                <w:color w:val="000000"/>
                <w:szCs w:val="18"/>
              </w:rPr>
              <w:t xml:space="preserve">. </w:t>
            </w:r>
            <w:r w:rsidRPr="009B389B">
              <w:rPr>
                <w:rFonts w:eastAsiaTheme="minorHAnsi" w:cs="Arial"/>
                <w:color w:val="000000"/>
                <w:szCs w:val="18"/>
              </w:rPr>
              <w:t>This weight must be used in conjunction with</w:t>
            </w:r>
            <w:r w:rsidRPr="00D56E55">
              <w:rPr>
                <w:rFonts w:eastAsiaTheme="minorHAnsi" w:cs="Arial"/>
                <w:color w:val="000000"/>
                <w:szCs w:val="18"/>
              </w:rPr>
              <w:t xml:space="preserve"> the </w:t>
            </w:r>
            <w:r w:rsidRPr="00DF2F82">
              <w:rPr>
                <w:rFonts w:eastAsiaTheme="minorHAnsi" w:cs="Arial"/>
                <w:i/>
                <w:color w:val="000000"/>
                <w:szCs w:val="18"/>
              </w:rPr>
              <w:t>‘ReportingPeriod’</w:t>
            </w:r>
            <w:r w:rsidRPr="00D56E55">
              <w:rPr>
                <w:rFonts w:eastAsiaTheme="minorHAnsi" w:cs="Arial"/>
                <w:color w:val="000000"/>
                <w:szCs w:val="18"/>
              </w:rPr>
              <w:t xml:space="preserve"> variable</w:t>
            </w:r>
            <w:r>
              <w:rPr>
                <w:rFonts w:eastAsiaTheme="minorHAnsi" w:cs="Arial"/>
                <w:color w:val="000000"/>
                <w:szCs w:val="18"/>
              </w:rPr>
              <w:t xml:space="preserve">.  </w:t>
            </w:r>
          </w:p>
        </w:tc>
      </w:tr>
      <w:tr w:rsidR="00A7157A" w:rsidRPr="009E74B0" w:rsidTr="000D28C0">
        <w:trPr>
          <w:trHeight w:hRule="exact" w:val="680"/>
        </w:trPr>
        <w:tc>
          <w:tcPr>
            <w:tcW w:w="567" w:type="dxa"/>
            <w:vAlign w:val="center"/>
          </w:tcPr>
          <w:p w:rsidR="00A7157A" w:rsidRPr="008957A4" w:rsidRDefault="00A7157A" w:rsidP="008957A4">
            <w:pPr>
              <w:autoSpaceDE w:val="0"/>
              <w:autoSpaceDN w:val="0"/>
              <w:adjustRightInd w:val="0"/>
              <w:spacing w:before="0" w:after="0"/>
              <w:rPr>
                <w:rFonts w:ascii="Wingdings" w:eastAsiaTheme="minorHAnsi" w:hAnsi="Wingdings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A7157A" w:rsidRPr="003E4981" w:rsidRDefault="00A7157A" w:rsidP="0097784F">
            <w:pPr>
              <w:rPr>
                <w:color w:val="auto"/>
              </w:rPr>
            </w:pPr>
            <w:r>
              <w:rPr>
                <w:color w:val="auto"/>
              </w:rPr>
              <w:t>RP</w:t>
            </w:r>
            <w:r w:rsidRPr="003E4981">
              <w:rPr>
                <w:color w:val="auto"/>
              </w:rPr>
              <w:t>_WD</w:t>
            </w:r>
            <w:r>
              <w:rPr>
                <w:color w:val="auto"/>
              </w:rPr>
              <w:t>JTE</w:t>
            </w:r>
            <w:r w:rsidRPr="003E4981">
              <w:rPr>
                <w:color w:val="auto"/>
              </w:rPr>
              <w:t>WGT_SA3</w:t>
            </w:r>
          </w:p>
        </w:tc>
        <w:tc>
          <w:tcPr>
            <w:tcW w:w="7627" w:type="dxa"/>
            <w:vAlign w:val="center"/>
          </w:tcPr>
          <w:p w:rsidR="00A7157A" w:rsidRPr="00D73F81" w:rsidRDefault="00A7157A" w:rsidP="00B01C52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>JTE</w:t>
            </w:r>
            <w:r w:rsidR="00966D77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>
              <w:rPr>
                <w:rFonts w:eastAsiaTheme="minorHAnsi" w:cs="Arial"/>
                <w:color w:val="000000"/>
                <w:szCs w:val="18"/>
              </w:rPr>
              <w:t xml:space="preserve">weight for an </w:t>
            </w:r>
            <w:r w:rsidRPr="0097784F">
              <w:rPr>
                <w:rFonts w:eastAsiaTheme="minorHAnsi" w:cs="Arial"/>
                <w:b/>
                <w:color w:val="000000"/>
                <w:szCs w:val="18"/>
              </w:rPr>
              <w:t>'Average weekday’</w:t>
            </w:r>
            <w:r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of </w:t>
            </w:r>
            <w:r>
              <w:rPr>
                <w:rFonts w:eastAsiaTheme="minorHAnsi" w:cs="Arial"/>
                <w:color w:val="000000"/>
                <w:szCs w:val="18"/>
              </w:rPr>
              <w:t xml:space="preserve">the </w:t>
            </w:r>
            <w:r w:rsidRPr="00A72441">
              <w:rPr>
                <w:rFonts w:eastAsiaTheme="minorHAnsi" w:cs="Arial"/>
                <w:i/>
                <w:color w:val="000000"/>
                <w:szCs w:val="18"/>
              </w:rPr>
              <w:t>2012-14 or 14-</w:t>
            </w:r>
            <w:r w:rsidR="00B017DA" w:rsidRPr="00A72441">
              <w:rPr>
                <w:rFonts w:eastAsiaTheme="minorHAnsi" w:cs="Arial"/>
                <w:i/>
                <w:color w:val="000000"/>
                <w:szCs w:val="18"/>
              </w:rPr>
              <w:t>16</w:t>
            </w:r>
            <w:r w:rsidR="00B017DA" w:rsidRPr="00A72441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B017DA">
              <w:rPr>
                <w:rFonts w:eastAsiaTheme="minorHAnsi" w:cs="Arial"/>
                <w:color w:val="000000"/>
                <w:szCs w:val="18"/>
              </w:rPr>
              <w:t>ReportingPeriods</w:t>
            </w:r>
            <w:r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Pr="009D473C">
              <w:rPr>
                <w:rFonts w:eastAsiaTheme="minorHAnsi" w:cs="Arial"/>
                <w:color w:val="000000"/>
                <w:szCs w:val="18"/>
                <w:u w:val="single"/>
              </w:rPr>
              <w:t>ASGS</w:t>
            </w:r>
            <w:r>
              <w:rPr>
                <w:rFonts w:eastAsiaTheme="minorHAnsi" w:cs="Arial"/>
                <w:color w:val="000000"/>
                <w:szCs w:val="18"/>
              </w:rPr>
              <w:t xml:space="preserve">. </w:t>
            </w:r>
            <w:r w:rsidRPr="00D56E55">
              <w:rPr>
                <w:rFonts w:eastAsiaTheme="minorHAnsi" w:cs="Arial"/>
                <w:color w:val="000000"/>
                <w:szCs w:val="18"/>
              </w:rPr>
              <w:t>Th</w:t>
            </w:r>
            <w:r>
              <w:rPr>
                <w:rFonts w:eastAsiaTheme="minorHAnsi" w:cs="Arial"/>
                <w:color w:val="000000"/>
                <w:szCs w:val="18"/>
              </w:rPr>
              <w:t>is</w:t>
            </w:r>
            <w:r w:rsidRPr="00D56E55">
              <w:rPr>
                <w:rFonts w:eastAsiaTheme="minorHAnsi" w:cs="Arial"/>
                <w:color w:val="000000"/>
                <w:szCs w:val="18"/>
              </w:rPr>
              <w:t xml:space="preserve"> weight must be used in conjunction with the </w:t>
            </w:r>
            <w:r w:rsidRPr="00DF2F82">
              <w:rPr>
                <w:rFonts w:eastAsiaTheme="minorHAnsi" w:cs="Arial"/>
                <w:i/>
                <w:color w:val="000000"/>
                <w:szCs w:val="18"/>
              </w:rPr>
              <w:t>‘ReportingPeriod’</w:t>
            </w:r>
            <w:r w:rsidRPr="00D56E55">
              <w:rPr>
                <w:rFonts w:eastAsiaTheme="minorHAnsi" w:cs="Arial"/>
                <w:color w:val="000000"/>
                <w:szCs w:val="18"/>
              </w:rPr>
              <w:t xml:space="preserve"> variable</w:t>
            </w:r>
            <w:r>
              <w:rPr>
                <w:rFonts w:eastAsiaTheme="minorHAnsi" w:cs="Arial"/>
                <w:color w:val="000000"/>
                <w:szCs w:val="18"/>
              </w:rPr>
              <w:t xml:space="preserve">. </w:t>
            </w:r>
          </w:p>
        </w:tc>
      </w:tr>
      <w:tr w:rsidR="00A7157A" w:rsidRPr="009E74B0" w:rsidTr="000D28C0">
        <w:trPr>
          <w:trHeight w:hRule="exact" w:val="680"/>
        </w:trPr>
        <w:tc>
          <w:tcPr>
            <w:tcW w:w="567" w:type="dxa"/>
            <w:vAlign w:val="center"/>
          </w:tcPr>
          <w:p w:rsidR="00A7157A" w:rsidRPr="008957A4" w:rsidRDefault="00A7157A" w:rsidP="008957A4">
            <w:pPr>
              <w:autoSpaceDE w:val="0"/>
              <w:autoSpaceDN w:val="0"/>
              <w:adjustRightInd w:val="0"/>
              <w:spacing w:before="0" w:after="0"/>
              <w:rPr>
                <w:rFonts w:ascii="Wingdings" w:eastAsiaTheme="minorHAnsi" w:hAnsi="Wingdings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A7157A" w:rsidRPr="003E4981" w:rsidRDefault="00A7157A" w:rsidP="0097784F">
            <w:pPr>
              <w:rPr>
                <w:color w:val="auto"/>
              </w:rPr>
            </w:pPr>
            <w:r>
              <w:rPr>
                <w:color w:val="auto"/>
              </w:rPr>
              <w:t>RP</w:t>
            </w:r>
            <w:r w:rsidRPr="003E4981">
              <w:rPr>
                <w:color w:val="auto"/>
              </w:rPr>
              <w:t>_WE</w:t>
            </w:r>
            <w:r>
              <w:rPr>
                <w:color w:val="auto"/>
              </w:rPr>
              <w:t>JTEW</w:t>
            </w:r>
            <w:r w:rsidRPr="003E4981">
              <w:rPr>
                <w:color w:val="auto"/>
              </w:rPr>
              <w:t>GT_SA3</w:t>
            </w:r>
          </w:p>
        </w:tc>
        <w:tc>
          <w:tcPr>
            <w:tcW w:w="7627" w:type="dxa"/>
            <w:vAlign w:val="center"/>
          </w:tcPr>
          <w:p w:rsidR="00A7157A" w:rsidRPr="00D73F81" w:rsidRDefault="00A7157A" w:rsidP="00B01C52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>JTE</w:t>
            </w:r>
            <w:r w:rsidR="00966D77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>
              <w:rPr>
                <w:rFonts w:eastAsiaTheme="minorHAnsi" w:cs="Arial"/>
                <w:color w:val="000000"/>
                <w:szCs w:val="18"/>
              </w:rPr>
              <w:t xml:space="preserve">weight for an </w:t>
            </w:r>
            <w:r w:rsidRPr="00210231">
              <w:rPr>
                <w:rFonts w:eastAsiaTheme="minorHAnsi" w:cs="Arial"/>
                <w:b/>
                <w:color w:val="000000"/>
                <w:szCs w:val="18"/>
              </w:rPr>
              <w:t>'Average weekend day'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 of </w:t>
            </w:r>
            <w:r>
              <w:rPr>
                <w:rFonts w:eastAsiaTheme="minorHAnsi" w:cs="Arial"/>
                <w:color w:val="000000"/>
                <w:szCs w:val="18"/>
              </w:rPr>
              <w:t xml:space="preserve">the </w:t>
            </w:r>
            <w:r w:rsidRPr="00DF2F82">
              <w:rPr>
                <w:rFonts w:eastAsiaTheme="minorHAnsi" w:cs="Arial"/>
                <w:i/>
                <w:color w:val="000000"/>
                <w:szCs w:val="18"/>
              </w:rPr>
              <w:t>2012-14 or 14-</w:t>
            </w:r>
            <w:r w:rsidR="00B017DA" w:rsidRPr="00DF2F82">
              <w:rPr>
                <w:rFonts w:eastAsiaTheme="minorHAnsi" w:cs="Arial"/>
                <w:i/>
                <w:color w:val="000000"/>
                <w:szCs w:val="18"/>
              </w:rPr>
              <w:t>16</w:t>
            </w:r>
            <w:r w:rsidR="00B017DA" w:rsidRPr="009B389B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="00B017DA">
              <w:rPr>
                <w:rFonts w:eastAsiaTheme="minorHAnsi" w:cs="Arial"/>
                <w:color w:val="000000"/>
                <w:szCs w:val="18"/>
              </w:rPr>
              <w:t>ReportingPeriods</w:t>
            </w:r>
            <w:r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Pr="009D473C">
              <w:rPr>
                <w:rFonts w:eastAsiaTheme="minorHAnsi" w:cs="Arial"/>
                <w:color w:val="000000"/>
                <w:szCs w:val="18"/>
                <w:u w:val="single"/>
              </w:rPr>
              <w:t>ASGS</w:t>
            </w:r>
            <w:r>
              <w:rPr>
                <w:rFonts w:eastAsiaTheme="minorHAnsi" w:cs="Arial"/>
                <w:color w:val="000000"/>
                <w:szCs w:val="18"/>
              </w:rPr>
              <w:t>.</w:t>
            </w:r>
            <w:r w:rsidRPr="00A72441">
              <w:rPr>
                <w:rFonts w:eastAsiaTheme="minorHAnsi" w:cs="Arial"/>
                <w:i/>
                <w:color w:val="000000"/>
                <w:szCs w:val="18"/>
              </w:rPr>
              <w:t xml:space="preserve"> </w:t>
            </w:r>
            <w:r w:rsidRPr="00D56E55">
              <w:rPr>
                <w:rFonts w:eastAsiaTheme="minorHAnsi" w:cs="Arial"/>
                <w:color w:val="000000"/>
                <w:szCs w:val="18"/>
              </w:rPr>
              <w:t>Th</w:t>
            </w:r>
            <w:r>
              <w:rPr>
                <w:rFonts w:eastAsiaTheme="minorHAnsi" w:cs="Arial"/>
                <w:color w:val="000000"/>
                <w:szCs w:val="18"/>
              </w:rPr>
              <w:t>is</w:t>
            </w:r>
            <w:r w:rsidRPr="00D56E55">
              <w:rPr>
                <w:rFonts w:eastAsiaTheme="minorHAnsi" w:cs="Arial"/>
                <w:color w:val="000000"/>
                <w:szCs w:val="18"/>
              </w:rPr>
              <w:t xml:space="preserve"> weight must be used in conjunction with the </w:t>
            </w:r>
            <w:r w:rsidRPr="00DF2F82">
              <w:rPr>
                <w:rFonts w:eastAsiaTheme="minorHAnsi" w:cs="Arial"/>
                <w:i/>
                <w:color w:val="000000"/>
                <w:szCs w:val="18"/>
              </w:rPr>
              <w:t>‘ReportingPeriod’</w:t>
            </w:r>
            <w:r w:rsidRPr="00D56E55">
              <w:rPr>
                <w:rFonts w:eastAsiaTheme="minorHAnsi" w:cs="Arial"/>
                <w:color w:val="000000"/>
                <w:szCs w:val="18"/>
              </w:rPr>
              <w:t xml:space="preserve"> variable</w:t>
            </w:r>
            <w:r>
              <w:rPr>
                <w:rFonts w:eastAsiaTheme="minorHAnsi" w:cs="Arial"/>
                <w:color w:val="000000"/>
                <w:szCs w:val="18"/>
              </w:rPr>
              <w:t xml:space="preserve">.  </w:t>
            </w:r>
          </w:p>
        </w:tc>
      </w:tr>
      <w:tr w:rsidR="00A7157A" w:rsidRPr="009E74B0" w:rsidTr="000D28C0">
        <w:trPr>
          <w:trHeight w:hRule="exact" w:val="680"/>
        </w:trPr>
        <w:tc>
          <w:tcPr>
            <w:tcW w:w="567" w:type="dxa"/>
            <w:vAlign w:val="center"/>
          </w:tcPr>
          <w:p w:rsidR="00A7157A" w:rsidRPr="008957A4" w:rsidRDefault="00A7157A" w:rsidP="008957A4">
            <w:pPr>
              <w:autoSpaceDE w:val="0"/>
              <w:autoSpaceDN w:val="0"/>
              <w:adjustRightInd w:val="0"/>
              <w:spacing w:before="0" w:after="0"/>
              <w:rPr>
                <w:rFonts w:ascii="Wingdings" w:eastAsiaTheme="minorHAnsi" w:hAnsi="Wingdings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573" w:type="dxa"/>
            <w:vAlign w:val="center"/>
          </w:tcPr>
          <w:p w:rsidR="00A7157A" w:rsidRPr="003E4981" w:rsidRDefault="00A7157A" w:rsidP="00A7157A">
            <w:pPr>
              <w:rPr>
                <w:color w:val="auto"/>
              </w:rPr>
            </w:pPr>
            <w:r>
              <w:rPr>
                <w:color w:val="auto"/>
              </w:rPr>
              <w:t>RP</w:t>
            </w:r>
            <w:r w:rsidRPr="003E4981">
              <w:rPr>
                <w:color w:val="auto"/>
              </w:rPr>
              <w:t>_AD</w:t>
            </w:r>
            <w:r>
              <w:rPr>
                <w:color w:val="auto"/>
              </w:rPr>
              <w:t>JTE</w:t>
            </w:r>
            <w:r w:rsidRPr="003E4981">
              <w:rPr>
                <w:color w:val="auto"/>
              </w:rPr>
              <w:t>WGT_</w:t>
            </w:r>
            <w:r>
              <w:rPr>
                <w:color w:val="auto"/>
              </w:rPr>
              <w:t>LGA</w:t>
            </w:r>
          </w:p>
        </w:tc>
        <w:tc>
          <w:tcPr>
            <w:tcW w:w="7627" w:type="dxa"/>
            <w:vAlign w:val="center"/>
          </w:tcPr>
          <w:p w:rsidR="00A7157A" w:rsidRPr="00D73F81" w:rsidRDefault="00A7157A" w:rsidP="00B01C52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>JTE</w:t>
            </w:r>
            <w:r w:rsidR="00966D77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>
              <w:rPr>
                <w:rFonts w:eastAsiaTheme="minorHAnsi" w:cs="Arial"/>
                <w:color w:val="000000"/>
                <w:szCs w:val="18"/>
              </w:rPr>
              <w:t xml:space="preserve">weight 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for an </w:t>
            </w:r>
            <w:r w:rsidRPr="0097784F">
              <w:rPr>
                <w:rFonts w:eastAsiaTheme="minorHAnsi" w:cs="Arial"/>
                <w:b/>
                <w:color w:val="000000"/>
                <w:szCs w:val="18"/>
              </w:rPr>
              <w:t>'Average day’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 of </w:t>
            </w:r>
            <w:r>
              <w:rPr>
                <w:rFonts w:eastAsiaTheme="minorHAnsi" w:cs="Arial"/>
                <w:color w:val="000000"/>
                <w:szCs w:val="18"/>
              </w:rPr>
              <w:t xml:space="preserve">the </w:t>
            </w:r>
            <w:r w:rsidRPr="00A72441">
              <w:rPr>
                <w:rFonts w:eastAsiaTheme="minorHAnsi" w:cs="Arial"/>
                <w:i/>
                <w:color w:val="000000"/>
                <w:szCs w:val="18"/>
              </w:rPr>
              <w:t>2012-14 or 14-16</w:t>
            </w:r>
            <w:r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Pr="009D473C">
              <w:rPr>
                <w:rFonts w:eastAsiaTheme="minorHAnsi" w:cs="Arial"/>
                <w:color w:val="000000"/>
                <w:szCs w:val="18"/>
                <w:u w:val="single"/>
              </w:rPr>
              <w:t>ASGC</w:t>
            </w:r>
            <w:r>
              <w:rPr>
                <w:rFonts w:eastAsiaTheme="minorHAnsi" w:cs="Arial"/>
                <w:color w:val="000000"/>
                <w:szCs w:val="18"/>
              </w:rPr>
              <w:t xml:space="preserve">. </w:t>
            </w:r>
            <w:r w:rsidRPr="009B389B">
              <w:rPr>
                <w:rFonts w:eastAsiaTheme="minorHAnsi" w:cs="Arial"/>
                <w:color w:val="000000"/>
                <w:szCs w:val="18"/>
              </w:rPr>
              <w:t>This weight must be used in conjunction with</w:t>
            </w:r>
            <w:r w:rsidRPr="00D56E55">
              <w:rPr>
                <w:rFonts w:eastAsiaTheme="minorHAnsi" w:cs="Arial"/>
                <w:color w:val="000000"/>
                <w:szCs w:val="18"/>
              </w:rPr>
              <w:t xml:space="preserve"> the </w:t>
            </w:r>
            <w:r w:rsidRPr="00DF2F82">
              <w:rPr>
                <w:rFonts w:eastAsiaTheme="minorHAnsi" w:cs="Arial"/>
                <w:i/>
                <w:color w:val="000000"/>
                <w:szCs w:val="18"/>
              </w:rPr>
              <w:t>‘ReportingPeriod’</w:t>
            </w:r>
            <w:r w:rsidRPr="00D56E55">
              <w:rPr>
                <w:rFonts w:eastAsiaTheme="minorHAnsi" w:cs="Arial"/>
                <w:color w:val="000000"/>
                <w:szCs w:val="18"/>
              </w:rPr>
              <w:t xml:space="preserve"> variable</w:t>
            </w:r>
            <w:r>
              <w:rPr>
                <w:rFonts w:eastAsiaTheme="minorHAnsi" w:cs="Arial"/>
                <w:color w:val="000000"/>
                <w:szCs w:val="18"/>
              </w:rPr>
              <w:t xml:space="preserve">.  </w:t>
            </w:r>
          </w:p>
        </w:tc>
      </w:tr>
      <w:tr w:rsidR="00A7157A" w:rsidRPr="009E74B0" w:rsidTr="00B6740D">
        <w:trPr>
          <w:trHeight w:hRule="exact" w:val="680"/>
        </w:trPr>
        <w:tc>
          <w:tcPr>
            <w:tcW w:w="567" w:type="dxa"/>
            <w:tcBorders>
              <w:bottom w:val="single" w:sz="2" w:space="0" w:color="808080" w:themeColor="background1" w:themeShade="80"/>
            </w:tcBorders>
            <w:vAlign w:val="center"/>
          </w:tcPr>
          <w:p w:rsidR="00A7157A" w:rsidRPr="008957A4" w:rsidRDefault="00A7157A" w:rsidP="008957A4">
            <w:pPr>
              <w:autoSpaceDE w:val="0"/>
              <w:autoSpaceDN w:val="0"/>
              <w:adjustRightInd w:val="0"/>
              <w:spacing w:before="0" w:after="0"/>
              <w:rPr>
                <w:rFonts w:ascii="Wingdings" w:eastAsiaTheme="minorHAnsi" w:hAnsi="Wingdings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573" w:type="dxa"/>
            <w:tcBorders>
              <w:bottom w:val="single" w:sz="2" w:space="0" w:color="808080" w:themeColor="background1" w:themeShade="80"/>
            </w:tcBorders>
            <w:vAlign w:val="center"/>
          </w:tcPr>
          <w:p w:rsidR="00A7157A" w:rsidRPr="003E4981" w:rsidRDefault="00A7157A" w:rsidP="00A7157A">
            <w:pPr>
              <w:rPr>
                <w:color w:val="auto"/>
              </w:rPr>
            </w:pPr>
            <w:r>
              <w:rPr>
                <w:color w:val="auto"/>
              </w:rPr>
              <w:t>RP</w:t>
            </w:r>
            <w:r w:rsidRPr="003E4981">
              <w:rPr>
                <w:color w:val="auto"/>
              </w:rPr>
              <w:t>_WD</w:t>
            </w:r>
            <w:r>
              <w:rPr>
                <w:color w:val="auto"/>
              </w:rPr>
              <w:t>JTE</w:t>
            </w:r>
            <w:r w:rsidRPr="003E4981">
              <w:rPr>
                <w:color w:val="auto"/>
              </w:rPr>
              <w:t>WGT_</w:t>
            </w:r>
            <w:r>
              <w:rPr>
                <w:color w:val="auto"/>
              </w:rPr>
              <w:t>LGA</w:t>
            </w:r>
          </w:p>
        </w:tc>
        <w:tc>
          <w:tcPr>
            <w:tcW w:w="7627" w:type="dxa"/>
            <w:tcBorders>
              <w:bottom w:val="single" w:sz="2" w:space="0" w:color="808080" w:themeColor="background1" w:themeShade="80"/>
            </w:tcBorders>
            <w:vAlign w:val="center"/>
          </w:tcPr>
          <w:p w:rsidR="00A7157A" w:rsidRPr="00D73F81" w:rsidRDefault="00A7157A" w:rsidP="00B01C52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>JTE</w:t>
            </w:r>
            <w:r w:rsidR="00966D77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>
              <w:rPr>
                <w:rFonts w:eastAsiaTheme="minorHAnsi" w:cs="Arial"/>
                <w:color w:val="000000"/>
                <w:szCs w:val="18"/>
              </w:rPr>
              <w:t xml:space="preserve">weight for an </w:t>
            </w:r>
            <w:r w:rsidRPr="0097784F">
              <w:rPr>
                <w:rFonts w:eastAsiaTheme="minorHAnsi" w:cs="Arial"/>
                <w:b/>
                <w:color w:val="000000"/>
                <w:szCs w:val="18"/>
              </w:rPr>
              <w:t>'Average weekday’</w:t>
            </w:r>
            <w:r>
              <w:rPr>
                <w:rFonts w:eastAsiaTheme="minorHAnsi" w:cs="Arial"/>
                <w:color w:val="000000"/>
                <w:szCs w:val="18"/>
              </w:rPr>
              <w:t xml:space="preserve"> 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of </w:t>
            </w:r>
            <w:r>
              <w:rPr>
                <w:rFonts w:eastAsiaTheme="minorHAnsi" w:cs="Arial"/>
                <w:color w:val="000000"/>
                <w:szCs w:val="18"/>
              </w:rPr>
              <w:t xml:space="preserve">the </w:t>
            </w:r>
            <w:r w:rsidRPr="00A72441">
              <w:rPr>
                <w:rFonts w:eastAsiaTheme="minorHAnsi" w:cs="Arial"/>
                <w:i/>
                <w:color w:val="000000"/>
                <w:szCs w:val="18"/>
              </w:rPr>
              <w:t>2012-14 or 14-16</w:t>
            </w:r>
            <w:r w:rsidRPr="00A72441">
              <w:rPr>
                <w:rFonts w:eastAsiaTheme="minorHAnsi" w:cs="Arial"/>
                <w:color w:val="000000"/>
                <w:szCs w:val="18"/>
              </w:rPr>
              <w:t xml:space="preserve"> ReportingPeriods</w:t>
            </w:r>
            <w:r>
              <w:rPr>
                <w:rFonts w:eastAsiaTheme="minorHAnsi" w:cs="Arial"/>
                <w:color w:val="000000"/>
                <w:szCs w:val="18"/>
              </w:rPr>
              <w:t xml:space="preserve">, using the </w:t>
            </w:r>
            <w:r w:rsidRPr="00F60E95">
              <w:rPr>
                <w:rFonts w:eastAsiaTheme="minorHAnsi" w:cs="Arial"/>
                <w:color w:val="000000"/>
                <w:szCs w:val="18"/>
                <w:u w:val="single"/>
              </w:rPr>
              <w:t>ASGC</w:t>
            </w:r>
            <w:r>
              <w:rPr>
                <w:rFonts w:eastAsiaTheme="minorHAnsi" w:cs="Arial"/>
                <w:color w:val="000000"/>
                <w:szCs w:val="18"/>
              </w:rPr>
              <w:t xml:space="preserve">. </w:t>
            </w:r>
            <w:r w:rsidRPr="00D56E55">
              <w:rPr>
                <w:rFonts w:eastAsiaTheme="minorHAnsi" w:cs="Arial"/>
                <w:color w:val="000000"/>
                <w:szCs w:val="18"/>
              </w:rPr>
              <w:t>Th</w:t>
            </w:r>
            <w:r>
              <w:rPr>
                <w:rFonts w:eastAsiaTheme="minorHAnsi" w:cs="Arial"/>
                <w:color w:val="000000"/>
                <w:szCs w:val="18"/>
              </w:rPr>
              <w:t>is</w:t>
            </w:r>
            <w:r w:rsidRPr="00D56E55">
              <w:rPr>
                <w:rFonts w:eastAsiaTheme="minorHAnsi" w:cs="Arial"/>
                <w:color w:val="000000"/>
                <w:szCs w:val="18"/>
              </w:rPr>
              <w:t xml:space="preserve"> weight must be used in conjunction with the </w:t>
            </w:r>
            <w:r w:rsidRPr="00DF2F82">
              <w:rPr>
                <w:rFonts w:eastAsiaTheme="minorHAnsi" w:cs="Arial"/>
                <w:i/>
                <w:color w:val="000000"/>
                <w:szCs w:val="18"/>
              </w:rPr>
              <w:t>‘ReportingPeriod’</w:t>
            </w:r>
            <w:r w:rsidRPr="00D56E55">
              <w:rPr>
                <w:rFonts w:eastAsiaTheme="minorHAnsi" w:cs="Arial"/>
                <w:color w:val="000000"/>
                <w:szCs w:val="18"/>
              </w:rPr>
              <w:t xml:space="preserve"> variable</w:t>
            </w:r>
            <w:r>
              <w:rPr>
                <w:rFonts w:eastAsiaTheme="minorHAnsi" w:cs="Arial"/>
                <w:color w:val="000000"/>
                <w:szCs w:val="18"/>
              </w:rPr>
              <w:t xml:space="preserve">. </w:t>
            </w:r>
          </w:p>
        </w:tc>
      </w:tr>
      <w:tr w:rsidR="00A7157A" w:rsidRPr="009E74B0" w:rsidTr="00B6740D">
        <w:trPr>
          <w:trHeight w:hRule="exact" w:val="680"/>
        </w:trPr>
        <w:tc>
          <w:tcPr>
            <w:tcW w:w="567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A7157A" w:rsidRPr="008957A4" w:rsidRDefault="00A7157A" w:rsidP="008957A4">
            <w:pPr>
              <w:autoSpaceDE w:val="0"/>
              <w:autoSpaceDN w:val="0"/>
              <w:adjustRightInd w:val="0"/>
              <w:spacing w:before="0" w:after="0"/>
              <w:rPr>
                <w:rFonts w:ascii="Wingdings" w:eastAsiaTheme="minorHAnsi" w:hAnsi="Wingdings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573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A7157A" w:rsidRPr="003E4981" w:rsidRDefault="00A7157A" w:rsidP="00A7157A">
            <w:pPr>
              <w:rPr>
                <w:color w:val="auto"/>
              </w:rPr>
            </w:pPr>
            <w:r>
              <w:rPr>
                <w:color w:val="auto"/>
              </w:rPr>
              <w:t>RP</w:t>
            </w:r>
            <w:r w:rsidRPr="003E4981">
              <w:rPr>
                <w:color w:val="auto"/>
              </w:rPr>
              <w:t>_WE</w:t>
            </w:r>
            <w:r>
              <w:rPr>
                <w:color w:val="auto"/>
              </w:rPr>
              <w:t>JTEW</w:t>
            </w:r>
            <w:r w:rsidRPr="003E4981">
              <w:rPr>
                <w:color w:val="auto"/>
              </w:rPr>
              <w:t>GT_</w:t>
            </w:r>
            <w:r>
              <w:rPr>
                <w:color w:val="auto"/>
              </w:rPr>
              <w:t>LGA</w:t>
            </w:r>
          </w:p>
        </w:tc>
        <w:tc>
          <w:tcPr>
            <w:tcW w:w="7627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A7157A" w:rsidRPr="00D73F81" w:rsidRDefault="00A7157A" w:rsidP="00B01C52">
            <w:pPr>
              <w:autoSpaceDE w:val="0"/>
              <w:autoSpaceDN w:val="0"/>
              <w:adjustRightInd w:val="0"/>
              <w:spacing w:before="0" w:after="0"/>
              <w:rPr>
                <w:rFonts w:eastAsiaTheme="minorHAnsi" w:cs="Arial"/>
                <w:color w:val="000000"/>
                <w:szCs w:val="18"/>
              </w:rPr>
            </w:pPr>
            <w:r>
              <w:rPr>
                <w:rFonts w:eastAsiaTheme="minorHAnsi" w:cs="Arial"/>
                <w:color w:val="000000"/>
                <w:szCs w:val="18"/>
              </w:rPr>
              <w:t>JTE</w:t>
            </w:r>
            <w:r w:rsidR="00966D77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>
              <w:rPr>
                <w:rFonts w:eastAsiaTheme="minorHAnsi" w:cs="Arial"/>
                <w:color w:val="000000"/>
                <w:szCs w:val="18"/>
              </w:rPr>
              <w:t xml:space="preserve">weight for an </w:t>
            </w:r>
            <w:r w:rsidRPr="00210231">
              <w:rPr>
                <w:rFonts w:eastAsiaTheme="minorHAnsi" w:cs="Arial"/>
                <w:b/>
                <w:color w:val="000000"/>
                <w:szCs w:val="18"/>
              </w:rPr>
              <w:t>'Average weekend day'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 of </w:t>
            </w:r>
            <w:r>
              <w:rPr>
                <w:rFonts w:eastAsiaTheme="minorHAnsi" w:cs="Arial"/>
                <w:color w:val="000000"/>
                <w:szCs w:val="18"/>
              </w:rPr>
              <w:t xml:space="preserve">the </w:t>
            </w:r>
            <w:r w:rsidRPr="00DF2F82">
              <w:rPr>
                <w:rFonts w:eastAsiaTheme="minorHAnsi" w:cs="Arial"/>
                <w:i/>
                <w:color w:val="000000"/>
                <w:szCs w:val="18"/>
              </w:rPr>
              <w:t>2012-14 or 14-16</w:t>
            </w:r>
            <w:r w:rsidRPr="009B389B">
              <w:rPr>
                <w:rFonts w:eastAsiaTheme="minorHAnsi" w:cs="Arial"/>
                <w:color w:val="000000"/>
                <w:szCs w:val="18"/>
              </w:rPr>
              <w:t xml:space="preserve"> </w:t>
            </w:r>
            <w:r>
              <w:rPr>
                <w:rFonts w:eastAsiaTheme="minorHAnsi" w:cs="Arial"/>
                <w:color w:val="000000"/>
                <w:szCs w:val="18"/>
              </w:rPr>
              <w:t>ReportingPeriods</w:t>
            </w:r>
            <w:r w:rsidR="00B017DA">
              <w:rPr>
                <w:rFonts w:eastAsiaTheme="minorHAnsi" w:cs="Arial"/>
                <w:color w:val="000000"/>
                <w:szCs w:val="18"/>
              </w:rPr>
              <w:t>, using</w:t>
            </w:r>
            <w:r>
              <w:rPr>
                <w:rFonts w:eastAsiaTheme="minorHAnsi" w:cs="Arial"/>
                <w:color w:val="000000"/>
                <w:szCs w:val="18"/>
              </w:rPr>
              <w:t xml:space="preserve"> the </w:t>
            </w:r>
            <w:r w:rsidRPr="00F60E95">
              <w:rPr>
                <w:rFonts w:eastAsiaTheme="minorHAnsi" w:cs="Arial"/>
                <w:color w:val="000000"/>
                <w:szCs w:val="18"/>
                <w:u w:val="single"/>
              </w:rPr>
              <w:t>ASGC</w:t>
            </w:r>
            <w:r>
              <w:rPr>
                <w:rFonts w:eastAsiaTheme="minorHAnsi" w:cs="Arial"/>
                <w:color w:val="000000"/>
                <w:szCs w:val="18"/>
              </w:rPr>
              <w:t>.</w:t>
            </w:r>
            <w:r w:rsidRPr="00A72441">
              <w:rPr>
                <w:rFonts w:eastAsiaTheme="minorHAnsi" w:cs="Arial"/>
                <w:i/>
                <w:color w:val="000000"/>
                <w:szCs w:val="18"/>
              </w:rPr>
              <w:t xml:space="preserve"> </w:t>
            </w:r>
            <w:r w:rsidRPr="00D56E55">
              <w:rPr>
                <w:rFonts w:eastAsiaTheme="minorHAnsi" w:cs="Arial"/>
                <w:color w:val="000000"/>
                <w:szCs w:val="18"/>
              </w:rPr>
              <w:t>Th</w:t>
            </w:r>
            <w:r>
              <w:rPr>
                <w:rFonts w:eastAsiaTheme="minorHAnsi" w:cs="Arial"/>
                <w:color w:val="000000"/>
                <w:szCs w:val="18"/>
              </w:rPr>
              <w:t>is</w:t>
            </w:r>
            <w:r w:rsidRPr="00D56E55">
              <w:rPr>
                <w:rFonts w:eastAsiaTheme="minorHAnsi" w:cs="Arial"/>
                <w:color w:val="000000"/>
                <w:szCs w:val="18"/>
              </w:rPr>
              <w:t xml:space="preserve"> weight must be used in conjunction with </w:t>
            </w:r>
            <w:r w:rsidRPr="00DF2F82">
              <w:rPr>
                <w:rFonts w:eastAsiaTheme="minorHAnsi" w:cs="Arial"/>
                <w:color w:val="000000"/>
                <w:szCs w:val="18"/>
              </w:rPr>
              <w:t xml:space="preserve">the </w:t>
            </w:r>
            <w:r w:rsidRPr="00DF2F82">
              <w:rPr>
                <w:rFonts w:eastAsiaTheme="minorHAnsi" w:cs="Arial"/>
                <w:i/>
                <w:color w:val="000000"/>
                <w:szCs w:val="18"/>
              </w:rPr>
              <w:t>‘ReportingPeriod’</w:t>
            </w:r>
            <w:r w:rsidRPr="00D56E55">
              <w:rPr>
                <w:rFonts w:eastAsiaTheme="minorHAnsi" w:cs="Arial"/>
                <w:color w:val="000000"/>
                <w:szCs w:val="18"/>
              </w:rPr>
              <w:t xml:space="preserve"> variable</w:t>
            </w:r>
            <w:r>
              <w:rPr>
                <w:rFonts w:eastAsiaTheme="minorHAnsi" w:cs="Arial"/>
                <w:color w:val="000000"/>
                <w:szCs w:val="18"/>
              </w:rPr>
              <w:t xml:space="preserve">.  </w:t>
            </w:r>
          </w:p>
        </w:tc>
      </w:tr>
    </w:tbl>
    <w:p w:rsidR="00D76844" w:rsidRDefault="00D76844" w:rsidP="004371F6"/>
    <w:p w:rsidR="00137FFB" w:rsidRDefault="00137FFB" w:rsidP="004371F6"/>
    <w:p w:rsidR="00137FFB" w:rsidRDefault="00137FFB" w:rsidP="004371F6"/>
    <w:p w:rsidR="00137FFB" w:rsidRDefault="00137FFB" w:rsidP="004371F6"/>
    <w:p w:rsidR="00137FFB" w:rsidRDefault="00137FFB" w:rsidP="004371F6"/>
    <w:p w:rsidR="00137FFB" w:rsidRDefault="00137FFB" w:rsidP="004371F6"/>
    <w:p w:rsidR="00137FFB" w:rsidRDefault="00137FFB" w:rsidP="004371F6"/>
    <w:p w:rsidR="00137FFB" w:rsidRDefault="00137FFB" w:rsidP="004371F6"/>
    <w:p w:rsidR="00137FFB" w:rsidRDefault="00137FFB" w:rsidP="004371F6"/>
    <w:p w:rsidR="00137FFB" w:rsidRDefault="00137FFB" w:rsidP="004371F6"/>
    <w:p w:rsidR="00137FFB" w:rsidRDefault="00137FFB" w:rsidP="004371F6"/>
    <w:p w:rsidR="00137FFB" w:rsidRDefault="00137FFB" w:rsidP="004371F6"/>
    <w:p w:rsidR="00137FFB" w:rsidRDefault="00137FFB" w:rsidP="004371F6"/>
    <w:p w:rsidR="00137FFB" w:rsidRDefault="00137FFB" w:rsidP="004371F6"/>
    <w:p w:rsidR="00137FFB" w:rsidRDefault="00137FFB" w:rsidP="004371F6"/>
    <w:p w:rsidR="00137FFB" w:rsidRDefault="00137FFB" w:rsidP="004371F6"/>
    <w:p w:rsidR="00137FFB" w:rsidRDefault="00137FFB" w:rsidP="004371F6"/>
    <w:p w:rsidR="00137FFB" w:rsidRDefault="00137FFB" w:rsidP="004371F6"/>
    <w:p w:rsidR="00137FFB" w:rsidRDefault="00137FFB" w:rsidP="004371F6"/>
    <w:p w:rsidR="00137FFB" w:rsidRDefault="00137FFB" w:rsidP="004371F6"/>
    <w:p w:rsidR="00137FFB" w:rsidRDefault="00137FFB" w:rsidP="004371F6"/>
    <w:p w:rsidR="00137FFB" w:rsidRDefault="00137FFB" w:rsidP="004371F6"/>
    <w:p w:rsidR="00137FFB" w:rsidRDefault="00137FFB" w:rsidP="004371F6"/>
    <w:p w:rsidR="00137FFB" w:rsidRDefault="00137FFB" w:rsidP="004371F6"/>
    <w:p w:rsidR="00137FFB" w:rsidRDefault="00137FFB" w:rsidP="004371F6"/>
    <w:p w:rsidR="00137FFB" w:rsidRDefault="00137FFB" w:rsidP="004371F6">
      <w:bookmarkStart w:id="6" w:name="_GoBack"/>
      <w:bookmarkEnd w:id="6"/>
    </w:p>
    <w:p w:rsidR="00137FFB" w:rsidRDefault="00137FFB" w:rsidP="004371F6"/>
    <w:p w:rsidR="00137FFB" w:rsidRDefault="00137FFB" w:rsidP="004371F6"/>
    <w:p w:rsidR="00137FFB" w:rsidRDefault="00137FFB" w:rsidP="004371F6"/>
    <w:p w:rsidR="00137FFB" w:rsidRDefault="00137FFB" w:rsidP="00137FFB">
      <w:pPr>
        <w:pStyle w:val="authorisedby"/>
      </w:pPr>
    </w:p>
    <w:p w:rsidR="00137FFB" w:rsidRPr="00B6740D" w:rsidRDefault="00F574BD" w:rsidP="00137FFB">
      <w:pPr>
        <w:pStyle w:val="authorisedby"/>
        <w:rPr>
          <w:color w:val="auto"/>
        </w:rPr>
      </w:pPr>
      <w:r w:rsidRPr="00F574BD">
        <w:rPr>
          <w:color w:val="auto"/>
        </w:rPr>
        <w:t>Transport For Victoria</w:t>
      </w:r>
      <w:r w:rsidR="00137FFB" w:rsidRPr="00B6740D">
        <w:rPr>
          <w:color w:val="auto"/>
        </w:rPr>
        <w:br/>
        <w:t>1 Spring Street Melbourne Victoria 3000</w:t>
      </w:r>
      <w:r w:rsidR="00137FFB" w:rsidRPr="00B6740D">
        <w:rPr>
          <w:color w:val="auto"/>
        </w:rPr>
        <w:br/>
        <w:t>Telephone (03) 9651 9999</w:t>
      </w:r>
    </w:p>
    <w:p w:rsidR="00137FFB" w:rsidRPr="00B6740D" w:rsidRDefault="00137FFB" w:rsidP="00137FFB">
      <w:pPr>
        <w:pStyle w:val="authorisedby"/>
        <w:rPr>
          <w:color w:val="auto"/>
        </w:rPr>
      </w:pPr>
      <w:r w:rsidRPr="00B6740D">
        <w:rPr>
          <w:color w:val="auto"/>
        </w:rPr>
        <w:t xml:space="preserve">© Copyright State of Victoria, </w:t>
      </w:r>
      <w:r w:rsidRPr="00B6740D">
        <w:rPr>
          <w:color w:val="auto"/>
        </w:rPr>
        <w:br/>
        <w:t>Department of Economic Development, Jobs, Transport and Resources</w:t>
      </w:r>
      <w:r w:rsidR="00B6740D" w:rsidRPr="00B6740D">
        <w:rPr>
          <w:color w:val="auto"/>
        </w:rPr>
        <w:t xml:space="preserve"> 2017</w:t>
      </w:r>
    </w:p>
    <w:p w:rsidR="00137FFB" w:rsidRPr="00B6740D" w:rsidRDefault="00137FFB" w:rsidP="00137FFB">
      <w:pPr>
        <w:pStyle w:val="authorisedby"/>
        <w:rPr>
          <w:color w:val="auto"/>
        </w:rPr>
      </w:pPr>
      <w:r w:rsidRPr="00B6740D">
        <w:rPr>
          <w:color w:val="auto"/>
        </w:rPr>
        <w:t>Except for any logos, emblems, trademarks, artwork and photography this document is made available under the terms of the Creative Commons Attribution 3.0 Australia licen</w:t>
      </w:r>
      <w:r w:rsidR="004839DA">
        <w:rPr>
          <w:color w:val="auto"/>
        </w:rPr>
        <w:t>c</w:t>
      </w:r>
      <w:r w:rsidRPr="00B6740D">
        <w:rPr>
          <w:color w:val="auto"/>
        </w:rPr>
        <w:t>e.</w:t>
      </w:r>
    </w:p>
    <w:p w:rsidR="00137FFB" w:rsidRPr="004371F6" w:rsidRDefault="00137FFB" w:rsidP="004371F6"/>
    <w:sectPr w:rsidR="00137FFB" w:rsidRPr="004371F6" w:rsidSect="00F574BD">
      <w:headerReference w:type="default" r:id="rId14"/>
      <w:footerReference w:type="default" r:id="rId15"/>
      <w:pgSz w:w="11906" w:h="16838"/>
      <w:pgMar w:top="851" w:right="1440" w:bottom="851" w:left="1440" w:header="708" w:footer="51" w:gutter="0"/>
      <w:pgBorders w:offsetFrom="page">
        <w:top w:val="single" w:sz="2" w:space="24" w:color="808080" w:themeColor="background1" w:themeShade="80"/>
        <w:bottom w:val="single" w:sz="2" w:space="24" w:color="808080" w:themeColor="background1" w:themeShade="80"/>
      </w:pgBorders>
      <w:pgNumType w:start="1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138" w:rsidRDefault="00006138" w:rsidP="00BF2BA6">
      <w:pPr>
        <w:spacing w:before="0" w:after="0"/>
      </w:pPr>
      <w:r>
        <w:separator/>
      </w:r>
    </w:p>
  </w:endnote>
  <w:endnote w:type="continuationSeparator" w:id="0">
    <w:p w:rsidR="00006138" w:rsidRDefault="00006138" w:rsidP="00BF2BA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le"/>
      <w:tag w:val=""/>
      <w:id w:val="-1889096749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006138" w:rsidRDefault="00006138" w:rsidP="00494446">
        <w:pPr>
          <w:pStyle w:val="Footer"/>
          <w:jc w:val="center"/>
        </w:pPr>
        <w:proofErr w:type="spellStart"/>
        <w:r>
          <w:t>VISTAGeoffrey</w:t>
        </w:r>
        <w:proofErr w:type="spellEnd"/>
        <w:r>
          <w:t xml:space="preserve"> Simmons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auto"/>
        <w:sz w:val="16"/>
        <w:szCs w:val="16"/>
      </w:rPr>
      <w:id w:val="1097994085"/>
      <w:docPartObj>
        <w:docPartGallery w:val="Page Numbers (Bottom of Page)"/>
        <w:docPartUnique/>
      </w:docPartObj>
    </w:sdtPr>
    <w:sdtContent>
      <w:sdt>
        <w:sdtPr>
          <w:rPr>
            <w:color w:val="auto"/>
            <w:sz w:val="16"/>
            <w:szCs w:val="16"/>
          </w:rPr>
          <w:id w:val="-726373178"/>
          <w:docPartObj>
            <w:docPartGallery w:val="Page Numbers (Top of Page)"/>
            <w:docPartUnique/>
          </w:docPartObj>
        </w:sdtPr>
        <w:sdtContent>
          <w:p w:rsidR="00006138" w:rsidRPr="00F574BD" w:rsidRDefault="004C1BF0" w:rsidP="004C1BF0">
            <w:pPr>
              <w:pStyle w:val="Footer"/>
              <w:tabs>
                <w:tab w:val="clear" w:pos="8640"/>
                <w:tab w:val="right" w:pos="9072"/>
              </w:tabs>
              <w:jc w:val="center"/>
              <w:rPr>
                <w:color w:val="auto"/>
                <w:sz w:val="16"/>
                <w:szCs w:val="16"/>
              </w:rPr>
            </w:pPr>
            <w:r w:rsidRPr="00F574BD">
              <w:rPr>
                <w:color w:val="auto"/>
                <w:sz w:val="16"/>
                <w:szCs w:val="16"/>
              </w:rPr>
              <w:t>Glossary of Variables</w:t>
            </w:r>
            <w:r w:rsidR="00006138" w:rsidRPr="00F574BD">
              <w:rPr>
                <w:color w:val="auto"/>
                <w:sz w:val="16"/>
                <w:szCs w:val="16"/>
              </w:rPr>
              <w:tab/>
            </w:r>
            <w:r w:rsidR="00F574BD" w:rsidRPr="00F574BD">
              <w:rPr>
                <w:color w:val="auto"/>
                <w:sz w:val="16"/>
                <w:szCs w:val="16"/>
              </w:rPr>
              <w:t>November 2017</w:t>
            </w:r>
            <w:r w:rsidR="00F574BD" w:rsidRPr="00F574BD">
              <w:rPr>
                <w:color w:val="auto"/>
                <w:sz w:val="16"/>
                <w:szCs w:val="16"/>
              </w:rPr>
              <w:tab/>
            </w:r>
            <w:r w:rsidR="00006138" w:rsidRPr="00F574BD">
              <w:rPr>
                <w:b/>
                <w:bCs/>
                <w:color w:val="auto"/>
                <w:sz w:val="16"/>
                <w:szCs w:val="16"/>
              </w:rPr>
              <w:fldChar w:fldCharType="begin"/>
            </w:r>
            <w:r w:rsidR="00006138" w:rsidRPr="00F574BD">
              <w:rPr>
                <w:b/>
                <w:bCs/>
                <w:color w:val="auto"/>
                <w:sz w:val="16"/>
                <w:szCs w:val="16"/>
              </w:rPr>
              <w:instrText xml:space="preserve"> PAGE </w:instrText>
            </w:r>
            <w:r w:rsidR="00006138" w:rsidRPr="00F574BD">
              <w:rPr>
                <w:b/>
                <w:bCs/>
                <w:color w:val="auto"/>
                <w:sz w:val="16"/>
                <w:szCs w:val="16"/>
              </w:rPr>
              <w:fldChar w:fldCharType="separate"/>
            </w:r>
            <w:r w:rsidR="00F574BD">
              <w:rPr>
                <w:b/>
                <w:bCs/>
                <w:noProof/>
                <w:color w:val="auto"/>
                <w:sz w:val="16"/>
                <w:szCs w:val="16"/>
              </w:rPr>
              <w:t>12</w:t>
            </w:r>
            <w:r w:rsidR="00006138" w:rsidRPr="00F574BD">
              <w:rPr>
                <w:b/>
                <w:bCs/>
                <w:color w:val="auto"/>
                <w:sz w:val="16"/>
                <w:szCs w:val="16"/>
              </w:rPr>
              <w:fldChar w:fldCharType="end"/>
            </w:r>
            <w:r w:rsidR="00006138" w:rsidRPr="00F574BD">
              <w:rPr>
                <w:color w:val="auto"/>
                <w:sz w:val="16"/>
                <w:szCs w:val="16"/>
              </w:rPr>
              <w:t xml:space="preserve"> of </w:t>
            </w:r>
            <w:r w:rsidR="00006138" w:rsidRPr="00F574BD">
              <w:rPr>
                <w:b/>
                <w:bCs/>
                <w:color w:val="auto"/>
                <w:sz w:val="16"/>
                <w:szCs w:val="16"/>
              </w:rPr>
              <w:fldChar w:fldCharType="begin"/>
            </w:r>
            <w:r w:rsidR="00006138" w:rsidRPr="00F574BD">
              <w:rPr>
                <w:b/>
                <w:bCs/>
                <w:color w:val="auto"/>
                <w:sz w:val="16"/>
                <w:szCs w:val="16"/>
              </w:rPr>
              <w:instrText xml:space="preserve"> NUMPAGES  </w:instrText>
            </w:r>
            <w:r w:rsidR="00006138" w:rsidRPr="00F574BD">
              <w:rPr>
                <w:b/>
                <w:bCs/>
                <w:color w:val="auto"/>
                <w:sz w:val="16"/>
                <w:szCs w:val="16"/>
              </w:rPr>
              <w:fldChar w:fldCharType="separate"/>
            </w:r>
            <w:r w:rsidR="00F574BD">
              <w:rPr>
                <w:b/>
                <w:bCs/>
                <w:noProof/>
                <w:color w:val="auto"/>
                <w:sz w:val="16"/>
                <w:szCs w:val="16"/>
              </w:rPr>
              <w:t>15</w:t>
            </w:r>
            <w:r w:rsidR="00006138" w:rsidRPr="00F574BD">
              <w:rPr>
                <w:b/>
                <w:bCs/>
                <w:color w:val="auto"/>
                <w:sz w:val="16"/>
                <w:szCs w:val="16"/>
              </w:rPr>
              <w:fldChar w:fldCharType="end"/>
            </w:r>
          </w:p>
        </w:sdtContent>
      </w:sdt>
    </w:sdtContent>
  </w:sdt>
  <w:p w:rsidR="00006138" w:rsidRDefault="00006138" w:rsidP="009E692C">
    <w:pPr>
      <w:pStyle w:val="Footer"/>
      <w:tabs>
        <w:tab w:val="clear" w:pos="4320"/>
        <w:tab w:val="clear" w:pos="8640"/>
        <w:tab w:val="left" w:pos="5609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138" w:rsidRDefault="00006138" w:rsidP="00BF2BA6">
      <w:pPr>
        <w:spacing w:before="0" w:after="0"/>
      </w:pPr>
      <w:r>
        <w:separator/>
      </w:r>
    </w:p>
  </w:footnote>
  <w:footnote w:type="continuationSeparator" w:id="0">
    <w:p w:rsidR="00006138" w:rsidRDefault="00006138" w:rsidP="00BF2BA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138" w:rsidRDefault="00006138">
    <w:pPr>
      <w:pStyle w:val="Header"/>
    </w:pPr>
    <w:proofErr w:type="spellStart"/>
    <w:r>
      <w:t>ljknlvnlkfdsnvlinsdvln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138" w:rsidRDefault="00006138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7456" behindDoc="1" locked="0" layoutInCell="1" allowOverlap="1" wp14:anchorId="09694A73" wp14:editId="2759DD8B">
          <wp:simplePos x="0" y="0"/>
          <wp:positionH relativeFrom="page">
            <wp:posOffset>35734</wp:posOffset>
          </wp:positionH>
          <wp:positionV relativeFrom="page">
            <wp:posOffset>26035</wp:posOffset>
          </wp:positionV>
          <wp:extent cx="7560000" cy="720000"/>
          <wp:effectExtent l="0" t="0" r="0" b="0"/>
          <wp:wrapNone/>
          <wp:docPr id="4" name="Picture 4" descr="&quot;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Word%20Elements/Header.png"/>
                  <pic:cNvPicPr>
                    <a:picLocks noChangeAspect="1" noChangeArrowheads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138" w:rsidRPr="00914E64" w:rsidRDefault="00006138" w:rsidP="00914E64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5408" behindDoc="1" locked="0" layoutInCell="1" allowOverlap="1" wp14:anchorId="1EDA9ECA" wp14:editId="440A6AB3">
          <wp:simplePos x="0" y="0"/>
          <wp:positionH relativeFrom="page">
            <wp:posOffset>22051</wp:posOffset>
          </wp:positionH>
          <wp:positionV relativeFrom="page">
            <wp:posOffset>12700</wp:posOffset>
          </wp:positionV>
          <wp:extent cx="7560000" cy="720000"/>
          <wp:effectExtent l="0" t="0" r="0" b="0"/>
          <wp:wrapNone/>
          <wp:docPr id="12" name="Picture 12" descr="&quot;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Word%20Elements/Header.png"/>
                  <pic:cNvPicPr>
                    <a:picLocks noChangeAspect="1" noChangeArrowheads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136D"/>
    <w:multiLevelType w:val="hybridMultilevel"/>
    <w:tmpl w:val="EEA496C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912FF"/>
    <w:multiLevelType w:val="hybridMultilevel"/>
    <w:tmpl w:val="DD1291FA"/>
    <w:lvl w:ilvl="0" w:tplc="9AA67E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A2E57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6F84F0E"/>
    <w:multiLevelType w:val="hybridMultilevel"/>
    <w:tmpl w:val="760AD2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0253B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DB6342B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00123AA"/>
    <w:multiLevelType w:val="hybridMultilevel"/>
    <w:tmpl w:val="4C7210A6"/>
    <w:lvl w:ilvl="0" w:tplc="FF006E40">
      <w:start w:val="1"/>
      <w:numFmt w:val="bullet"/>
      <w:pStyle w:val="bulletL2"/>
      <w:lvlText w:val=""/>
      <w:lvlJc w:val="left"/>
      <w:pPr>
        <w:ind w:left="1145" w:hanging="360"/>
      </w:pPr>
      <w:rPr>
        <w:rFonts w:ascii="Symbol" w:hAnsi="Symbol" w:hint="default"/>
        <w:sz w:val="19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41121AD5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6B850C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5DB68FC"/>
    <w:multiLevelType w:val="hybridMultilevel"/>
    <w:tmpl w:val="098CB3D8"/>
    <w:lvl w:ilvl="0" w:tplc="2C16D78E">
      <w:start w:val="1"/>
      <w:numFmt w:val="bullet"/>
      <w:pStyle w:val="bulletL1"/>
      <w:lvlText w:val=""/>
      <w:lvlJc w:val="left"/>
      <w:pPr>
        <w:ind w:left="360" w:hanging="360"/>
      </w:pPr>
      <w:rPr>
        <w:rFonts w:ascii="Symbol" w:hAnsi="Symbol" w:hint="default"/>
        <w:color w:val="626464"/>
        <w:sz w:val="18"/>
      </w:rPr>
    </w:lvl>
    <w:lvl w:ilvl="1" w:tplc="13D088D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9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90542F2"/>
    <w:multiLevelType w:val="multilevel"/>
    <w:tmpl w:val="6B50392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7B92744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4"/>
  </w:num>
  <w:num w:numId="10">
    <w:abstractNumId w:val="0"/>
  </w:num>
  <w:num w:numId="11">
    <w:abstractNumId w:val="2"/>
  </w:num>
  <w:num w:numId="12">
    <w:abstractNumId w:val="7"/>
  </w:num>
  <w:num w:numId="13">
    <w:abstractNumId w:val="5"/>
  </w:num>
  <w:num w:numId="14">
    <w:abstractNumId w:val="6"/>
  </w:num>
  <w:num w:numId="15">
    <w:abstractNumId w:val="1"/>
  </w:num>
  <w:num w:numId="16">
    <w:abstractNumId w:val="3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9CD"/>
    <w:rsid w:val="00006138"/>
    <w:rsid w:val="0000762E"/>
    <w:rsid w:val="00034053"/>
    <w:rsid w:val="00042D88"/>
    <w:rsid w:val="0004322F"/>
    <w:rsid w:val="00044DC5"/>
    <w:rsid w:val="0004610F"/>
    <w:rsid w:val="00046BF8"/>
    <w:rsid w:val="00053FD5"/>
    <w:rsid w:val="00060302"/>
    <w:rsid w:val="000664EC"/>
    <w:rsid w:val="000809CD"/>
    <w:rsid w:val="00083F3A"/>
    <w:rsid w:val="00085573"/>
    <w:rsid w:val="00095813"/>
    <w:rsid w:val="000B2BD7"/>
    <w:rsid w:val="000B5CE2"/>
    <w:rsid w:val="000B6504"/>
    <w:rsid w:val="000C2999"/>
    <w:rsid w:val="000C45C3"/>
    <w:rsid w:val="000D28C0"/>
    <w:rsid w:val="000F0296"/>
    <w:rsid w:val="000F04AD"/>
    <w:rsid w:val="000F1790"/>
    <w:rsid w:val="000F7643"/>
    <w:rsid w:val="00106B24"/>
    <w:rsid w:val="00120839"/>
    <w:rsid w:val="001266CB"/>
    <w:rsid w:val="00133F06"/>
    <w:rsid w:val="00135B6F"/>
    <w:rsid w:val="00137FFB"/>
    <w:rsid w:val="001417FE"/>
    <w:rsid w:val="00162CEF"/>
    <w:rsid w:val="00163A8F"/>
    <w:rsid w:val="00164461"/>
    <w:rsid w:val="00164987"/>
    <w:rsid w:val="00166869"/>
    <w:rsid w:val="00167CD4"/>
    <w:rsid w:val="001774D2"/>
    <w:rsid w:val="001858C2"/>
    <w:rsid w:val="00186B61"/>
    <w:rsid w:val="00190A16"/>
    <w:rsid w:val="00194AFA"/>
    <w:rsid w:val="001A2E19"/>
    <w:rsid w:val="001A653B"/>
    <w:rsid w:val="001C14BD"/>
    <w:rsid w:val="001D4B1B"/>
    <w:rsid w:val="001D5330"/>
    <w:rsid w:val="001D7788"/>
    <w:rsid w:val="001F0A49"/>
    <w:rsid w:val="001F2277"/>
    <w:rsid w:val="001F6FFE"/>
    <w:rsid w:val="001F76F6"/>
    <w:rsid w:val="001F7FE5"/>
    <w:rsid w:val="00210231"/>
    <w:rsid w:val="0021262D"/>
    <w:rsid w:val="00212BEA"/>
    <w:rsid w:val="00212CAD"/>
    <w:rsid w:val="0022651F"/>
    <w:rsid w:val="00240417"/>
    <w:rsid w:val="00240644"/>
    <w:rsid w:val="00244C8A"/>
    <w:rsid w:val="0026516E"/>
    <w:rsid w:val="00270CB2"/>
    <w:rsid w:val="00275C41"/>
    <w:rsid w:val="00277A1E"/>
    <w:rsid w:val="00280693"/>
    <w:rsid w:val="002848F0"/>
    <w:rsid w:val="00292254"/>
    <w:rsid w:val="00294079"/>
    <w:rsid w:val="00295274"/>
    <w:rsid w:val="0029729B"/>
    <w:rsid w:val="002A2FBC"/>
    <w:rsid w:val="002A56CF"/>
    <w:rsid w:val="002A72B2"/>
    <w:rsid w:val="002B0A79"/>
    <w:rsid w:val="002B2896"/>
    <w:rsid w:val="002B5841"/>
    <w:rsid w:val="002B79F3"/>
    <w:rsid w:val="002C2F1F"/>
    <w:rsid w:val="002C7FB7"/>
    <w:rsid w:val="002D68AB"/>
    <w:rsid w:val="002E04F8"/>
    <w:rsid w:val="002E0787"/>
    <w:rsid w:val="002E3C2C"/>
    <w:rsid w:val="002E6C80"/>
    <w:rsid w:val="00300D80"/>
    <w:rsid w:val="00311E13"/>
    <w:rsid w:val="00313026"/>
    <w:rsid w:val="003219ED"/>
    <w:rsid w:val="00322AE7"/>
    <w:rsid w:val="00337596"/>
    <w:rsid w:val="00351EC4"/>
    <w:rsid w:val="00353D57"/>
    <w:rsid w:val="003603BD"/>
    <w:rsid w:val="003628E3"/>
    <w:rsid w:val="00363636"/>
    <w:rsid w:val="00366ED8"/>
    <w:rsid w:val="00375F08"/>
    <w:rsid w:val="0038297E"/>
    <w:rsid w:val="00391A43"/>
    <w:rsid w:val="00397475"/>
    <w:rsid w:val="003A05CE"/>
    <w:rsid w:val="003B03E8"/>
    <w:rsid w:val="003B257B"/>
    <w:rsid w:val="003B31C0"/>
    <w:rsid w:val="003B37BD"/>
    <w:rsid w:val="003B4F2D"/>
    <w:rsid w:val="003C6030"/>
    <w:rsid w:val="003D44AD"/>
    <w:rsid w:val="003E0C4E"/>
    <w:rsid w:val="003E4981"/>
    <w:rsid w:val="003E690A"/>
    <w:rsid w:val="003E746F"/>
    <w:rsid w:val="003F0449"/>
    <w:rsid w:val="00411F63"/>
    <w:rsid w:val="00412227"/>
    <w:rsid w:val="00417E00"/>
    <w:rsid w:val="0042173E"/>
    <w:rsid w:val="00421E8D"/>
    <w:rsid w:val="00422F1C"/>
    <w:rsid w:val="00431CED"/>
    <w:rsid w:val="00435FCF"/>
    <w:rsid w:val="004371F6"/>
    <w:rsid w:val="00440DF0"/>
    <w:rsid w:val="004477B6"/>
    <w:rsid w:val="0045541C"/>
    <w:rsid w:val="004602BE"/>
    <w:rsid w:val="00460653"/>
    <w:rsid w:val="004621A0"/>
    <w:rsid w:val="004729A9"/>
    <w:rsid w:val="00476D68"/>
    <w:rsid w:val="004774A1"/>
    <w:rsid w:val="004839DA"/>
    <w:rsid w:val="00486F0D"/>
    <w:rsid w:val="00490227"/>
    <w:rsid w:val="00494446"/>
    <w:rsid w:val="00497999"/>
    <w:rsid w:val="004A147F"/>
    <w:rsid w:val="004A3FF0"/>
    <w:rsid w:val="004B3FC2"/>
    <w:rsid w:val="004C1BF0"/>
    <w:rsid w:val="004C5942"/>
    <w:rsid w:val="004D5199"/>
    <w:rsid w:val="004D653B"/>
    <w:rsid w:val="004E22EB"/>
    <w:rsid w:val="004E495E"/>
    <w:rsid w:val="004F1E91"/>
    <w:rsid w:val="004F4128"/>
    <w:rsid w:val="004F5DD8"/>
    <w:rsid w:val="004F7069"/>
    <w:rsid w:val="005001F0"/>
    <w:rsid w:val="005016FA"/>
    <w:rsid w:val="0050536B"/>
    <w:rsid w:val="00506A93"/>
    <w:rsid w:val="005104E6"/>
    <w:rsid w:val="0051073C"/>
    <w:rsid w:val="005152A9"/>
    <w:rsid w:val="005163FE"/>
    <w:rsid w:val="005276EB"/>
    <w:rsid w:val="00537F3D"/>
    <w:rsid w:val="00540A30"/>
    <w:rsid w:val="005656A1"/>
    <w:rsid w:val="00570758"/>
    <w:rsid w:val="00585115"/>
    <w:rsid w:val="0059188C"/>
    <w:rsid w:val="00591895"/>
    <w:rsid w:val="005B0813"/>
    <w:rsid w:val="005C5099"/>
    <w:rsid w:val="005D4B13"/>
    <w:rsid w:val="005F27E0"/>
    <w:rsid w:val="005F655D"/>
    <w:rsid w:val="00601C5A"/>
    <w:rsid w:val="00604D7C"/>
    <w:rsid w:val="00624F63"/>
    <w:rsid w:val="00625114"/>
    <w:rsid w:val="006315D3"/>
    <w:rsid w:val="0064636E"/>
    <w:rsid w:val="00664AB5"/>
    <w:rsid w:val="006664B6"/>
    <w:rsid w:val="00670522"/>
    <w:rsid w:val="00677E57"/>
    <w:rsid w:val="00687148"/>
    <w:rsid w:val="006905F9"/>
    <w:rsid w:val="00690C14"/>
    <w:rsid w:val="00696044"/>
    <w:rsid w:val="00696640"/>
    <w:rsid w:val="00697EBF"/>
    <w:rsid w:val="006A2FFA"/>
    <w:rsid w:val="006A41BF"/>
    <w:rsid w:val="006A6607"/>
    <w:rsid w:val="006B778A"/>
    <w:rsid w:val="006C0327"/>
    <w:rsid w:val="006C0F74"/>
    <w:rsid w:val="006C7DEC"/>
    <w:rsid w:val="006E01B0"/>
    <w:rsid w:val="006E6885"/>
    <w:rsid w:val="006F01F2"/>
    <w:rsid w:val="006F0E7E"/>
    <w:rsid w:val="006F0ECE"/>
    <w:rsid w:val="006F1AA2"/>
    <w:rsid w:val="006F6135"/>
    <w:rsid w:val="006F68C2"/>
    <w:rsid w:val="00700B64"/>
    <w:rsid w:val="00700CC3"/>
    <w:rsid w:val="0070434A"/>
    <w:rsid w:val="00704AF9"/>
    <w:rsid w:val="00707F05"/>
    <w:rsid w:val="00710763"/>
    <w:rsid w:val="0072425B"/>
    <w:rsid w:val="00727843"/>
    <w:rsid w:val="00730369"/>
    <w:rsid w:val="00734911"/>
    <w:rsid w:val="00740629"/>
    <w:rsid w:val="007431E7"/>
    <w:rsid w:val="007444DD"/>
    <w:rsid w:val="00744F32"/>
    <w:rsid w:val="0074674B"/>
    <w:rsid w:val="007646AA"/>
    <w:rsid w:val="00770803"/>
    <w:rsid w:val="00771777"/>
    <w:rsid w:val="007727AB"/>
    <w:rsid w:val="00773F08"/>
    <w:rsid w:val="007B11B0"/>
    <w:rsid w:val="007C1435"/>
    <w:rsid w:val="007D3087"/>
    <w:rsid w:val="007D7A66"/>
    <w:rsid w:val="007E01B3"/>
    <w:rsid w:val="007F2A3C"/>
    <w:rsid w:val="007F7ADF"/>
    <w:rsid w:val="00800FC0"/>
    <w:rsid w:val="008027EC"/>
    <w:rsid w:val="008046D9"/>
    <w:rsid w:val="00804EE3"/>
    <w:rsid w:val="00805E7C"/>
    <w:rsid w:val="00814984"/>
    <w:rsid w:val="008151D9"/>
    <w:rsid w:val="00821D06"/>
    <w:rsid w:val="008244F3"/>
    <w:rsid w:val="00855D60"/>
    <w:rsid w:val="008571B4"/>
    <w:rsid w:val="0086396F"/>
    <w:rsid w:val="00864B2F"/>
    <w:rsid w:val="0087121B"/>
    <w:rsid w:val="008730BD"/>
    <w:rsid w:val="0087721B"/>
    <w:rsid w:val="008922EA"/>
    <w:rsid w:val="00892F06"/>
    <w:rsid w:val="008957A4"/>
    <w:rsid w:val="008B1642"/>
    <w:rsid w:val="008C395E"/>
    <w:rsid w:val="008C6C8D"/>
    <w:rsid w:val="008E34C0"/>
    <w:rsid w:val="008E45EE"/>
    <w:rsid w:val="008E47A6"/>
    <w:rsid w:val="008E4A82"/>
    <w:rsid w:val="00907F21"/>
    <w:rsid w:val="00913117"/>
    <w:rsid w:val="00913535"/>
    <w:rsid w:val="00914E64"/>
    <w:rsid w:val="0092516E"/>
    <w:rsid w:val="0093205D"/>
    <w:rsid w:val="00942086"/>
    <w:rsid w:val="00955E9B"/>
    <w:rsid w:val="00957881"/>
    <w:rsid w:val="00961C45"/>
    <w:rsid w:val="00961E35"/>
    <w:rsid w:val="00965A99"/>
    <w:rsid w:val="00965E6E"/>
    <w:rsid w:val="00966D77"/>
    <w:rsid w:val="00967BA9"/>
    <w:rsid w:val="00974135"/>
    <w:rsid w:val="00975F0E"/>
    <w:rsid w:val="00976BFC"/>
    <w:rsid w:val="0097784F"/>
    <w:rsid w:val="00983FCB"/>
    <w:rsid w:val="00992A19"/>
    <w:rsid w:val="009960AA"/>
    <w:rsid w:val="00997557"/>
    <w:rsid w:val="009B079D"/>
    <w:rsid w:val="009B389B"/>
    <w:rsid w:val="009C2EAA"/>
    <w:rsid w:val="009D2587"/>
    <w:rsid w:val="009D44FC"/>
    <w:rsid w:val="009D473C"/>
    <w:rsid w:val="009E0CEF"/>
    <w:rsid w:val="009E692C"/>
    <w:rsid w:val="009E74B0"/>
    <w:rsid w:val="009F4A0A"/>
    <w:rsid w:val="00A013D3"/>
    <w:rsid w:val="00A03D81"/>
    <w:rsid w:val="00A0687D"/>
    <w:rsid w:val="00A11752"/>
    <w:rsid w:val="00A1590C"/>
    <w:rsid w:val="00A22F97"/>
    <w:rsid w:val="00A30669"/>
    <w:rsid w:val="00A34096"/>
    <w:rsid w:val="00A41A0F"/>
    <w:rsid w:val="00A42B35"/>
    <w:rsid w:val="00A465E3"/>
    <w:rsid w:val="00A51490"/>
    <w:rsid w:val="00A52815"/>
    <w:rsid w:val="00A529EA"/>
    <w:rsid w:val="00A54148"/>
    <w:rsid w:val="00A6196F"/>
    <w:rsid w:val="00A7157A"/>
    <w:rsid w:val="00A72441"/>
    <w:rsid w:val="00A85377"/>
    <w:rsid w:val="00A85971"/>
    <w:rsid w:val="00A93ACF"/>
    <w:rsid w:val="00A94CD5"/>
    <w:rsid w:val="00AA2F9B"/>
    <w:rsid w:val="00AA44D7"/>
    <w:rsid w:val="00AB298D"/>
    <w:rsid w:val="00AB2E25"/>
    <w:rsid w:val="00AD211E"/>
    <w:rsid w:val="00AD7309"/>
    <w:rsid w:val="00AD7D40"/>
    <w:rsid w:val="00AE294A"/>
    <w:rsid w:val="00AE6758"/>
    <w:rsid w:val="00AE6DC8"/>
    <w:rsid w:val="00AF152C"/>
    <w:rsid w:val="00AF44BA"/>
    <w:rsid w:val="00B017DA"/>
    <w:rsid w:val="00B13AE5"/>
    <w:rsid w:val="00B33D08"/>
    <w:rsid w:val="00B349EC"/>
    <w:rsid w:val="00B41B21"/>
    <w:rsid w:val="00B5046E"/>
    <w:rsid w:val="00B53ED7"/>
    <w:rsid w:val="00B546DF"/>
    <w:rsid w:val="00B60EF3"/>
    <w:rsid w:val="00B62A2A"/>
    <w:rsid w:val="00B6740D"/>
    <w:rsid w:val="00B81DC0"/>
    <w:rsid w:val="00B827C8"/>
    <w:rsid w:val="00B83FEC"/>
    <w:rsid w:val="00B863CD"/>
    <w:rsid w:val="00B938A7"/>
    <w:rsid w:val="00B93FD6"/>
    <w:rsid w:val="00B973EE"/>
    <w:rsid w:val="00BA0BD7"/>
    <w:rsid w:val="00BA390F"/>
    <w:rsid w:val="00BC4ABE"/>
    <w:rsid w:val="00BC4B89"/>
    <w:rsid w:val="00BD2A9A"/>
    <w:rsid w:val="00BE131F"/>
    <w:rsid w:val="00BE2FF6"/>
    <w:rsid w:val="00BE6DF2"/>
    <w:rsid w:val="00BF2866"/>
    <w:rsid w:val="00BF2BA6"/>
    <w:rsid w:val="00BF37F9"/>
    <w:rsid w:val="00BF533D"/>
    <w:rsid w:val="00C064E0"/>
    <w:rsid w:val="00C07B8E"/>
    <w:rsid w:val="00C122E4"/>
    <w:rsid w:val="00C15BEC"/>
    <w:rsid w:val="00C209DA"/>
    <w:rsid w:val="00C25022"/>
    <w:rsid w:val="00C63303"/>
    <w:rsid w:val="00C70B04"/>
    <w:rsid w:val="00C73282"/>
    <w:rsid w:val="00C77E50"/>
    <w:rsid w:val="00C80E10"/>
    <w:rsid w:val="00C829C6"/>
    <w:rsid w:val="00C83DDF"/>
    <w:rsid w:val="00C83E7A"/>
    <w:rsid w:val="00C97876"/>
    <w:rsid w:val="00CB00C9"/>
    <w:rsid w:val="00CB31AD"/>
    <w:rsid w:val="00CB4A0F"/>
    <w:rsid w:val="00CC61A6"/>
    <w:rsid w:val="00CC72D9"/>
    <w:rsid w:val="00CD1571"/>
    <w:rsid w:val="00CD7E6A"/>
    <w:rsid w:val="00CE520B"/>
    <w:rsid w:val="00CE5320"/>
    <w:rsid w:val="00CE5E17"/>
    <w:rsid w:val="00CF163C"/>
    <w:rsid w:val="00CF2C67"/>
    <w:rsid w:val="00CF6EB4"/>
    <w:rsid w:val="00D120F8"/>
    <w:rsid w:val="00D25F76"/>
    <w:rsid w:val="00D273BC"/>
    <w:rsid w:val="00D428FE"/>
    <w:rsid w:val="00D56E55"/>
    <w:rsid w:val="00D62805"/>
    <w:rsid w:val="00D651F4"/>
    <w:rsid w:val="00D677D0"/>
    <w:rsid w:val="00D729FA"/>
    <w:rsid w:val="00D73F81"/>
    <w:rsid w:val="00D746EA"/>
    <w:rsid w:val="00D76844"/>
    <w:rsid w:val="00D8542D"/>
    <w:rsid w:val="00D87B34"/>
    <w:rsid w:val="00D95F6A"/>
    <w:rsid w:val="00DA68F2"/>
    <w:rsid w:val="00DA6EFC"/>
    <w:rsid w:val="00DB0DED"/>
    <w:rsid w:val="00DB1E27"/>
    <w:rsid w:val="00DC4912"/>
    <w:rsid w:val="00DE5D59"/>
    <w:rsid w:val="00DE623C"/>
    <w:rsid w:val="00DF0F03"/>
    <w:rsid w:val="00DF2F82"/>
    <w:rsid w:val="00DF6190"/>
    <w:rsid w:val="00E017A7"/>
    <w:rsid w:val="00E0694D"/>
    <w:rsid w:val="00E06D21"/>
    <w:rsid w:val="00E10C62"/>
    <w:rsid w:val="00E2142B"/>
    <w:rsid w:val="00E22A18"/>
    <w:rsid w:val="00E25444"/>
    <w:rsid w:val="00E30120"/>
    <w:rsid w:val="00E354A3"/>
    <w:rsid w:val="00E36A9C"/>
    <w:rsid w:val="00E45D83"/>
    <w:rsid w:val="00E4742F"/>
    <w:rsid w:val="00E5567F"/>
    <w:rsid w:val="00E579A1"/>
    <w:rsid w:val="00E57C8F"/>
    <w:rsid w:val="00E67086"/>
    <w:rsid w:val="00E72A0D"/>
    <w:rsid w:val="00E73E2F"/>
    <w:rsid w:val="00E806E9"/>
    <w:rsid w:val="00E85CDC"/>
    <w:rsid w:val="00E86CAD"/>
    <w:rsid w:val="00EB5CE6"/>
    <w:rsid w:val="00EB702A"/>
    <w:rsid w:val="00ED5C66"/>
    <w:rsid w:val="00ED7FC5"/>
    <w:rsid w:val="00EE00A0"/>
    <w:rsid w:val="00EE1BC7"/>
    <w:rsid w:val="00EF510C"/>
    <w:rsid w:val="00F01079"/>
    <w:rsid w:val="00F03011"/>
    <w:rsid w:val="00F0473D"/>
    <w:rsid w:val="00F05692"/>
    <w:rsid w:val="00F06025"/>
    <w:rsid w:val="00F07A61"/>
    <w:rsid w:val="00F1041C"/>
    <w:rsid w:val="00F158FB"/>
    <w:rsid w:val="00F4526C"/>
    <w:rsid w:val="00F45D9E"/>
    <w:rsid w:val="00F574BD"/>
    <w:rsid w:val="00F60E95"/>
    <w:rsid w:val="00F67529"/>
    <w:rsid w:val="00F732CD"/>
    <w:rsid w:val="00F81410"/>
    <w:rsid w:val="00F824C0"/>
    <w:rsid w:val="00F90545"/>
    <w:rsid w:val="00F9423E"/>
    <w:rsid w:val="00F94D8C"/>
    <w:rsid w:val="00F97332"/>
    <w:rsid w:val="00FB11D1"/>
    <w:rsid w:val="00FB1B45"/>
    <w:rsid w:val="00FB66DF"/>
    <w:rsid w:val="00FC6029"/>
    <w:rsid w:val="00FC7131"/>
    <w:rsid w:val="00FE0570"/>
    <w:rsid w:val="00FE13BF"/>
    <w:rsid w:val="00FF03FE"/>
    <w:rsid w:val="00FF2D2B"/>
    <w:rsid w:val="00FF7628"/>
    <w:rsid w:val="00FF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758"/>
    <w:pPr>
      <w:spacing w:before="120" w:after="120" w:line="240" w:lineRule="auto"/>
    </w:pPr>
    <w:rPr>
      <w:rFonts w:ascii="Arial" w:eastAsia="Times New Roman" w:hAnsi="Arial" w:cs="Times New Roman"/>
      <w:color w:val="53565A"/>
      <w:sz w:val="18"/>
      <w:szCs w:val="20"/>
    </w:rPr>
  </w:style>
  <w:style w:type="paragraph" w:styleId="Heading1">
    <w:name w:val="heading 1"/>
    <w:basedOn w:val="Normal"/>
    <w:next w:val="bodyCopy"/>
    <w:link w:val="Heading1Char"/>
    <w:uiPriority w:val="9"/>
    <w:qFormat/>
    <w:rsid w:val="00A41A0F"/>
    <w:pPr>
      <w:keepNext/>
      <w:keepLines/>
      <w:numPr>
        <w:numId w:val="8"/>
      </w:numPr>
      <w:spacing w:before="520" w:after="480"/>
      <w:outlineLvl w:val="0"/>
    </w:pPr>
    <w:rPr>
      <w:b/>
      <w:bCs/>
      <w:color w:val="064EA8"/>
      <w:sz w:val="36"/>
      <w:szCs w:val="32"/>
    </w:rPr>
  </w:style>
  <w:style w:type="paragraph" w:styleId="Heading2">
    <w:name w:val="heading 2"/>
    <w:basedOn w:val="Normal"/>
    <w:next w:val="bodyCopy"/>
    <w:link w:val="Heading2Char"/>
    <w:uiPriority w:val="9"/>
    <w:qFormat/>
    <w:rsid w:val="00914E64"/>
    <w:pPr>
      <w:keepNext/>
      <w:keepLines/>
      <w:numPr>
        <w:ilvl w:val="1"/>
        <w:numId w:val="8"/>
      </w:numPr>
      <w:spacing w:before="400" w:after="200"/>
      <w:outlineLvl w:val="1"/>
    </w:pPr>
    <w:rPr>
      <w:bCs/>
      <w:color w:val="064EA8"/>
      <w:sz w:val="28"/>
      <w:szCs w:val="26"/>
    </w:rPr>
  </w:style>
  <w:style w:type="paragraph" w:styleId="Heading3">
    <w:name w:val="heading 3"/>
    <w:basedOn w:val="Normal"/>
    <w:next w:val="bodyCopy"/>
    <w:link w:val="Heading3Char"/>
    <w:uiPriority w:val="9"/>
    <w:qFormat/>
    <w:rsid w:val="00914E64"/>
    <w:pPr>
      <w:keepNext/>
      <w:keepLines/>
      <w:numPr>
        <w:ilvl w:val="2"/>
        <w:numId w:val="8"/>
      </w:numPr>
      <w:spacing w:before="320" w:after="160"/>
      <w:outlineLvl w:val="2"/>
    </w:pPr>
    <w:rPr>
      <w:b/>
      <w:bCs/>
      <w:color w:val="064EA8"/>
      <w:sz w:val="22"/>
    </w:rPr>
  </w:style>
  <w:style w:type="paragraph" w:styleId="Heading4">
    <w:name w:val="heading 4"/>
    <w:basedOn w:val="Normal"/>
    <w:next w:val="bodyCopy"/>
    <w:link w:val="Heading4Char"/>
    <w:uiPriority w:val="9"/>
    <w:unhideWhenUsed/>
    <w:rsid w:val="006B778A"/>
    <w:pPr>
      <w:keepNext/>
      <w:keepLines/>
      <w:numPr>
        <w:ilvl w:val="3"/>
        <w:numId w:val="8"/>
      </w:numPr>
      <w:spacing w:before="280" w:after="0"/>
      <w:ind w:left="862" w:hanging="862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bodyCopy"/>
    <w:link w:val="Heading5Char"/>
    <w:uiPriority w:val="9"/>
    <w:unhideWhenUsed/>
    <w:rsid w:val="00892F06"/>
    <w:pPr>
      <w:keepNext/>
      <w:keepLines/>
      <w:numPr>
        <w:ilvl w:val="4"/>
        <w:numId w:val="8"/>
      </w:numPr>
      <w:spacing w:before="280" w:after="0"/>
      <w:ind w:left="1009" w:hanging="1009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DED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DED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DED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DED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A0F"/>
    <w:rPr>
      <w:rFonts w:ascii="Arial" w:eastAsia="Times New Roman" w:hAnsi="Arial" w:cs="Times New Roman"/>
      <w:b/>
      <w:bCs/>
      <w:color w:val="064EA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4E64"/>
    <w:rPr>
      <w:rFonts w:ascii="Arial" w:eastAsia="Times New Roman" w:hAnsi="Arial" w:cs="Times New Roman"/>
      <w:bCs/>
      <w:color w:val="064EA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E64"/>
    <w:rPr>
      <w:rFonts w:ascii="Arial" w:eastAsia="Times New Roman" w:hAnsi="Arial" w:cs="Times New Roman"/>
      <w:b/>
      <w:bCs/>
      <w:color w:val="064EA8"/>
      <w:szCs w:val="20"/>
    </w:rPr>
  </w:style>
  <w:style w:type="paragraph" w:styleId="DocumentMap">
    <w:name w:val="Document Map"/>
    <w:basedOn w:val="Normal"/>
    <w:link w:val="DocumentMapChar"/>
    <w:semiHidden/>
    <w:rsid w:val="00135B6F"/>
    <w:pPr>
      <w:shd w:val="clear" w:color="auto" w:fill="C6D5EC"/>
    </w:pPr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135B6F"/>
    <w:rPr>
      <w:rFonts w:ascii="Lucida Grande" w:eastAsia="Times New Roman" w:hAnsi="Lucida Grande" w:cs="Times New Roman"/>
      <w:sz w:val="20"/>
      <w:szCs w:val="24"/>
      <w:shd w:val="clear" w:color="auto" w:fill="C6D5EC"/>
    </w:rPr>
  </w:style>
  <w:style w:type="paragraph" w:customStyle="1" w:styleId="bodyCopy">
    <w:name w:val="#  body Copy"/>
    <w:basedOn w:val="Normal"/>
    <w:rsid w:val="00707F05"/>
    <w:pPr>
      <w:spacing w:after="200"/>
    </w:pPr>
  </w:style>
  <w:style w:type="paragraph" w:customStyle="1" w:styleId="bulletL1">
    <w:name w:val="# bullet L1"/>
    <w:basedOn w:val="Normal"/>
    <w:rsid w:val="001A653B"/>
    <w:pPr>
      <w:numPr>
        <w:numId w:val="5"/>
      </w:numPr>
      <w:spacing w:before="0" w:after="60"/>
    </w:pPr>
  </w:style>
  <w:style w:type="paragraph" w:customStyle="1" w:styleId="bulletL2">
    <w:name w:val="# bullet L2"/>
    <w:basedOn w:val="Normal"/>
    <w:rsid w:val="001A653B"/>
    <w:pPr>
      <w:numPr>
        <w:numId w:val="14"/>
      </w:numPr>
      <w:spacing w:before="0" w:after="60"/>
      <w:ind w:left="851" w:hanging="425"/>
    </w:pPr>
  </w:style>
  <w:style w:type="character" w:styleId="FollowedHyperlink">
    <w:name w:val="FollowedHyperlink"/>
    <w:basedOn w:val="DefaultParagraphFont"/>
    <w:rsid w:val="007444DD"/>
    <w:rPr>
      <w:rFonts w:ascii="Tahoma" w:hAnsi="Tahoma"/>
      <w:color w:val="auto"/>
      <w:u w:val="single"/>
    </w:rPr>
  </w:style>
  <w:style w:type="paragraph" w:styleId="Footer">
    <w:name w:val="footer"/>
    <w:basedOn w:val="Normal"/>
    <w:link w:val="FooterChar"/>
    <w:uiPriority w:val="99"/>
    <w:rsid w:val="00135B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5B6F"/>
    <w:rPr>
      <w:rFonts w:ascii="Arial" w:eastAsia="Times New Roman" w:hAnsi="Arial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35B6F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35B6F"/>
    <w:rPr>
      <w:rFonts w:ascii="Arial" w:eastAsia="Times New Roman" w:hAnsi="Arial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32CD"/>
    <w:rPr>
      <w:color w:val="595959" w:themeColor="text1" w:themeTint="A6"/>
      <w:u w:val="single"/>
    </w:rPr>
  </w:style>
  <w:style w:type="character" w:styleId="PageNumber">
    <w:name w:val="page number"/>
    <w:basedOn w:val="DefaultParagraphFont"/>
    <w:uiPriority w:val="99"/>
    <w:unhideWhenUsed/>
    <w:rsid w:val="00135B6F"/>
  </w:style>
  <w:style w:type="character" w:customStyle="1" w:styleId="Heading4Char">
    <w:name w:val="Heading 4 Char"/>
    <w:basedOn w:val="DefaultParagraphFont"/>
    <w:link w:val="Heading4"/>
    <w:uiPriority w:val="9"/>
    <w:rsid w:val="006B778A"/>
    <w:rPr>
      <w:rFonts w:ascii="Arial" w:eastAsiaTheme="majorEastAsia" w:hAnsi="Arial" w:cstheme="majorBidi"/>
      <w:b/>
      <w:bCs/>
      <w:i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92C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92C"/>
    <w:rPr>
      <w:rFonts w:ascii="Tahoma" w:eastAsia="Times New Roman" w:hAnsi="Tahoma" w:cs="Tahoma"/>
      <w:sz w:val="16"/>
      <w:szCs w:val="16"/>
    </w:rPr>
  </w:style>
  <w:style w:type="paragraph" w:customStyle="1" w:styleId="appendices">
    <w:name w:val="# appendices"/>
    <w:basedOn w:val="Normal"/>
    <w:link w:val="appendicesChar"/>
    <w:qFormat/>
    <w:rsid w:val="001858C2"/>
    <w:pPr>
      <w:spacing w:before="0" w:after="400"/>
    </w:pPr>
    <w:rPr>
      <w:b/>
      <w:caps/>
      <w:sz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40DF0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28"/>
      <w:szCs w:val="28"/>
      <w:lang w:val="en-US" w:eastAsia="ja-JP"/>
    </w:rPr>
  </w:style>
  <w:style w:type="character" w:customStyle="1" w:styleId="appendicesChar">
    <w:name w:val="# appendices Char"/>
    <w:basedOn w:val="DefaultParagraphFont"/>
    <w:link w:val="appendices"/>
    <w:rsid w:val="001858C2"/>
    <w:rPr>
      <w:rFonts w:ascii="Arial" w:eastAsia="Times New Roman" w:hAnsi="Arial" w:cs="Times New Roman"/>
      <w:b/>
      <w:caps/>
      <w:color w:val="53565A"/>
      <w:sz w:val="3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92F06"/>
    <w:rPr>
      <w:rFonts w:ascii="Arial" w:eastAsiaTheme="majorEastAsia" w:hAnsi="Arial" w:cstheme="majorBidi"/>
      <w:color w:val="000000" w:themeColor="text1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DED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D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D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D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ontentfiguresheading">
    <w:name w:val="# content/figures heading"/>
    <w:basedOn w:val="Normal"/>
    <w:link w:val="contentfiguresheadingChar"/>
    <w:qFormat/>
    <w:rsid w:val="001858C2"/>
    <w:pPr>
      <w:spacing w:before="0" w:after="400"/>
    </w:pPr>
    <w:rPr>
      <w:b/>
      <w:caps/>
      <w:sz w:val="36"/>
      <w:szCs w:val="48"/>
    </w:rPr>
  </w:style>
  <w:style w:type="paragraph" w:customStyle="1" w:styleId="instructions">
    <w:name w:val="# instructions"/>
    <w:basedOn w:val="Normal"/>
    <w:link w:val="instructionsChar"/>
    <w:qFormat/>
    <w:rsid w:val="00BC4B89"/>
    <w:pPr>
      <w:spacing w:before="60"/>
    </w:pPr>
    <w:rPr>
      <w:color w:val="C0504D" w:themeColor="accent2"/>
    </w:rPr>
  </w:style>
  <w:style w:type="character" w:customStyle="1" w:styleId="contentfiguresheadingChar">
    <w:name w:val="# content/figures heading Char"/>
    <w:basedOn w:val="DefaultParagraphFont"/>
    <w:link w:val="contentfiguresheading"/>
    <w:rsid w:val="001858C2"/>
    <w:rPr>
      <w:rFonts w:ascii="Arial" w:eastAsia="Times New Roman" w:hAnsi="Arial" w:cs="Times New Roman"/>
      <w:b/>
      <w:caps/>
      <w:color w:val="53565A"/>
      <w:sz w:val="36"/>
      <w:szCs w:val="48"/>
    </w:rPr>
  </w:style>
  <w:style w:type="table" w:styleId="TableGrid">
    <w:name w:val="Table Grid"/>
    <w:basedOn w:val="TableNormal"/>
    <w:uiPriority w:val="59"/>
    <w:rsid w:val="00802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ructionsChar">
    <w:name w:val="# instructions Char"/>
    <w:basedOn w:val="DefaultParagraphFont"/>
    <w:link w:val="instructions"/>
    <w:rsid w:val="00BC4B89"/>
    <w:rPr>
      <w:rFonts w:ascii="Verdana" w:eastAsia="Times New Roman" w:hAnsi="Verdana" w:cs="Times New Roman"/>
      <w:color w:val="C0504D" w:themeColor="accent2"/>
      <w:sz w:val="20"/>
      <w:szCs w:val="20"/>
    </w:rPr>
  </w:style>
  <w:style w:type="table" w:customStyle="1" w:styleId="DOT1">
    <w:name w:val="DOT 1"/>
    <w:basedOn w:val="TableNormal"/>
    <w:uiPriority w:val="99"/>
    <w:rsid w:val="00D729FA"/>
    <w:pPr>
      <w:spacing w:after="0" w:line="240" w:lineRule="auto"/>
    </w:pPr>
    <w:rPr>
      <w:rFonts w:ascii="Arial" w:hAnsi="Arial"/>
      <w:sz w:val="20"/>
    </w:rPr>
    <w:tblPr>
      <w:tblBorders>
        <w:top w:val="single" w:sz="2" w:space="0" w:color="808080" w:themeColor="background1" w:themeShade="80"/>
        <w:left w:val="single" w:sz="2" w:space="0" w:color="808080" w:themeColor="background1" w:themeShade="80"/>
        <w:bottom w:val="single" w:sz="2" w:space="0" w:color="808080" w:themeColor="background1" w:themeShade="80"/>
        <w:right w:val="single" w:sz="2" w:space="0" w:color="808080" w:themeColor="background1" w:themeShade="80"/>
        <w:insideH w:val="single" w:sz="2" w:space="0" w:color="808080" w:themeColor="background1" w:themeShade="80"/>
        <w:insideV w:val="single" w:sz="2" w:space="0" w:color="808080" w:themeColor="background1" w:themeShade="80"/>
      </w:tblBorders>
    </w:tblPr>
    <w:tcPr>
      <w:shd w:val="clear" w:color="auto" w:fill="auto"/>
    </w:tcPr>
    <w:tblStylePr w:type="firstRow">
      <w:pPr>
        <w:jc w:val="left"/>
      </w:pPr>
      <w:rPr>
        <w:rFonts w:ascii="Arial" w:hAnsi="Arial"/>
        <w:b/>
        <w:sz w:val="22"/>
      </w:rPr>
      <w:tblPr/>
      <w:tcPr>
        <w:shd w:val="clear" w:color="auto" w:fill="EEECE1" w:themeFill="background2"/>
      </w:tcPr>
    </w:tblStylePr>
    <w:tblStylePr w:type="firstCol">
      <w:rPr>
        <w:rFonts w:ascii="Arial" w:hAnsi="Arial"/>
        <w:b/>
        <w:sz w:val="20"/>
      </w:rPr>
    </w:tblStylePr>
  </w:style>
  <w:style w:type="table" w:styleId="LightShading">
    <w:name w:val="Light Shading"/>
    <w:basedOn w:val="TableNormal"/>
    <w:uiPriority w:val="60"/>
    <w:rsid w:val="008027E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bodyCopy"/>
    <w:uiPriority w:val="35"/>
    <w:unhideWhenUsed/>
    <w:qFormat/>
    <w:rsid w:val="008027EC"/>
    <w:pPr>
      <w:spacing w:after="200"/>
    </w:pPr>
    <w:rPr>
      <w:b/>
      <w:bCs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83F3A"/>
    <w:pPr>
      <w:tabs>
        <w:tab w:val="right" w:leader="dot" w:pos="9016"/>
      </w:tabs>
      <w:spacing w:after="100"/>
      <w:ind w:left="142"/>
    </w:pPr>
  </w:style>
  <w:style w:type="paragraph" w:styleId="TOC2">
    <w:name w:val="toc 2"/>
    <w:basedOn w:val="Normal"/>
    <w:next w:val="Normal"/>
    <w:autoRedefine/>
    <w:uiPriority w:val="39"/>
    <w:unhideWhenUsed/>
    <w:rsid w:val="00083F3A"/>
    <w:pPr>
      <w:tabs>
        <w:tab w:val="left" w:pos="600"/>
        <w:tab w:val="right" w:leader="dot" w:pos="9016"/>
      </w:tabs>
      <w:spacing w:after="100"/>
      <w:ind w:left="142"/>
    </w:pPr>
  </w:style>
  <w:style w:type="paragraph" w:styleId="TOC3">
    <w:name w:val="toc 3"/>
    <w:basedOn w:val="Normal"/>
    <w:next w:val="Normal"/>
    <w:autoRedefine/>
    <w:uiPriority w:val="39"/>
    <w:unhideWhenUsed/>
    <w:rsid w:val="00440DF0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440DF0"/>
    <w:pPr>
      <w:spacing w:after="100"/>
      <w:ind w:left="600"/>
    </w:pPr>
  </w:style>
  <w:style w:type="paragraph" w:styleId="TableofFigures">
    <w:name w:val="table of figures"/>
    <w:basedOn w:val="Normal"/>
    <w:next w:val="Normal"/>
    <w:uiPriority w:val="99"/>
    <w:unhideWhenUsed/>
    <w:rsid w:val="00BA390F"/>
    <w:pPr>
      <w:spacing w:after="0"/>
    </w:pPr>
  </w:style>
  <w:style w:type="paragraph" w:customStyle="1" w:styleId="footerinfo">
    <w:name w:val="footer info"/>
    <w:basedOn w:val="bodyCopy"/>
    <w:qFormat/>
    <w:rsid w:val="00965E6E"/>
    <w:pPr>
      <w:spacing w:before="0" w:after="0"/>
    </w:pPr>
  </w:style>
  <w:style w:type="paragraph" w:customStyle="1" w:styleId="covertitle">
    <w:name w:val="# cover title"/>
    <w:basedOn w:val="Normal"/>
    <w:next w:val="Normal"/>
    <w:qFormat/>
    <w:rsid w:val="00292254"/>
    <w:pPr>
      <w:spacing w:before="0" w:line="420" w:lineRule="exact"/>
    </w:pPr>
    <w:rPr>
      <w:b/>
      <w:color w:val="FFFFFF"/>
      <w:sz w:val="44"/>
    </w:rPr>
  </w:style>
  <w:style w:type="paragraph" w:customStyle="1" w:styleId="introparagraph">
    <w:name w:val="# intro paragraph"/>
    <w:basedOn w:val="bodyCopy"/>
    <w:next w:val="bodyCopy"/>
    <w:qFormat/>
    <w:rsid w:val="00914E64"/>
    <w:rPr>
      <w:color w:val="808080" w:themeColor="background1" w:themeShade="80"/>
      <w:sz w:val="28"/>
    </w:rPr>
  </w:style>
  <w:style w:type="paragraph" w:styleId="ListParagraph">
    <w:name w:val="List Paragraph"/>
    <w:basedOn w:val="Normal"/>
    <w:uiPriority w:val="34"/>
    <w:qFormat/>
    <w:rsid w:val="00C829C6"/>
    <w:pPr>
      <w:spacing w:before="0" w:after="0"/>
      <w:ind w:left="720"/>
      <w:contextualSpacing/>
    </w:pPr>
    <w:rPr>
      <w:rFonts w:ascii="Times New Roman" w:hAnsi="Times New Roman"/>
      <w:sz w:val="24"/>
      <w:szCs w:val="24"/>
      <w:lang w:eastAsia="en-AU"/>
    </w:rPr>
  </w:style>
  <w:style w:type="paragraph" w:customStyle="1" w:styleId="authorisedby">
    <w:name w:val="# authorised by"/>
    <w:basedOn w:val="Normal"/>
    <w:qFormat/>
    <w:rsid w:val="00A465E3"/>
    <w:rPr>
      <w:rFonts w:eastAsiaTheme="minorHAnsi"/>
    </w:rPr>
  </w:style>
  <w:style w:type="paragraph" w:customStyle="1" w:styleId="coversub-title">
    <w:name w:val="# cover sub-title"/>
    <w:basedOn w:val="Normal"/>
    <w:rsid w:val="00292254"/>
    <w:pPr>
      <w:spacing w:before="180"/>
    </w:pPr>
    <w:rPr>
      <w:color w:val="FFFFFF"/>
      <w:sz w:val="32"/>
    </w:rPr>
  </w:style>
  <w:style w:type="paragraph" w:customStyle="1" w:styleId="instructions0">
    <w:name w:val="instructions"/>
    <w:basedOn w:val="Normal"/>
    <w:link w:val="instructionsChar0"/>
    <w:qFormat/>
    <w:rsid w:val="00D76844"/>
    <w:pPr>
      <w:spacing w:before="60"/>
    </w:pPr>
    <w:rPr>
      <w:color w:val="C0504D" w:themeColor="accent2"/>
    </w:rPr>
  </w:style>
  <w:style w:type="character" w:customStyle="1" w:styleId="instructionsChar0">
    <w:name w:val="instructions Char"/>
    <w:basedOn w:val="DefaultParagraphFont"/>
    <w:link w:val="instructions0"/>
    <w:rsid w:val="00D76844"/>
    <w:rPr>
      <w:rFonts w:ascii="Tahoma" w:eastAsia="Times New Roman" w:hAnsi="Tahoma" w:cs="Times New Roman"/>
      <w:color w:val="C0504D" w:themeColor="accent2"/>
      <w:sz w:val="20"/>
      <w:szCs w:val="20"/>
    </w:rPr>
  </w:style>
  <w:style w:type="paragraph" w:customStyle="1" w:styleId="tablename">
    <w:name w:val="# table name"/>
    <w:basedOn w:val="Normal"/>
    <w:qFormat/>
    <w:rsid w:val="001A653B"/>
    <w:pPr>
      <w:keepNext/>
      <w:spacing w:before="240"/>
    </w:pPr>
    <w:rPr>
      <w:rFonts w:cs="Arial"/>
      <w:b/>
      <w:color w:val="064EA8"/>
      <w:szCs w:val="18"/>
      <w:lang w:eastAsia="en-AU"/>
    </w:rPr>
  </w:style>
  <w:style w:type="paragraph" w:customStyle="1" w:styleId="tabletitles">
    <w:name w:val="# table titles"/>
    <w:basedOn w:val="Normal"/>
    <w:qFormat/>
    <w:rsid w:val="001A653B"/>
    <w:pPr>
      <w:spacing w:before="60" w:after="60"/>
    </w:pPr>
    <w:rPr>
      <w:rFonts w:cs="Arial"/>
      <w:b/>
      <w:color w:val="FFFFFF"/>
      <w:lang w:eastAsia="en-AU"/>
    </w:rPr>
  </w:style>
  <w:style w:type="paragraph" w:customStyle="1" w:styleId="tabletext">
    <w:name w:val="# table text"/>
    <w:basedOn w:val="Normal"/>
    <w:qFormat/>
    <w:rsid w:val="001A653B"/>
    <w:pPr>
      <w:spacing w:before="60" w:after="60"/>
    </w:pPr>
    <w:rPr>
      <w:rFonts w:cs="Arial"/>
      <w:szCs w:val="18"/>
      <w:lang w:eastAsia="en-AU"/>
    </w:rPr>
  </w:style>
  <w:style w:type="character" w:customStyle="1" w:styleId="DTPLIinstructionsChar">
    <w:name w:val="DTPLI instructions Char"/>
    <w:basedOn w:val="DefaultParagraphFont"/>
    <w:link w:val="DTPLIinstructions"/>
    <w:locked/>
    <w:rsid w:val="00B93FD6"/>
    <w:rPr>
      <w:rFonts w:ascii="Tahoma" w:eastAsia="Times New Roman" w:hAnsi="Tahoma" w:cs="Times New Roman"/>
      <w:color w:val="C0504D" w:themeColor="accent2"/>
      <w:sz w:val="20"/>
      <w:szCs w:val="20"/>
    </w:rPr>
  </w:style>
  <w:style w:type="paragraph" w:customStyle="1" w:styleId="DTPLIinstructions">
    <w:name w:val="DTPLI instructions"/>
    <w:basedOn w:val="Normal"/>
    <w:link w:val="DTPLIinstructionsChar"/>
    <w:qFormat/>
    <w:rsid w:val="00B93FD6"/>
    <w:pPr>
      <w:spacing w:before="60"/>
    </w:pPr>
    <w:rPr>
      <w:rFonts w:ascii="Tahoma" w:hAnsi="Tahoma"/>
      <w:color w:val="C0504D" w:themeColor="accent2"/>
      <w:sz w:val="20"/>
    </w:rPr>
  </w:style>
  <w:style w:type="character" w:styleId="PlaceholderText">
    <w:name w:val="Placeholder Text"/>
    <w:basedOn w:val="DefaultParagraphFont"/>
    <w:uiPriority w:val="99"/>
    <w:semiHidden/>
    <w:rsid w:val="0049444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758"/>
    <w:pPr>
      <w:spacing w:before="120" w:after="120" w:line="240" w:lineRule="auto"/>
    </w:pPr>
    <w:rPr>
      <w:rFonts w:ascii="Arial" w:eastAsia="Times New Roman" w:hAnsi="Arial" w:cs="Times New Roman"/>
      <w:color w:val="53565A"/>
      <w:sz w:val="18"/>
      <w:szCs w:val="20"/>
    </w:rPr>
  </w:style>
  <w:style w:type="paragraph" w:styleId="Heading1">
    <w:name w:val="heading 1"/>
    <w:basedOn w:val="Normal"/>
    <w:next w:val="bodyCopy"/>
    <w:link w:val="Heading1Char"/>
    <w:uiPriority w:val="9"/>
    <w:qFormat/>
    <w:rsid w:val="00A41A0F"/>
    <w:pPr>
      <w:keepNext/>
      <w:keepLines/>
      <w:numPr>
        <w:numId w:val="8"/>
      </w:numPr>
      <w:spacing w:before="520" w:after="480"/>
      <w:outlineLvl w:val="0"/>
    </w:pPr>
    <w:rPr>
      <w:b/>
      <w:bCs/>
      <w:color w:val="064EA8"/>
      <w:sz w:val="36"/>
      <w:szCs w:val="32"/>
    </w:rPr>
  </w:style>
  <w:style w:type="paragraph" w:styleId="Heading2">
    <w:name w:val="heading 2"/>
    <w:basedOn w:val="Normal"/>
    <w:next w:val="bodyCopy"/>
    <w:link w:val="Heading2Char"/>
    <w:uiPriority w:val="9"/>
    <w:qFormat/>
    <w:rsid w:val="00914E64"/>
    <w:pPr>
      <w:keepNext/>
      <w:keepLines/>
      <w:numPr>
        <w:ilvl w:val="1"/>
        <w:numId w:val="8"/>
      </w:numPr>
      <w:spacing w:before="400" w:after="200"/>
      <w:outlineLvl w:val="1"/>
    </w:pPr>
    <w:rPr>
      <w:bCs/>
      <w:color w:val="064EA8"/>
      <w:sz w:val="28"/>
      <w:szCs w:val="26"/>
    </w:rPr>
  </w:style>
  <w:style w:type="paragraph" w:styleId="Heading3">
    <w:name w:val="heading 3"/>
    <w:basedOn w:val="Normal"/>
    <w:next w:val="bodyCopy"/>
    <w:link w:val="Heading3Char"/>
    <w:uiPriority w:val="9"/>
    <w:qFormat/>
    <w:rsid w:val="00914E64"/>
    <w:pPr>
      <w:keepNext/>
      <w:keepLines/>
      <w:numPr>
        <w:ilvl w:val="2"/>
        <w:numId w:val="8"/>
      </w:numPr>
      <w:spacing w:before="320" w:after="160"/>
      <w:outlineLvl w:val="2"/>
    </w:pPr>
    <w:rPr>
      <w:b/>
      <w:bCs/>
      <w:color w:val="064EA8"/>
      <w:sz w:val="22"/>
    </w:rPr>
  </w:style>
  <w:style w:type="paragraph" w:styleId="Heading4">
    <w:name w:val="heading 4"/>
    <w:basedOn w:val="Normal"/>
    <w:next w:val="bodyCopy"/>
    <w:link w:val="Heading4Char"/>
    <w:uiPriority w:val="9"/>
    <w:unhideWhenUsed/>
    <w:rsid w:val="006B778A"/>
    <w:pPr>
      <w:keepNext/>
      <w:keepLines/>
      <w:numPr>
        <w:ilvl w:val="3"/>
        <w:numId w:val="8"/>
      </w:numPr>
      <w:spacing w:before="280" w:after="0"/>
      <w:ind w:left="862" w:hanging="862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bodyCopy"/>
    <w:link w:val="Heading5Char"/>
    <w:uiPriority w:val="9"/>
    <w:unhideWhenUsed/>
    <w:rsid w:val="00892F06"/>
    <w:pPr>
      <w:keepNext/>
      <w:keepLines/>
      <w:numPr>
        <w:ilvl w:val="4"/>
        <w:numId w:val="8"/>
      </w:numPr>
      <w:spacing w:before="280" w:after="0"/>
      <w:ind w:left="1009" w:hanging="1009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DED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DED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DED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DED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A0F"/>
    <w:rPr>
      <w:rFonts w:ascii="Arial" w:eastAsia="Times New Roman" w:hAnsi="Arial" w:cs="Times New Roman"/>
      <w:b/>
      <w:bCs/>
      <w:color w:val="064EA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4E64"/>
    <w:rPr>
      <w:rFonts w:ascii="Arial" w:eastAsia="Times New Roman" w:hAnsi="Arial" w:cs="Times New Roman"/>
      <w:bCs/>
      <w:color w:val="064EA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E64"/>
    <w:rPr>
      <w:rFonts w:ascii="Arial" w:eastAsia="Times New Roman" w:hAnsi="Arial" w:cs="Times New Roman"/>
      <w:b/>
      <w:bCs/>
      <w:color w:val="064EA8"/>
      <w:szCs w:val="20"/>
    </w:rPr>
  </w:style>
  <w:style w:type="paragraph" w:styleId="DocumentMap">
    <w:name w:val="Document Map"/>
    <w:basedOn w:val="Normal"/>
    <w:link w:val="DocumentMapChar"/>
    <w:semiHidden/>
    <w:rsid w:val="00135B6F"/>
    <w:pPr>
      <w:shd w:val="clear" w:color="auto" w:fill="C6D5EC"/>
    </w:pPr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135B6F"/>
    <w:rPr>
      <w:rFonts w:ascii="Lucida Grande" w:eastAsia="Times New Roman" w:hAnsi="Lucida Grande" w:cs="Times New Roman"/>
      <w:sz w:val="20"/>
      <w:szCs w:val="24"/>
      <w:shd w:val="clear" w:color="auto" w:fill="C6D5EC"/>
    </w:rPr>
  </w:style>
  <w:style w:type="paragraph" w:customStyle="1" w:styleId="bodyCopy">
    <w:name w:val="#  body Copy"/>
    <w:basedOn w:val="Normal"/>
    <w:rsid w:val="00707F05"/>
    <w:pPr>
      <w:spacing w:after="200"/>
    </w:pPr>
  </w:style>
  <w:style w:type="paragraph" w:customStyle="1" w:styleId="bulletL1">
    <w:name w:val="# bullet L1"/>
    <w:basedOn w:val="Normal"/>
    <w:rsid w:val="001A653B"/>
    <w:pPr>
      <w:numPr>
        <w:numId w:val="5"/>
      </w:numPr>
      <w:spacing w:before="0" w:after="60"/>
    </w:pPr>
  </w:style>
  <w:style w:type="paragraph" w:customStyle="1" w:styleId="bulletL2">
    <w:name w:val="# bullet L2"/>
    <w:basedOn w:val="Normal"/>
    <w:rsid w:val="001A653B"/>
    <w:pPr>
      <w:numPr>
        <w:numId w:val="14"/>
      </w:numPr>
      <w:spacing w:before="0" w:after="60"/>
      <w:ind w:left="851" w:hanging="425"/>
    </w:pPr>
  </w:style>
  <w:style w:type="character" w:styleId="FollowedHyperlink">
    <w:name w:val="FollowedHyperlink"/>
    <w:basedOn w:val="DefaultParagraphFont"/>
    <w:rsid w:val="007444DD"/>
    <w:rPr>
      <w:rFonts w:ascii="Tahoma" w:hAnsi="Tahoma"/>
      <w:color w:val="auto"/>
      <w:u w:val="single"/>
    </w:rPr>
  </w:style>
  <w:style w:type="paragraph" w:styleId="Footer">
    <w:name w:val="footer"/>
    <w:basedOn w:val="Normal"/>
    <w:link w:val="FooterChar"/>
    <w:uiPriority w:val="99"/>
    <w:rsid w:val="00135B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5B6F"/>
    <w:rPr>
      <w:rFonts w:ascii="Arial" w:eastAsia="Times New Roman" w:hAnsi="Arial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35B6F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35B6F"/>
    <w:rPr>
      <w:rFonts w:ascii="Arial" w:eastAsia="Times New Roman" w:hAnsi="Arial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32CD"/>
    <w:rPr>
      <w:color w:val="595959" w:themeColor="text1" w:themeTint="A6"/>
      <w:u w:val="single"/>
    </w:rPr>
  </w:style>
  <w:style w:type="character" w:styleId="PageNumber">
    <w:name w:val="page number"/>
    <w:basedOn w:val="DefaultParagraphFont"/>
    <w:uiPriority w:val="99"/>
    <w:unhideWhenUsed/>
    <w:rsid w:val="00135B6F"/>
  </w:style>
  <w:style w:type="character" w:customStyle="1" w:styleId="Heading4Char">
    <w:name w:val="Heading 4 Char"/>
    <w:basedOn w:val="DefaultParagraphFont"/>
    <w:link w:val="Heading4"/>
    <w:uiPriority w:val="9"/>
    <w:rsid w:val="006B778A"/>
    <w:rPr>
      <w:rFonts w:ascii="Arial" w:eastAsiaTheme="majorEastAsia" w:hAnsi="Arial" w:cstheme="majorBidi"/>
      <w:b/>
      <w:bCs/>
      <w:i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92C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92C"/>
    <w:rPr>
      <w:rFonts w:ascii="Tahoma" w:eastAsia="Times New Roman" w:hAnsi="Tahoma" w:cs="Tahoma"/>
      <w:sz w:val="16"/>
      <w:szCs w:val="16"/>
    </w:rPr>
  </w:style>
  <w:style w:type="paragraph" w:customStyle="1" w:styleId="appendices">
    <w:name w:val="# appendices"/>
    <w:basedOn w:val="Normal"/>
    <w:link w:val="appendicesChar"/>
    <w:qFormat/>
    <w:rsid w:val="001858C2"/>
    <w:pPr>
      <w:spacing w:before="0" w:after="400"/>
    </w:pPr>
    <w:rPr>
      <w:b/>
      <w:caps/>
      <w:sz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40DF0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28"/>
      <w:szCs w:val="28"/>
      <w:lang w:val="en-US" w:eastAsia="ja-JP"/>
    </w:rPr>
  </w:style>
  <w:style w:type="character" w:customStyle="1" w:styleId="appendicesChar">
    <w:name w:val="# appendices Char"/>
    <w:basedOn w:val="DefaultParagraphFont"/>
    <w:link w:val="appendices"/>
    <w:rsid w:val="001858C2"/>
    <w:rPr>
      <w:rFonts w:ascii="Arial" w:eastAsia="Times New Roman" w:hAnsi="Arial" w:cs="Times New Roman"/>
      <w:b/>
      <w:caps/>
      <w:color w:val="53565A"/>
      <w:sz w:val="3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92F06"/>
    <w:rPr>
      <w:rFonts w:ascii="Arial" w:eastAsiaTheme="majorEastAsia" w:hAnsi="Arial" w:cstheme="majorBidi"/>
      <w:color w:val="000000" w:themeColor="text1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DED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D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D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D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ontentfiguresheading">
    <w:name w:val="# content/figures heading"/>
    <w:basedOn w:val="Normal"/>
    <w:link w:val="contentfiguresheadingChar"/>
    <w:qFormat/>
    <w:rsid w:val="001858C2"/>
    <w:pPr>
      <w:spacing w:before="0" w:after="400"/>
    </w:pPr>
    <w:rPr>
      <w:b/>
      <w:caps/>
      <w:sz w:val="36"/>
      <w:szCs w:val="48"/>
    </w:rPr>
  </w:style>
  <w:style w:type="paragraph" w:customStyle="1" w:styleId="instructions">
    <w:name w:val="# instructions"/>
    <w:basedOn w:val="Normal"/>
    <w:link w:val="instructionsChar"/>
    <w:qFormat/>
    <w:rsid w:val="00BC4B89"/>
    <w:pPr>
      <w:spacing w:before="60"/>
    </w:pPr>
    <w:rPr>
      <w:color w:val="C0504D" w:themeColor="accent2"/>
    </w:rPr>
  </w:style>
  <w:style w:type="character" w:customStyle="1" w:styleId="contentfiguresheadingChar">
    <w:name w:val="# content/figures heading Char"/>
    <w:basedOn w:val="DefaultParagraphFont"/>
    <w:link w:val="contentfiguresheading"/>
    <w:rsid w:val="001858C2"/>
    <w:rPr>
      <w:rFonts w:ascii="Arial" w:eastAsia="Times New Roman" w:hAnsi="Arial" w:cs="Times New Roman"/>
      <w:b/>
      <w:caps/>
      <w:color w:val="53565A"/>
      <w:sz w:val="36"/>
      <w:szCs w:val="48"/>
    </w:rPr>
  </w:style>
  <w:style w:type="table" w:styleId="TableGrid">
    <w:name w:val="Table Grid"/>
    <w:basedOn w:val="TableNormal"/>
    <w:uiPriority w:val="59"/>
    <w:rsid w:val="00802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ructionsChar">
    <w:name w:val="# instructions Char"/>
    <w:basedOn w:val="DefaultParagraphFont"/>
    <w:link w:val="instructions"/>
    <w:rsid w:val="00BC4B89"/>
    <w:rPr>
      <w:rFonts w:ascii="Verdana" w:eastAsia="Times New Roman" w:hAnsi="Verdana" w:cs="Times New Roman"/>
      <w:color w:val="C0504D" w:themeColor="accent2"/>
      <w:sz w:val="20"/>
      <w:szCs w:val="20"/>
    </w:rPr>
  </w:style>
  <w:style w:type="table" w:customStyle="1" w:styleId="DOT1">
    <w:name w:val="DOT 1"/>
    <w:basedOn w:val="TableNormal"/>
    <w:uiPriority w:val="99"/>
    <w:rsid w:val="00D729FA"/>
    <w:pPr>
      <w:spacing w:after="0" w:line="240" w:lineRule="auto"/>
    </w:pPr>
    <w:rPr>
      <w:rFonts w:ascii="Arial" w:hAnsi="Arial"/>
      <w:sz w:val="20"/>
    </w:rPr>
    <w:tblPr>
      <w:tblBorders>
        <w:top w:val="single" w:sz="2" w:space="0" w:color="808080" w:themeColor="background1" w:themeShade="80"/>
        <w:left w:val="single" w:sz="2" w:space="0" w:color="808080" w:themeColor="background1" w:themeShade="80"/>
        <w:bottom w:val="single" w:sz="2" w:space="0" w:color="808080" w:themeColor="background1" w:themeShade="80"/>
        <w:right w:val="single" w:sz="2" w:space="0" w:color="808080" w:themeColor="background1" w:themeShade="80"/>
        <w:insideH w:val="single" w:sz="2" w:space="0" w:color="808080" w:themeColor="background1" w:themeShade="80"/>
        <w:insideV w:val="single" w:sz="2" w:space="0" w:color="808080" w:themeColor="background1" w:themeShade="80"/>
      </w:tblBorders>
    </w:tblPr>
    <w:tcPr>
      <w:shd w:val="clear" w:color="auto" w:fill="auto"/>
    </w:tcPr>
    <w:tblStylePr w:type="firstRow">
      <w:pPr>
        <w:jc w:val="left"/>
      </w:pPr>
      <w:rPr>
        <w:rFonts w:ascii="Arial" w:hAnsi="Arial"/>
        <w:b/>
        <w:sz w:val="22"/>
      </w:rPr>
      <w:tblPr/>
      <w:tcPr>
        <w:shd w:val="clear" w:color="auto" w:fill="EEECE1" w:themeFill="background2"/>
      </w:tcPr>
    </w:tblStylePr>
    <w:tblStylePr w:type="firstCol">
      <w:rPr>
        <w:rFonts w:ascii="Arial" w:hAnsi="Arial"/>
        <w:b/>
        <w:sz w:val="20"/>
      </w:rPr>
    </w:tblStylePr>
  </w:style>
  <w:style w:type="table" w:styleId="LightShading">
    <w:name w:val="Light Shading"/>
    <w:basedOn w:val="TableNormal"/>
    <w:uiPriority w:val="60"/>
    <w:rsid w:val="008027E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bodyCopy"/>
    <w:uiPriority w:val="35"/>
    <w:unhideWhenUsed/>
    <w:qFormat/>
    <w:rsid w:val="008027EC"/>
    <w:pPr>
      <w:spacing w:after="200"/>
    </w:pPr>
    <w:rPr>
      <w:b/>
      <w:bCs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83F3A"/>
    <w:pPr>
      <w:tabs>
        <w:tab w:val="right" w:leader="dot" w:pos="9016"/>
      </w:tabs>
      <w:spacing w:after="100"/>
      <w:ind w:left="142"/>
    </w:pPr>
  </w:style>
  <w:style w:type="paragraph" w:styleId="TOC2">
    <w:name w:val="toc 2"/>
    <w:basedOn w:val="Normal"/>
    <w:next w:val="Normal"/>
    <w:autoRedefine/>
    <w:uiPriority w:val="39"/>
    <w:unhideWhenUsed/>
    <w:rsid w:val="00083F3A"/>
    <w:pPr>
      <w:tabs>
        <w:tab w:val="left" w:pos="600"/>
        <w:tab w:val="right" w:leader="dot" w:pos="9016"/>
      </w:tabs>
      <w:spacing w:after="100"/>
      <w:ind w:left="142"/>
    </w:pPr>
  </w:style>
  <w:style w:type="paragraph" w:styleId="TOC3">
    <w:name w:val="toc 3"/>
    <w:basedOn w:val="Normal"/>
    <w:next w:val="Normal"/>
    <w:autoRedefine/>
    <w:uiPriority w:val="39"/>
    <w:unhideWhenUsed/>
    <w:rsid w:val="00440DF0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440DF0"/>
    <w:pPr>
      <w:spacing w:after="100"/>
      <w:ind w:left="600"/>
    </w:pPr>
  </w:style>
  <w:style w:type="paragraph" w:styleId="TableofFigures">
    <w:name w:val="table of figures"/>
    <w:basedOn w:val="Normal"/>
    <w:next w:val="Normal"/>
    <w:uiPriority w:val="99"/>
    <w:unhideWhenUsed/>
    <w:rsid w:val="00BA390F"/>
    <w:pPr>
      <w:spacing w:after="0"/>
    </w:pPr>
  </w:style>
  <w:style w:type="paragraph" w:customStyle="1" w:styleId="footerinfo">
    <w:name w:val="footer info"/>
    <w:basedOn w:val="bodyCopy"/>
    <w:qFormat/>
    <w:rsid w:val="00965E6E"/>
    <w:pPr>
      <w:spacing w:before="0" w:after="0"/>
    </w:pPr>
  </w:style>
  <w:style w:type="paragraph" w:customStyle="1" w:styleId="covertitle">
    <w:name w:val="# cover title"/>
    <w:basedOn w:val="Normal"/>
    <w:next w:val="Normal"/>
    <w:qFormat/>
    <w:rsid w:val="00292254"/>
    <w:pPr>
      <w:spacing w:before="0" w:line="420" w:lineRule="exact"/>
    </w:pPr>
    <w:rPr>
      <w:b/>
      <w:color w:val="FFFFFF"/>
      <w:sz w:val="44"/>
    </w:rPr>
  </w:style>
  <w:style w:type="paragraph" w:customStyle="1" w:styleId="introparagraph">
    <w:name w:val="# intro paragraph"/>
    <w:basedOn w:val="bodyCopy"/>
    <w:next w:val="bodyCopy"/>
    <w:qFormat/>
    <w:rsid w:val="00914E64"/>
    <w:rPr>
      <w:color w:val="808080" w:themeColor="background1" w:themeShade="80"/>
      <w:sz w:val="28"/>
    </w:rPr>
  </w:style>
  <w:style w:type="paragraph" w:styleId="ListParagraph">
    <w:name w:val="List Paragraph"/>
    <w:basedOn w:val="Normal"/>
    <w:uiPriority w:val="34"/>
    <w:qFormat/>
    <w:rsid w:val="00C829C6"/>
    <w:pPr>
      <w:spacing w:before="0" w:after="0"/>
      <w:ind w:left="720"/>
      <w:contextualSpacing/>
    </w:pPr>
    <w:rPr>
      <w:rFonts w:ascii="Times New Roman" w:hAnsi="Times New Roman"/>
      <w:sz w:val="24"/>
      <w:szCs w:val="24"/>
      <w:lang w:eastAsia="en-AU"/>
    </w:rPr>
  </w:style>
  <w:style w:type="paragraph" w:customStyle="1" w:styleId="authorisedby">
    <w:name w:val="# authorised by"/>
    <w:basedOn w:val="Normal"/>
    <w:qFormat/>
    <w:rsid w:val="00A465E3"/>
    <w:rPr>
      <w:rFonts w:eastAsiaTheme="minorHAnsi"/>
    </w:rPr>
  </w:style>
  <w:style w:type="paragraph" w:customStyle="1" w:styleId="coversub-title">
    <w:name w:val="# cover sub-title"/>
    <w:basedOn w:val="Normal"/>
    <w:rsid w:val="00292254"/>
    <w:pPr>
      <w:spacing w:before="180"/>
    </w:pPr>
    <w:rPr>
      <w:color w:val="FFFFFF"/>
      <w:sz w:val="32"/>
    </w:rPr>
  </w:style>
  <w:style w:type="paragraph" w:customStyle="1" w:styleId="instructions0">
    <w:name w:val="instructions"/>
    <w:basedOn w:val="Normal"/>
    <w:link w:val="instructionsChar0"/>
    <w:qFormat/>
    <w:rsid w:val="00D76844"/>
    <w:pPr>
      <w:spacing w:before="60"/>
    </w:pPr>
    <w:rPr>
      <w:color w:val="C0504D" w:themeColor="accent2"/>
    </w:rPr>
  </w:style>
  <w:style w:type="character" w:customStyle="1" w:styleId="instructionsChar0">
    <w:name w:val="instructions Char"/>
    <w:basedOn w:val="DefaultParagraphFont"/>
    <w:link w:val="instructions0"/>
    <w:rsid w:val="00D76844"/>
    <w:rPr>
      <w:rFonts w:ascii="Tahoma" w:eastAsia="Times New Roman" w:hAnsi="Tahoma" w:cs="Times New Roman"/>
      <w:color w:val="C0504D" w:themeColor="accent2"/>
      <w:sz w:val="20"/>
      <w:szCs w:val="20"/>
    </w:rPr>
  </w:style>
  <w:style w:type="paragraph" w:customStyle="1" w:styleId="tablename">
    <w:name w:val="# table name"/>
    <w:basedOn w:val="Normal"/>
    <w:qFormat/>
    <w:rsid w:val="001A653B"/>
    <w:pPr>
      <w:keepNext/>
      <w:spacing w:before="240"/>
    </w:pPr>
    <w:rPr>
      <w:rFonts w:cs="Arial"/>
      <w:b/>
      <w:color w:val="064EA8"/>
      <w:szCs w:val="18"/>
      <w:lang w:eastAsia="en-AU"/>
    </w:rPr>
  </w:style>
  <w:style w:type="paragraph" w:customStyle="1" w:styleId="tabletitles">
    <w:name w:val="# table titles"/>
    <w:basedOn w:val="Normal"/>
    <w:qFormat/>
    <w:rsid w:val="001A653B"/>
    <w:pPr>
      <w:spacing w:before="60" w:after="60"/>
    </w:pPr>
    <w:rPr>
      <w:rFonts w:cs="Arial"/>
      <w:b/>
      <w:color w:val="FFFFFF"/>
      <w:lang w:eastAsia="en-AU"/>
    </w:rPr>
  </w:style>
  <w:style w:type="paragraph" w:customStyle="1" w:styleId="tabletext">
    <w:name w:val="# table text"/>
    <w:basedOn w:val="Normal"/>
    <w:qFormat/>
    <w:rsid w:val="001A653B"/>
    <w:pPr>
      <w:spacing w:before="60" w:after="60"/>
    </w:pPr>
    <w:rPr>
      <w:rFonts w:cs="Arial"/>
      <w:szCs w:val="18"/>
      <w:lang w:eastAsia="en-AU"/>
    </w:rPr>
  </w:style>
  <w:style w:type="character" w:customStyle="1" w:styleId="DTPLIinstructionsChar">
    <w:name w:val="DTPLI instructions Char"/>
    <w:basedOn w:val="DefaultParagraphFont"/>
    <w:link w:val="DTPLIinstructions"/>
    <w:locked/>
    <w:rsid w:val="00B93FD6"/>
    <w:rPr>
      <w:rFonts w:ascii="Tahoma" w:eastAsia="Times New Roman" w:hAnsi="Tahoma" w:cs="Times New Roman"/>
      <w:color w:val="C0504D" w:themeColor="accent2"/>
      <w:sz w:val="20"/>
      <w:szCs w:val="20"/>
    </w:rPr>
  </w:style>
  <w:style w:type="paragraph" w:customStyle="1" w:styleId="DTPLIinstructions">
    <w:name w:val="DTPLI instructions"/>
    <w:basedOn w:val="Normal"/>
    <w:link w:val="DTPLIinstructionsChar"/>
    <w:qFormat/>
    <w:rsid w:val="00B93FD6"/>
    <w:pPr>
      <w:spacing w:before="60"/>
    </w:pPr>
    <w:rPr>
      <w:rFonts w:ascii="Tahoma" w:hAnsi="Tahoma"/>
      <w:color w:val="C0504D" w:themeColor="accent2"/>
      <w:sz w:val="20"/>
    </w:rPr>
  </w:style>
  <w:style w:type="character" w:styleId="PlaceholderText">
    <w:name w:val="Placeholder Text"/>
    <w:basedOn w:val="DefaultParagraphFont"/>
    <w:uiPriority w:val="99"/>
    <w:semiHidden/>
    <w:rsid w:val="004944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6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C65D5-5772-4AD7-882F-993EBB45C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4052</Words>
  <Characters>23100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VISTAGeoffrey Simmons</vt:lpstr>
    </vt:vector>
  </TitlesOfParts>
  <LinksUpToDate>false</LinksUpToDate>
  <CharactersWithSpaces>27098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VISTAGeoffrey Simmons</dc:title>
  <dc:creator/>
  <cp:lastModifiedBy/>
  <cp:revision>1</cp:revision>
  <dcterms:created xsi:type="dcterms:W3CDTF">2017-11-10T06:35:00Z</dcterms:created>
  <dcterms:modified xsi:type="dcterms:W3CDTF">2017-11-14T01:51:00Z</dcterms:modified>
</cp:coreProperties>
</file>