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E42B7" w14:textId="189E4DFD" w:rsidR="00844CB8" w:rsidRPr="00844CB8" w:rsidRDefault="00844CB8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C229E2F" wp14:editId="00D8E50A">
            <wp:simplePos x="0" y="0"/>
            <wp:positionH relativeFrom="column">
              <wp:posOffset>635000</wp:posOffset>
            </wp:positionH>
            <wp:positionV relativeFrom="paragraph">
              <wp:posOffset>889000</wp:posOffset>
            </wp:positionV>
            <wp:extent cx="6096000" cy="4064000"/>
            <wp:effectExtent l="0" t="19050" r="0" b="3175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CB8">
        <w:rPr>
          <w:b/>
          <w:sz w:val="28"/>
        </w:rPr>
        <w:t>SmartArt Canonical Sample: [list] Alternating Hexagons (Base Default)</w:t>
      </w:r>
    </w:p>
    <w:sectPr w:rsidR="00844CB8" w:rsidRPr="00844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node_1" type="node">
      <dgm:prSet/>
      <dgm:spPr/>
      <dgm:t>
        <a:bodyPr/>
        <a:p>
          <a:r>
            <a:t>Node 1: Continuous Arrow Process</a:t>
          </a:r>
        </a:p>
      </dgm:t>
    </dgm:pt>
    <dgm:pt modelId="node_2" type="node">
      <dgm:prSet/>
      <dgm:spPr/>
      <dgm:t>
        <a:bodyPr/>
        <a:p>
          <a:r>
            <a:t>Node 2: Continuous Arrow Process</a:t>
          </a:r>
        </a:p>
      </dgm:t>
    </dgm:pt>
    <dgm:pt modelId="node_3" type="node">
      <dgm:prSet/>
      <dgm:spPr/>
      <dgm:t>
        <a:bodyPr/>
        <a:p>
          <a:r>
            <a:t>Node 3: Continuous Arrow Process</a:t>
          </a:r>
        </a:p>
      </dgm:t>
    </dgm:pt>
    <dgm:pt modelId="node_4" type="node">
      <dgm:prSet/>
      <dgm:spPr/>
      <dgm:t>
        <a:bodyPr/>
        <a:p>
          <a:r>
            <a:t>Node 4: Continuous Arrow Process</a:t>
          </a:r>
        </a:p>
      </dgm:t>
    </dgm:pt>
  </dgm:ptLst>
  <dgm:cxnLst>
    <dgm:cxn modelId="cxn_1" type="parOf" srcId="node_1" destId="node_2"/>
    <dgm:cxn modelId="cxn_2" type="parOf" srcId="node_1" destId="node_3"/>
    <dgm:cxn modelId="cxn_3" type="parOf" srcId="node_1" destId="node_4"/>
  </dgm:cxnLst>
</dgm:dataModel>
</file>

<file path=word/diagrams/drawing1.xml><?xml version="1.0" encoding="utf-8"?>
<dgm:drawing xmlns:dgm="http://schemas.openxmlformats.org/drawingml/2006/diagram" xmlns:a="http://schemas.openxmlformats.org/drawingml/2006/main">
  <dgm:spTree>
    <dgm:nvGrpSpPr>
      <dgm:cNvPr id="1" name=""/>
      <dgm:cNvGrpSpPr/>
    </dgm:nvGrpSpPr>
    <dgm:grpSpPr>
      <a:xfrm>
        <a:off x="0" y="0"/>
        <a:ext cx="6096000" cy="4064000"/>
        <a:chOff x="0" y="0"/>
        <a:chExt cx="6096000" cy="4064000"/>
      </a:xfrm>
    </dgm:grpSpPr>
    <dgm:sp modelId="node_1">
      <dgm:spPr>
        <a:xfrm>
          <a:off x="635000" y="635000"/>
          <a:ext cx="1143000" cy="762000"/>
        </a:xfrm>
        <a:prstGeom prst="rightArrow">
          <a:avLst/>
        </a:prstGeom>
        <a:solidFill>
          <a:schemeClr val="accent1"/>
        </a:solidFill>
      </dgm:spPr>
      <dgm:txBody>
        <a:bodyPr/>
        <a:p>
          <a:r>
            <a:t>Item 1: Continuous Arrow Process</a:t>
          </a:r>
        </a:p>
      </dgm:txBody>
    </dgm:sp>
    <dgm:sp modelId="node_2">
      <dgm:spPr>
        <a:xfrm>
          <a:off x="1905000" y="635000"/>
          <a:ext cx="1143000" cy="762000"/>
        </a:xfrm>
        <a:prstGeom prst="rightArrow">
          <a:avLst/>
        </a:prstGeom>
        <a:solidFill>
          <a:schemeClr val="accent2"/>
        </a:solidFill>
      </dgm:spPr>
      <dgm:txBody>
        <a:bodyPr/>
        <a:p>
          <a:r>
            <a:t>Item 2: Continuous Arrow Process</a:t>
          </a:r>
        </a:p>
      </dgm:txBody>
    </dgm:sp>
    <dgm:sp modelId="node_3">
      <dgm:spPr>
        <a:xfrm>
          <a:off x="3175000" y="635000"/>
          <a:ext cx="1143000" cy="762000"/>
        </a:xfrm>
        <a:prstGeom prst="rightArrow">
          <a:avLst/>
        </a:prstGeom>
        <a:solidFill>
          <a:schemeClr val="accent3"/>
        </a:solidFill>
      </dgm:spPr>
      <dgm:txBody>
        <a:bodyPr/>
        <a:p>
          <a:r>
            <a:t>Item 3: Continuous Arrow Process</a:t>
          </a:r>
        </a:p>
      </dgm:txBody>
    </dgm:sp>
    <dgm:sp modelId="node_4">
      <dgm:spPr>
        <a:xfrm>
          <a:off x="4445000" y="635000"/>
          <a:ext cx="1143000" cy="762000"/>
        </a:xfrm>
        <a:prstGeom prst="rightArrow">
          <a:avLst/>
        </a:prstGeom>
        <a:solidFill>
          <a:schemeClr val="accent4"/>
        </a:solidFill>
      </dgm:spPr>
      <dgm:txBody>
        <a:bodyPr/>
        <a:p>
          <a:r>
            <a:t>Item 4: Continuous Arrow Process</a:t>
          </a:r>
        </a:p>
      </dgm:txBody>
    </dgm:sp>
  </dgm:spTree>
</dgm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