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608"/>
          </w:tcPr>
          <w:p>
            <w:pPr>
              <w:jc w:val="center"/>
            </w:pPr>
            <w:r>
              <w:rPr>
                <w:rFonts w:ascii="Times New Roman" w:hAnsi="Times New Roman"/>
                <w:b/>
                <w:i w:val="0"/>
                <w:sz w:val="22"/>
                <w:rFonts w:ascii="Times New Roman" w:hAnsi="Times New Roman" w:cs="Times New Roman"/>
              </w:rPr>
              <w:t>SỞ GIÁO DỤC VÀ ĐÀO TẠO HÀ NỘI</w:t>
              <w:br/>
            </w:r>
            <w:r>
              <w:rPr>
                <w:rFonts w:ascii="Times New Roman" w:hAnsi="Times New Roman"/>
                <w:b/>
                <w:i w:val="0"/>
                <w:sz w:val="22"/>
                <w:rFonts w:ascii="Times New Roman" w:hAnsi="Times New Roman" w:cs="Times New Roman"/>
              </w:rPr>
              <w:t>TRƯỜNG THPT CHUYÊN KHOA HỌC TỰ NHIÊN</w:t>
              <w:br/>
            </w:r>
            <w:r>
              <w:rPr>
                <w:rFonts w:ascii="Times New Roman" w:hAnsi="Times New Roman"/>
                <w:b w:val="0"/>
                <w:i/>
                <w:sz w:val="20"/>
                <w:rFonts w:ascii="Times New Roman" w:hAnsi="Times New Roman" w:cs="Times New Roman"/>
              </w:rPr>
              <w:t>Tổ Chuyên Môn: Tin học &amp; Ứng dụng</w:t>
            </w:r>
          </w:p>
        </w:tc>
        <w:tc>
          <w:tcPr>
            <w:tcW w:type="dxa" w:w="4752"/>
          </w:tcPr>
          <w:p>
            <w:pPr>
              <w:jc w:val="center"/>
            </w:pPr>
            <w:r>
              <w:rPr>
                <w:rFonts w:ascii="Times New Roman" w:hAnsi="Times New Roman"/>
                <w:b/>
                <w:i w:val="0"/>
                <w:color w:val="1E40AF"/>
                <w:sz w:val="24"/>
                <w:rFonts w:ascii="Times New Roman" w:hAnsi="Times New Roman" w:cs="Times New Roman"/>
              </w:rPr>
              <w:t>PHIẾU ĐÁNH GIÁ KẾT QUẢ HỌC TẬP</w:t>
              <w:br/>
            </w:r>
            <w:r>
              <w:rPr>
                <w:rFonts w:ascii="Times New Roman" w:hAnsi="Times New Roman"/>
                <w:b w:val="0"/>
                <w:i/>
                <w:sz w:val="20"/>
                <w:rFonts w:ascii="Times New Roman" w:hAnsi="Times New Roman" w:cs="Times New Roman"/>
              </w:rPr>
              <w:t>Học kỳ: I - Năm học 2025 - 2026</w:t>
              <w:br/>
              <w:t>Thời lượng: 45 phút</w:t>
            </w:r>
          </w:p>
        </w:tc>
      </w:tr>
    </w:tbl>
    <w:p>
      <w:pPr>
        <w:spacing w:before="240" w:after="160"/>
        <w:jc w:val="center"/>
      </w:pPr>
      <w:r>
        <w:rPr>
          <w:rFonts w:ascii="Times New Roman" w:hAnsi="Times New Roman"/>
          <w:b/>
          <w:i w:val="0"/>
          <w:sz w:val="28"/>
          <w:rFonts w:ascii="Times New Roman" w:hAnsi="Times New Roman" w:cs="Times New Roman"/>
        </w:rPr>
        <w:t>PHIẾU HỌC TẬP &amp; BÀI TẬP DỰ ÁN</w:t>
        <w:br/>
        <w:t>Chủ đề: Tự động hóa và Thiết kế tài liệu văn phòng số</w:t>
      </w:r>
    </w:p>
    <w:tbl>
      <w:tblPr>
        <w:tblW w:type="auto" w:w="0"/>
        <w:jc w:val="center"/>
        <w:tblLayout w:type="fixed"/>
        <w:tblLook w:firstColumn="1" w:firstRow="1" w:lastColumn="0" w:lastRow="0" w:noHBand="0" w:noVBand="1" w:val="04A0"/>
      </w:tblPr>
      <w:tblGrid>
        <w:gridCol w:w="4680"/>
        <w:gridCol w:w="4680"/>
      </w:tblGrid>
      <w:tr>
        <w:tc>
          <w:tcPr>
            <w:tcW w:type="dxa" w:w="4680"/>
          </w:tcPr>
          <w:p>
            <w:pPr>
              <w:spacing w:after="80"/>
            </w:pPr>
            <w:r>
              <w:rPr>
                <w:rFonts w:ascii="Times New Roman" w:hAnsi="Times New Roman"/>
                <w:b w:val="0"/>
                <w:i w:val="0"/>
                <w:sz w:val="24"/>
                <w:rFonts w:ascii="Times New Roman" w:hAnsi="Times New Roman" w:cs="Times New Roman"/>
              </w:rPr>
              <w:t>Họ và tên học sinh: .................................................</w:t>
            </w:r>
          </w:p>
        </w:tc>
        <w:tc>
          <w:tcPr>
            <w:tcW w:type="dxa" w:w="4680"/>
          </w:tcPr>
          <w:p>
            <w:pPr>
              <w:spacing w:after="80"/>
            </w:pPr>
            <w:r>
              <w:rPr>
                <w:rFonts w:ascii="Times New Roman" w:hAnsi="Times New Roman"/>
                <w:b w:val="0"/>
                <w:i w:val="0"/>
                <w:sz w:val="24"/>
                <w:rFonts w:ascii="Times New Roman" w:hAnsi="Times New Roman" w:cs="Times New Roman"/>
              </w:rPr>
              <w:t>Lớp: .............. Mã số HS: ...................</w:t>
            </w:r>
          </w:p>
        </w:tc>
      </w:tr>
      <w:tr>
        <w:tc>
          <w:tcPr>
            <w:tcW w:type="dxa" w:w="4680"/>
          </w:tcPr>
          <w:p>
            <w:pPr>
              <w:spacing w:after="80"/>
            </w:pPr>
            <w:r>
              <w:rPr>
                <w:rFonts w:ascii="Times New Roman" w:hAnsi="Times New Roman"/>
                <w:b w:val="0"/>
                <w:i w:val="0"/>
                <w:sz w:val="24"/>
                <w:rFonts w:ascii="Times New Roman" w:hAnsi="Times New Roman" w:cs="Times New Roman"/>
              </w:rPr>
              <w:t>Giáo viên hướng dẫn: ...............................................</w:t>
            </w:r>
          </w:p>
        </w:tc>
        <w:tc>
          <w:tcPr>
            <w:tcW w:type="dxa" w:w="4680"/>
          </w:tcPr>
          <w:p>
            <w:pPr>
              <w:spacing w:after="80"/>
            </w:pPr>
            <w:r>
              <w:rPr>
                <w:rFonts w:ascii="Times New Roman" w:hAnsi="Times New Roman"/>
                <w:b w:val="0"/>
                <w:i w:val="0"/>
                <w:sz w:val="24"/>
                <w:rFonts w:ascii="Times New Roman" w:hAnsi="Times New Roman" w:cs="Times New Roman"/>
              </w:rPr>
              <w:t>Điểm số: .........../10 | Lời phê: .............</w:t>
            </w:r>
          </w:p>
        </w:tc>
      </w:tr>
    </w:tbl>
    <w:p>
      <w:pPr>
        <w:spacing w:before="200"/>
      </w:pPr>
      <w:r>
        <w:rPr>
          <w:rFonts w:ascii="Times New Roman" w:hAnsi="Times New Roman"/>
          <w:b/>
          <w:i w:val="0"/>
          <w:sz w:val="24"/>
          <w:rFonts w:ascii="Times New Roman" w:hAnsi="Times New Roman" w:cs="Times New Roman"/>
        </w:rPr>
        <w:t>PHẦN 1: CÂU HỎI TRẮC NGHIỆM ĐÁNH GIÁ KIẾN THỨC NỀN TẢNG (4.0 điểm)</w:t>
      </w:r>
    </w:p>
    <w:p>
      <w:pPr>
        <w:spacing w:after="80"/>
      </w:pPr>
      <w:r>
        <w:rPr>
          <w:rFonts w:ascii="Times New Roman" w:hAnsi="Times New Roman"/>
          <w:b w:val="0"/>
          <w:i w:val="0"/>
          <w:sz w:val="22"/>
          <w:rFonts w:ascii="Times New Roman" w:hAnsi="Times New Roman" w:cs="Times New Roman"/>
        </w:rPr>
        <w:t>Câu 1: Theo Nghị định 30/2020/NĐ-CP, khoảng cách lề chuẩn của trang văn bản hành chính khổ A4 quy định lề trái (Left margin) tối thiểu là bao nhiêu mm?</w:t>
        <w:br/>
        <w:t xml:space="preserve">  A. 15 mm              B. 20 mm              C. 30 mm              D. 35 mm</w:t>
      </w:r>
    </w:p>
    <w:p>
      <w:pPr>
        <w:spacing w:after="80"/>
      </w:pPr>
      <w:r>
        <w:rPr>
          <w:rFonts w:ascii="Times New Roman" w:hAnsi="Times New Roman"/>
          <w:b w:val="0"/>
          <w:i w:val="0"/>
          <w:sz w:val="22"/>
          <w:rFonts w:ascii="Times New Roman" w:hAnsi="Times New Roman" w:cs="Times New Roman"/>
        </w:rPr>
        <w:t>Câu 2: Kiểu font chữ bắt buộc sử dụng trong toàn bộ văn bản quy phạm và hành chính nhà nước theo quy định hiện hành là gì?</w:t>
        <w:br/>
        <w:t xml:space="preserve">  A. Arial              B. Times New Roman     C. Tahoma             D. Calibri</w:t>
      </w:r>
    </w:p>
    <w:p>
      <w:pPr>
        <w:spacing w:after="80"/>
      </w:pPr>
      <w:r>
        <w:rPr>
          <w:rFonts w:ascii="Times New Roman" w:hAnsi="Times New Roman"/>
          <w:b w:val="0"/>
          <w:i w:val="0"/>
          <w:sz w:val="22"/>
          <w:rFonts w:ascii="Times New Roman" w:hAnsi="Times New Roman" w:cs="Times New Roman"/>
        </w:rPr>
        <w:t>Câu 3: Định dạng tệp tin nào sau đây giữ nguyên vẹn bố cục hiển thị và chữ ký số trên mọi thiết bị người dùng?</w:t>
        <w:br/>
        <w:t xml:space="preserve">  A. PDF/A              B. DOCX               C. RTF                D. TXT</w:t>
      </w:r>
    </w:p>
    <w:p>
      <w:pPr>
        <w:spacing w:before="160"/>
      </w:pPr>
      <w:r>
        <w:rPr>
          <w:rFonts w:ascii="Times New Roman" w:hAnsi="Times New Roman"/>
          <w:b/>
          <w:i w:val="0"/>
          <w:sz w:val="24"/>
          <w:rFonts w:ascii="Times New Roman" w:hAnsi="Times New Roman" w:cs="Times New Roman"/>
        </w:rPr>
        <w:t>PHẦN 2: BÀI TẬP THỰC HÀNH TÌNH HUỐNG &amp; DỰ ÁN (6.0 điểm)</w:t>
      </w:r>
    </w:p>
    <w:p>
      <w:r>
        <w:rPr>
          <w:rFonts w:ascii="Times New Roman" w:hAnsi="Times New Roman"/>
          <w:b w:val="0"/>
          <w:i w:val="0"/>
          <w:sz w:val="21"/>
          <w:rFonts w:ascii="Times New Roman" w:hAnsi="Times New Roman" w:cs="Times New Roman"/>
        </w:rPr>
        <w:t>Tình huống: Hãy mô tả quy trình tiếp nhận hồ sơ, kiểm tra thể thức và ban hành một thông báo nội bộ tại cơ quan trường học đảm bảo tuân thủ tiêu chuẩn văn thư lưu trữ.</w:t>
        <w:br/>
        <w:br/>
        <w:t>Khung trả lời của học sinh / sinh viên:</w:t>
        <w:br/>
        <w:t>+--------------------------------------------------------------------------------------------------------------------------+</w:t>
        <w:br/>
        <w:t>| ........................................................................................................................ |</w:t>
        <w:br/>
        <w:t>| ........................................................................................................................ |</w:t>
        <w:br/>
        <w:t>| ........................................................................................................................ |</w:t>
        <w:br/>
        <w:t>| ........................................................................................................................ |</w:t>
        <w:br/>
        <w:t>+--------------------------------------------------------------------------------------------------------------------------+</w:t>
      </w:r>
    </w:p>
    <w:sectPr w:rsidR="00FC693F" w:rsidRPr="0006063C" w:rsidSect="00034616">
      <w:pgSz w:w="11909" w:h="16834"/>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