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6AF1731A" w:rsidR="001B6598" w:rsidRDefault="006C02F2">
            <w:pPr>
              <w:spacing w:before="40" w:after="40"/>
            </w:pPr>
            <w:r>
              <w:t>1</w:t>
            </w:r>
            <w:r w:rsidR="0024140F">
              <w:t>3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7F6B851B" w:rsidR="000731BF" w:rsidRPr="00F549BC" w:rsidRDefault="00760E43" w:rsidP="00760E43">
            <w:pPr>
              <w:spacing w:before="40" w:after="40"/>
              <w:rPr>
                <w:lang w:val="en-001"/>
              </w:rPr>
            </w:pPr>
            <w:r>
              <w:t xml:space="preserve">Updated </w:t>
            </w:r>
            <w:r>
              <w:t xml:space="preserve">Power BI visuals </w:t>
            </w:r>
            <w:r>
              <w:t>for Thursday presentation</w:t>
            </w:r>
            <w:r>
              <w:t>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2DD0" w14:textId="77777777" w:rsidR="00760E43" w:rsidRDefault="00760E43" w:rsidP="00760E43">
            <w:pPr>
              <w:spacing w:before="40" w:after="40"/>
            </w:pPr>
            <w:r>
              <w:t>Finalize Week 4 documentation deliverables, including internal review feedback, DAX measure documentation validation</w:t>
            </w:r>
            <w:r>
              <w:t>;</w:t>
            </w:r>
          </w:p>
          <w:p w14:paraId="430E9799" w14:textId="67F7823C" w:rsidR="0016201E" w:rsidRDefault="00760E43" w:rsidP="00760E43">
            <w:pPr>
              <w:spacing w:before="40" w:after="40"/>
            </w:pPr>
            <w:r>
              <w:t>Perform final QA on Power BI report (filters, cross</w:t>
            </w:r>
            <w:r>
              <w:rPr>
                <w:rFonts w:ascii="Cambria Math" w:hAnsi="Cambria Math" w:cs="Cambria Math"/>
              </w:rPr>
              <w:t>‑</w:t>
            </w:r>
            <w:r>
              <w:t>visual interactions, and consistency), and prepare remaining polish tasks as GitHub issues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501A7A2" w:rsidR="00D77EE4" w:rsidRDefault="0016201E" w:rsidP="00D77EE4">
            <w:pPr>
              <w:spacing w:before="40" w:after="40"/>
            </w:pPr>
            <w:r w:rsidRPr="0016201E">
              <w:t>Shift focus from visual-first exploration to measure-driven analysis (BI approach)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1B88D309" w:rsidR="00D77EE4" w:rsidRDefault="00D77EE4" w:rsidP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4CB9E298" w:rsidR="00D77EE4" w:rsidRPr="0016201E" w:rsidRDefault="0016201E" w:rsidP="00D77EE4">
            <w:pPr>
              <w:spacing w:before="40" w:after="40"/>
              <w:rPr>
                <w:lang w:val="en-001"/>
              </w:rPr>
            </w:pPr>
            <w:r w:rsidRPr="0016201E">
              <w:rPr>
                <w:lang w:val="en-001"/>
              </w:rPr>
              <w:t>May 11–15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7F13CCA2" w:rsidR="001B6598" w:rsidRDefault="005742BA">
            <w:pPr>
              <w:spacing w:before="40" w:after="40"/>
            </w:pPr>
            <w:r w:rsidRPr="005742BA">
              <w:t>Use link and cleanup model and GitHub folders as required: https://dolinger.ca/bia/bi-capstone-checklist.html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51B34361" w:rsidR="001B6598" w:rsidRDefault="00D77EE4">
            <w:pPr>
              <w:spacing w:before="40" w:after="40"/>
            </w:pPr>
            <w:r>
              <w:t xml:space="preserve">May </w:t>
            </w:r>
            <w:r w:rsidR="0016201E">
              <w:t>1</w:t>
            </w:r>
            <w:r w:rsidR="005742BA">
              <w:t>3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BDCAB" w14:textId="77777777" w:rsidR="00B97687" w:rsidRDefault="00B97687">
      <w:pPr>
        <w:spacing w:after="0" w:line="240" w:lineRule="auto"/>
      </w:pPr>
      <w:r>
        <w:separator/>
      </w:r>
    </w:p>
  </w:endnote>
  <w:endnote w:type="continuationSeparator" w:id="0">
    <w:p w14:paraId="12807A14" w14:textId="77777777" w:rsidR="00B97687" w:rsidRDefault="00B97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37B6" w14:textId="77777777" w:rsidR="00B97687" w:rsidRDefault="00B97687">
      <w:pPr>
        <w:spacing w:after="0" w:line="240" w:lineRule="auto"/>
      </w:pPr>
      <w:r>
        <w:separator/>
      </w:r>
    </w:p>
  </w:footnote>
  <w:footnote w:type="continuationSeparator" w:id="0">
    <w:p w14:paraId="6F608378" w14:textId="77777777" w:rsidR="00B97687" w:rsidRDefault="00B97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6201E"/>
    <w:rsid w:val="001872DB"/>
    <w:rsid w:val="0019488D"/>
    <w:rsid w:val="001B6598"/>
    <w:rsid w:val="0023169B"/>
    <w:rsid w:val="0024140F"/>
    <w:rsid w:val="0024155A"/>
    <w:rsid w:val="0029639D"/>
    <w:rsid w:val="002D6DA8"/>
    <w:rsid w:val="002D77A1"/>
    <w:rsid w:val="00326F90"/>
    <w:rsid w:val="00391B11"/>
    <w:rsid w:val="004227E5"/>
    <w:rsid w:val="005241DA"/>
    <w:rsid w:val="005459C7"/>
    <w:rsid w:val="005742BA"/>
    <w:rsid w:val="0059356E"/>
    <w:rsid w:val="005B476D"/>
    <w:rsid w:val="005C66C3"/>
    <w:rsid w:val="005C7605"/>
    <w:rsid w:val="00627017"/>
    <w:rsid w:val="00632248"/>
    <w:rsid w:val="006503AE"/>
    <w:rsid w:val="0066373B"/>
    <w:rsid w:val="00682964"/>
    <w:rsid w:val="006A708D"/>
    <w:rsid w:val="006C02F2"/>
    <w:rsid w:val="006F5C9D"/>
    <w:rsid w:val="00757D6B"/>
    <w:rsid w:val="00760E43"/>
    <w:rsid w:val="00784FC8"/>
    <w:rsid w:val="007A0F6A"/>
    <w:rsid w:val="00842E5C"/>
    <w:rsid w:val="00897277"/>
    <w:rsid w:val="008D4DE2"/>
    <w:rsid w:val="008E5746"/>
    <w:rsid w:val="009266F8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97687"/>
    <w:rsid w:val="00BA2767"/>
    <w:rsid w:val="00BC51DC"/>
    <w:rsid w:val="00BE1C5E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84E90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F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cp:lastPrinted>2026-05-06T12:53:00Z</cp:lastPrinted>
  <dcterms:created xsi:type="dcterms:W3CDTF">2026-05-13T16:02:00Z</dcterms:created>
  <dcterms:modified xsi:type="dcterms:W3CDTF">2026-05-13T16:02:00Z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