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5CB0" w14:textId="77777777" w:rsidR="004D36D7" w:rsidRPr="0062593A" w:rsidRDefault="00000000" w:rsidP="00B47940">
      <w:pPr>
        <w:pStyle w:val="Title"/>
        <w:rPr>
          <w:rStyle w:val="LabTitleInstVersred"/>
          <w:b/>
          <w:color w:val="auto"/>
          <w:sz w:val="28"/>
          <w:szCs w:val="52"/>
        </w:rPr>
      </w:pPr>
      <w:sdt>
        <w:sdtPr>
          <w:rPr>
            <w:b w:val="0"/>
            <w:color w:val="EE0000"/>
            <w:sz w:val="28"/>
            <w:szCs w:val="52"/>
          </w:rPr>
          <w:alias w:val="Title"/>
          <w:tag w:val=""/>
          <w:id w:val="-487021785"/>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1BE8" w:rsidRPr="0062593A">
            <w:rPr>
              <w:sz w:val="28"/>
              <w:szCs w:val="52"/>
            </w:rPr>
            <w:t>Packet Tracer - Troubleshoot EtherChannel</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62593A" w:rsidRPr="00F42F47" w14:paraId="4AB83130" w14:textId="77777777" w:rsidTr="00384245">
        <w:tc>
          <w:tcPr>
            <w:tcW w:w="805" w:type="dxa"/>
          </w:tcPr>
          <w:p w14:paraId="00C0D669" w14:textId="77777777" w:rsidR="0062593A" w:rsidRPr="00F42F47" w:rsidRDefault="0062593A"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00EE22C3" w14:textId="51D73864" w:rsidR="0062593A" w:rsidRPr="00F42F47" w:rsidRDefault="00F80A42" w:rsidP="00384245">
            <w:pPr>
              <w:pStyle w:val="BodyText"/>
              <w:rPr>
                <w:sz w:val="18"/>
                <w:szCs w:val="22"/>
              </w:rPr>
            </w:pPr>
            <w:r w:rsidRPr="0022681F">
              <w:rPr>
                <w:sz w:val="18"/>
                <w:szCs w:val="22"/>
              </w:rPr>
              <w:t>Danica Marie</w:t>
            </w:r>
            <w:r>
              <w:rPr>
                <w:sz w:val="18"/>
                <w:szCs w:val="22"/>
              </w:rPr>
              <w:t xml:space="preserve"> A.</w:t>
            </w:r>
            <w:r w:rsidRPr="0022681F">
              <w:rPr>
                <w:sz w:val="18"/>
                <w:szCs w:val="22"/>
              </w:rPr>
              <w:t xml:space="preserve"> Dumalagan</w:t>
            </w:r>
          </w:p>
        </w:tc>
      </w:tr>
      <w:tr w:rsidR="0062593A" w:rsidRPr="00F42F47" w14:paraId="7D2FFFDB" w14:textId="77777777" w:rsidTr="00384245">
        <w:tc>
          <w:tcPr>
            <w:tcW w:w="805" w:type="dxa"/>
          </w:tcPr>
          <w:p w14:paraId="1743D312" w14:textId="77777777" w:rsidR="0062593A" w:rsidRPr="00F42F47" w:rsidRDefault="0062593A"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20050F7D" w14:textId="1CCB19D7" w:rsidR="0062593A" w:rsidRPr="00F42F47" w:rsidRDefault="00F80A42" w:rsidP="00384245">
            <w:pPr>
              <w:pStyle w:val="BodyText"/>
              <w:rPr>
                <w:sz w:val="18"/>
                <w:szCs w:val="22"/>
              </w:rPr>
            </w:pPr>
            <w:r>
              <w:rPr>
                <w:sz w:val="18"/>
                <w:szCs w:val="22"/>
              </w:rPr>
              <w:t>March 16, 2023</w:t>
            </w:r>
          </w:p>
        </w:tc>
      </w:tr>
    </w:tbl>
    <w:p w14:paraId="799D8F4B" w14:textId="7AD7C607" w:rsidR="00BF1BE8" w:rsidRPr="0062593A" w:rsidRDefault="00BF1BE8" w:rsidP="00046B1D">
      <w:pPr>
        <w:pStyle w:val="Heading1"/>
        <w:rPr>
          <w:sz w:val="24"/>
          <w:szCs w:val="24"/>
        </w:rPr>
      </w:pPr>
      <w:r w:rsidRPr="0062593A">
        <w:rPr>
          <w:sz w:val="24"/>
          <w:szCs w:val="24"/>
        </w:rPr>
        <w:t>Objectives</w:t>
      </w:r>
    </w:p>
    <w:p w14:paraId="2C8F3BC4" w14:textId="77777777" w:rsidR="00BF1BE8" w:rsidRPr="0062593A" w:rsidRDefault="00BF1BE8" w:rsidP="00BF1BE8">
      <w:pPr>
        <w:pStyle w:val="BodyTextL25Bold"/>
        <w:rPr>
          <w:sz w:val="18"/>
          <w:szCs w:val="21"/>
        </w:rPr>
      </w:pPr>
      <w:r w:rsidRPr="0062593A">
        <w:rPr>
          <w:sz w:val="18"/>
          <w:szCs w:val="21"/>
        </w:rPr>
        <w:t xml:space="preserve">Part 1: Examine the Physical Layer and </w:t>
      </w:r>
      <w:r w:rsidRPr="0062593A">
        <w:rPr>
          <w:sz w:val="18"/>
          <w:szCs w:val="21"/>
          <w:lang w:eastAsia="zh-CN"/>
        </w:rPr>
        <w:t>Correct Switch Port Mode Issues</w:t>
      </w:r>
    </w:p>
    <w:p w14:paraId="0DF48A13" w14:textId="77777777" w:rsidR="00BF1BE8" w:rsidRPr="0062593A" w:rsidRDefault="00BF1BE8" w:rsidP="00BF1BE8">
      <w:pPr>
        <w:pStyle w:val="BodyTextL25Bold"/>
        <w:rPr>
          <w:sz w:val="18"/>
          <w:szCs w:val="21"/>
        </w:rPr>
      </w:pPr>
      <w:r w:rsidRPr="0062593A">
        <w:rPr>
          <w:sz w:val="18"/>
          <w:szCs w:val="21"/>
        </w:rPr>
        <w:t>Part 2:</w:t>
      </w:r>
      <w:r w:rsidRPr="0062593A">
        <w:rPr>
          <w:sz w:val="18"/>
          <w:szCs w:val="21"/>
          <w:lang w:eastAsia="zh-CN"/>
        </w:rPr>
        <w:t xml:space="preserve"> Identify and Correct Port Channel Assignment Issues</w:t>
      </w:r>
    </w:p>
    <w:p w14:paraId="7961B365" w14:textId="77777777" w:rsidR="00BF1BE8" w:rsidRPr="0062593A" w:rsidRDefault="00BF1BE8" w:rsidP="00BF1BE8">
      <w:pPr>
        <w:pStyle w:val="BodyTextL25Bold"/>
        <w:rPr>
          <w:sz w:val="18"/>
          <w:szCs w:val="21"/>
        </w:rPr>
      </w:pPr>
      <w:r w:rsidRPr="0062593A">
        <w:rPr>
          <w:sz w:val="18"/>
          <w:szCs w:val="21"/>
        </w:rPr>
        <w:t>Part 3:</w:t>
      </w:r>
      <w:r w:rsidRPr="0062593A">
        <w:rPr>
          <w:sz w:val="18"/>
          <w:szCs w:val="21"/>
          <w:lang w:eastAsia="zh-CN"/>
        </w:rPr>
        <w:t xml:space="preserve"> Identify and Correct Port Channel Protocol Issues</w:t>
      </w:r>
    </w:p>
    <w:p w14:paraId="342C283F" w14:textId="77777777" w:rsidR="00BF1BE8" w:rsidRPr="0062593A" w:rsidRDefault="00BF1BE8" w:rsidP="004043A6">
      <w:pPr>
        <w:pStyle w:val="Heading1"/>
        <w:spacing w:before="120"/>
        <w:rPr>
          <w:sz w:val="24"/>
          <w:szCs w:val="24"/>
        </w:rPr>
      </w:pPr>
      <w:r w:rsidRPr="0062593A">
        <w:rPr>
          <w:sz w:val="24"/>
          <w:szCs w:val="24"/>
        </w:rPr>
        <w:t>Background</w:t>
      </w:r>
    </w:p>
    <w:p w14:paraId="1D10CAC9" w14:textId="77777777" w:rsidR="00BF1BE8" w:rsidRPr="0062593A" w:rsidRDefault="00BF1BE8" w:rsidP="00BF1BE8">
      <w:pPr>
        <w:pStyle w:val="BodyTextL25"/>
        <w:rPr>
          <w:sz w:val="18"/>
          <w:szCs w:val="21"/>
        </w:rPr>
      </w:pPr>
      <w:r w:rsidRPr="0062593A">
        <w:rPr>
          <w:sz w:val="18"/>
          <w:szCs w:val="21"/>
        </w:rPr>
        <w:t>A junior technician recently configured four switches. Users are complaining that the network is running slowly, and they would like you to investigate.</w:t>
      </w:r>
    </w:p>
    <w:p w14:paraId="284048F4" w14:textId="77777777" w:rsidR="00BF1BE8" w:rsidRPr="0062593A" w:rsidRDefault="00BF1BE8" w:rsidP="00BF1BE8">
      <w:pPr>
        <w:pStyle w:val="BodyTextL25Bold"/>
        <w:rPr>
          <w:sz w:val="18"/>
          <w:szCs w:val="21"/>
        </w:rPr>
      </w:pPr>
      <w:r w:rsidRPr="0062593A">
        <w:rPr>
          <w:sz w:val="18"/>
          <w:szCs w:val="21"/>
        </w:rPr>
        <w:t>Port Channel Table</w:t>
      </w:r>
    </w:p>
    <w:tbl>
      <w:tblPr>
        <w:tblStyle w:val="TableGrid"/>
        <w:tblW w:w="0" w:type="auto"/>
        <w:jc w:val="center"/>
        <w:tblLayout w:type="fixed"/>
        <w:tblLook w:val="04A0" w:firstRow="1" w:lastRow="0" w:firstColumn="1" w:lastColumn="0" w:noHBand="0" w:noVBand="1"/>
        <w:tblDescription w:val="Table lists the EtherChannel groups and the devices and ports that are members of each group. The protocol for the EtherChannels is also listed."/>
      </w:tblPr>
      <w:tblGrid>
        <w:gridCol w:w="2926"/>
        <w:gridCol w:w="3277"/>
        <w:gridCol w:w="3277"/>
      </w:tblGrid>
      <w:tr w:rsidR="00BF1BE8" w:rsidRPr="0062593A" w14:paraId="1AC3EF1F" w14:textId="77777777" w:rsidTr="005D2CF4">
        <w:trPr>
          <w:tblHeader/>
          <w:jc w:val="center"/>
        </w:trPr>
        <w:tc>
          <w:tcPr>
            <w:tcW w:w="2926" w:type="dxa"/>
            <w:shd w:val="clear" w:color="auto" w:fill="DBE5F1" w:themeFill="accent1" w:themeFillTint="33"/>
          </w:tcPr>
          <w:p w14:paraId="453B7A81" w14:textId="77777777" w:rsidR="00BF1BE8" w:rsidRPr="0062593A" w:rsidRDefault="00BF1BE8" w:rsidP="00D50C2A">
            <w:pPr>
              <w:pStyle w:val="TableHeading"/>
              <w:rPr>
                <w:sz w:val="18"/>
                <w:szCs w:val="21"/>
              </w:rPr>
            </w:pPr>
            <w:r w:rsidRPr="0062593A">
              <w:rPr>
                <w:sz w:val="18"/>
                <w:szCs w:val="21"/>
              </w:rPr>
              <w:t>Channel Group</w:t>
            </w:r>
          </w:p>
        </w:tc>
        <w:tc>
          <w:tcPr>
            <w:tcW w:w="3277" w:type="dxa"/>
            <w:shd w:val="clear" w:color="auto" w:fill="DBE5F1" w:themeFill="accent1" w:themeFillTint="33"/>
            <w:vAlign w:val="center"/>
          </w:tcPr>
          <w:p w14:paraId="15D773BE" w14:textId="77777777" w:rsidR="00BF1BE8" w:rsidRPr="0062593A" w:rsidRDefault="00BF1BE8" w:rsidP="00D50C2A">
            <w:pPr>
              <w:pStyle w:val="TableHeading"/>
              <w:rPr>
                <w:sz w:val="18"/>
                <w:szCs w:val="21"/>
              </w:rPr>
            </w:pPr>
            <w:r w:rsidRPr="0062593A">
              <w:rPr>
                <w:sz w:val="18"/>
                <w:szCs w:val="21"/>
              </w:rPr>
              <w:t>Ports</w:t>
            </w:r>
          </w:p>
        </w:tc>
        <w:tc>
          <w:tcPr>
            <w:tcW w:w="3277" w:type="dxa"/>
            <w:shd w:val="clear" w:color="auto" w:fill="DBE5F1" w:themeFill="accent1" w:themeFillTint="33"/>
            <w:vAlign w:val="center"/>
          </w:tcPr>
          <w:p w14:paraId="05800171" w14:textId="77777777" w:rsidR="00BF1BE8" w:rsidRPr="0062593A" w:rsidRDefault="00BF1BE8" w:rsidP="00D50C2A">
            <w:pPr>
              <w:pStyle w:val="TableHeading"/>
              <w:rPr>
                <w:sz w:val="18"/>
                <w:szCs w:val="21"/>
              </w:rPr>
            </w:pPr>
            <w:r w:rsidRPr="0062593A">
              <w:rPr>
                <w:sz w:val="18"/>
                <w:szCs w:val="21"/>
              </w:rPr>
              <w:t>Protocol</w:t>
            </w:r>
          </w:p>
        </w:tc>
      </w:tr>
      <w:tr w:rsidR="00BF1BE8" w:rsidRPr="0062593A" w14:paraId="19C04C59" w14:textId="77777777" w:rsidTr="005D2CF4">
        <w:trPr>
          <w:jc w:val="center"/>
        </w:trPr>
        <w:tc>
          <w:tcPr>
            <w:tcW w:w="2926" w:type="dxa"/>
            <w:vAlign w:val="center"/>
          </w:tcPr>
          <w:p w14:paraId="69B92C09" w14:textId="77777777" w:rsidR="00BF1BE8" w:rsidRPr="0062593A" w:rsidRDefault="00BF1BE8" w:rsidP="00BF1BE8">
            <w:pPr>
              <w:pStyle w:val="TableText"/>
              <w:rPr>
                <w:sz w:val="18"/>
                <w:szCs w:val="18"/>
              </w:rPr>
            </w:pPr>
            <w:r w:rsidRPr="0062593A">
              <w:rPr>
                <w:sz w:val="18"/>
                <w:szCs w:val="18"/>
              </w:rPr>
              <w:t>1</w:t>
            </w:r>
          </w:p>
        </w:tc>
        <w:tc>
          <w:tcPr>
            <w:tcW w:w="3277" w:type="dxa"/>
          </w:tcPr>
          <w:p w14:paraId="7FDB42D0" w14:textId="77777777" w:rsidR="00BF1BE8" w:rsidRPr="0062593A" w:rsidRDefault="00BF1BE8" w:rsidP="00D50C2A">
            <w:pPr>
              <w:pStyle w:val="TableText"/>
              <w:rPr>
                <w:sz w:val="18"/>
                <w:szCs w:val="18"/>
              </w:rPr>
            </w:pPr>
            <w:r w:rsidRPr="0062593A">
              <w:rPr>
                <w:sz w:val="18"/>
                <w:szCs w:val="18"/>
              </w:rPr>
              <w:t>S1: G0/1, G0/2</w:t>
            </w:r>
          </w:p>
          <w:p w14:paraId="199F14D5" w14:textId="77777777" w:rsidR="00BF1BE8" w:rsidRPr="0062593A" w:rsidRDefault="00BF1BE8" w:rsidP="00D50C2A">
            <w:pPr>
              <w:pStyle w:val="TableText"/>
              <w:rPr>
                <w:sz w:val="18"/>
                <w:szCs w:val="18"/>
              </w:rPr>
            </w:pPr>
            <w:r w:rsidRPr="0062593A">
              <w:rPr>
                <w:sz w:val="18"/>
                <w:szCs w:val="18"/>
              </w:rPr>
              <w:t>S2: G0/1, G0/2</w:t>
            </w:r>
          </w:p>
        </w:tc>
        <w:tc>
          <w:tcPr>
            <w:tcW w:w="3277" w:type="dxa"/>
          </w:tcPr>
          <w:p w14:paraId="06EEFF2E" w14:textId="77777777" w:rsidR="00BF1BE8" w:rsidRPr="0062593A" w:rsidRDefault="00BF1BE8" w:rsidP="00D50C2A">
            <w:pPr>
              <w:pStyle w:val="TableText"/>
              <w:rPr>
                <w:sz w:val="18"/>
                <w:szCs w:val="18"/>
              </w:rPr>
            </w:pPr>
            <w:r w:rsidRPr="0062593A">
              <w:rPr>
                <w:sz w:val="18"/>
                <w:szCs w:val="18"/>
              </w:rPr>
              <w:t>LACP active</w:t>
            </w:r>
          </w:p>
        </w:tc>
      </w:tr>
      <w:tr w:rsidR="00BF1BE8" w:rsidRPr="0062593A" w14:paraId="0F9BA63C" w14:textId="77777777" w:rsidTr="005D2CF4">
        <w:trPr>
          <w:jc w:val="center"/>
        </w:trPr>
        <w:tc>
          <w:tcPr>
            <w:tcW w:w="2926" w:type="dxa"/>
            <w:vAlign w:val="center"/>
          </w:tcPr>
          <w:p w14:paraId="013DB47F" w14:textId="77777777" w:rsidR="00BF1BE8" w:rsidRPr="0062593A" w:rsidRDefault="00BF1BE8" w:rsidP="00BF1BE8">
            <w:pPr>
              <w:pStyle w:val="TableText"/>
              <w:rPr>
                <w:sz w:val="18"/>
                <w:szCs w:val="18"/>
              </w:rPr>
            </w:pPr>
            <w:r w:rsidRPr="0062593A">
              <w:rPr>
                <w:sz w:val="18"/>
                <w:szCs w:val="18"/>
              </w:rPr>
              <w:t>2</w:t>
            </w:r>
          </w:p>
        </w:tc>
        <w:tc>
          <w:tcPr>
            <w:tcW w:w="3277" w:type="dxa"/>
          </w:tcPr>
          <w:p w14:paraId="37422E86" w14:textId="77777777" w:rsidR="00BF1BE8" w:rsidRPr="0062593A" w:rsidRDefault="00BF1BE8" w:rsidP="00D50C2A">
            <w:pPr>
              <w:pStyle w:val="TableText"/>
              <w:rPr>
                <w:sz w:val="18"/>
                <w:szCs w:val="18"/>
              </w:rPr>
            </w:pPr>
            <w:r w:rsidRPr="0062593A">
              <w:rPr>
                <w:sz w:val="18"/>
                <w:szCs w:val="18"/>
              </w:rPr>
              <w:t>S2: G0/1, G0/2</w:t>
            </w:r>
          </w:p>
          <w:p w14:paraId="00FFA1FA" w14:textId="77777777" w:rsidR="00BF1BE8" w:rsidRPr="0062593A" w:rsidRDefault="00BF1BE8" w:rsidP="00D50C2A">
            <w:pPr>
              <w:pStyle w:val="TableText"/>
              <w:rPr>
                <w:sz w:val="18"/>
                <w:szCs w:val="18"/>
              </w:rPr>
            </w:pPr>
            <w:r w:rsidRPr="0062593A">
              <w:rPr>
                <w:sz w:val="18"/>
                <w:szCs w:val="18"/>
              </w:rPr>
              <w:t>S4: G0/1, G0/2</w:t>
            </w:r>
          </w:p>
        </w:tc>
        <w:tc>
          <w:tcPr>
            <w:tcW w:w="3277" w:type="dxa"/>
          </w:tcPr>
          <w:p w14:paraId="69F5A3D9" w14:textId="77777777" w:rsidR="00BF1BE8" w:rsidRPr="0062593A" w:rsidRDefault="00BF1BE8" w:rsidP="00D50C2A">
            <w:pPr>
              <w:pStyle w:val="TableText"/>
              <w:rPr>
                <w:sz w:val="18"/>
                <w:szCs w:val="18"/>
              </w:rPr>
            </w:pPr>
            <w:r w:rsidRPr="0062593A">
              <w:rPr>
                <w:sz w:val="18"/>
                <w:szCs w:val="18"/>
              </w:rPr>
              <w:t>LACP active</w:t>
            </w:r>
          </w:p>
        </w:tc>
      </w:tr>
      <w:tr w:rsidR="00BF1BE8" w:rsidRPr="0062593A" w14:paraId="6FA04F04" w14:textId="77777777" w:rsidTr="005D2CF4">
        <w:trPr>
          <w:jc w:val="center"/>
        </w:trPr>
        <w:tc>
          <w:tcPr>
            <w:tcW w:w="2926" w:type="dxa"/>
            <w:vAlign w:val="center"/>
          </w:tcPr>
          <w:p w14:paraId="6145080A" w14:textId="77777777" w:rsidR="00BF1BE8" w:rsidRPr="0062593A" w:rsidRDefault="00BF1BE8" w:rsidP="00BF1BE8">
            <w:pPr>
              <w:pStyle w:val="TableText"/>
              <w:rPr>
                <w:sz w:val="18"/>
                <w:szCs w:val="18"/>
              </w:rPr>
            </w:pPr>
            <w:r w:rsidRPr="0062593A">
              <w:rPr>
                <w:sz w:val="18"/>
                <w:szCs w:val="18"/>
              </w:rPr>
              <w:t>3</w:t>
            </w:r>
          </w:p>
        </w:tc>
        <w:tc>
          <w:tcPr>
            <w:tcW w:w="3277" w:type="dxa"/>
          </w:tcPr>
          <w:p w14:paraId="305242F9" w14:textId="77777777" w:rsidR="00BF1BE8" w:rsidRPr="0062593A" w:rsidRDefault="00BF1BE8" w:rsidP="00D50C2A">
            <w:pPr>
              <w:pStyle w:val="TableText"/>
              <w:rPr>
                <w:sz w:val="18"/>
                <w:szCs w:val="18"/>
              </w:rPr>
            </w:pPr>
            <w:r w:rsidRPr="0062593A">
              <w:rPr>
                <w:sz w:val="18"/>
                <w:szCs w:val="18"/>
              </w:rPr>
              <w:t>S1: F0/23, F0/24</w:t>
            </w:r>
          </w:p>
          <w:p w14:paraId="5EE00E0A" w14:textId="77777777" w:rsidR="00BF1BE8" w:rsidRPr="0062593A" w:rsidRDefault="00BF1BE8" w:rsidP="00D50C2A">
            <w:pPr>
              <w:pStyle w:val="TableText"/>
              <w:rPr>
                <w:sz w:val="18"/>
                <w:szCs w:val="18"/>
              </w:rPr>
            </w:pPr>
            <w:r w:rsidRPr="0062593A">
              <w:rPr>
                <w:sz w:val="18"/>
                <w:szCs w:val="18"/>
              </w:rPr>
              <w:t>S2: F0/23, F0/24</w:t>
            </w:r>
          </w:p>
        </w:tc>
        <w:tc>
          <w:tcPr>
            <w:tcW w:w="3277" w:type="dxa"/>
          </w:tcPr>
          <w:p w14:paraId="54878FB1" w14:textId="77777777" w:rsidR="00BF1BE8" w:rsidRPr="0062593A" w:rsidRDefault="00BF1BE8" w:rsidP="00D50C2A">
            <w:pPr>
              <w:pStyle w:val="TableText"/>
              <w:rPr>
                <w:sz w:val="18"/>
                <w:szCs w:val="18"/>
              </w:rPr>
            </w:pPr>
            <w:r w:rsidRPr="0062593A">
              <w:rPr>
                <w:sz w:val="18"/>
                <w:szCs w:val="18"/>
              </w:rPr>
              <w:t>LACP active</w:t>
            </w:r>
          </w:p>
        </w:tc>
      </w:tr>
      <w:tr w:rsidR="00BF1BE8" w:rsidRPr="0062593A" w14:paraId="7BE9B792" w14:textId="77777777" w:rsidTr="005D2CF4">
        <w:trPr>
          <w:jc w:val="center"/>
        </w:trPr>
        <w:tc>
          <w:tcPr>
            <w:tcW w:w="2926" w:type="dxa"/>
            <w:vAlign w:val="center"/>
          </w:tcPr>
          <w:p w14:paraId="740444DC" w14:textId="77777777" w:rsidR="00BF1BE8" w:rsidRPr="0062593A" w:rsidRDefault="00BF1BE8" w:rsidP="00BF1BE8">
            <w:pPr>
              <w:pStyle w:val="TableText"/>
              <w:rPr>
                <w:sz w:val="18"/>
                <w:szCs w:val="18"/>
              </w:rPr>
            </w:pPr>
            <w:r w:rsidRPr="0062593A">
              <w:rPr>
                <w:sz w:val="18"/>
                <w:szCs w:val="18"/>
              </w:rPr>
              <w:t>4</w:t>
            </w:r>
          </w:p>
        </w:tc>
        <w:tc>
          <w:tcPr>
            <w:tcW w:w="3277" w:type="dxa"/>
          </w:tcPr>
          <w:p w14:paraId="62D2A83A" w14:textId="77777777" w:rsidR="00BF1BE8" w:rsidRPr="0062593A" w:rsidRDefault="00BF1BE8" w:rsidP="00D50C2A">
            <w:pPr>
              <w:pStyle w:val="TableText"/>
              <w:rPr>
                <w:sz w:val="18"/>
                <w:szCs w:val="18"/>
              </w:rPr>
            </w:pPr>
            <w:r w:rsidRPr="0062593A">
              <w:rPr>
                <w:sz w:val="18"/>
                <w:szCs w:val="18"/>
              </w:rPr>
              <w:t>S3: F0/23, F0/24</w:t>
            </w:r>
          </w:p>
          <w:p w14:paraId="468CA019" w14:textId="77777777" w:rsidR="00BF1BE8" w:rsidRPr="0062593A" w:rsidRDefault="00BF1BE8" w:rsidP="00D50C2A">
            <w:pPr>
              <w:pStyle w:val="TableText"/>
              <w:rPr>
                <w:sz w:val="18"/>
                <w:szCs w:val="18"/>
              </w:rPr>
            </w:pPr>
            <w:r w:rsidRPr="0062593A">
              <w:rPr>
                <w:sz w:val="18"/>
                <w:szCs w:val="18"/>
              </w:rPr>
              <w:t>S4: F0/23, F0/24</w:t>
            </w:r>
          </w:p>
        </w:tc>
        <w:tc>
          <w:tcPr>
            <w:tcW w:w="3277" w:type="dxa"/>
          </w:tcPr>
          <w:p w14:paraId="1BE6AF8F" w14:textId="77777777" w:rsidR="00BF1BE8" w:rsidRPr="0062593A" w:rsidRDefault="00BF1BE8" w:rsidP="00D50C2A">
            <w:pPr>
              <w:pStyle w:val="TableText"/>
              <w:rPr>
                <w:sz w:val="18"/>
                <w:szCs w:val="18"/>
              </w:rPr>
            </w:pPr>
            <w:r w:rsidRPr="0062593A">
              <w:rPr>
                <w:sz w:val="18"/>
                <w:szCs w:val="18"/>
              </w:rPr>
              <w:t>LACP active</w:t>
            </w:r>
          </w:p>
        </w:tc>
      </w:tr>
      <w:tr w:rsidR="00BF1BE8" w:rsidRPr="0062593A" w14:paraId="6515125F" w14:textId="77777777" w:rsidTr="005D2CF4">
        <w:trPr>
          <w:jc w:val="center"/>
        </w:trPr>
        <w:tc>
          <w:tcPr>
            <w:tcW w:w="2926" w:type="dxa"/>
            <w:vAlign w:val="center"/>
          </w:tcPr>
          <w:p w14:paraId="503445D6" w14:textId="77777777" w:rsidR="00BF1BE8" w:rsidRPr="0062593A" w:rsidRDefault="00BF1BE8" w:rsidP="00BF1BE8">
            <w:pPr>
              <w:pStyle w:val="TableText"/>
              <w:rPr>
                <w:sz w:val="18"/>
                <w:szCs w:val="18"/>
              </w:rPr>
            </w:pPr>
            <w:r w:rsidRPr="0062593A">
              <w:rPr>
                <w:sz w:val="18"/>
                <w:szCs w:val="18"/>
              </w:rPr>
              <w:t>5</w:t>
            </w:r>
          </w:p>
        </w:tc>
        <w:tc>
          <w:tcPr>
            <w:tcW w:w="3277" w:type="dxa"/>
          </w:tcPr>
          <w:p w14:paraId="00680EDE" w14:textId="77777777" w:rsidR="00BF1BE8" w:rsidRPr="0062593A" w:rsidRDefault="00BF1BE8" w:rsidP="00D50C2A">
            <w:pPr>
              <w:pStyle w:val="TableText"/>
              <w:rPr>
                <w:sz w:val="18"/>
                <w:szCs w:val="18"/>
              </w:rPr>
            </w:pPr>
            <w:r w:rsidRPr="0062593A">
              <w:rPr>
                <w:sz w:val="18"/>
                <w:szCs w:val="18"/>
              </w:rPr>
              <w:t>S1: F0/21, F0/22</w:t>
            </w:r>
          </w:p>
          <w:p w14:paraId="330F123F" w14:textId="77777777" w:rsidR="00BF1BE8" w:rsidRPr="0062593A" w:rsidRDefault="00BF1BE8" w:rsidP="00D50C2A">
            <w:pPr>
              <w:pStyle w:val="TableText"/>
              <w:rPr>
                <w:sz w:val="18"/>
                <w:szCs w:val="18"/>
              </w:rPr>
            </w:pPr>
            <w:r w:rsidRPr="0062593A">
              <w:rPr>
                <w:sz w:val="18"/>
                <w:szCs w:val="18"/>
              </w:rPr>
              <w:t>S4: F0/21, F0/22</w:t>
            </w:r>
          </w:p>
        </w:tc>
        <w:tc>
          <w:tcPr>
            <w:tcW w:w="3277" w:type="dxa"/>
          </w:tcPr>
          <w:p w14:paraId="643BCC2F" w14:textId="77777777" w:rsidR="00BF1BE8" w:rsidRPr="0062593A" w:rsidRDefault="00BF1BE8" w:rsidP="00D50C2A">
            <w:pPr>
              <w:pStyle w:val="TableText"/>
              <w:rPr>
                <w:sz w:val="18"/>
                <w:szCs w:val="18"/>
              </w:rPr>
            </w:pPr>
            <w:r w:rsidRPr="0062593A">
              <w:rPr>
                <w:sz w:val="18"/>
                <w:szCs w:val="18"/>
              </w:rPr>
              <w:t>LACP active</w:t>
            </w:r>
          </w:p>
        </w:tc>
      </w:tr>
      <w:tr w:rsidR="00BF1BE8" w:rsidRPr="0062593A" w14:paraId="29255EC5" w14:textId="77777777" w:rsidTr="005D2CF4">
        <w:trPr>
          <w:jc w:val="center"/>
        </w:trPr>
        <w:tc>
          <w:tcPr>
            <w:tcW w:w="2926" w:type="dxa"/>
            <w:vAlign w:val="center"/>
          </w:tcPr>
          <w:p w14:paraId="746EA48B" w14:textId="77777777" w:rsidR="00BF1BE8" w:rsidRPr="0062593A" w:rsidRDefault="00BF1BE8" w:rsidP="00BF1BE8">
            <w:pPr>
              <w:pStyle w:val="TableText"/>
              <w:rPr>
                <w:sz w:val="18"/>
                <w:szCs w:val="18"/>
              </w:rPr>
            </w:pPr>
            <w:r w:rsidRPr="0062593A">
              <w:rPr>
                <w:sz w:val="18"/>
                <w:szCs w:val="18"/>
              </w:rPr>
              <w:t>6</w:t>
            </w:r>
          </w:p>
        </w:tc>
        <w:tc>
          <w:tcPr>
            <w:tcW w:w="3277" w:type="dxa"/>
          </w:tcPr>
          <w:p w14:paraId="53AB6720" w14:textId="77777777" w:rsidR="00BF1BE8" w:rsidRPr="0062593A" w:rsidRDefault="00BF1BE8" w:rsidP="00D50C2A">
            <w:pPr>
              <w:pStyle w:val="TableText"/>
              <w:rPr>
                <w:sz w:val="18"/>
                <w:szCs w:val="18"/>
              </w:rPr>
            </w:pPr>
            <w:r w:rsidRPr="0062593A">
              <w:rPr>
                <w:sz w:val="18"/>
                <w:szCs w:val="18"/>
              </w:rPr>
              <w:t>S2: F0/21, F0/22</w:t>
            </w:r>
          </w:p>
          <w:p w14:paraId="71A00F90" w14:textId="77777777" w:rsidR="00BF1BE8" w:rsidRPr="0062593A" w:rsidRDefault="00BF1BE8" w:rsidP="00D50C2A">
            <w:pPr>
              <w:pStyle w:val="TableText"/>
              <w:rPr>
                <w:sz w:val="18"/>
                <w:szCs w:val="18"/>
              </w:rPr>
            </w:pPr>
            <w:r w:rsidRPr="0062593A">
              <w:rPr>
                <w:sz w:val="18"/>
                <w:szCs w:val="18"/>
              </w:rPr>
              <w:t>S3: F0/21, F0/22</w:t>
            </w:r>
          </w:p>
        </w:tc>
        <w:tc>
          <w:tcPr>
            <w:tcW w:w="3277" w:type="dxa"/>
          </w:tcPr>
          <w:p w14:paraId="2481F875" w14:textId="77777777" w:rsidR="00BF1BE8" w:rsidRPr="0062593A" w:rsidRDefault="00BF1BE8" w:rsidP="00D50C2A">
            <w:pPr>
              <w:pStyle w:val="TableText"/>
              <w:rPr>
                <w:sz w:val="18"/>
                <w:szCs w:val="18"/>
              </w:rPr>
            </w:pPr>
            <w:r w:rsidRPr="0062593A">
              <w:rPr>
                <w:sz w:val="18"/>
                <w:szCs w:val="18"/>
              </w:rPr>
              <w:t>LACP active</w:t>
            </w:r>
          </w:p>
        </w:tc>
      </w:tr>
    </w:tbl>
    <w:p w14:paraId="19B1833C" w14:textId="77777777" w:rsidR="00BF1BE8" w:rsidRPr="0062593A" w:rsidRDefault="00BF1BE8" w:rsidP="00BF1BE8">
      <w:pPr>
        <w:pStyle w:val="BodyTextL25Bold"/>
        <w:rPr>
          <w:sz w:val="18"/>
          <w:szCs w:val="21"/>
        </w:rPr>
      </w:pPr>
      <w:r w:rsidRPr="0062593A">
        <w:rPr>
          <w:sz w:val="18"/>
          <w:szCs w:val="21"/>
        </w:rPr>
        <w:t>Device Table</w:t>
      </w:r>
    </w:p>
    <w:tbl>
      <w:tblPr>
        <w:tblStyle w:val="TableGrid"/>
        <w:tblW w:w="0" w:type="auto"/>
        <w:jc w:val="center"/>
        <w:tblLayout w:type="fixed"/>
        <w:tblLook w:val="04A0" w:firstRow="1" w:lastRow="0" w:firstColumn="1" w:lastColumn="0" w:noHBand="0" w:noVBand="1"/>
        <w:tblDescription w:val="Table showing the switches and the channel groups and ports that are configured on the switches."/>
      </w:tblPr>
      <w:tblGrid>
        <w:gridCol w:w="3013"/>
        <w:gridCol w:w="3278"/>
        <w:gridCol w:w="3279"/>
      </w:tblGrid>
      <w:tr w:rsidR="00BF1BE8" w:rsidRPr="0062593A" w14:paraId="67B6AAE7" w14:textId="77777777" w:rsidTr="005D2CF4">
        <w:trPr>
          <w:tblHeader/>
          <w:jc w:val="center"/>
        </w:trPr>
        <w:tc>
          <w:tcPr>
            <w:tcW w:w="3013" w:type="dxa"/>
            <w:tcBorders>
              <w:bottom w:val="single" w:sz="4" w:space="0" w:color="auto"/>
            </w:tcBorders>
            <w:shd w:val="clear" w:color="auto" w:fill="DBE5F1" w:themeFill="accent1" w:themeFillTint="33"/>
          </w:tcPr>
          <w:p w14:paraId="4A045C34" w14:textId="77777777" w:rsidR="00BF1BE8" w:rsidRPr="0062593A" w:rsidRDefault="00BF1BE8" w:rsidP="00D50C2A">
            <w:pPr>
              <w:pStyle w:val="TableHeading"/>
              <w:rPr>
                <w:sz w:val="18"/>
                <w:szCs w:val="21"/>
              </w:rPr>
            </w:pPr>
            <w:r w:rsidRPr="0062593A">
              <w:rPr>
                <w:sz w:val="18"/>
                <w:szCs w:val="21"/>
              </w:rPr>
              <w:t>Device</w:t>
            </w:r>
          </w:p>
        </w:tc>
        <w:tc>
          <w:tcPr>
            <w:tcW w:w="3278" w:type="dxa"/>
            <w:shd w:val="clear" w:color="auto" w:fill="DBE5F1" w:themeFill="accent1" w:themeFillTint="33"/>
          </w:tcPr>
          <w:p w14:paraId="245214B4" w14:textId="77777777" w:rsidR="00BF1BE8" w:rsidRPr="0062593A" w:rsidRDefault="00BF1BE8" w:rsidP="00D50C2A">
            <w:pPr>
              <w:pStyle w:val="TableHeading"/>
              <w:rPr>
                <w:sz w:val="18"/>
                <w:szCs w:val="21"/>
              </w:rPr>
            </w:pPr>
            <w:r w:rsidRPr="0062593A">
              <w:rPr>
                <w:sz w:val="18"/>
                <w:szCs w:val="21"/>
              </w:rPr>
              <w:t>Group</w:t>
            </w:r>
          </w:p>
        </w:tc>
        <w:tc>
          <w:tcPr>
            <w:tcW w:w="3279" w:type="dxa"/>
            <w:shd w:val="clear" w:color="auto" w:fill="DBE5F1" w:themeFill="accent1" w:themeFillTint="33"/>
          </w:tcPr>
          <w:p w14:paraId="7BF100BF" w14:textId="77777777" w:rsidR="00BF1BE8" w:rsidRPr="0062593A" w:rsidRDefault="00BF1BE8" w:rsidP="00D50C2A">
            <w:pPr>
              <w:pStyle w:val="TableHeading"/>
              <w:rPr>
                <w:sz w:val="18"/>
                <w:szCs w:val="21"/>
              </w:rPr>
            </w:pPr>
            <w:r w:rsidRPr="0062593A">
              <w:rPr>
                <w:sz w:val="18"/>
                <w:szCs w:val="21"/>
              </w:rPr>
              <w:t>Ports</w:t>
            </w:r>
          </w:p>
        </w:tc>
      </w:tr>
      <w:tr w:rsidR="00BF1BE8" w:rsidRPr="0062593A" w14:paraId="1C7A031A" w14:textId="77777777" w:rsidTr="005D2CF4">
        <w:trPr>
          <w:jc w:val="center"/>
        </w:trPr>
        <w:tc>
          <w:tcPr>
            <w:tcW w:w="3013" w:type="dxa"/>
            <w:tcBorders>
              <w:bottom w:val="nil"/>
            </w:tcBorders>
          </w:tcPr>
          <w:p w14:paraId="65C74226" w14:textId="77777777" w:rsidR="00BF1BE8" w:rsidRPr="0062593A" w:rsidRDefault="00BF1BE8" w:rsidP="00BF1BE8">
            <w:pPr>
              <w:pStyle w:val="TableText"/>
              <w:rPr>
                <w:sz w:val="18"/>
                <w:szCs w:val="18"/>
              </w:rPr>
            </w:pPr>
            <w:r w:rsidRPr="0062593A">
              <w:rPr>
                <w:sz w:val="18"/>
                <w:szCs w:val="18"/>
              </w:rPr>
              <w:t>S1</w:t>
            </w:r>
          </w:p>
        </w:tc>
        <w:tc>
          <w:tcPr>
            <w:tcW w:w="3278" w:type="dxa"/>
          </w:tcPr>
          <w:p w14:paraId="28418AAA" w14:textId="77777777" w:rsidR="00BF1BE8" w:rsidRPr="0062593A" w:rsidRDefault="00BF1BE8" w:rsidP="005C2C0A">
            <w:pPr>
              <w:pStyle w:val="TableText"/>
              <w:rPr>
                <w:sz w:val="18"/>
                <w:szCs w:val="18"/>
              </w:rPr>
            </w:pPr>
            <w:r w:rsidRPr="0062593A">
              <w:rPr>
                <w:sz w:val="18"/>
                <w:szCs w:val="18"/>
              </w:rPr>
              <w:t>1</w:t>
            </w:r>
          </w:p>
        </w:tc>
        <w:tc>
          <w:tcPr>
            <w:tcW w:w="3279" w:type="dxa"/>
          </w:tcPr>
          <w:p w14:paraId="757173F2" w14:textId="77777777" w:rsidR="00BF1BE8" w:rsidRPr="0062593A" w:rsidRDefault="00BF1BE8" w:rsidP="00D50C2A">
            <w:pPr>
              <w:pStyle w:val="TableText"/>
              <w:rPr>
                <w:sz w:val="18"/>
                <w:szCs w:val="18"/>
              </w:rPr>
            </w:pPr>
            <w:r w:rsidRPr="0062593A">
              <w:rPr>
                <w:sz w:val="18"/>
                <w:szCs w:val="18"/>
              </w:rPr>
              <w:t>G0/1, G0/2</w:t>
            </w:r>
          </w:p>
        </w:tc>
      </w:tr>
      <w:tr w:rsidR="00BF1BE8" w:rsidRPr="0062593A" w14:paraId="77F66FB4" w14:textId="77777777" w:rsidTr="005D2CF4">
        <w:trPr>
          <w:jc w:val="center"/>
        </w:trPr>
        <w:tc>
          <w:tcPr>
            <w:tcW w:w="3013" w:type="dxa"/>
            <w:tcBorders>
              <w:top w:val="nil"/>
              <w:bottom w:val="nil"/>
            </w:tcBorders>
          </w:tcPr>
          <w:p w14:paraId="0FD5BD69" w14:textId="77777777" w:rsidR="00BF1BE8" w:rsidRPr="0062593A" w:rsidRDefault="00BF1BE8" w:rsidP="00BF1BE8">
            <w:pPr>
              <w:pStyle w:val="ConfigWindow"/>
              <w:rPr>
                <w:sz w:val="4"/>
                <w:szCs w:val="22"/>
              </w:rPr>
            </w:pPr>
            <w:r w:rsidRPr="0062593A">
              <w:rPr>
                <w:sz w:val="4"/>
                <w:szCs w:val="22"/>
              </w:rPr>
              <w:t>S1</w:t>
            </w:r>
          </w:p>
        </w:tc>
        <w:tc>
          <w:tcPr>
            <w:tcW w:w="3278" w:type="dxa"/>
          </w:tcPr>
          <w:p w14:paraId="15D02B21" w14:textId="77777777" w:rsidR="00BF1BE8" w:rsidRPr="0062593A" w:rsidRDefault="00BF1BE8" w:rsidP="005C2C0A">
            <w:pPr>
              <w:pStyle w:val="TableText"/>
              <w:rPr>
                <w:sz w:val="18"/>
                <w:szCs w:val="18"/>
              </w:rPr>
            </w:pPr>
            <w:r w:rsidRPr="0062593A">
              <w:rPr>
                <w:sz w:val="18"/>
                <w:szCs w:val="18"/>
              </w:rPr>
              <w:t>3</w:t>
            </w:r>
          </w:p>
        </w:tc>
        <w:tc>
          <w:tcPr>
            <w:tcW w:w="3279" w:type="dxa"/>
          </w:tcPr>
          <w:p w14:paraId="6E135D7D" w14:textId="77777777" w:rsidR="00BF1BE8" w:rsidRPr="0062593A" w:rsidRDefault="00BF1BE8" w:rsidP="00D50C2A">
            <w:pPr>
              <w:pStyle w:val="TableText"/>
              <w:rPr>
                <w:sz w:val="18"/>
                <w:szCs w:val="18"/>
              </w:rPr>
            </w:pPr>
            <w:r w:rsidRPr="0062593A">
              <w:rPr>
                <w:sz w:val="18"/>
                <w:szCs w:val="18"/>
              </w:rPr>
              <w:t>F0/23, F0/24</w:t>
            </w:r>
          </w:p>
        </w:tc>
      </w:tr>
      <w:tr w:rsidR="00BF1BE8" w:rsidRPr="0062593A" w14:paraId="0F0D6FD1" w14:textId="77777777" w:rsidTr="005D2CF4">
        <w:trPr>
          <w:jc w:val="center"/>
        </w:trPr>
        <w:tc>
          <w:tcPr>
            <w:tcW w:w="3013" w:type="dxa"/>
            <w:tcBorders>
              <w:top w:val="nil"/>
              <w:bottom w:val="single" w:sz="4" w:space="0" w:color="auto"/>
            </w:tcBorders>
          </w:tcPr>
          <w:p w14:paraId="442850CA" w14:textId="77777777" w:rsidR="00BF1BE8" w:rsidRPr="0062593A" w:rsidRDefault="00BF1BE8" w:rsidP="00BF1BE8">
            <w:pPr>
              <w:pStyle w:val="ConfigWindow"/>
              <w:rPr>
                <w:sz w:val="4"/>
                <w:szCs w:val="22"/>
              </w:rPr>
            </w:pPr>
            <w:r w:rsidRPr="0062593A">
              <w:rPr>
                <w:sz w:val="4"/>
                <w:szCs w:val="22"/>
              </w:rPr>
              <w:t>S1</w:t>
            </w:r>
          </w:p>
        </w:tc>
        <w:tc>
          <w:tcPr>
            <w:tcW w:w="3278" w:type="dxa"/>
          </w:tcPr>
          <w:p w14:paraId="59B02DB9" w14:textId="77777777" w:rsidR="00BF1BE8" w:rsidRPr="0062593A" w:rsidRDefault="00BF1BE8" w:rsidP="005C2C0A">
            <w:pPr>
              <w:pStyle w:val="TableText"/>
              <w:rPr>
                <w:sz w:val="18"/>
                <w:szCs w:val="18"/>
              </w:rPr>
            </w:pPr>
            <w:r w:rsidRPr="0062593A">
              <w:rPr>
                <w:sz w:val="18"/>
                <w:szCs w:val="18"/>
              </w:rPr>
              <w:t>5</w:t>
            </w:r>
          </w:p>
        </w:tc>
        <w:tc>
          <w:tcPr>
            <w:tcW w:w="3279" w:type="dxa"/>
          </w:tcPr>
          <w:p w14:paraId="56D6F1F7" w14:textId="77777777" w:rsidR="00BF1BE8" w:rsidRPr="0062593A" w:rsidRDefault="00BF1BE8" w:rsidP="00D50C2A">
            <w:pPr>
              <w:pStyle w:val="TableText"/>
              <w:rPr>
                <w:sz w:val="18"/>
                <w:szCs w:val="18"/>
              </w:rPr>
            </w:pPr>
            <w:r w:rsidRPr="0062593A">
              <w:rPr>
                <w:sz w:val="18"/>
                <w:szCs w:val="18"/>
              </w:rPr>
              <w:t>F0/21, F0/22</w:t>
            </w:r>
          </w:p>
        </w:tc>
      </w:tr>
      <w:tr w:rsidR="00BF1BE8" w:rsidRPr="0062593A" w14:paraId="6B63F1B8" w14:textId="77777777" w:rsidTr="005D2CF4">
        <w:trPr>
          <w:jc w:val="center"/>
        </w:trPr>
        <w:tc>
          <w:tcPr>
            <w:tcW w:w="3013" w:type="dxa"/>
            <w:tcBorders>
              <w:bottom w:val="nil"/>
            </w:tcBorders>
          </w:tcPr>
          <w:p w14:paraId="11876BA9" w14:textId="77777777" w:rsidR="00BF1BE8" w:rsidRPr="0062593A" w:rsidRDefault="00BF1BE8" w:rsidP="00BF1BE8">
            <w:pPr>
              <w:pStyle w:val="TableText"/>
              <w:rPr>
                <w:sz w:val="18"/>
                <w:szCs w:val="18"/>
              </w:rPr>
            </w:pPr>
            <w:r w:rsidRPr="0062593A">
              <w:rPr>
                <w:sz w:val="18"/>
                <w:szCs w:val="18"/>
              </w:rPr>
              <w:t>S2</w:t>
            </w:r>
          </w:p>
        </w:tc>
        <w:tc>
          <w:tcPr>
            <w:tcW w:w="3278" w:type="dxa"/>
          </w:tcPr>
          <w:p w14:paraId="1339F7DB" w14:textId="77777777" w:rsidR="00BF1BE8" w:rsidRPr="0062593A" w:rsidRDefault="00BF1BE8" w:rsidP="005C2C0A">
            <w:pPr>
              <w:pStyle w:val="TableText"/>
              <w:rPr>
                <w:sz w:val="18"/>
                <w:szCs w:val="18"/>
              </w:rPr>
            </w:pPr>
            <w:r w:rsidRPr="0062593A">
              <w:rPr>
                <w:sz w:val="18"/>
                <w:szCs w:val="18"/>
              </w:rPr>
              <w:t>2</w:t>
            </w:r>
          </w:p>
        </w:tc>
        <w:tc>
          <w:tcPr>
            <w:tcW w:w="3279" w:type="dxa"/>
          </w:tcPr>
          <w:p w14:paraId="31E64EA6" w14:textId="77777777" w:rsidR="00BF1BE8" w:rsidRPr="0062593A" w:rsidRDefault="00BF1BE8" w:rsidP="00D50C2A">
            <w:pPr>
              <w:pStyle w:val="TableText"/>
              <w:rPr>
                <w:sz w:val="18"/>
                <w:szCs w:val="18"/>
              </w:rPr>
            </w:pPr>
            <w:r w:rsidRPr="0062593A">
              <w:rPr>
                <w:sz w:val="18"/>
                <w:szCs w:val="18"/>
              </w:rPr>
              <w:t>G0/1, G0/2</w:t>
            </w:r>
          </w:p>
        </w:tc>
      </w:tr>
      <w:tr w:rsidR="00BF1BE8" w:rsidRPr="0062593A" w14:paraId="1B91AFF7" w14:textId="77777777" w:rsidTr="005D2CF4">
        <w:trPr>
          <w:jc w:val="center"/>
        </w:trPr>
        <w:tc>
          <w:tcPr>
            <w:tcW w:w="3013" w:type="dxa"/>
            <w:tcBorders>
              <w:top w:val="nil"/>
              <w:bottom w:val="nil"/>
            </w:tcBorders>
          </w:tcPr>
          <w:p w14:paraId="743D219E" w14:textId="77777777" w:rsidR="00BF1BE8" w:rsidRPr="0062593A" w:rsidRDefault="00BF1BE8" w:rsidP="00BF1BE8">
            <w:pPr>
              <w:pStyle w:val="ConfigWindow"/>
              <w:rPr>
                <w:sz w:val="4"/>
                <w:szCs w:val="22"/>
              </w:rPr>
            </w:pPr>
            <w:r w:rsidRPr="0062593A">
              <w:rPr>
                <w:sz w:val="4"/>
                <w:szCs w:val="22"/>
              </w:rPr>
              <w:t>S2</w:t>
            </w:r>
          </w:p>
        </w:tc>
        <w:tc>
          <w:tcPr>
            <w:tcW w:w="3278" w:type="dxa"/>
          </w:tcPr>
          <w:p w14:paraId="683F9B50" w14:textId="77777777" w:rsidR="00BF1BE8" w:rsidRPr="0062593A" w:rsidRDefault="00BF1BE8" w:rsidP="005C2C0A">
            <w:pPr>
              <w:pStyle w:val="TableText"/>
              <w:rPr>
                <w:sz w:val="18"/>
                <w:szCs w:val="18"/>
              </w:rPr>
            </w:pPr>
            <w:r w:rsidRPr="0062593A">
              <w:rPr>
                <w:sz w:val="18"/>
                <w:szCs w:val="18"/>
              </w:rPr>
              <w:t>3</w:t>
            </w:r>
          </w:p>
        </w:tc>
        <w:tc>
          <w:tcPr>
            <w:tcW w:w="3279" w:type="dxa"/>
          </w:tcPr>
          <w:p w14:paraId="6B364212" w14:textId="77777777" w:rsidR="00BF1BE8" w:rsidRPr="0062593A" w:rsidRDefault="00BF1BE8" w:rsidP="00D50C2A">
            <w:pPr>
              <w:pStyle w:val="TableText"/>
              <w:rPr>
                <w:sz w:val="18"/>
                <w:szCs w:val="18"/>
              </w:rPr>
            </w:pPr>
            <w:r w:rsidRPr="0062593A">
              <w:rPr>
                <w:sz w:val="18"/>
                <w:szCs w:val="18"/>
              </w:rPr>
              <w:t>F0/23, F0/24</w:t>
            </w:r>
          </w:p>
        </w:tc>
      </w:tr>
      <w:tr w:rsidR="00BF1BE8" w:rsidRPr="0062593A" w14:paraId="291F9517" w14:textId="77777777" w:rsidTr="005D2CF4">
        <w:trPr>
          <w:jc w:val="center"/>
        </w:trPr>
        <w:tc>
          <w:tcPr>
            <w:tcW w:w="3013" w:type="dxa"/>
            <w:tcBorders>
              <w:top w:val="nil"/>
              <w:bottom w:val="single" w:sz="4" w:space="0" w:color="auto"/>
            </w:tcBorders>
          </w:tcPr>
          <w:p w14:paraId="3F186149" w14:textId="77777777" w:rsidR="00BF1BE8" w:rsidRPr="0062593A" w:rsidRDefault="00BF1BE8" w:rsidP="00BF1BE8">
            <w:pPr>
              <w:pStyle w:val="ConfigWindow"/>
              <w:rPr>
                <w:sz w:val="4"/>
                <w:szCs w:val="22"/>
              </w:rPr>
            </w:pPr>
            <w:r w:rsidRPr="0062593A">
              <w:rPr>
                <w:sz w:val="4"/>
                <w:szCs w:val="22"/>
              </w:rPr>
              <w:t>S2</w:t>
            </w:r>
          </w:p>
        </w:tc>
        <w:tc>
          <w:tcPr>
            <w:tcW w:w="3278" w:type="dxa"/>
          </w:tcPr>
          <w:p w14:paraId="2558FD18" w14:textId="77777777" w:rsidR="00BF1BE8" w:rsidRPr="0062593A" w:rsidRDefault="00BF1BE8" w:rsidP="005C2C0A">
            <w:pPr>
              <w:pStyle w:val="TableText"/>
              <w:rPr>
                <w:sz w:val="18"/>
                <w:szCs w:val="18"/>
              </w:rPr>
            </w:pPr>
            <w:r w:rsidRPr="0062593A">
              <w:rPr>
                <w:sz w:val="18"/>
                <w:szCs w:val="18"/>
              </w:rPr>
              <w:t>6</w:t>
            </w:r>
          </w:p>
        </w:tc>
        <w:tc>
          <w:tcPr>
            <w:tcW w:w="3279" w:type="dxa"/>
          </w:tcPr>
          <w:p w14:paraId="61F257CF" w14:textId="77777777" w:rsidR="00BF1BE8" w:rsidRPr="0062593A" w:rsidRDefault="00BF1BE8" w:rsidP="00D50C2A">
            <w:pPr>
              <w:pStyle w:val="TableText"/>
              <w:rPr>
                <w:sz w:val="18"/>
                <w:szCs w:val="18"/>
              </w:rPr>
            </w:pPr>
            <w:r w:rsidRPr="0062593A">
              <w:rPr>
                <w:sz w:val="18"/>
                <w:szCs w:val="18"/>
              </w:rPr>
              <w:t>F0/21, F0/22</w:t>
            </w:r>
          </w:p>
        </w:tc>
      </w:tr>
      <w:tr w:rsidR="00BF1BE8" w:rsidRPr="0062593A" w14:paraId="6C30AB11" w14:textId="77777777" w:rsidTr="005D2CF4">
        <w:trPr>
          <w:jc w:val="center"/>
        </w:trPr>
        <w:tc>
          <w:tcPr>
            <w:tcW w:w="3013" w:type="dxa"/>
            <w:tcBorders>
              <w:bottom w:val="nil"/>
            </w:tcBorders>
          </w:tcPr>
          <w:p w14:paraId="3BA7549E" w14:textId="77777777" w:rsidR="00BF1BE8" w:rsidRPr="0062593A" w:rsidRDefault="00BF1BE8" w:rsidP="00BF1BE8">
            <w:pPr>
              <w:pStyle w:val="TableText"/>
              <w:rPr>
                <w:sz w:val="18"/>
                <w:szCs w:val="18"/>
              </w:rPr>
            </w:pPr>
            <w:r w:rsidRPr="0062593A">
              <w:rPr>
                <w:sz w:val="18"/>
                <w:szCs w:val="18"/>
              </w:rPr>
              <w:t>S3</w:t>
            </w:r>
          </w:p>
        </w:tc>
        <w:tc>
          <w:tcPr>
            <w:tcW w:w="3278" w:type="dxa"/>
          </w:tcPr>
          <w:p w14:paraId="1D661342" w14:textId="77777777" w:rsidR="00BF1BE8" w:rsidRPr="0062593A" w:rsidRDefault="00BF1BE8" w:rsidP="005C2C0A">
            <w:pPr>
              <w:pStyle w:val="TableText"/>
              <w:rPr>
                <w:sz w:val="18"/>
                <w:szCs w:val="18"/>
              </w:rPr>
            </w:pPr>
            <w:r w:rsidRPr="0062593A">
              <w:rPr>
                <w:sz w:val="18"/>
                <w:szCs w:val="18"/>
              </w:rPr>
              <w:t>1</w:t>
            </w:r>
          </w:p>
        </w:tc>
        <w:tc>
          <w:tcPr>
            <w:tcW w:w="3279" w:type="dxa"/>
          </w:tcPr>
          <w:p w14:paraId="6FFD86FE" w14:textId="77777777" w:rsidR="00BF1BE8" w:rsidRPr="0062593A" w:rsidRDefault="00BF1BE8" w:rsidP="00D50C2A">
            <w:pPr>
              <w:pStyle w:val="TableText"/>
              <w:rPr>
                <w:sz w:val="18"/>
                <w:szCs w:val="18"/>
              </w:rPr>
            </w:pPr>
            <w:r w:rsidRPr="0062593A">
              <w:rPr>
                <w:sz w:val="18"/>
                <w:szCs w:val="18"/>
              </w:rPr>
              <w:t>G0/1, G0/2</w:t>
            </w:r>
          </w:p>
        </w:tc>
      </w:tr>
      <w:tr w:rsidR="00BF1BE8" w:rsidRPr="0062593A" w14:paraId="468F6B9F" w14:textId="77777777" w:rsidTr="005D2CF4">
        <w:trPr>
          <w:jc w:val="center"/>
        </w:trPr>
        <w:tc>
          <w:tcPr>
            <w:tcW w:w="3013" w:type="dxa"/>
            <w:tcBorders>
              <w:top w:val="nil"/>
              <w:bottom w:val="nil"/>
            </w:tcBorders>
          </w:tcPr>
          <w:p w14:paraId="221FA17D" w14:textId="77777777" w:rsidR="00BF1BE8" w:rsidRPr="0062593A" w:rsidRDefault="00BF1BE8" w:rsidP="00BF1BE8">
            <w:pPr>
              <w:pStyle w:val="ConfigWindow"/>
              <w:rPr>
                <w:sz w:val="4"/>
                <w:szCs w:val="22"/>
              </w:rPr>
            </w:pPr>
            <w:r w:rsidRPr="0062593A">
              <w:rPr>
                <w:sz w:val="4"/>
                <w:szCs w:val="22"/>
              </w:rPr>
              <w:t>S3</w:t>
            </w:r>
          </w:p>
        </w:tc>
        <w:tc>
          <w:tcPr>
            <w:tcW w:w="3278" w:type="dxa"/>
          </w:tcPr>
          <w:p w14:paraId="32830B0F" w14:textId="77777777" w:rsidR="00BF1BE8" w:rsidRPr="0062593A" w:rsidRDefault="00BF1BE8" w:rsidP="005C2C0A">
            <w:pPr>
              <w:pStyle w:val="TableText"/>
              <w:rPr>
                <w:sz w:val="18"/>
                <w:szCs w:val="18"/>
              </w:rPr>
            </w:pPr>
            <w:r w:rsidRPr="0062593A">
              <w:rPr>
                <w:sz w:val="18"/>
                <w:szCs w:val="18"/>
              </w:rPr>
              <w:t>4</w:t>
            </w:r>
          </w:p>
        </w:tc>
        <w:tc>
          <w:tcPr>
            <w:tcW w:w="3279" w:type="dxa"/>
          </w:tcPr>
          <w:p w14:paraId="684BFF56" w14:textId="77777777" w:rsidR="00BF1BE8" w:rsidRPr="0062593A" w:rsidRDefault="00BF1BE8" w:rsidP="00D50C2A">
            <w:pPr>
              <w:pStyle w:val="TableText"/>
              <w:rPr>
                <w:sz w:val="18"/>
                <w:szCs w:val="18"/>
              </w:rPr>
            </w:pPr>
            <w:r w:rsidRPr="0062593A">
              <w:rPr>
                <w:sz w:val="18"/>
                <w:szCs w:val="18"/>
              </w:rPr>
              <w:t>F0/23, F0/24</w:t>
            </w:r>
          </w:p>
        </w:tc>
      </w:tr>
      <w:tr w:rsidR="00BF1BE8" w:rsidRPr="0062593A" w14:paraId="6CEBC1AA" w14:textId="77777777" w:rsidTr="005D2CF4">
        <w:trPr>
          <w:jc w:val="center"/>
        </w:trPr>
        <w:tc>
          <w:tcPr>
            <w:tcW w:w="3013" w:type="dxa"/>
            <w:tcBorders>
              <w:top w:val="nil"/>
              <w:bottom w:val="single" w:sz="4" w:space="0" w:color="auto"/>
            </w:tcBorders>
          </w:tcPr>
          <w:p w14:paraId="07208363" w14:textId="77777777" w:rsidR="00BF1BE8" w:rsidRPr="0062593A" w:rsidRDefault="00BF1BE8" w:rsidP="00BF1BE8">
            <w:pPr>
              <w:pStyle w:val="ConfigWindow"/>
              <w:rPr>
                <w:sz w:val="4"/>
                <w:szCs w:val="22"/>
              </w:rPr>
            </w:pPr>
            <w:r w:rsidRPr="0062593A">
              <w:rPr>
                <w:sz w:val="4"/>
                <w:szCs w:val="22"/>
              </w:rPr>
              <w:lastRenderedPageBreak/>
              <w:t>S3</w:t>
            </w:r>
          </w:p>
        </w:tc>
        <w:tc>
          <w:tcPr>
            <w:tcW w:w="3278" w:type="dxa"/>
          </w:tcPr>
          <w:p w14:paraId="055D3187" w14:textId="77777777" w:rsidR="00BF1BE8" w:rsidRPr="0062593A" w:rsidRDefault="00BF1BE8" w:rsidP="005C2C0A">
            <w:pPr>
              <w:pStyle w:val="TableText"/>
              <w:rPr>
                <w:sz w:val="18"/>
                <w:szCs w:val="18"/>
              </w:rPr>
            </w:pPr>
            <w:r w:rsidRPr="0062593A">
              <w:rPr>
                <w:sz w:val="18"/>
                <w:szCs w:val="18"/>
              </w:rPr>
              <w:t>6</w:t>
            </w:r>
          </w:p>
        </w:tc>
        <w:tc>
          <w:tcPr>
            <w:tcW w:w="3279" w:type="dxa"/>
          </w:tcPr>
          <w:p w14:paraId="6341C33C" w14:textId="77777777" w:rsidR="00BF1BE8" w:rsidRPr="0062593A" w:rsidRDefault="00BF1BE8" w:rsidP="00D50C2A">
            <w:pPr>
              <w:pStyle w:val="TableText"/>
              <w:rPr>
                <w:sz w:val="18"/>
                <w:szCs w:val="18"/>
              </w:rPr>
            </w:pPr>
            <w:r w:rsidRPr="0062593A">
              <w:rPr>
                <w:sz w:val="18"/>
                <w:szCs w:val="18"/>
              </w:rPr>
              <w:t>F0/21, F0/22</w:t>
            </w:r>
          </w:p>
        </w:tc>
      </w:tr>
      <w:tr w:rsidR="00BF1BE8" w:rsidRPr="0062593A" w14:paraId="6177267F" w14:textId="77777777" w:rsidTr="005D2CF4">
        <w:trPr>
          <w:jc w:val="center"/>
        </w:trPr>
        <w:tc>
          <w:tcPr>
            <w:tcW w:w="3013" w:type="dxa"/>
            <w:tcBorders>
              <w:bottom w:val="nil"/>
            </w:tcBorders>
          </w:tcPr>
          <w:p w14:paraId="2B71940A" w14:textId="77777777" w:rsidR="00BF1BE8" w:rsidRPr="0062593A" w:rsidRDefault="00BF1BE8" w:rsidP="00BF1BE8">
            <w:pPr>
              <w:pStyle w:val="TableText"/>
              <w:rPr>
                <w:sz w:val="18"/>
                <w:szCs w:val="18"/>
              </w:rPr>
            </w:pPr>
            <w:r w:rsidRPr="0062593A">
              <w:rPr>
                <w:sz w:val="18"/>
                <w:szCs w:val="18"/>
              </w:rPr>
              <w:t>S4</w:t>
            </w:r>
          </w:p>
        </w:tc>
        <w:tc>
          <w:tcPr>
            <w:tcW w:w="3278" w:type="dxa"/>
          </w:tcPr>
          <w:p w14:paraId="3F491215" w14:textId="77777777" w:rsidR="00BF1BE8" w:rsidRPr="0062593A" w:rsidRDefault="00BF1BE8" w:rsidP="005C2C0A">
            <w:pPr>
              <w:pStyle w:val="TableText"/>
              <w:rPr>
                <w:sz w:val="18"/>
                <w:szCs w:val="18"/>
              </w:rPr>
            </w:pPr>
            <w:r w:rsidRPr="0062593A">
              <w:rPr>
                <w:sz w:val="18"/>
                <w:szCs w:val="18"/>
              </w:rPr>
              <w:t>2</w:t>
            </w:r>
          </w:p>
        </w:tc>
        <w:tc>
          <w:tcPr>
            <w:tcW w:w="3279" w:type="dxa"/>
          </w:tcPr>
          <w:p w14:paraId="71479049" w14:textId="77777777" w:rsidR="00BF1BE8" w:rsidRPr="0062593A" w:rsidRDefault="00BF1BE8" w:rsidP="00D50C2A">
            <w:pPr>
              <w:pStyle w:val="TableText"/>
              <w:rPr>
                <w:sz w:val="18"/>
                <w:szCs w:val="18"/>
              </w:rPr>
            </w:pPr>
            <w:r w:rsidRPr="0062593A">
              <w:rPr>
                <w:sz w:val="18"/>
                <w:szCs w:val="18"/>
              </w:rPr>
              <w:t>G0/1, G0/2</w:t>
            </w:r>
          </w:p>
        </w:tc>
      </w:tr>
      <w:tr w:rsidR="00BF1BE8" w:rsidRPr="0062593A" w14:paraId="6CC071C9" w14:textId="77777777" w:rsidTr="005D2CF4">
        <w:trPr>
          <w:jc w:val="center"/>
        </w:trPr>
        <w:tc>
          <w:tcPr>
            <w:tcW w:w="3013" w:type="dxa"/>
            <w:tcBorders>
              <w:top w:val="nil"/>
              <w:bottom w:val="nil"/>
            </w:tcBorders>
          </w:tcPr>
          <w:p w14:paraId="330CB838" w14:textId="77777777" w:rsidR="00BF1BE8" w:rsidRPr="0062593A" w:rsidRDefault="00BF1BE8" w:rsidP="00BF1BE8">
            <w:pPr>
              <w:pStyle w:val="ConfigWindow"/>
              <w:rPr>
                <w:sz w:val="4"/>
                <w:szCs w:val="22"/>
              </w:rPr>
            </w:pPr>
            <w:r w:rsidRPr="0062593A">
              <w:rPr>
                <w:sz w:val="4"/>
                <w:szCs w:val="22"/>
              </w:rPr>
              <w:t>S4</w:t>
            </w:r>
          </w:p>
        </w:tc>
        <w:tc>
          <w:tcPr>
            <w:tcW w:w="3278" w:type="dxa"/>
          </w:tcPr>
          <w:p w14:paraId="0A040D45" w14:textId="77777777" w:rsidR="00BF1BE8" w:rsidRPr="0062593A" w:rsidRDefault="00BF1BE8" w:rsidP="005C2C0A">
            <w:pPr>
              <w:pStyle w:val="TableText"/>
              <w:rPr>
                <w:sz w:val="18"/>
                <w:szCs w:val="18"/>
              </w:rPr>
            </w:pPr>
            <w:r w:rsidRPr="0062593A">
              <w:rPr>
                <w:sz w:val="18"/>
                <w:szCs w:val="18"/>
              </w:rPr>
              <w:t>4</w:t>
            </w:r>
          </w:p>
        </w:tc>
        <w:tc>
          <w:tcPr>
            <w:tcW w:w="3279" w:type="dxa"/>
          </w:tcPr>
          <w:p w14:paraId="587DCA22" w14:textId="77777777" w:rsidR="00BF1BE8" w:rsidRPr="0062593A" w:rsidRDefault="00BF1BE8" w:rsidP="00D50C2A">
            <w:pPr>
              <w:pStyle w:val="TableText"/>
              <w:rPr>
                <w:sz w:val="18"/>
                <w:szCs w:val="18"/>
              </w:rPr>
            </w:pPr>
            <w:r w:rsidRPr="0062593A">
              <w:rPr>
                <w:sz w:val="18"/>
                <w:szCs w:val="18"/>
              </w:rPr>
              <w:t>F0/23, F0/24</w:t>
            </w:r>
          </w:p>
        </w:tc>
      </w:tr>
      <w:tr w:rsidR="00BF1BE8" w:rsidRPr="0062593A" w14:paraId="2A4B7A59" w14:textId="77777777" w:rsidTr="005D2CF4">
        <w:trPr>
          <w:jc w:val="center"/>
        </w:trPr>
        <w:tc>
          <w:tcPr>
            <w:tcW w:w="3013" w:type="dxa"/>
            <w:tcBorders>
              <w:top w:val="nil"/>
            </w:tcBorders>
          </w:tcPr>
          <w:p w14:paraId="2DDA1A64" w14:textId="77777777" w:rsidR="00BF1BE8" w:rsidRPr="0062593A" w:rsidRDefault="00BF1BE8" w:rsidP="00BF1BE8">
            <w:pPr>
              <w:pStyle w:val="ConfigWindow"/>
              <w:rPr>
                <w:sz w:val="4"/>
                <w:szCs w:val="22"/>
              </w:rPr>
            </w:pPr>
            <w:r w:rsidRPr="0062593A">
              <w:rPr>
                <w:sz w:val="4"/>
                <w:szCs w:val="22"/>
              </w:rPr>
              <w:t>S4</w:t>
            </w:r>
          </w:p>
        </w:tc>
        <w:tc>
          <w:tcPr>
            <w:tcW w:w="3278" w:type="dxa"/>
          </w:tcPr>
          <w:p w14:paraId="2333373C" w14:textId="77777777" w:rsidR="00BF1BE8" w:rsidRPr="0062593A" w:rsidRDefault="00BF1BE8" w:rsidP="005C2C0A">
            <w:pPr>
              <w:pStyle w:val="TableText"/>
              <w:rPr>
                <w:sz w:val="18"/>
                <w:szCs w:val="18"/>
              </w:rPr>
            </w:pPr>
            <w:r w:rsidRPr="0062593A">
              <w:rPr>
                <w:sz w:val="18"/>
                <w:szCs w:val="18"/>
              </w:rPr>
              <w:t>5</w:t>
            </w:r>
          </w:p>
        </w:tc>
        <w:tc>
          <w:tcPr>
            <w:tcW w:w="3279" w:type="dxa"/>
          </w:tcPr>
          <w:p w14:paraId="7EDAC884" w14:textId="77777777" w:rsidR="00BF1BE8" w:rsidRPr="0062593A" w:rsidRDefault="00BF1BE8" w:rsidP="00D50C2A">
            <w:pPr>
              <w:pStyle w:val="TableText"/>
              <w:rPr>
                <w:sz w:val="18"/>
                <w:szCs w:val="18"/>
              </w:rPr>
            </w:pPr>
            <w:r w:rsidRPr="0062593A">
              <w:rPr>
                <w:sz w:val="18"/>
                <w:szCs w:val="18"/>
              </w:rPr>
              <w:t>F0/21, F0/22</w:t>
            </w:r>
          </w:p>
        </w:tc>
      </w:tr>
    </w:tbl>
    <w:p w14:paraId="2CA16EB1" w14:textId="77777777" w:rsidR="00726BC9" w:rsidRPr="0062593A" w:rsidRDefault="00726BC9" w:rsidP="00726BC9">
      <w:pPr>
        <w:pStyle w:val="Heading1"/>
        <w:rPr>
          <w:sz w:val="24"/>
          <w:szCs w:val="24"/>
        </w:rPr>
      </w:pPr>
      <w:r w:rsidRPr="0062593A">
        <w:rPr>
          <w:sz w:val="24"/>
          <w:szCs w:val="24"/>
        </w:rPr>
        <w:t>Instructions</w:t>
      </w:r>
    </w:p>
    <w:p w14:paraId="48204548" w14:textId="77777777" w:rsidR="00BF1BE8" w:rsidRPr="0062593A" w:rsidRDefault="00BF1BE8" w:rsidP="00BF1BE8">
      <w:pPr>
        <w:pStyle w:val="Heading2"/>
        <w:rPr>
          <w:sz w:val="24"/>
          <w:szCs w:val="24"/>
        </w:rPr>
      </w:pPr>
      <w:r w:rsidRPr="0062593A">
        <w:rPr>
          <w:sz w:val="24"/>
          <w:szCs w:val="24"/>
        </w:rPr>
        <w:t>Examine the Physical Layer and Correct Switch Port Mode Issues</w:t>
      </w:r>
    </w:p>
    <w:p w14:paraId="190EB1DA" w14:textId="77777777" w:rsidR="00BF1BE8" w:rsidRPr="0062593A" w:rsidRDefault="00BF1BE8" w:rsidP="00BF1BE8">
      <w:pPr>
        <w:pStyle w:val="Heading3"/>
        <w:rPr>
          <w:sz w:val="21"/>
          <w:szCs w:val="24"/>
        </w:rPr>
      </w:pPr>
      <w:r w:rsidRPr="0062593A">
        <w:rPr>
          <w:sz w:val="21"/>
          <w:szCs w:val="24"/>
        </w:rPr>
        <w:t>Look for access ports.</w:t>
      </w:r>
    </w:p>
    <w:p w14:paraId="63C9B1BD" w14:textId="77777777" w:rsidR="00BF1BE8" w:rsidRPr="0062593A" w:rsidRDefault="00BF1BE8" w:rsidP="00BF1BE8">
      <w:pPr>
        <w:pStyle w:val="BodyTextL25"/>
        <w:rPr>
          <w:sz w:val="18"/>
          <w:szCs w:val="21"/>
        </w:rPr>
      </w:pPr>
      <w:r w:rsidRPr="0062593A">
        <w:rPr>
          <w:sz w:val="18"/>
          <w:szCs w:val="21"/>
        </w:rPr>
        <w:t xml:space="preserve">Examine the switches. When two or more redundant links connect the same switches, Spanning Tree protocol will only put one port in forwarding mode to prevent switching loops. You can see this in Packet Tracer. When physical ports are assigned to an EtherChannel port, they behave as one logical port. Each pair will either be operational or down. </w:t>
      </w:r>
    </w:p>
    <w:p w14:paraId="4BB48CAE" w14:textId="77777777" w:rsidR="00BF1BE8" w:rsidRPr="0062593A" w:rsidRDefault="00BF1BE8" w:rsidP="00BF1BE8">
      <w:pPr>
        <w:pStyle w:val="Heading3"/>
        <w:rPr>
          <w:sz w:val="21"/>
          <w:szCs w:val="24"/>
        </w:rPr>
      </w:pPr>
      <w:r w:rsidRPr="0062593A">
        <w:rPr>
          <w:sz w:val="21"/>
          <w:szCs w:val="24"/>
        </w:rPr>
        <w:t>Verify ports are in trunk mode.</w:t>
      </w:r>
    </w:p>
    <w:p w14:paraId="6885D410" w14:textId="77777777" w:rsidR="00BF1BE8" w:rsidRPr="0062593A" w:rsidRDefault="00BF1BE8" w:rsidP="005C2C0A">
      <w:pPr>
        <w:pStyle w:val="SubStepAlpha"/>
        <w:rPr>
          <w:sz w:val="18"/>
          <w:szCs w:val="21"/>
        </w:rPr>
      </w:pPr>
      <w:r w:rsidRPr="0062593A">
        <w:rPr>
          <w:sz w:val="18"/>
          <w:szCs w:val="21"/>
        </w:rPr>
        <w:t>Verify that all physical ports in the topology are configured as trunks. Correct any ports that are in access mode.</w:t>
      </w:r>
    </w:p>
    <w:p w14:paraId="71255662" w14:textId="77777777" w:rsidR="00BF1BE8" w:rsidRPr="0062593A" w:rsidRDefault="00BF1BE8" w:rsidP="005C2C0A">
      <w:pPr>
        <w:pStyle w:val="SubStepAlpha"/>
        <w:rPr>
          <w:sz w:val="18"/>
          <w:szCs w:val="21"/>
        </w:rPr>
      </w:pPr>
      <w:r w:rsidRPr="0062593A">
        <w:rPr>
          <w:sz w:val="18"/>
          <w:szCs w:val="21"/>
        </w:rPr>
        <w:t>Correct any EtherChannel ports that are not configured as trunks.</w:t>
      </w:r>
    </w:p>
    <w:p w14:paraId="406FCF02" w14:textId="77777777" w:rsidR="00BF1BE8" w:rsidRPr="0062593A" w:rsidRDefault="00BF1BE8" w:rsidP="00BF1BE8">
      <w:pPr>
        <w:pStyle w:val="Heading2"/>
        <w:rPr>
          <w:sz w:val="24"/>
          <w:szCs w:val="24"/>
          <w:lang w:eastAsia="zh-CN"/>
        </w:rPr>
      </w:pPr>
      <w:r w:rsidRPr="0062593A">
        <w:rPr>
          <w:sz w:val="24"/>
          <w:szCs w:val="24"/>
          <w:lang w:eastAsia="zh-CN"/>
        </w:rPr>
        <w:t>Identify and Correct Port Channel Assignment Issues</w:t>
      </w:r>
    </w:p>
    <w:p w14:paraId="1C655EAA" w14:textId="77777777" w:rsidR="00BF1BE8" w:rsidRPr="0062593A" w:rsidRDefault="00BF1BE8" w:rsidP="00BF1BE8">
      <w:pPr>
        <w:pStyle w:val="Heading3"/>
        <w:rPr>
          <w:sz w:val="21"/>
          <w:szCs w:val="24"/>
        </w:rPr>
      </w:pPr>
      <w:r w:rsidRPr="0062593A">
        <w:rPr>
          <w:sz w:val="21"/>
          <w:szCs w:val="24"/>
        </w:rPr>
        <w:t>Examine port channel assignments.</w:t>
      </w:r>
    </w:p>
    <w:p w14:paraId="77ED588D" w14:textId="77777777" w:rsidR="00BF1BE8" w:rsidRPr="0062593A" w:rsidRDefault="00BF1BE8" w:rsidP="00BF1BE8">
      <w:pPr>
        <w:pStyle w:val="BodyTextL25"/>
        <w:rPr>
          <w:sz w:val="18"/>
          <w:szCs w:val="21"/>
        </w:rPr>
      </w:pPr>
      <w:r w:rsidRPr="0062593A">
        <w:rPr>
          <w:sz w:val="18"/>
          <w:szCs w:val="21"/>
        </w:rPr>
        <w:t xml:space="preserve">The Packet Tracer topology and the Port Channel and Device tables provide details about the physical ports and their EtherChannel assignments. Use the </w:t>
      </w:r>
      <w:r w:rsidRPr="0062593A">
        <w:rPr>
          <w:b/>
          <w:sz w:val="18"/>
          <w:szCs w:val="21"/>
        </w:rPr>
        <w:t xml:space="preserve">show </w:t>
      </w:r>
      <w:proofErr w:type="spellStart"/>
      <w:r w:rsidRPr="0062593A">
        <w:rPr>
          <w:b/>
          <w:sz w:val="18"/>
          <w:szCs w:val="21"/>
        </w:rPr>
        <w:t>etherchannel</w:t>
      </w:r>
      <w:proofErr w:type="spellEnd"/>
      <w:r w:rsidRPr="0062593A">
        <w:rPr>
          <w:b/>
          <w:sz w:val="18"/>
          <w:szCs w:val="21"/>
        </w:rPr>
        <w:t xml:space="preserve"> summary</w:t>
      </w:r>
      <w:r w:rsidRPr="0062593A">
        <w:rPr>
          <w:sz w:val="18"/>
          <w:szCs w:val="21"/>
        </w:rPr>
        <w:t xml:space="preserve"> command to learn how the EtherChannel links are configured. Verify that the switches are configured as shown in the documentation.</w:t>
      </w:r>
    </w:p>
    <w:p w14:paraId="676B0D49" w14:textId="77777777" w:rsidR="00BF1BE8" w:rsidRPr="0062593A" w:rsidRDefault="00BF1BE8" w:rsidP="00BF1BE8">
      <w:pPr>
        <w:pStyle w:val="Heading3"/>
        <w:rPr>
          <w:sz w:val="21"/>
          <w:szCs w:val="24"/>
        </w:rPr>
      </w:pPr>
      <w:r w:rsidRPr="0062593A">
        <w:rPr>
          <w:sz w:val="21"/>
          <w:szCs w:val="24"/>
        </w:rPr>
        <w:t>Correct port channel assignments.</w:t>
      </w:r>
    </w:p>
    <w:p w14:paraId="10E9914C" w14:textId="77777777" w:rsidR="00BF1BE8" w:rsidRPr="0062593A" w:rsidRDefault="00BF1BE8" w:rsidP="00BF1BE8">
      <w:pPr>
        <w:pStyle w:val="BodyTextL25"/>
        <w:rPr>
          <w:sz w:val="18"/>
          <w:szCs w:val="21"/>
        </w:rPr>
      </w:pPr>
      <w:r w:rsidRPr="0062593A">
        <w:rPr>
          <w:sz w:val="18"/>
          <w:szCs w:val="21"/>
        </w:rPr>
        <w:t>Correct any switch ports that are not assigned to the correct EtherChannel port.</w:t>
      </w:r>
    </w:p>
    <w:p w14:paraId="6B77DA09" w14:textId="77777777" w:rsidR="00BF1BE8" w:rsidRPr="0062593A" w:rsidRDefault="00BF1BE8" w:rsidP="00BF1BE8">
      <w:pPr>
        <w:pStyle w:val="Heading2"/>
        <w:rPr>
          <w:sz w:val="24"/>
          <w:szCs w:val="24"/>
          <w:lang w:eastAsia="zh-CN"/>
        </w:rPr>
      </w:pPr>
      <w:r w:rsidRPr="0062593A">
        <w:rPr>
          <w:sz w:val="24"/>
          <w:szCs w:val="24"/>
          <w:lang w:eastAsia="zh-CN"/>
        </w:rPr>
        <w:t>Identify and Correct Port Channel Protocol Issues</w:t>
      </w:r>
    </w:p>
    <w:p w14:paraId="6FF48BC5" w14:textId="77777777" w:rsidR="00BF1BE8" w:rsidRPr="0062593A" w:rsidRDefault="00BF1BE8" w:rsidP="00BF1BE8">
      <w:pPr>
        <w:pStyle w:val="Heading3"/>
        <w:rPr>
          <w:sz w:val="21"/>
          <w:szCs w:val="24"/>
        </w:rPr>
      </w:pPr>
      <w:r w:rsidRPr="0062593A">
        <w:rPr>
          <w:sz w:val="21"/>
          <w:szCs w:val="24"/>
        </w:rPr>
        <w:t>Identify protocol issues.</w:t>
      </w:r>
    </w:p>
    <w:p w14:paraId="13A2F231" w14:textId="77777777" w:rsidR="00BF1BE8" w:rsidRPr="0062593A" w:rsidRDefault="00BF1BE8" w:rsidP="00BF1BE8">
      <w:pPr>
        <w:pStyle w:val="BodyTextL25"/>
        <w:rPr>
          <w:sz w:val="18"/>
          <w:szCs w:val="21"/>
        </w:rPr>
      </w:pPr>
      <w:r w:rsidRPr="0062593A">
        <w:rPr>
          <w:sz w:val="18"/>
          <w:szCs w:val="21"/>
        </w:rPr>
        <w:t>In 2000, the IEEE released 802.3ad (LACP), which is an open standard version of EtherChannel. For compatibility reasons, the network design team chose to use LACP across the network. The design team has made it a requirement that all ports that participate in EtherChannel need to actively negotiate the link as LACP. Verify that the physical ports are configured as indicated in the topology and Port Channel Table.</w:t>
      </w:r>
    </w:p>
    <w:p w14:paraId="6D31EB62" w14:textId="77777777" w:rsidR="00BF1BE8" w:rsidRPr="0062593A" w:rsidRDefault="00BF1BE8" w:rsidP="00BF1BE8">
      <w:pPr>
        <w:pStyle w:val="Heading3"/>
        <w:rPr>
          <w:sz w:val="21"/>
          <w:szCs w:val="24"/>
        </w:rPr>
      </w:pPr>
      <w:r w:rsidRPr="0062593A">
        <w:rPr>
          <w:sz w:val="21"/>
          <w:szCs w:val="24"/>
        </w:rPr>
        <w:t>Correct Protocol issues.</w:t>
      </w:r>
    </w:p>
    <w:p w14:paraId="2F20078A" w14:textId="77777777" w:rsidR="00BF1BE8" w:rsidRPr="0062593A" w:rsidRDefault="00BF1BE8" w:rsidP="00835189">
      <w:pPr>
        <w:pStyle w:val="SubStepAlpha"/>
        <w:rPr>
          <w:sz w:val="18"/>
          <w:szCs w:val="21"/>
        </w:rPr>
      </w:pPr>
      <w:r w:rsidRPr="0062593A">
        <w:rPr>
          <w:sz w:val="18"/>
          <w:szCs w:val="21"/>
        </w:rPr>
        <w:t>Correct any switch ports that are not negotiating using LACP.</w:t>
      </w:r>
    </w:p>
    <w:p w14:paraId="7ACDF333" w14:textId="0B5D7916" w:rsidR="00BF1BE8" w:rsidRDefault="00BF1BE8" w:rsidP="00835189">
      <w:pPr>
        <w:pStyle w:val="SubStepAlpha"/>
        <w:rPr>
          <w:sz w:val="18"/>
          <w:szCs w:val="21"/>
        </w:rPr>
      </w:pPr>
      <w:r w:rsidRPr="0062593A">
        <w:rPr>
          <w:sz w:val="18"/>
          <w:szCs w:val="21"/>
        </w:rPr>
        <w:t xml:space="preserve">Reissue the </w:t>
      </w:r>
      <w:r w:rsidRPr="0062593A">
        <w:rPr>
          <w:b/>
          <w:sz w:val="18"/>
          <w:szCs w:val="21"/>
        </w:rPr>
        <w:t xml:space="preserve">show </w:t>
      </w:r>
      <w:proofErr w:type="spellStart"/>
      <w:r w:rsidRPr="0062593A">
        <w:rPr>
          <w:b/>
          <w:sz w:val="18"/>
          <w:szCs w:val="21"/>
        </w:rPr>
        <w:t>etherchannel</w:t>
      </w:r>
      <w:proofErr w:type="spellEnd"/>
      <w:r w:rsidRPr="0062593A">
        <w:rPr>
          <w:b/>
          <w:sz w:val="18"/>
          <w:szCs w:val="21"/>
        </w:rPr>
        <w:t xml:space="preserve"> summary</w:t>
      </w:r>
      <w:r w:rsidRPr="0062593A">
        <w:rPr>
          <w:sz w:val="18"/>
          <w:szCs w:val="21"/>
        </w:rPr>
        <w:t xml:space="preserve"> command to verify that all EtherChannel links are now correctly configured.</w:t>
      </w:r>
    </w:p>
    <w:p w14:paraId="042E4088" w14:textId="77777777" w:rsidR="0062593A" w:rsidRPr="008677D9" w:rsidRDefault="0062593A" w:rsidP="0062593A">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7D6E47FE" w14:textId="77777777" w:rsidR="0062593A" w:rsidRPr="008677D9" w:rsidRDefault="0062593A" w:rsidP="0062593A">
      <w:pPr>
        <w:pStyle w:val="ConfigWindow"/>
        <w:rPr>
          <w:sz w:val="4"/>
          <w:szCs w:val="22"/>
        </w:rPr>
      </w:pPr>
      <w:r w:rsidRPr="008677D9">
        <w:rPr>
          <w:sz w:val="4"/>
          <w:szCs w:val="22"/>
        </w:rPr>
        <w:t>Close Configuration Window for S2</w:t>
      </w:r>
    </w:p>
    <w:p w14:paraId="0ACCCA05" w14:textId="77777777" w:rsidR="0062593A" w:rsidRPr="008677D9" w:rsidRDefault="0062593A" w:rsidP="0062593A">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1BFAEBA1" w14:textId="6321D5A7" w:rsidR="0062593A" w:rsidRPr="0062593A" w:rsidRDefault="006A18C3" w:rsidP="0062593A">
      <w:pPr>
        <w:pStyle w:val="SubStepAlpha"/>
        <w:numPr>
          <w:ilvl w:val="0"/>
          <w:numId w:val="0"/>
        </w:numPr>
        <w:rPr>
          <w:sz w:val="18"/>
          <w:szCs w:val="21"/>
        </w:rPr>
      </w:pPr>
      <w:r w:rsidRPr="001779C2">
        <w:rPr>
          <w:noProof/>
          <w:sz w:val="4"/>
        </w:rPr>
        <w:lastRenderedPageBreak/>
        <mc:AlternateContent>
          <mc:Choice Requires="wps">
            <w:drawing>
              <wp:anchor distT="45720" distB="45720" distL="114300" distR="114300" simplePos="0" relativeHeight="251659264" behindDoc="0" locked="0" layoutInCell="1" allowOverlap="1" wp14:anchorId="240E4960" wp14:editId="2D090278">
                <wp:simplePos x="0" y="0"/>
                <wp:positionH relativeFrom="column">
                  <wp:posOffset>2390775</wp:posOffset>
                </wp:positionH>
                <wp:positionV relativeFrom="paragraph">
                  <wp:posOffset>1198245</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A9F389" w14:textId="77777777" w:rsidR="006A18C3" w:rsidRPr="006A18C3" w:rsidRDefault="006A18C3" w:rsidP="006A18C3">
                            <w:pPr>
                              <w:spacing w:before="0" w:after="0"/>
                              <w:rPr>
                                <w:b/>
                                <w:bCs/>
                                <w:color w:val="8064A2" w:themeColor="accent4"/>
                                <w:sz w:val="36"/>
                                <w:szCs w:val="36"/>
                              </w:rPr>
                            </w:pPr>
                            <w:r w:rsidRPr="006A18C3">
                              <w:rPr>
                                <w:b/>
                                <w:bCs/>
                                <w:color w:val="8064A2" w:themeColor="accent4"/>
                                <w:sz w:val="36"/>
                                <w:szCs w:val="36"/>
                              </w:rPr>
                              <w:t>Danica Marie A. Dumalagan</w:t>
                            </w:r>
                          </w:p>
                          <w:p w14:paraId="62F08624" w14:textId="77777777" w:rsidR="006A18C3" w:rsidRPr="006A18C3" w:rsidRDefault="006A18C3" w:rsidP="006A18C3">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E4960" id="_x0000_t202" coordsize="21600,21600" o:spt="202" path="m,l,21600r21600,l21600,xe">
                <v:stroke joinstyle="miter"/>
                <v:path gradientshapeok="t" o:connecttype="rect"/>
              </v:shapetype>
              <v:shape id="Text Box 2" o:spid="_x0000_s1026" type="#_x0000_t202" style="position:absolute;margin-left:188.25pt;margin-top:94.35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" filled="f" stroked="f">
                <v:textbox style="mso-fit-shape-to-text:t">
                  <w:txbxContent>
                    <w:p w14:paraId="10A9F389" w14:textId="77777777" w:rsidR="006A18C3" w:rsidRPr="006A18C3" w:rsidRDefault="006A18C3" w:rsidP="006A18C3">
                      <w:pPr>
                        <w:spacing w:before="0" w:after="0"/>
                        <w:rPr>
                          <w:b/>
                          <w:bCs/>
                          <w:color w:val="8064A2" w:themeColor="accent4"/>
                          <w:sz w:val="36"/>
                          <w:szCs w:val="36"/>
                        </w:rPr>
                      </w:pPr>
                      <w:r w:rsidRPr="006A18C3">
                        <w:rPr>
                          <w:b/>
                          <w:bCs/>
                          <w:color w:val="8064A2" w:themeColor="accent4"/>
                          <w:sz w:val="36"/>
                          <w:szCs w:val="36"/>
                        </w:rPr>
                        <w:t>Danica Marie A. Dumalagan</w:t>
                      </w:r>
                    </w:p>
                    <w:p w14:paraId="62F08624" w14:textId="77777777" w:rsidR="006A18C3" w:rsidRPr="006A18C3" w:rsidRDefault="006A18C3" w:rsidP="006A18C3">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6A18C3">
        <w:rPr>
          <w:sz w:val="18"/>
          <w:szCs w:val="21"/>
        </w:rPr>
        <w:drawing>
          <wp:inline distT="0" distB="0" distL="0" distR="0" wp14:anchorId="79EB60F3" wp14:editId="25535F95">
            <wp:extent cx="6400800" cy="493966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6400800" cy="4939665"/>
                    </a:xfrm>
                    <a:prstGeom prst="rect">
                      <a:avLst/>
                    </a:prstGeom>
                  </pic:spPr>
                </pic:pic>
              </a:graphicData>
            </a:graphic>
          </wp:inline>
        </w:drawing>
      </w:r>
    </w:p>
    <w:p w14:paraId="49F7E2F6" w14:textId="77777777" w:rsidR="00BF1BE8" w:rsidRPr="0062593A" w:rsidRDefault="005C66F9" w:rsidP="000860E9">
      <w:pPr>
        <w:pStyle w:val="ConfigWindow"/>
        <w:rPr>
          <w:sz w:val="4"/>
          <w:szCs w:val="22"/>
        </w:rPr>
      </w:pPr>
      <w:r w:rsidRPr="0062593A">
        <w:rPr>
          <w:sz w:val="4"/>
          <w:szCs w:val="22"/>
        </w:rPr>
        <w:t>End of Document</w:t>
      </w:r>
    </w:p>
    <w:sectPr w:rsidR="00BF1BE8" w:rsidRPr="0062593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B567B" w14:textId="77777777" w:rsidR="000F45BA" w:rsidRDefault="000F45BA" w:rsidP="00710659">
      <w:pPr>
        <w:spacing w:after="0" w:line="240" w:lineRule="auto"/>
      </w:pPr>
      <w:r>
        <w:separator/>
      </w:r>
    </w:p>
    <w:p w14:paraId="48517BE2" w14:textId="77777777" w:rsidR="000F45BA" w:rsidRDefault="000F45BA"/>
  </w:endnote>
  <w:endnote w:type="continuationSeparator" w:id="0">
    <w:p w14:paraId="1F135D9D" w14:textId="77777777" w:rsidR="000F45BA" w:rsidRDefault="000F45BA" w:rsidP="00710659">
      <w:pPr>
        <w:spacing w:after="0" w:line="240" w:lineRule="auto"/>
      </w:pPr>
      <w:r>
        <w:continuationSeparator/>
      </w:r>
    </w:p>
    <w:p w14:paraId="44FB0F80" w14:textId="77777777" w:rsidR="000F45BA" w:rsidRDefault="000F4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D330" w14:textId="3038A4E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D502A">
          <w:t>2017</w:t>
        </w:r>
      </w:sdtContent>
    </w:sdt>
    <w:r>
      <w:t xml:space="preserve"> - </w:t>
    </w:r>
    <w:r>
      <w:fldChar w:fldCharType="begin"/>
    </w:r>
    <w:r>
      <w:instrText xml:space="preserve"> SAVEDATE  \@ "yyyy"  \* MERGEFORMAT </w:instrText>
    </w:r>
    <w:r>
      <w:fldChar w:fldCharType="separate"/>
    </w:r>
    <w:r w:rsidR="00AD783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2880" w14:textId="2BDC86B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F1BE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D7832">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33E6" w14:textId="77777777" w:rsidR="000F45BA" w:rsidRDefault="000F45BA" w:rsidP="00710659">
      <w:pPr>
        <w:spacing w:after="0" w:line="240" w:lineRule="auto"/>
      </w:pPr>
      <w:r>
        <w:separator/>
      </w:r>
    </w:p>
    <w:p w14:paraId="0B4AD939" w14:textId="77777777" w:rsidR="000F45BA" w:rsidRDefault="000F45BA"/>
  </w:footnote>
  <w:footnote w:type="continuationSeparator" w:id="0">
    <w:p w14:paraId="1EBC91F9" w14:textId="77777777" w:rsidR="000F45BA" w:rsidRDefault="000F45BA" w:rsidP="00710659">
      <w:pPr>
        <w:spacing w:after="0" w:line="240" w:lineRule="auto"/>
      </w:pPr>
      <w:r>
        <w:continuationSeparator/>
      </w:r>
    </w:p>
    <w:p w14:paraId="4338CFCE" w14:textId="77777777" w:rsidR="000F45BA" w:rsidRDefault="000F4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Content>
      <w:p w14:paraId="5A5555AC" w14:textId="77777777" w:rsidR="00926CB2" w:rsidRDefault="00BF1BE8" w:rsidP="008402F2">
        <w:pPr>
          <w:pStyle w:val="PageHead"/>
        </w:pPr>
        <w:r>
          <w:t>Packet Tracer - Troubleshoot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9CC78" w14:textId="77777777" w:rsidR="00926CB2" w:rsidRDefault="00882B63" w:rsidP="006C3FCF">
    <w:pPr>
      <w:ind w:left="-288"/>
    </w:pPr>
    <w:r>
      <w:rPr>
        <w:noProof/>
      </w:rPr>
      <w:drawing>
        <wp:inline distT="0" distB="0" distL="0" distR="0" wp14:anchorId="238E3BA2" wp14:editId="22927C5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A7739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2327107">
    <w:abstractNumId w:val="5"/>
  </w:num>
  <w:num w:numId="2" w16cid:durableId="186747487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60288000">
    <w:abstractNumId w:val="2"/>
  </w:num>
  <w:num w:numId="4" w16cid:durableId="97171312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48486816">
    <w:abstractNumId w:val="3"/>
  </w:num>
  <w:num w:numId="6" w16cid:durableId="351613667">
    <w:abstractNumId w:val="0"/>
  </w:num>
  <w:num w:numId="7" w16cid:durableId="913777286">
    <w:abstractNumId w:val="1"/>
  </w:num>
  <w:num w:numId="8" w16cid:durableId="835875944">
    <w:abstractNumId w:val="4"/>
    <w:lvlOverride w:ilvl="0">
      <w:lvl w:ilvl="0">
        <w:start w:val="1"/>
        <w:numFmt w:val="decimal"/>
        <w:lvlText w:val="Part %1:"/>
        <w:lvlJc w:val="left"/>
        <w:pPr>
          <w:tabs>
            <w:tab w:val="num" w:pos="1152"/>
          </w:tabs>
          <w:ind w:left="1152" w:hanging="792"/>
        </w:pPr>
        <w:rPr>
          <w:rFonts w:hint="default"/>
        </w:rPr>
      </w:lvl>
    </w:lvlOverride>
  </w:num>
  <w:num w:numId="9" w16cid:durableId="9576862">
    <w:abstractNumId w:val="3"/>
  </w:num>
  <w:num w:numId="10" w16cid:durableId="1692611111">
    <w:abstractNumId w:val="6"/>
  </w:num>
  <w:num w:numId="11" w16cid:durableId="392237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1207">
    <w:abstractNumId w:val="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E8"/>
    <w:rsid w:val="00001BDF"/>
    <w:rsid w:val="0000380F"/>
    <w:rsid w:val="00004175"/>
    <w:rsid w:val="000059C9"/>
    <w:rsid w:val="00011A26"/>
    <w:rsid w:val="00012C22"/>
    <w:rsid w:val="000160F7"/>
    <w:rsid w:val="00016D5B"/>
    <w:rsid w:val="00016F30"/>
    <w:rsid w:val="0002047C"/>
    <w:rsid w:val="00021B9A"/>
    <w:rsid w:val="000242D6"/>
    <w:rsid w:val="00024EE5"/>
    <w:rsid w:val="00041AF6"/>
    <w:rsid w:val="00044E62"/>
    <w:rsid w:val="00046B1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0E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28B"/>
    <w:rsid w:val="000D55B4"/>
    <w:rsid w:val="000E65F0"/>
    <w:rsid w:val="000F072C"/>
    <w:rsid w:val="000F2074"/>
    <w:rsid w:val="000F31D7"/>
    <w:rsid w:val="000F45B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606"/>
    <w:rsid w:val="00201928"/>
    <w:rsid w:val="00203E26"/>
    <w:rsid w:val="0020449C"/>
    <w:rsid w:val="00207B8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02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3A6"/>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90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C0A"/>
    <w:rsid w:val="005C66F9"/>
    <w:rsid w:val="005C6DE5"/>
    <w:rsid w:val="005D2B29"/>
    <w:rsid w:val="005D2CF4"/>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3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8C3"/>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255"/>
    <w:rsid w:val="00705FEC"/>
    <w:rsid w:val="00710659"/>
    <w:rsid w:val="0071147A"/>
    <w:rsid w:val="0071185D"/>
    <w:rsid w:val="00721E01"/>
    <w:rsid w:val="007222AD"/>
    <w:rsid w:val="007267CF"/>
    <w:rsid w:val="00726BC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C9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CDD"/>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8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09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4C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E21"/>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832"/>
    <w:rsid w:val="00AD7FC1"/>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1BE8"/>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B32"/>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5A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0A42"/>
    <w:rsid w:val="00F86EB0"/>
    <w:rsid w:val="00FA154B"/>
    <w:rsid w:val="00FA3811"/>
    <w:rsid w:val="00FA3B9F"/>
    <w:rsid w:val="00FA3F06"/>
    <w:rsid w:val="00FA4A26"/>
    <w:rsid w:val="00FA7084"/>
    <w:rsid w:val="00FA7BEF"/>
    <w:rsid w:val="00FB1105"/>
    <w:rsid w:val="00FB1929"/>
    <w:rsid w:val="00FB5FD9"/>
    <w:rsid w:val="00FB6713"/>
    <w:rsid w:val="00FB7FFE"/>
    <w:rsid w:val="00FC732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5540E"/>
  <w15:docId w15:val="{C4397538-B5BB-43F9-BD09-CB87A93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BE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46B1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B1D"/>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06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B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7EFC41BB1144B7A7F93B65067A1551"/>
        <w:category>
          <w:name w:val="General"/>
          <w:gallery w:val="placeholder"/>
        </w:category>
        <w:types>
          <w:type w:val="bbPlcHdr"/>
        </w:types>
        <w:behaviors>
          <w:behavior w:val="content"/>
        </w:behaviors>
        <w:guid w:val="{5CDD1EA5-101C-49E7-9CC1-34B6740A1E8E}"/>
      </w:docPartPr>
      <w:docPartBody>
        <w:p w:rsidR="00E614B7" w:rsidRDefault="005E72A0">
          <w:pPr>
            <w:pStyle w:val="2B7EFC41BB1144B7A7F93B65067A15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A0"/>
    <w:rsid w:val="00233CED"/>
    <w:rsid w:val="0040627D"/>
    <w:rsid w:val="005E72A0"/>
    <w:rsid w:val="00B64D07"/>
    <w:rsid w:val="00DF2957"/>
    <w:rsid w:val="00E6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7EFC41BB1144B7A7F93B65067A1551">
    <w:name w:val="2B7EFC41BB1144B7A7F93B65067A1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F9731-5CBC-4CF9-97C2-617AB7A9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Troubleshoot EtherChannel</vt:lpstr>
    </vt:vector>
  </TitlesOfParts>
  <Company>Cisco Systems, Inc.</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EtherChannel</dc:title>
  <dc:creator>SP</dc:creator>
  <dc:description>2017</dc:description>
  <cp:lastModifiedBy>Danica Marie Dumalagan</cp:lastModifiedBy>
  <cp:revision>5</cp:revision>
  <cp:lastPrinted>2023-03-16T14:26:00Z</cp:lastPrinted>
  <dcterms:created xsi:type="dcterms:W3CDTF">2021-02-04T06:45:00Z</dcterms:created>
  <dcterms:modified xsi:type="dcterms:W3CDTF">2023-03-16T14:26:00Z</dcterms:modified>
</cp:coreProperties>
</file>