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99006" w14:textId="77777777" w:rsidR="004A2CA6" w:rsidRPr="004A2CA6" w:rsidRDefault="004A2CA6" w:rsidP="004A2CA6">
      <w:pPr>
        <w:spacing w:before="100" w:beforeAutospacing="1" w:after="100" w:afterAutospacing="1" w:line="240" w:lineRule="auto"/>
        <w:jc w:val="center"/>
        <w:outlineLvl w:val="0"/>
        <w:rPr>
          <w:rFonts w:eastAsia="Times New Roman" w:cs="Times New Roman"/>
          <w:b/>
          <w:bCs/>
          <w:kern w:val="36"/>
          <w:sz w:val="30"/>
          <w:szCs w:val="18"/>
          <w:lang w:eastAsia="es-ES"/>
          <w14:ligatures w14:val="none"/>
        </w:rPr>
      </w:pPr>
      <w:r w:rsidRPr="004A2CA6">
        <w:rPr>
          <w:rFonts w:eastAsia="Times New Roman" w:cs="Times New Roman"/>
          <w:b/>
          <w:bCs/>
          <w:kern w:val="36"/>
          <w:sz w:val="30"/>
          <w:szCs w:val="18"/>
          <w:lang w:eastAsia="es-ES"/>
          <w14:ligatures w14:val="none"/>
        </w:rPr>
        <w:t>Machine Learning-Based Cryptocurrency Trading Strategy: Feature Discovery Report</w:t>
      </w:r>
    </w:p>
    <w:p w14:paraId="514AAE38" w14:textId="5053A2C4" w:rsidR="004A2CA6" w:rsidRPr="004A2CA6" w:rsidRDefault="004A2CA6" w:rsidP="004A2CA6">
      <w:p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We have developed a systematic approach to identify predictive signals for short-term Bitcoin price movements using machine learning. Through a rigorous feature selection pipeline that reduced over 1,000 potential features to a focused set of 15 high-quality signals, we achieved a ROC score of 0.56</w:t>
      </w:r>
      <w:r>
        <w:rPr>
          <w:rFonts w:eastAsia="Times New Roman" w:cs="Times New Roman"/>
          <w:kern w:val="0"/>
          <w:sz w:val="24"/>
          <w:szCs w:val="24"/>
          <w:lang w:eastAsia="es-ES"/>
          <w14:ligatures w14:val="none"/>
        </w:rPr>
        <w:t>,</w:t>
      </w:r>
      <w:r w:rsidRPr="004A2CA6">
        <w:rPr>
          <w:rFonts w:eastAsia="Times New Roman" w:cs="Times New Roman"/>
          <w:kern w:val="0"/>
          <w:sz w:val="24"/>
          <w:szCs w:val="24"/>
          <w:lang w:eastAsia="es-ES"/>
          <w14:ligatures w14:val="none"/>
        </w:rPr>
        <w:t xml:space="preserve"> outperforming models using the full feature set (ROC 0.55). This report outlines our methodology and key findings for exploratory analysis.</w:t>
      </w:r>
    </w:p>
    <w:p w14:paraId="390A7382" w14:textId="77777777" w:rsidR="004A2CA6" w:rsidRPr="004A2CA6" w:rsidRDefault="004A2CA6" w:rsidP="004A2CA6">
      <w:pPr>
        <w:spacing w:after="0" w:line="240" w:lineRule="auto"/>
        <w:outlineLvl w:val="1"/>
        <w:rPr>
          <w:rFonts w:eastAsia="Times New Roman" w:cs="Times New Roman"/>
          <w:b/>
          <w:bCs/>
          <w:kern w:val="0"/>
          <w:sz w:val="36"/>
          <w:szCs w:val="36"/>
          <w:lang w:eastAsia="es-ES"/>
          <w14:ligatures w14:val="none"/>
        </w:rPr>
      </w:pPr>
      <w:r w:rsidRPr="004A2CA6">
        <w:rPr>
          <w:rFonts w:eastAsia="Times New Roman" w:cs="Times New Roman"/>
          <w:b/>
          <w:bCs/>
          <w:kern w:val="0"/>
          <w:sz w:val="36"/>
          <w:szCs w:val="36"/>
          <w:lang w:eastAsia="es-ES"/>
          <w14:ligatures w14:val="none"/>
        </w:rPr>
        <w:t>Project Objective</w:t>
      </w:r>
    </w:p>
    <w:p w14:paraId="60FE21E9" w14:textId="77777777" w:rsidR="004A2CA6" w:rsidRPr="004A2CA6" w:rsidRDefault="004A2CA6" w:rsidP="004A2CA6">
      <w:pPr>
        <w:spacing w:before="100" w:beforeAutospacing="1" w:line="240" w:lineRule="auto"/>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Create a data-driven framework for Bitcoin trading with:</w:t>
      </w:r>
    </w:p>
    <w:p w14:paraId="1067BFC3" w14:textId="77777777" w:rsidR="004A2CA6" w:rsidRPr="004A2CA6" w:rsidRDefault="004A2CA6" w:rsidP="004A2CA6">
      <w:pPr>
        <w:numPr>
          <w:ilvl w:val="0"/>
          <w:numId w:val="1"/>
        </w:numPr>
        <w:spacing w:before="100" w:beforeAutospacing="1" w:after="100" w:afterAutospacing="1" w:line="240" w:lineRule="auto"/>
        <w:rPr>
          <w:rFonts w:eastAsia="Times New Roman" w:cs="Times New Roman"/>
          <w:kern w:val="0"/>
          <w:sz w:val="24"/>
          <w:szCs w:val="24"/>
          <w:lang w:val="es-ES" w:eastAsia="es-ES"/>
          <w14:ligatures w14:val="none"/>
        </w:rPr>
      </w:pPr>
      <w:r w:rsidRPr="004A2CA6">
        <w:rPr>
          <w:rFonts w:eastAsia="Times New Roman" w:cs="Times New Roman"/>
          <w:kern w:val="0"/>
          <w:sz w:val="24"/>
          <w:szCs w:val="24"/>
          <w:lang w:val="es-ES" w:eastAsia="es-ES"/>
          <w14:ligatures w14:val="none"/>
        </w:rPr>
        <w:t xml:space="preserve">10-20 minute holding </w:t>
      </w:r>
      <w:proofErr w:type="spellStart"/>
      <w:r w:rsidRPr="004A2CA6">
        <w:rPr>
          <w:rFonts w:eastAsia="Times New Roman" w:cs="Times New Roman"/>
          <w:kern w:val="0"/>
          <w:sz w:val="24"/>
          <w:szCs w:val="24"/>
          <w:lang w:val="es-ES" w:eastAsia="es-ES"/>
          <w14:ligatures w14:val="none"/>
        </w:rPr>
        <w:t>periods</w:t>
      </w:r>
      <w:proofErr w:type="spellEnd"/>
    </w:p>
    <w:p w14:paraId="773466B1" w14:textId="77777777" w:rsidR="004A2CA6" w:rsidRPr="004A2CA6" w:rsidRDefault="004A2CA6" w:rsidP="004A2CA6">
      <w:pPr>
        <w:numPr>
          <w:ilvl w:val="0"/>
          <w:numId w:val="1"/>
        </w:numPr>
        <w:spacing w:before="100" w:beforeAutospacing="1" w:after="100" w:afterAutospacing="1" w:line="240" w:lineRule="auto"/>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High-frequency signals from 5-minute data</w:t>
      </w:r>
    </w:p>
    <w:p w14:paraId="30547FC0" w14:textId="77777777" w:rsidR="004A2CA6" w:rsidRPr="004A2CA6" w:rsidRDefault="004A2CA6" w:rsidP="004A2CA6">
      <w:pPr>
        <w:numPr>
          <w:ilvl w:val="0"/>
          <w:numId w:val="1"/>
        </w:numPr>
        <w:spacing w:before="100" w:beforeAutospacing="1" w:after="100" w:afterAutospacing="1" w:line="240" w:lineRule="auto"/>
        <w:rPr>
          <w:rFonts w:eastAsia="Times New Roman" w:cs="Times New Roman"/>
          <w:kern w:val="0"/>
          <w:sz w:val="24"/>
          <w:szCs w:val="24"/>
          <w:lang w:val="es-ES" w:eastAsia="es-ES"/>
          <w14:ligatures w14:val="none"/>
        </w:rPr>
      </w:pPr>
      <w:proofErr w:type="spellStart"/>
      <w:r w:rsidRPr="004A2CA6">
        <w:rPr>
          <w:rFonts w:eastAsia="Times New Roman" w:cs="Times New Roman"/>
          <w:kern w:val="0"/>
          <w:sz w:val="24"/>
          <w:szCs w:val="24"/>
          <w:lang w:val="es-ES" w:eastAsia="es-ES"/>
          <w14:ligatures w14:val="none"/>
        </w:rPr>
        <w:t>Statistically</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validated</w:t>
      </w:r>
      <w:proofErr w:type="spellEnd"/>
      <w:r w:rsidRPr="004A2CA6">
        <w:rPr>
          <w:rFonts w:eastAsia="Times New Roman" w:cs="Times New Roman"/>
          <w:kern w:val="0"/>
          <w:sz w:val="24"/>
          <w:szCs w:val="24"/>
          <w:lang w:val="es-ES" w:eastAsia="es-ES"/>
          <w14:ligatures w14:val="none"/>
        </w:rPr>
        <w:t xml:space="preserve"> predictive </w:t>
      </w:r>
      <w:proofErr w:type="spellStart"/>
      <w:r w:rsidRPr="004A2CA6">
        <w:rPr>
          <w:rFonts w:eastAsia="Times New Roman" w:cs="Times New Roman"/>
          <w:kern w:val="0"/>
          <w:sz w:val="24"/>
          <w:szCs w:val="24"/>
          <w:lang w:val="es-ES" w:eastAsia="es-ES"/>
          <w14:ligatures w14:val="none"/>
        </w:rPr>
        <w:t>features</w:t>
      </w:r>
      <w:proofErr w:type="spellEnd"/>
    </w:p>
    <w:p w14:paraId="34B5AE82" w14:textId="77777777" w:rsidR="004A2CA6" w:rsidRPr="004A2CA6" w:rsidRDefault="004A2CA6" w:rsidP="004A2CA6">
      <w:pPr>
        <w:numPr>
          <w:ilvl w:val="0"/>
          <w:numId w:val="1"/>
        </w:numPr>
        <w:spacing w:before="100" w:beforeAutospacing="1" w:after="100" w:afterAutospacing="1" w:line="240" w:lineRule="auto"/>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Focus on feature exploration rather than model deployment</w:t>
      </w:r>
    </w:p>
    <w:p w14:paraId="38F48F30" w14:textId="77777777" w:rsidR="004A2CA6" w:rsidRPr="004A2CA6" w:rsidRDefault="004A2CA6" w:rsidP="004A2CA6">
      <w:pPr>
        <w:spacing w:before="100" w:beforeAutospacing="1" w:after="100" w:afterAutospacing="1" w:line="240" w:lineRule="auto"/>
        <w:outlineLvl w:val="1"/>
        <w:rPr>
          <w:rFonts w:eastAsia="Times New Roman" w:cs="Times New Roman"/>
          <w:b/>
          <w:bCs/>
          <w:kern w:val="0"/>
          <w:sz w:val="36"/>
          <w:szCs w:val="36"/>
          <w:lang w:eastAsia="es-ES"/>
          <w14:ligatures w14:val="none"/>
        </w:rPr>
      </w:pPr>
      <w:r w:rsidRPr="004A2CA6">
        <w:rPr>
          <w:rFonts w:eastAsia="Times New Roman" w:cs="Times New Roman"/>
          <w:b/>
          <w:bCs/>
          <w:kern w:val="0"/>
          <w:sz w:val="36"/>
          <w:szCs w:val="36"/>
          <w:lang w:eastAsia="es-ES"/>
          <w14:ligatures w14:val="none"/>
        </w:rPr>
        <w:t>Methodology Pipeline</w:t>
      </w:r>
    </w:p>
    <w:p w14:paraId="1925F5BD" w14:textId="77777777" w:rsidR="004A2CA6" w:rsidRPr="004A2CA6" w:rsidRDefault="004A2CA6" w:rsidP="004A2CA6">
      <w:pPr>
        <w:spacing w:before="100" w:beforeAutospacing="1" w:after="100" w:afterAutospacing="1" w:line="240" w:lineRule="auto"/>
        <w:outlineLvl w:val="2"/>
        <w:rPr>
          <w:rFonts w:eastAsia="Times New Roman" w:cs="Times New Roman"/>
          <w:b/>
          <w:bCs/>
          <w:kern w:val="0"/>
          <w:sz w:val="27"/>
          <w:szCs w:val="27"/>
          <w:lang w:eastAsia="es-ES"/>
          <w14:ligatures w14:val="none"/>
        </w:rPr>
      </w:pPr>
      <w:r w:rsidRPr="004A2CA6">
        <w:rPr>
          <w:rFonts w:eastAsia="Times New Roman" w:cs="Times New Roman"/>
          <w:b/>
          <w:bCs/>
          <w:kern w:val="0"/>
          <w:sz w:val="27"/>
          <w:szCs w:val="27"/>
          <w:lang w:eastAsia="es-ES"/>
          <w14:ligatures w14:val="none"/>
        </w:rPr>
        <w:t>1. Data Collection &amp; Preparation</w:t>
      </w:r>
    </w:p>
    <w:p w14:paraId="60510A35" w14:textId="77777777" w:rsidR="004A2CA6" w:rsidRPr="004A2CA6" w:rsidRDefault="004A2CA6" w:rsidP="004A2CA6">
      <w:pPr>
        <w:spacing w:before="100" w:beforeAutospacing="1" w:after="100" w:afterAutospacing="1" w:line="240" w:lineRule="auto"/>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We assembled a comprehensive dataset combining:</w:t>
      </w:r>
    </w:p>
    <w:p w14:paraId="20017616" w14:textId="77777777" w:rsidR="004A2CA6" w:rsidRPr="004A2CA6" w:rsidRDefault="004A2CA6" w:rsidP="004A2CA6">
      <w:pPr>
        <w:numPr>
          <w:ilvl w:val="0"/>
          <w:numId w:val="2"/>
        </w:numPr>
        <w:spacing w:before="100" w:beforeAutospacing="1" w:after="100" w:afterAutospacing="1" w:line="240" w:lineRule="auto"/>
        <w:rPr>
          <w:rFonts w:eastAsia="Times New Roman" w:cs="Times New Roman"/>
          <w:kern w:val="0"/>
          <w:sz w:val="24"/>
          <w:szCs w:val="24"/>
          <w:lang w:val="es-ES" w:eastAsia="es-ES"/>
          <w14:ligatures w14:val="none"/>
        </w:rPr>
      </w:pPr>
      <w:r w:rsidRPr="004A2CA6">
        <w:rPr>
          <w:rFonts w:eastAsia="Times New Roman" w:cs="Times New Roman"/>
          <w:kern w:val="0"/>
          <w:sz w:val="24"/>
          <w:szCs w:val="24"/>
          <w:lang w:val="es-ES" w:eastAsia="es-ES"/>
          <w14:ligatures w14:val="none"/>
        </w:rPr>
        <w:t xml:space="preserve">Bitcoin </w:t>
      </w:r>
      <w:proofErr w:type="spellStart"/>
      <w:r w:rsidRPr="004A2CA6">
        <w:rPr>
          <w:rFonts w:eastAsia="Times New Roman" w:cs="Times New Roman"/>
          <w:kern w:val="0"/>
          <w:sz w:val="24"/>
          <w:szCs w:val="24"/>
          <w:lang w:val="es-ES" w:eastAsia="es-ES"/>
          <w14:ligatures w14:val="none"/>
        </w:rPr>
        <w:t>price</w:t>
      </w:r>
      <w:proofErr w:type="spellEnd"/>
      <w:r w:rsidRPr="004A2CA6">
        <w:rPr>
          <w:rFonts w:eastAsia="Times New Roman" w:cs="Times New Roman"/>
          <w:kern w:val="0"/>
          <w:sz w:val="24"/>
          <w:szCs w:val="24"/>
          <w:lang w:val="es-ES" w:eastAsia="es-ES"/>
          <w14:ligatures w14:val="none"/>
        </w:rPr>
        <w:t xml:space="preserve"> and </w:t>
      </w:r>
      <w:proofErr w:type="spellStart"/>
      <w:r w:rsidRPr="004A2CA6">
        <w:rPr>
          <w:rFonts w:eastAsia="Times New Roman" w:cs="Times New Roman"/>
          <w:kern w:val="0"/>
          <w:sz w:val="24"/>
          <w:szCs w:val="24"/>
          <w:lang w:val="es-ES" w:eastAsia="es-ES"/>
          <w14:ligatures w14:val="none"/>
        </w:rPr>
        <w:t>volume</w:t>
      </w:r>
      <w:proofErr w:type="spellEnd"/>
      <w:r w:rsidRPr="004A2CA6">
        <w:rPr>
          <w:rFonts w:eastAsia="Times New Roman" w:cs="Times New Roman"/>
          <w:kern w:val="0"/>
          <w:sz w:val="24"/>
          <w:szCs w:val="24"/>
          <w:lang w:val="es-ES" w:eastAsia="es-ES"/>
          <w14:ligatures w14:val="none"/>
        </w:rPr>
        <w:t xml:space="preserve"> data</w:t>
      </w:r>
    </w:p>
    <w:p w14:paraId="731BF3DE" w14:textId="77777777" w:rsidR="004A2CA6" w:rsidRPr="004A2CA6" w:rsidRDefault="004A2CA6" w:rsidP="004A2CA6">
      <w:pPr>
        <w:numPr>
          <w:ilvl w:val="0"/>
          <w:numId w:val="2"/>
        </w:numPr>
        <w:spacing w:before="100" w:beforeAutospacing="1" w:after="100" w:afterAutospacing="1" w:line="240" w:lineRule="auto"/>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Cross-asset signals (commodities, forex, indices)</w:t>
      </w:r>
    </w:p>
    <w:p w14:paraId="12678F9A" w14:textId="77777777" w:rsidR="004A2CA6" w:rsidRPr="004A2CA6" w:rsidRDefault="004A2CA6" w:rsidP="004A2CA6">
      <w:pPr>
        <w:numPr>
          <w:ilvl w:val="0"/>
          <w:numId w:val="2"/>
        </w:numPr>
        <w:spacing w:before="100" w:beforeAutospacing="1" w:after="100" w:afterAutospacing="1" w:line="240" w:lineRule="auto"/>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Market microstructure metrics (order flow, bid-ask spreads)</w:t>
      </w:r>
    </w:p>
    <w:p w14:paraId="29FCB57A" w14:textId="77777777" w:rsidR="004A2CA6" w:rsidRPr="004A2CA6" w:rsidRDefault="004A2CA6" w:rsidP="004A2CA6">
      <w:pPr>
        <w:numPr>
          <w:ilvl w:val="0"/>
          <w:numId w:val="2"/>
        </w:numPr>
        <w:spacing w:before="100" w:beforeAutospacing="1" w:after="100" w:afterAutospacing="1" w:line="240" w:lineRule="auto"/>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Derivatives indicators (funding rates, open interest)</w:t>
      </w:r>
    </w:p>
    <w:p w14:paraId="5ECADB71" w14:textId="77777777" w:rsidR="004A2CA6" w:rsidRPr="004A2CA6" w:rsidRDefault="004A2CA6" w:rsidP="004A2CA6">
      <w:pPr>
        <w:spacing w:before="100" w:beforeAutospacing="1" w:after="100" w:afterAutospacing="1" w:line="240" w:lineRule="auto"/>
        <w:outlineLvl w:val="2"/>
        <w:rPr>
          <w:rFonts w:eastAsia="Times New Roman" w:cs="Times New Roman"/>
          <w:b/>
          <w:bCs/>
          <w:kern w:val="0"/>
          <w:sz w:val="27"/>
          <w:szCs w:val="27"/>
          <w:lang w:eastAsia="es-ES"/>
          <w14:ligatures w14:val="none"/>
        </w:rPr>
      </w:pPr>
      <w:r w:rsidRPr="004A2CA6">
        <w:rPr>
          <w:rFonts w:eastAsia="Times New Roman" w:cs="Times New Roman"/>
          <w:b/>
          <w:bCs/>
          <w:kern w:val="0"/>
          <w:sz w:val="27"/>
          <w:szCs w:val="27"/>
          <w:lang w:eastAsia="es-ES"/>
          <w14:ligatures w14:val="none"/>
        </w:rPr>
        <w:t>2. Feature Engineering</w:t>
      </w:r>
    </w:p>
    <w:p w14:paraId="27515AE4" w14:textId="77777777" w:rsidR="004A2CA6" w:rsidRPr="004A2CA6" w:rsidRDefault="004A2CA6" w:rsidP="004A2CA6">
      <w:p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 xml:space="preserve">Through comprehensive feature engineering, we generated </w:t>
      </w:r>
      <w:r w:rsidRPr="004A2CA6">
        <w:rPr>
          <w:rFonts w:eastAsia="Times New Roman" w:cs="Times New Roman"/>
          <w:b/>
          <w:bCs/>
          <w:kern w:val="0"/>
          <w:sz w:val="24"/>
          <w:szCs w:val="24"/>
          <w:lang w:eastAsia="es-ES"/>
          <w14:ligatures w14:val="none"/>
        </w:rPr>
        <w:t>over 1,000 potential predictive columns</w:t>
      </w:r>
      <w:r w:rsidRPr="004A2CA6">
        <w:rPr>
          <w:rFonts w:eastAsia="Times New Roman" w:cs="Times New Roman"/>
          <w:kern w:val="0"/>
          <w:sz w:val="24"/>
          <w:szCs w:val="24"/>
          <w:lang w:eastAsia="es-ES"/>
          <w14:ligatures w14:val="none"/>
        </w:rPr>
        <w:t xml:space="preserve"> including:</w:t>
      </w:r>
    </w:p>
    <w:p w14:paraId="77189253" w14:textId="77777777" w:rsidR="004A2CA6" w:rsidRPr="004A2CA6" w:rsidRDefault="004A2CA6" w:rsidP="004A2CA6">
      <w:pPr>
        <w:numPr>
          <w:ilvl w:val="0"/>
          <w:numId w:val="3"/>
        </w:numPr>
        <w:spacing w:before="100" w:beforeAutospacing="1" w:after="100" w:afterAutospacing="1" w:line="240" w:lineRule="auto"/>
        <w:rPr>
          <w:rFonts w:eastAsia="Times New Roman" w:cs="Times New Roman"/>
          <w:kern w:val="0"/>
          <w:sz w:val="24"/>
          <w:szCs w:val="24"/>
          <w:lang w:val="es-ES" w:eastAsia="es-ES"/>
          <w14:ligatures w14:val="none"/>
        </w:rPr>
      </w:pPr>
      <w:proofErr w:type="spellStart"/>
      <w:r w:rsidRPr="004A2CA6">
        <w:rPr>
          <w:rFonts w:eastAsia="Times New Roman" w:cs="Times New Roman"/>
          <w:kern w:val="0"/>
          <w:sz w:val="24"/>
          <w:szCs w:val="24"/>
          <w:lang w:val="es-ES" w:eastAsia="es-ES"/>
          <w14:ligatures w14:val="none"/>
        </w:rPr>
        <w:t>Technical</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indicators</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across</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multiple</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timeframes</w:t>
      </w:r>
      <w:proofErr w:type="spellEnd"/>
    </w:p>
    <w:p w14:paraId="04B26E85" w14:textId="77777777" w:rsidR="004A2CA6" w:rsidRPr="004A2CA6" w:rsidRDefault="004A2CA6" w:rsidP="004A2CA6">
      <w:pPr>
        <w:numPr>
          <w:ilvl w:val="0"/>
          <w:numId w:val="3"/>
        </w:numPr>
        <w:spacing w:before="100" w:beforeAutospacing="1" w:after="100" w:afterAutospacing="1" w:line="240" w:lineRule="auto"/>
        <w:rPr>
          <w:rFonts w:eastAsia="Times New Roman" w:cs="Times New Roman"/>
          <w:kern w:val="0"/>
          <w:sz w:val="24"/>
          <w:szCs w:val="24"/>
          <w:lang w:val="es-ES" w:eastAsia="es-ES"/>
          <w14:ligatures w14:val="none"/>
        </w:rPr>
      </w:pPr>
      <w:r w:rsidRPr="004A2CA6">
        <w:rPr>
          <w:rFonts w:eastAsia="Times New Roman" w:cs="Times New Roman"/>
          <w:kern w:val="0"/>
          <w:sz w:val="24"/>
          <w:szCs w:val="24"/>
          <w:lang w:val="es-ES" w:eastAsia="es-ES"/>
          <w14:ligatures w14:val="none"/>
        </w:rPr>
        <w:t>Cross-</w:t>
      </w:r>
      <w:proofErr w:type="spellStart"/>
      <w:r w:rsidRPr="004A2CA6">
        <w:rPr>
          <w:rFonts w:eastAsia="Times New Roman" w:cs="Times New Roman"/>
          <w:kern w:val="0"/>
          <w:sz w:val="24"/>
          <w:szCs w:val="24"/>
          <w:lang w:val="es-ES" w:eastAsia="es-ES"/>
          <w14:ligatures w14:val="none"/>
        </w:rPr>
        <w:t>market</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correlations</w:t>
      </w:r>
      <w:proofErr w:type="spellEnd"/>
      <w:r w:rsidRPr="004A2CA6">
        <w:rPr>
          <w:rFonts w:eastAsia="Times New Roman" w:cs="Times New Roman"/>
          <w:kern w:val="0"/>
          <w:sz w:val="24"/>
          <w:szCs w:val="24"/>
          <w:lang w:val="es-ES" w:eastAsia="es-ES"/>
          <w14:ligatures w14:val="none"/>
        </w:rPr>
        <w:t xml:space="preserve"> and </w:t>
      </w:r>
      <w:proofErr w:type="spellStart"/>
      <w:r w:rsidRPr="004A2CA6">
        <w:rPr>
          <w:rFonts w:eastAsia="Times New Roman" w:cs="Times New Roman"/>
          <w:kern w:val="0"/>
          <w:sz w:val="24"/>
          <w:szCs w:val="24"/>
          <w:lang w:val="es-ES" w:eastAsia="es-ES"/>
          <w14:ligatures w14:val="none"/>
        </w:rPr>
        <w:t>divergences</w:t>
      </w:r>
      <w:proofErr w:type="spellEnd"/>
    </w:p>
    <w:p w14:paraId="4C469B3D" w14:textId="77777777" w:rsidR="004A2CA6" w:rsidRPr="004A2CA6" w:rsidRDefault="004A2CA6" w:rsidP="004A2CA6">
      <w:pPr>
        <w:numPr>
          <w:ilvl w:val="0"/>
          <w:numId w:val="3"/>
        </w:numPr>
        <w:spacing w:before="100" w:beforeAutospacing="1" w:after="100" w:afterAutospacing="1" w:line="240" w:lineRule="auto"/>
        <w:rPr>
          <w:rFonts w:eastAsia="Times New Roman" w:cs="Times New Roman"/>
          <w:kern w:val="0"/>
          <w:sz w:val="24"/>
          <w:szCs w:val="24"/>
          <w:lang w:val="es-ES" w:eastAsia="es-ES"/>
          <w14:ligatures w14:val="none"/>
        </w:rPr>
      </w:pPr>
      <w:proofErr w:type="spellStart"/>
      <w:r w:rsidRPr="004A2CA6">
        <w:rPr>
          <w:rFonts w:eastAsia="Times New Roman" w:cs="Times New Roman"/>
          <w:kern w:val="0"/>
          <w:sz w:val="24"/>
          <w:szCs w:val="24"/>
          <w:lang w:val="es-ES" w:eastAsia="es-ES"/>
          <w14:ligatures w14:val="none"/>
        </w:rPr>
        <w:t>Volume</w:t>
      </w:r>
      <w:proofErr w:type="spellEnd"/>
      <w:r w:rsidRPr="004A2CA6">
        <w:rPr>
          <w:rFonts w:eastAsia="Times New Roman" w:cs="Times New Roman"/>
          <w:kern w:val="0"/>
          <w:sz w:val="24"/>
          <w:szCs w:val="24"/>
          <w:lang w:val="es-ES" w:eastAsia="es-ES"/>
          <w14:ligatures w14:val="none"/>
        </w:rPr>
        <w:t xml:space="preserve"> and </w:t>
      </w:r>
      <w:proofErr w:type="spellStart"/>
      <w:r w:rsidRPr="004A2CA6">
        <w:rPr>
          <w:rFonts w:eastAsia="Times New Roman" w:cs="Times New Roman"/>
          <w:kern w:val="0"/>
          <w:sz w:val="24"/>
          <w:szCs w:val="24"/>
          <w:lang w:val="es-ES" w:eastAsia="es-ES"/>
          <w14:ligatures w14:val="none"/>
        </w:rPr>
        <w:t>volatility</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patterns</w:t>
      </w:r>
      <w:proofErr w:type="spellEnd"/>
    </w:p>
    <w:p w14:paraId="4BBE5278" w14:textId="77777777" w:rsidR="004A2CA6" w:rsidRPr="004A2CA6" w:rsidRDefault="004A2CA6" w:rsidP="004A2CA6">
      <w:pPr>
        <w:numPr>
          <w:ilvl w:val="0"/>
          <w:numId w:val="3"/>
        </w:numPr>
        <w:spacing w:before="100" w:beforeAutospacing="1" w:after="100" w:afterAutospacing="1" w:line="240" w:lineRule="auto"/>
        <w:rPr>
          <w:rFonts w:eastAsia="Times New Roman" w:cs="Times New Roman"/>
          <w:kern w:val="0"/>
          <w:sz w:val="24"/>
          <w:szCs w:val="24"/>
          <w:lang w:val="es-ES" w:eastAsia="es-ES"/>
          <w14:ligatures w14:val="none"/>
        </w:rPr>
      </w:pPr>
      <w:proofErr w:type="spellStart"/>
      <w:r w:rsidRPr="004A2CA6">
        <w:rPr>
          <w:rFonts w:eastAsia="Times New Roman" w:cs="Times New Roman"/>
          <w:kern w:val="0"/>
          <w:sz w:val="24"/>
          <w:szCs w:val="24"/>
          <w:lang w:val="es-ES" w:eastAsia="es-ES"/>
          <w14:ligatures w14:val="none"/>
        </w:rPr>
        <w:t>Momentum</w:t>
      </w:r>
      <w:proofErr w:type="spellEnd"/>
      <w:r w:rsidRPr="004A2CA6">
        <w:rPr>
          <w:rFonts w:eastAsia="Times New Roman" w:cs="Times New Roman"/>
          <w:kern w:val="0"/>
          <w:sz w:val="24"/>
          <w:szCs w:val="24"/>
          <w:lang w:val="es-ES" w:eastAsia="es-ES"/>
          <w14:ligatures w14:val="none"/>
        </w:rPr>
        <w:t xml:space="preserve"> and mean-</w:t>
      </w:r>
      <w:proofErr w:type="spellStart"/>
      <w:r w:rsidRPr="004A2CA6">
        <w:rPr>
          <w:rFonts w:eastAsia="Times New Roman" w:cs="Times New Roman"/>
          <w:kern w:val="0"/>
          <w:sz w:val="24"/>
          <w:szCs w:val="24"/>
          <w:lang w:val="es-ES" w:eastAsia="es-ES"/>
          <w14:ligatures w14:val="none"/>
        </w:rPr>
        <w:t>reversion</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metrics</w:t>
      </w:r>
      <w:proofErr w:type="spellEnd"/>
    </w:p>
    <w:p w14:paraId="5F6EA13B" w14:textId="77777777" w:rsidR="004A2CA6" w:rsidRPr="004A2CA6" w:rsidRDefault="004A2CA6" w:rsidP="004A2CA6">
      <w:pPr>
        <w:numPr>
          <w:ilvl w:val="0"/>
          <w:numId w:val="3"/>
        </w:numPr>
        <w:spacing w:before="100" w:beforeAutospacing="1" w:after="100" w:afterAutospacing="1" w:line="240" w:lineRule="auto"/>
        <w:rPr>
          <w:rFonts w:eastAsia="Times New Roman" w:cs="Times New Roman"/>
          <w:kern w:val="0"/>
          <w:sz w:val="24"/>
          <w:szCs w:val="24"/>
          <w:lang w:val="es-ES" w:eastAsia="es-ES"/>
          <w14:ligatures w14:val="none"/>
        </w:rPr>
      </w:pPr>
      <w:proofErr w:type="spellStart"/>
      <w:r w:rsidRPr="004A2CA6">
        <w:rPr>
          <w:rFonts w:eastAsia="Times New Roman" w:cs="Times New Roman"/>
          <w:kern w:val="0"/>
          <w:sz w:val="24"/>
          <w:szCs w:val="24"/>
          <w:lang w:val="es-ES" w:eastAsia="es-ES"/>
          <w14:ligatures w14:val="none"/>
        </w:rPr>
        <w:t>Market</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microstructure</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indicators</w:t>
      </w:r>
      <w:proofErr w:type="spellEnd"/>
    </w:p>
    <w:p w14:paraId="322C33E5" w14:textId="77777777" w:rsidR="004A2CA6" w:rsidRPr="004A2CA6" w:rsidRDefault="004A2CA6" w:rsidP="004A2CA6">
      <w:p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This extensive feature set required systematic reduction to identify truly predictive signals while avoiding overfitting.</w:t>
      </w:r>
    </w:p>
    <w:p w14:paraId="64CF9B66" w14:textId="77777777" w:rsidR="004A2CA6" w:rsidRPr="004A2CA6" w:rsidRDefault="004A2CA6" w:rsidP="004A2CA6">
      <w:pPr>
        <w:spacing w:before="100" w:beforeAutospacing="1" w:after="100" w:afterAutospacing="1" w:line="240" w:lineRule="auto"/>
        <w:outlineLvl w:val="2"/>
        <w:rPr>
          <w:rFonts w:eastAsia="Times New Roman" w:cs="Times New Roman"/>
          <w:b/>
          <w:bCs/>
          <w:kern w:val="0"/>
          <w:sz w:val="27"/>
          <w:szCs w:val="27"/>
          <w:lang w:eastAsia="es-ES"/>
          <w14:ligatures w14:val="none"/>
        </w:rPr>
      </w:pPr>
      <w:r w:rsidRPr="004A2CA6">
        <w:rPr>
          <w:rFonts w:eastAsia="Times New Roman" w:cs="Times New Roman"/>
          <w:b/>
          <w:bCs/>
          <w:kern w:val="0"/>
          <w:sz w:val="27"/>
          <w:szCs w:val="27"/>
          <w:lang w:eastAsia="es-ES"/>
          <w14:ligatures w14:val="none"/>
        </w:rPr>
        <w:t>3. Feature Selection Process</w:t>
      </w:r>
    </w:p>
    <w:p w14:paraId="0B8995A3" w14:textId="77777777" w:rsidR="004A2CA6" w:rsidRPr="004A2CA6" w:rsidRDefault="004A2CA6" w:rsidP="004A2CA6">
      <w:pPr>
        <w:spacing w:before="100" w:beforeAutospacing="1" w:after="100" w:afterAutospacing="1" w:line="240" w:lineRule="auto"/>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lastRenderedPageBreak/>
        <w:t>Our multi-stage filtering approach systematically reduced the feature space:</w:t>
      </w:r>
    </w:p>
    <w:p w14:paraId="383E522D" w14:textId="77777777" w:rsidR="004A2CA6" w:rsidRPr="004A2CA6" w:rsidRDefault="004A2CA6" w:rsidP="004A2CA6">
      <w:pPr>
        <w:spacing w:before="100" w:beforeAutospacing="1" w:after="100" w:afterAutospacing="1" w:line="240" w:lineRule="auto"/>
        <w:rPr>
          <w:rFonts w:eastAsia="Times New Roman" w:cs="Times New Roman"/>
          <w:kern w:val="0"/>
          <w:sz w:val="24"/>
          <w:szCs w:val="24"/>
          <w:lang w:val="es-ES" w:eastAsia="es-ES"/>
          <w14:ligatures w14:val="none"/>
        </w:rPr>
      </w:pPr>
      <w:proofErr w:type="spellStart"/>
      <w:r w:rsidRPr="004A2CA6">
        <w:rPr>
          <w:rFonts w:eastAsia="Times New Roman" w:cs="Times New Roman"/>
          <w:b/>
          <w:bCs/>
          <w:kern w:val="0"/>
          <w:sz w:val="24"/>
          <w:szCs w:val="24"/>
          <w:lang w:val="es-ES" w:eastAsia="es-ES"/>
          <w14:ligatures w14:val="none"/>
        </w:rPr>
        <w:t>Stage</w:t>
      </w:r>
      <w:proofErr w:type="spellEnd"/>
      <w:r w:rsidRPr="004A2CA6">
        <w:rPr>
          <w:rFonts w:eastAsia="Times New Roman" w:cs="Times New Roman"/>
          <w:b/>
          <w:bCs/>
          <w:kern w:val="0"/>
          <w:sz w:val="24"/>
          <w:szCs w:val="24"/>
          <w:lang w:val="es-ES" w:eastAsia="es-ES"/>
          <w14:ligatures w14:val="none"/>
        </w:rPr>
        <w:t xml:space="preserve"> 1: </w:t>
      </w:r>
      <w:proofErr w:type="spellStart"/>
      <w:r w:rsidRPr="004A2CA6">
        <w:rPr>
          <w:rFonts w:eastAsia="Times New Roman" w:cs="Times New Roman"/>
          <w:b/>
          <w:bCs/>
          <w:kern w:val="0"/>
          <w:sz w:val="24"/>
          <w:szCs w:val="24"/>
          <w:lang w:val="es-ES" w:eastAsia="es-ES"/>
          <w14:ligatures w14:val="none"/>
        </w:rPr>
        <w:t>Correlation</w:t>
      </w:r>
      <w:proofErr w:type="spellEnd"/>
      <w:r w:rsidRPr="004A2CA6">
        <w:rPr>
          <w:rFonts w:eastAsia="Times New Roman" w:cs="Times New Roman"/>
          <w:b/>
          <w:bCs/>
          <w:kern w:val="0"/>
          <w:sz w:val="24"/>
          <w:szCs w:val="24"/>
          <w:lang w:val="es-ES" w:eastAsia="es-ES"/>
          <w14:ligatures w14:val="none"/>
        </w:rPr>
        <w:t xml:space="preserve"> </w:t>
      </w:r>
      <w:proofErr w:type="spellStart"/>
      <w:r w:rsidRPr="004A2CA6">
        <w:rPr>
          <w:rFonts w:eastAsia="Times New Roman" w:cs="Times New Roman"/>
          <w:b/>
          <w:bCs/>
          <w:kern w:val="0"/>
          <w:sz w:val="24"/>
          <w:szCs w:val="24"/>
          <w:lang w:val="es-ES" w:eastAsia="es-ES"/>
          <w14:ligatures w14:val="none"/>
        </w:rPr>
        <w:t>Filtering</w:t>
      </w:r>
      <w:proofErr w:type="spellEnd"/>
    </w:p>
    <w:p w14:paraId="49E35885" w14:textId="17752727" w:rsidR="004A2CA6" w:rsidRPr="004A2CA6" w:rsidRDefault="004A2CA6" w:rsidP="004A2CA6">
      <w:pPr>
        <w:numPr>
          <w:ilvl w:val="0"/>
          <w:numId w:val="4"/>
        </w:num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Removed highly correlated features (correlation &gt; 0.</w:t>
      </w:r>
      <w:r>
        <w:rPr>
          <w:rFonts w:eastAsia="Times New Roman" w:cs="Times New Roman"/>
          <w:kern w:val="0"/>
          <w:sz w:val="24"/>
          <w:szCs w:val="24"/>
          <w:lang w:eastAsia="es-ES"/>
          <w14:ligatures w14:val="none"/>
        </w:rPr>
        <w:t>85</w:t>
      </w:r>
      <w:r w:rsidRPr="004A2CA6">
        <w:rPr>
          <w:rFonts w:eastAsia="Times New Roman" w:cs="Times New Roman"/>
          <w:kern w:val="0"/>
          <w:sz w:val="24"/>
          <w:szCs w:val="24"/>
          <w:lang w:eastAsia="es-ES"/>
          <w14:ligatures w14:val="none"/>
        </w:rPr>
        <w:t>) to eliminate redundancy and multicollinearity</w:t>
      </w:r>
    </w:p>
    <w:p w14:paraId="31C7CDCB" w14:textId="77777777" w:rsidR="004A2CA6" w:rsidRPr="004A2CA6" w:rsidRDefault="004A2CA6" w:rsidP="004A2CA6">
      <w:pPr>
        <w:numPr>
          <w:ilvl w:val="0"/>
          <w:numId w:val="4"/>
        </w:num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This initial filter preserved feature diversity while reducing computational complexity</w:t>
      </w:r>
    </w:p>
    <w:p w14:paraId="592EB8AA" w14:textId="77777777" w:rsidR="004A2CA6" w:rsidRPr="004A2CA6" w:rsidRDefault="004A2CA6" w:rsidP="004A2CA6">
      <w:pPr>
        <w:spacing w:before="100" w:beforeAutospacing="1" w:after="100" w:afterAutospacing="1" w:line="240" w:lineRule="auto"/>
        <w:rPr>
          <w:rFonts w:eastAsia="Times New Roman" w:cs="Times New Roman"/>
          <w:kern w:val="0"/>
          <w:sz w:val="24"/>
          <w:szCs w:val="24"/>
          <w:lang w:val="es-ES" w:eastAsia="es-ES"/>
          <w14:ligatures w14:val="none"/>
        </w:rPr>
      </w:pPr>
      <w:proofErr w:type="spellStart"/>
      <w:r w:rsidRPr="004A2CA6">
        <w:rPr>
          <w:rFonts w:eastAsia="Times New Roman" w:cs="Times New Roman"/>
          <w:b/>
          <w:bCs/>
          <w:kern w:val="0"/>
          <w:sz w:val="24"/>
          <w:szCs w:val="24"/>
          <w:lang w:val="es-ES" w:eastAsia="es-ES"/>
          <w14:ligatures w14:val="none"/>
        </w:rPr>
        <w:t>Stage</w:t>
      </w:r>
      <w:proofErr w:type="spellEnd"/>
      <w:r w:rsidRPr="004A2CA6">
        <w:rPr>
          <w:rFonts w:eastAsia="Times New Roman" w:cs="Times New Roman"/>
          <w:b/>
          <w:bCs/>
          <w:kern w:val="0"/>
          <w:sz w:val="24"/>
          <w:szCs w:val="24"/>
          <w:lang w:val="es-ES" w:eastAsia="es-ES"/>
          <w14:ligatures w14:val="none"/>
        </w:rPr>
        <w:t xml:space="preserve"> 2: Mutual </w:t>
      </w:r>
      <w:proofErr w:type="spellStart"/>
      <w:r w:rsidRPr="004A2CA6">
        <w:rPr>
          <w:rFonts w:eastAsia="Times New Roman" w:cs="Times New Roman"/>
          <w:b/>
          <w:bCs/>
          <w:kern w:val="0"/>
          <w:sz w:val="24"/>
          <w:szCs w:val="24"/>
          <w:lang w:val="es-ES" w:eastAsia="es-ES"/>
          <w14:ligatures w14:val="none"/>
        </w:rPr>
        <w:t>Information</w:t>
      </w:r>
      <w:proofErr w:type="spellEnd"/>
      <w:r w:rsidRPr="004A2CA6">
        <w:rPr>
          <w:rFonts w:eastAsia="Times New Roman" w:cs="Times New Roman"/>
          <w:b/>
          <w:bCs/>
          <w:kern w:val="0"/>
          <w:sz w:val="24"/>
          <w:szCs w:val="24"/>
          <w:lang w:val="es-ES" w:eastAsia="es-ES"/>
          <w14:ligatures w14:val="none"/>
        </w:rPr>
        <w:t xml:space="preserve"> </w:t>
      </w:r>
      <w:proofErr w:type="spellStart"/>
      <w:r w:rsidRPr="004A2CA6">
        <w:rPr>
          <w:rFonts w:eastAsia="Times New Roman" w:cs="Times New Roman"/>
          <w:b/>
          <w:bCs/>
          <w:kern w:val="0"/>
          <w:sz w:val="24"/>
          <w:szCs w:val="24"/>
          <w:lang w:val="es-ES" w:eastAsia="es-ES"/>
          <w14:ligatures w14:val="none"/>
        </w:rPr>
        <w:t>Analysis</w:t>
      </w:r>
      <w:proofErr w:type="spellEnd"/>
    </w:p>
    <w:p w14:paraId="706F3C61" w14:textId="77777777" w:rsidR="004A2CA6" w:rsidRPr="004A2CA6" w:rsidRDefault="004A2CA6" w:rsidP="004A2CA6">
      <w:pPr>
        <w:numPr>
          <w:ilvl w:val="0"/>
          <w:numId w:val="5"/>
        </w:num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Applied mutual information scoring to identify features with strong non-linear relationships to the target</w:t>
      </w:r>
    </w:p>
    <w:p w14:paraId="766C4148" w14:textId="77777777" w:rsidR="004A2CA6" w:rsidRPr="004A2CA6" w:rsidRDefault="004A2CA6" w:rsidP="004A2CA6">
      <w:pPr>
        <w:numPr>
          <w:ilvl w:val="0"/>
          <w:numId w:val="5"/>
        </w:num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 xml:space="preserve">Reduced feature count from over 1,000 to approximately </w:t>
      </w:r>
      <w:r w:rsidRPr="004A2CA6">
        <w:rPr>
          <w:rFonts w:eastAsia="Times New Roman" w:cs="Times New Roman"/>
          <w:b/>
          <w:bCs/>
          <w:kern w:val="0"/>
          <w:sz w:val="24"/>
          <w:szCs w:val="24"/>
          <w:lang w:eastAsia="es-ES"/>
          <w14:ligatures w14:val="none"/>
        </w:rPr>
        <w:t>167 features</w:t>
      </w:r>
    </w:p>
    <w:p w14:paraId="321164AA" w14:textId="77777777" w:rsidR="004A2CA6" w:rsidRPr="004A2CA6" w:rsidRDefault="004A2CA6" w:rsidP="004A2CA6">
      <w:pPr>
        <w:numPr>
          <w:ilvl w:val="0"/>
          <w:numId w:val="5"/>
        </w:num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This technique captures complex dependencies that linear correlation methods miss</w:t>
      </w:r>
    </w:p>
    <w:p w14:paraId="604F8AD3" w14:textId="77777777" w:rsidR="004A2CA6" w:rsidRPr="004A2CA6" w:rsidRDefault="004A2CA6" w:rsidP="004A2CA6">
      <w:pPr>
        <w:spacing w:before="100" w:beforeAutospacing="1" w:after="100" w:afterAutospacing="1" w:line="240" w:lineRule="auto"/>
        <w:rPr>
          <w:rFonts w:eastAsia="Times New Roman" w:cs="Times New Roman"/>
          <w:kern w:val="0"/>
          <w:sz w:val="24"/>
          <w:szCs w:val="24"/>
          <w:lang w:eastAsia="es-ES"/>
          <w14:ligatures w14:val="none"/>
        </w:rPr>
      </w:pPr>
      <w:r w:rsidRPr="004A2CA6">
        <w:rPr>
          <w:rFonts w:eastAsia="Times New Roman" w:cs="Times New Roman"/>
          <w:b/>
          <w:bCs/>
          <w:kern w:val="0"/>
          <w:sz w:val="24"/>
          <w:szCs w:val="24"/>
          <w:lang w:eastAsia="es-ES"/>
          <w14:ligatures w14:val="none"/>
        </w:rPr>
        <w:t xml:space="preserve">Stage 3: Stability Analysis with </w:t>
      </w:r>
      <w:proofErr w:type="spellStart"/>
      <w:r w:rsidRPr="004A2CA6">
        <w:rPr>
          <w:rFonts w:eastAsia="Times New Roman" w:cs="Times New Roman"/>
          <w:b/>
          <w:bCs/>
          <w:kern w:val="0"/>
          <w:sz w:val="24"/>
          <w:szCs w:val="24"/>
          <w:lang w:eastAsia="es-ES"/>
          <w14:ligatures w14:val="none"/>
        </w:rPr>
        <w:t>XGBoost</w:t>
      </w:r>
      <w:proofErr w:type="spellEnd"/>
      <w:r w:rsidRPr="004A2CA6">
        <w:rPr>
          <w:rFonts w:eastAsia="Times New Roman" w:cs="Times New Roman"/>
          <w:b/>
          <w:bCs/>
          <w:kern w:val="0"/>
          <w:sz w:val="24"/>
          <w:szCs w:val="24"/>
          <w:lang w:eastAsia="es-ES"/>
          <w14:ligatures w14:val="none"/>
        </w:rPr>
        <w:t xml:space="preserve"> + SHAP</w:t>
      </w:r>
    </w:p>
    <w:p w14:paraId="668D9BEA" w14:textId="77777777" w:rsidR="004A2CA6" w:rsidRPr="004A2CA6" w:rsidRDefault="004A2CA6" w:rsidP="004A2CA6">
      <w:pPr>
        <w:numPr>
          <w:ilvl w:val="0"/>
          <w:numId w:val="6"/>
        </w:num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 xml:space="preserve">Combined </w:t>
      </w:r>
      <w:proofErr w:type="spellStart"/>
      <w:r w:rsidRPr="004A2CA6">
        <w:rPr>
          <w:rFonts w:eastAsia="Times New Roman" w:cs="Times New Roman"/>
          <w:kern w:val="0"/>
          <w:sz w:val="24"/>
          <w:szCs w:val="24"/>
          <w:lang w:eastAsia="es-ES"/>
          <w14:ligatures w14:val="none"/>
        </w:rPr>
        <w:t>XGBoost</w:t>
      </w:r>
      <w:proofErr w:type="spellEnd"/>
      <w:r w:rsidRPr="004A2CA6">
        <w:rPr>
          <w:rFonts w:eastAsia="Times New Roman" w:cs="Times New Roman"/>
          <w:kern w:val="0"/>
          <w:sz w:val="24"/>
          <w:szCs w:val="24"/>
          <w:lang w:eastAsia="es-ES"/>
          <w14:ligatures w14:val="none"/>
        </w:rPr>
        <w:t xml:space="preserve"> feature importance with SHAP (</w:t>
      </w:r>
      <w:proofErr w:type="spellStart"/>
      <w:r w:rsidRPr="004A2CA6">
        <w:rPr>
          <w:rFonts w:eastAsia="Times New Roman" w:cs="Times New Roman"/>
          <w:kern w:val="0"/>
          <w:sz w:val="24"/>
          <w:szCs w:val="24"/>
          <w:lang w:eastAsia="es-ES"/>
          <w14:ligatures w14:val="none"/>
        </w:rPr>
        <w:t>SHapley</w:t>
      </w:r>
      <w:proofErr w:type="spellEnd"/>
      <w:r w:rsidRPr="004A2CA6">
        <w:rPr>
          <w:rFonts w:eastAsia="Times New Roman" w:cs="Times New Roman"/>
          <w:kern w:val="0"/>
          <w:sz w:val="24"/>
          <w:szCs w:val="24"/>
          <w:lang w:eastAsia="es-ES"/>
          <w14:ligatures w14:val="none"/>
        </w:rPr>
        <w:t xml:space="preserve"> Additive </w:t>
      </w:r>
      <w:proofErr w:type="spellStart"/>
      <w:r w:rsidRPr="004A2CA6">
        <w:rPr>
          <w:rFonts w:eastAsia="Times New Roman" w:cs="Times New Roman"/>
          <w:kern w:val="0"/>
          <w:sz w:val="24"/>
          <w:szCs w:val="24"/>
          <w:lang w:eastAsia="es-ES"/>
          <w14:ligatures w14:val="none"/>
        </w:rPr>
        <w:t>exPlanations</w:t>
      </w:r>
      <w:proofErr w:type="spellEnd"/>
      <w:r w:rsidRPr="004A2CA6">
        <w:rPr>
          <w:rFonts w:eastAsia="Times New Roman" w:cs="Times New Roman"/>
          <w:kern w:val="0"/>
          <w:sz w:val="24"/>
          <w:szCs w:val="24"/>
          <w:lang w:eastAsia="es-ES"/>
          <w14:ligatures w14:val="none"/>
        </w:rPr>
        <w:t>) values</w:t>
      </w:r>
    </w:p>
    <w:p w14:paraId="61A342FD" w14:textId="77777777" w:rsidR="004A2CA6" w:rsidRPr="004A2CA6" w:rsidRDefault="004A2CA6" w:rsidP="004A2CA6">
      <w:pPr>
        <w:numPr>
          <w:ilvl w:val="0"/>
          <w:numId w:val="6"/>
        </w:num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Analyzed feature stability across different market regimes and time periods</w:t>
      </w:r>
    </w:p>
    <w:p w14:paraId="4F4DBBBA" w14:textId="77777777" w:rsidR="004A2CA6" w:rsidRPr="004A2CA6" w:rsidRDefault="004A2CA6" w:rsidP="004A2CA6">
      <w:pPr>
        <w:numPr>
          <w:ilvl w:val="0"/>
          <w:numId w:val="6"/>
        </w:num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 xml:space="preserve">Selected the </w:t>
      </w:r>
      <w:r w:rsidRPr="004A2CA6">
        <w:rPr>
          <w:rFonts w:eastAsia="Times New Roman" w:cs="Times New Roman"/>
          <w:b/>
          <w:bCs/>
          <w:kern w:val="0"/>
          <w:sz w:val="24"/>
          <w:szCs w:val="24"/>
          <w:lang w:eastAsia="es-ES"/>
          <w14:ligatures w14:val="none"/>
        </w:rPr>
        <w:t>top 15 features</w:t>
      </w:r>
      <w:r w:rsidRPr="004A2CA6">
        <w:rPr>
          <w:rFonts w:eastAsia="Times New Roman" w:cs="Times New Roman"/>
          <w:kern w:val="0"/>
          <w:sz w:val="24"/>
          <w:szCs w:val="24"/>
          <w:lang w:eastAsia="es-ES"/>
          <w14:ligatures w14:val="none"/>
        </w:rPr>
        <w:t xml:space="preserve"> that demonstrated consistent predictive power and interpretable behavior</w:t>
      </w:r>
    </w:p>
    <w:p w14:paraId="7427A3E9" w14:textId="77777777" w:rsidR="004A2CA6" w:rsidRPr="004A2CA6" w:rsidRDefault="004A2CA6" w:rsidP="004A2CA6">
      <w:pPr>
        <w:spacing w:before="100" w:beforeAutospacing="1" w:after="100" w:afterAutospacing="1" w:line="240" w:lineRule="auto"/>
        <w:outlineLvl w:val="2"/>
        <w:rPr>
          <w:rFonts w:eastAsia="Times New Roman" w:cs="Times New Roman"/>
          <w:b/>
          <w:bCs/>
          <w:kern w:val="0"/>
          <w:sz w:val="27"/>
          <w:szCs w:val="27"/>
          <w:lang w:val="es-ES" w:eastAsia="es-ES"/>
          <w14:ligatures w14:val="none"/>
        </w:rPr>
      </w:pPr>
      <w:r w:rsidRPr="004A2CA6">
        <w:rPr>
          <w:rFonts w:eastAsia="Times New Roman" w:cs="Times New Roman"/>
          <w:b/>
          <w:bCs/>
          <w:kern w:val="0"/>
          <w:sz w:val="27"/>
          <w:szCs w:val="27"/>
          <w:lang w:val="es-ES" w:eastAsia="es-ES"/>
          <w14:ligatures w14:val="none"/>
        </w:rPr>
        <w:t xml:space="preserve">4. </w:t>
      </w:r>
      <w:proofErr w:type="spellStart"/>
      <w:r w:rsidRPr="004A2CA6">
        <w:rPr>
          <w:rFonts w:eastAsia="Times New Roman" w:cs="Times New Roman"/>
          <w:b/>
          <w:bCs/>
          <w:kern w:val="0"/>
          <w:sz w:val="27"/>
          <w:szCs w:val="27"/>
          <w:lang w:val="es-ES" w:eastAsia="es-ES"/>
          <w14:ligatures w14:val="none"/>
        </w:rPr>
        <w:t>Validation</w:t>
      </w:r>
      <w:proofErr w:type="spellEnd"/>
      <w:r w:rsidRPr="004A2CA6">
        <w:rPr>
          <w:rFonts w:eastAsia="Times New Roman" w:cs="Times New Roman"/>
          <w:b/>
          <w:bCs/>
          <w:kern w:val="0"/>
          <w:sz w:val="27"/>
          <w:szCs w:val="27"/>
          <w:lang w:val="es-ES" w:eastAsia="es-ES"/>
          <w14:ligatures w14:val="none"/>
        </w:rPr>
        <w:t xml:space="preserve"> Framework</w:t>
      </w:r>
    </w:p>
    <w:p w14:paraId="2FC81D94" w14:textId="77777777" w:rsidR="004A2CA6" w:rsidRPr="004A2CA6" w:rsidRDefault="004A2CA6" w:rsidP="004A2CA6">
      <w:pPr>
        <w:numPr>
          <w:ilvl w:val="0"/>
          <w:numId w:val="7"/>
        </w:numPr>
        <w:spacing w:before="100" w:beforeAutospacing="1" w:after="100" w:afterAutospacing="1" w:line="240" w:lineRule="auto"/>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Walk-forward testing on out-of-sample data</w:t>
      </w:r>
    </w:p>
    <w:p w14:paraId="0B33813B" w14:textId="77777777" w:rsidR="004A2CA6" w:rsidRPr="004A2CA6" w:rsidRDefault="004A2CA6" w:rsidP="004A2CA6">
      <w:pPr>
        <w:numPr>
          <w:ilvl w:val="0"/>
          <w:numId w:val="7"/>
        </w:numPr>
        <w:spacing w:before="100" w:beforeAutospacing="1" w:after="100" w:afterAutospacing="1" w:line="240" w:lineRule="auto"/>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Cross-validation to ensure temporal robustness</w:t>
      </w:r>
    </w:p>
    <w:p w14:paraId="51F16510" w14:textId="046BCA5B" w:rsidR="004A2CA6" w:rsidRDefault="004A2CA6" w:rsidP="004A2CA6">
      <w:pPr>
        <w:numPr>
          <w:ilvl w:val="0"/>
          <w:numId w:val="7"/>
        </w:numPr>
        <w:spacing w:before="100" w:beforeAutospacing="1" w:after="100" w:afterAutospacing="1" w:line="240" w:lineRule="auto"/>
        <w:rPr>
          <w:rFonts w:eastAsia="Times New Roman" w:cs="Times New Roman"/>
          <w:kern w:val="0"/>
          <w:sz w:val="24"/>
          <w:szCs w:val="24"/>
          <w:lang w:eastAsia="es-ES"/>
          <w14:ligatures w14:val="none"/>
        </w:rPr>
      </w:pPr>
      <w:r w:rsidRPr="004A2CA6">
        <w:rPr>
          <w:rFonts w:eastAsia="Times New Roman" w:cs="Times New Roman"/>
          <w:kern w:val="0"/>
          <w:sz w:val="24"/>
          <w:szCs w:val="24"/>
          <w:lang w:eastAsia="es-ES"/>
          <w14:ligatures w14:val="none"/>
        </w:rPr>
        <w:t>Paper trading validation before live deployment</w:t>
      </w:r>
    </w:p>
    <w:p w14:paraId="363EA79A" w14:textId="1CB08EAC" w:rsidR="004A2CA6" w:rsidRDefault="004A2CA6" w:rsidP="004A2CA6">
      <w:pPr>
        <w:spacing w:before="100" w:beforeAutospacing="1" w:after="100" w:afterAutospacing="1" w:line="240" w:lineRule="auto"/>
        <w:rPr>
          <w:rFonts w:eastAsia="Times New Roman" w:cs="Times New Roman"/>
          <w:kern w:val="0"/>
          <w:sz w:val="24"/>
          <w:szCs w:val="24"/>
          <w:lang w:eastAsia="es-ES"/>
          <w14:ligatures w14:val="none"/>
        </w:rPr>
      </w:pPr>
    </w:p>
    <w:p w14:paraId="3C5E1A27" w14:textId="011E1074" w:rsidR="004A2CA6" w:rsidRDefault="004A2CA6" w:rsidP="004A2CA6">
      <w:pPr>
        <w:spacing w:before="100" w:beforeAutospacing="1" w:after="100" w:afterAutospacing="1" w:line="240" w:lineRule="auto"/>
        <w:rPr>
          <w:rFonts w:eastAsia="Times New Roman" w:cs="Times New Roman"/>
          <w:kern w:val="0"/>
          <w:sz w:val="24"/>
          <w:szCs w:val="24"/>
          <w:lang w:eastAsia="es-ES"/>
          <w14:ligatures w14:val="none"/>
        </w:rPr>
      </w:pPr>
    </w:p>
    <w:p w14:paraId="7969F426" w14:textId="70C856FB" w:rsidR="004A2CA6" w:rsidRDefault="004A2CA6" w:rsidP="004A2CA6">
      <w:pPr>
        <w:spacing w:before="100" w:beforeAutospacing="1" w:after="100" w:afterAutospacing="1" w:line="240" w:lineRule="auto"/>
        <w:rPr>
          <w:rFonts w:eastAsia="Times New Roman" w:cs="Times New Roman"/>
          <w:kern w:val="0"/>
          <w:sz w:val="24"/>
          <w:szCs w:val="24"/>
          <w:lang w:eastAsia="es-ES"/>
          <w14:ligatures w14:val="none"/>
        </w:rPr>
      </w:pPr>
    </w:p>
    <w:p w14:paraId="50BDC641" w14:textId="1B6B9B2F" w:rsidR="004A2CA6" w:rsidRDefault="004A2CA6" w:rsidP="004A2CA6">
      <w:pPr>
        <w:spacing w:before="100" w:beforeAutospacing="1" w:after="100" w:afterAutospacing="1" w:line="240" w:lineRule="auto"/>
        <w:rPr>
          <w:rFonts w:eastAsia="Times New Roman" w:cs="Times New Roman"/>
          <w:kern w:val="0"/>
          <w:sz w:val="24"/>
          <w:szCs w:val="24"/>
          <w:lang w:eastAsia="es-ES"/>
          <w14:ligatures w14:val="none"/>
        </w:rPr>
      </w:pPr>
    </w:p>
    <w:p w14:paraId="0A2D1F50" w14:textId="0016ED40" w:rsidR="004A2CA6" w:rsidRDefault="004A2CA6" w:rsidP="004A2CA6">
      <w:pPr>
        <w:spacing w:before="100" w:beforeAutospacing="1" w:after="100" w:afterAutospacing="1" w:line="240" w:lineRule="auto"/>
        <w:rPr>
          <w:rFonts w:eastAsia="Times New Roman" w:cs="Times New Roman"/>
          <w:kern w:val="0"/>
          <w:sz w:val="24"/>
          <w:szCs w:val="24"/>
          <w:lang w:eastAsia="es-ES"/>
          <w14:ligatures w14:val="none"/>
        </w:rPr>
      </w:pPr>
    </w:p>
    <w:p w14:paraId="0A9851AC" w14:textId="1081E76A" w:rsidR="004A2CA6" w:rsidRDefault="004A2CA6" w:rsidP="004A2CA6">
      <w:pPr>
        <w:spacing w:before="100" w:beforeAutospacing="1" w:after="100" w:afterAutospacing="1" w:line="240" w:lineRule="auto"/>
        <w:rPr>
          <w:rFonts w:eastAsia="Times New Roman" w:cs="Times New Roman"/>
          <w:kern w:val="0"/>
          <w:sz w:val="24"/>
          <w:szCs w:val="24"/>
          <w:lang w:eastAsia="es-ES"/>
          <w14:ligatures w14:val="none"/>
        </w:rPr>
      </w:pPr>
    </w:p>
    <w:p w14:paraId="629789EB" w14:textId="6A92DDCB" w:rsidR="004A2CA6" w:rsidRDefault="004A2CA6" w:rsidP="004A2CA6">
      <w:pPr>
        <w:spacing w:before="100" w:beforeAutospacing="1" w:after="100" w:afterAutospacing="1" w:line="240" w:lineRule="auto"/>
        <w:rPr>
          <w:rFonts w:eastAsia="Times New Roman" w:cs="Times New Roman"/>
          <w:kern w:val="0"/>
          <w:sz w:val="24"/>
          <w:szCs w:val="24"/>
          <w:lang w:eastAsia="es-ES"/>
          <w14:ligatures w14:val="none"/>
        </w:rPr>
      </w:pPr>
    </w:p>
    <w:p w14:paraId="1F53B22E" w14:textId="77777777" w:rsidR="004A2CA6" w:rsidRPr="004A2CA6" w:rsidRDefault="004A2CA6" w:rsidP="004A2CA6">
      <w:pPr>
        <w:spacing w:before="100" w:beforeAutospacing="1" w:after="100" w:afterAutospacing="1" w:line="240" w:lineRule="auto"/>
        <w:rPr>
          <w:rFonts w:eastAsia="Times New Roman" w:cs="Times New Roman"/>
          <w:kern w:val="0"/>
          <w:sz w:val="24"/>
          <w:szCs w:val="24"/>
          <w:lang w:eastAsia="es-ES"/>
          <w14:ligatures w14:val="none"/>
        </w:rPr>
      </w:pPr>
    </w:p>
    <w:p w14:paraId="34BEEC3B" w14:textId="77777777" w:rsidR="004A2CA6" w:rsidRPr="004A2CA6" w:rsidRDefault="004A2CA6" w:rsidP="004A2CA6">
      <w:pPr>
        <w:spacing w:before="100" w:beforeAutospacing="1" w:after="100" w:afterAutospacing="1" w:line="240" w:lineRule="auto"/>
        <w:jc w:val="center"/>
        <w:outlineLvl w:val="1"/>
        <w:rPr>
          <w:rFonts w:eastAsia="Times New Roman" w:cs="Times New Roman"/>
          <w:b/>
          <w:bCs/>
          <w:kern w:val="0"/>
          <w:sz w:val="36"/>
          <w:szCs w:val="36"/>
          <w:lang w:val="es-ES" w:eastAsia="es-ES"/>
          <w14:ligatures w14:val="none"/>
        </w:rPr>
      </w:pPr>
      <w:r w:rsidRPr="004A2CA6">
        <w:rPr>
          <w:rFonts w:eastAsia="Times New Roman" w:cs="Times New Roman"/>
          <w:b/>
          <w:bCs/>
          <w:kern w:val="0"/>
          <w:sz w:val="36"/>
          <w:szCs w:val="36"/>
          <w:lang w:val="es-ES" w:eastAsia="es-ES"/>
          <w14:ligatures w14:val="none"/>
        </w:rPr>
        <w:lastRenderedPageBreak/>
        <w:t xml:space="preserve">Key </w:t>
      </w:r>
      <w:proofErr w:type="spellStart"/>
      <w:r w:rsidRPr="004A2CA6">
        <w:rPr>
          <w:rFonts w:eastAsia="Times New Roman" w:cs="Times New Roman"/>
          <w:b/>
          <w:bCs/>
          <w:kern w:val="0"/>
          <w:sz w:val="36"/>
          <w:szCs w:val="36"/>
          <w:lang w:val="es-ES" w:eastAsia="es-ES"/>
          <w14:ligatures w14:val="none"/>
        </w:rPr>
        <w:t>Results</w:t>
      </w:r>
      <w:proofErr w:type="spellEnd"/>
    </w:p>
    <w:p w14:paraId="1B796FF9" w14:textId="77777777" w:rsidR="004A2CA6" w:rsidRPr="004A2CA6" w:rsidRDefault="004A2CA6" w:rsidP="004A2CA6">
      <w:pPr>
        <w:spacing w:before="100" w:beforeAutospacing="1" w:after="100" w:afterAutospacing="1" w:line="240" w:lineRule="auto"/>
        <w:outlineLvl w:val="2"/>
        <w:rPr>
          <w:rFonts w:eastAsia="Times New Roman" w:cs="Times New Roman"/>
          <w:b/>
          <w:bCs/>
          <w:kern w:val="0"/>
          <w:sz w:val="27"/>
          <w:szCs w:val="27"/>
          <w:lang w:val="es-ES" w:eastAsia="es-ES"/>
          <w14:ligatures w14:val="none"/>
        </w:rPr>
      </w:pPr>
      <w:proofErr w:type="spellStart"/>
      <w:r w:rsidRPr="004A2CA6">
        <w:rPr>
          <w:rFonts w:eastAsia="Times New Roman" w:cs="Times New Roman"/>
          <w:b/>
          <w:bCs/>
          <w:kern w:val="0"/>
          <w:sz w:val="27"/>
          <w:szCs w:val="27"/>
          <w:lang w:val="es-ES" w:eastAsia="es-ES"/>
          <w14:ligatures w14:val="none"/>
        </w:rPr>
        <w:t>Model</w:t>
      </w:r>
      <w:proofErr w:type="spellEnd"/>
      <w:r w:rsidRPr="004A2CA6">
        <w:rPr>
          <w:rFonts w:eastAsia="Times New Roman" w:cs="Times New Roman"/>
          <w:b/>
          <w:bCs/>
          <w:kern w:val="0"/>
          <w:sz w:val="27"/>
          <w:szCs w:val="27"/>
          <w:lang w:val="es-ES" w:eastAsia="es-ES"/>
          <w14:ligatures w14:val="none"/>
        </w:rPr>
        <w:t xml:space="preserve"> Performance </w:t>
      </w:r>
      <w:proofErr w:type="spellStart"/>
      <w:r w:rsidRPr="004A2CA6">
        <w:rPr>
          <w:rFonts w:eastAsia="Times New Roman" w:cs="Times New Roman"/>
          <w:b/>
          <w:bCs/>
          <w:kern w:val="0"/>
          <w:sz w:val="27"/>
          <w:szCs w:val="27"/>
          <w:lang w:val="es-ES" w:eastAsia="es-ES"/>
          <w14:ligatures w14:val="none"/>
        </w:rPr>
        <w:t>Comparison</w:t>
      </w:r>
      <w:proofErr w:type="spellEnd"/>
    </w:p>
    <w:tbl>
      <w:tblPr>
        <w:tblW w:w="54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1254"/>
        <w:gridCol w:w="1713"/>
      </w:tblGrid>
      <w:tr w:rsidR="004A2CA6" w:rsidRPr="004A2CA6" w14:paraId="33CBF822" w14:textId="77777777" w:rsidTr="004A2CA6">
        <w:trPr>
          <w:trHeight w:val="353"/>
          <w:tblHeader/>
          <w:tblCellSpacing w:w="15" w:type="dxa"/>
        </w:trPr>
        <w:tc>
          <w:tcPr>
            <w:tcW w:w="0" w:type="auto"/>
            <w:vAlign w:val="center"/>
            <w:hideMark/>
          </w:tcPr>
          <w:p w14:paraId="1CC96373" w14:textId="77777777" w:rsidR="004A2CA6" w:rsidRPr="004A2CA6" w:rsidRDefault="004A2CA6" w:rsidP="004A2CA6">
            <w:pPr>
              <w:spacing w:after="0" w:line="240" w:lineRule="auto"/>
              <w:jc w:val="center"/>
              <w:rPr>
                <w:rFonts w:eastAsia="Times New Roman" w:cs="Times New Roman"/>
                <w:b/>
                <w:bCs/>
                <w:kern w:val="0"/>
                <w:sz w:val="24"/>
                <w:szCs w:val="24"/>
                <w:lang w:val="es-ES" w:eastAsia="es-ES"/>
                <w14:ligatures w14:val="none"/>
              </w:rPr>
            </w:pPr>
            <w:proofErr w:type="spellStart"/>
            <w:r w:rsidRPr="004A2CA6">
              <w:rPr>
                <w:rFonts w:eastAsia="Times New Roman" w:cs="Times New Roman"/>
                <w:b/>
                <w:bCs/>
                <w:kern w:val="0"/>
                <w:sz w:val="24"/>
                <w:szCs w:val="24"/>
                <w:lang w:val="es-ES" w:eastAsia="es-ES"/>
                <w14:ligatures w14:val="none"/>
              </w:rPr>
              <w:t>Model</w:t>
            </w:r>
            <w:proofErr w:type="spellEnd"/>
            <w:r w:rsidRPr="004A2CA6">
              <w:rPr>
                <w:rFonts w:eastAsia="Times New Roman" w:cs="Times New Roman"/>
                <w:b/>
                <w:bCs/>
                <w:kern w:val="0"/>
                <w:sz w:val="24"/>
                <w:szCs w:val="24"/>
                <w:lang w:val="es-ES" w:eastAsia="es-ES"/>
                <w14:ligatures w14:val="none"/>
              </w:rPr>
              <w:t xml:space="preserve"> </w:t>
            </w:r>
            <w:proofErr w:type="spellStart"/>
            <w:r w:rsidRPr="004A2CA6">
              <w:rPr>
                <w:rFonts w:eastAsia="Times New Roman" w:cs="Times New Roman"/>
                <w:b/>
                <w:bCs/>
                <w:kern w:val="0"/>
                <w:sz w:val="24"/>
                <w:szCs w:val="24"/>
                <w:lang w:val="es-ES" w:eastAsia="es-ES"/>
                <w14:ligatures w14:val="none"/>
              </w:rPr>
              <w:t>Configuration</w:t>
            </w:r>
            <w:proofErr w:type="spellEnd"/>
          </w:p>
        </w:tc>
        <w:tc>
          <w:tcPr>
            <w:tcW w:w="0" w:type="auto"/>
            <w:vAlign w:val="center"/>
            <w:hideMark/>
          </w:tcPr>
          <w:p w14:paraId="74F8EAE5" w14:textId="77777777" w:rsidR="004A2CA6" w:rsidRPr="004A2CA6" w:rsidRDefault="004A2CA6" w:rsidP="004A2CA6">
            <w:pPr>
              <w:spacing w:after="0" w:line="240" w:lineRule="auto"/>
              <w:jc w:val="center"/>
              <w:rPr>
                <w:rFonts w:eastAsia="Times New Roman" w:cs="Times New Roman"/>
                <w:b/>
                <w:bCs/>
                <w:kern w:val="0"/>
                <w:sz w:val="24"/>
                <w:szCs w:val="24"/>
                <w:lang w:val="es-ES" w:eastAsia="es-ES"/>
                <w14:ligatures w14:val="none"/>
              </w:rPr>
            </w:pPr>
            <w:r w:rsidRPr="004A2CA6">
              <w:rPr>
                <w:rFonts w:eastAsia="Times New Roman" w:cs="Times New Roman"/>
                <w:b/>
                <w:bCs/>
                <w:kern w:val="0"/>
                <w:sz w:val="24"/>
                <w:szCs w:val="24"/>
                <w:lang w:val="es-ES" w:eastAsia="es-ES"/>
                <w14:ligatures w14:val="none"/>
              </w:rPr>
              <w:t>ROC Score</w:t>
            </w:r>
          </w:p>
        </w:tc>
        <w:tc>
          <w:tcPr>
            <w:tcW w:w="0" w:type="auto"/>
            <w:vAlign w:val="center"/>
            <w:hideMark/>
          </w:tcPr>
          <w:p w14:paraId="0C585545" w14:textId="77777777" w:rsidR="004A2CA6" w:rsidRPr="004A2CA6" w:rsidRDefault="004A2CA6" w:rsidP="004A2CA6">
            <w:pPr>
              <w:spacing w:after="0" w:line="240" w:lineRule="auto"/>
              <w:jc w:val="center"/>
              <w:rPr>
                <w:rFonts w:eastAsia="Times New Roman" w:cs="Times New Roman"/>
                <w:b/>
                <w:bCs/>
                <w:kern w:val="0"/>
                <w:sz w:val="24"/>
                <w:szCs w:val="24"/>
                <w:lang w:val="es-ES" w:eastAsia="es-ES"/>
                <w14:ligatures w14:val="none"/>
              </w:rPr>
            </w:pPr>
            <w:proofErr w:type="spellStart"/>
            <w:r w:rsidRPr="004A2CA6">
              <w:rPr>
                <w:rFonts w:eastAsia="Times New Roman" w:cs="Times New Roman"/>
                <w:b/>
                <w:bCs/>
                <w:kern w:val="0"/>
                <w:sz w:val="24"/>
                <w:szCs w:val="24"/>
                <w:lang w:val="es-ES" w:eastAsia="es-ES"/>
                <w14:ligatures w14:val="none"/>
              </w:rPr>
              <w:t>Feature</w:t>
            </w:r>
            <w:proofErr w:type="spellEnd"/>
            <w:r w:rsidRPr="004A2CA6">
              <w:rPr>
                <w:rFonts w:eastAsia="Times New Roman" w:cs="Times New Roman"/>
                <w:b/>
                <w:bCs/>
                <w:kern w:val="0"/>
                <w:sz w:val="24"/>
                <w:szCs w:val="24"/>
                <w:lang w:val="es-ES" w:eastAsia="es-ES"/>
                <w14:ligatures w14:val="none"/>
              </w:rPr>
              <w:t xml:space="preserve"> </w:t>
            </w:r>
            <w:proofErr w:type="spellStart"/>
            <w:r w:rsidRPr="004A2CA6">
              <w:rPr>
                <w:rFonts w:eastAsia="Times New Roman" w:cs="Times New Roman"/>
                <w:b/>
                <w:bCs/>
                <w:kern w:val="0"/>
                <w:sz w:val="24"/>
                <w:szCs w:val="24"/>
                <w:lang w:val="es-ES" w:eastAsia="es-ES"/>
                <w14:ligatures w14:val="none"/>
              </w:rPr>
              <w:t>Count</w:t>
            </w:r>
            <w:proofErr w:type="spellEnd"/>
          </w:p>
        </w:tc>
      </w:tr>
      <w:tr w:rsidR="004A2CA6" w:rsidRPr="004A2CA6" w14:paraId="0E01DE2C" w14:textId="77777777" w:rsidTr="004A2CA6">
        <w:trPr>
          <w:trHeight w:val="353"/>
          <w:tblCellSpacing w:w="15" w:type="dxa"/>
        </w:trPr>
        <w:tc>
          <w:tcPr>
            <w:tcW w:w="0" w:type="auto"/>
            <w:vAlign w:val="center"/>
            <w:hideMark/>
          </w:tcPr>
          <w:p w14:paraId="32FAEF71" w14:textId="77777777" w:rsidR="004A2CA6" w:rsidRPr="004A2CA6" w:rsidRDefault="004A2CA6" w:rsidP="004A2CA6">
            <w:pPr>
              <w:spacing w:after="0" w:line="240" w:lineRule="auto"/>
              <w:jc w:val="center"/>
              <w:rPr>
                <w:rFonts w:eastAsia="Times New Roman" w:cs="Times New Roman"/>
                <w:kern w:val="0"/>
                <w:sz w:val="24"/>
                <w:szCs w:val="24"/>
                <w:lang w:val="es-ES" w:eastAsia="es-ES"/>
                <w14:ligatures w14:val="none"/>
              </w:rPr>
            </w:pPr>
            <w:proofErr w:type="spellStart"/>
            <w:r w:rsidRPr="004A2CA6">
              <w:rPr>
                <w:rFonts w:eastAsia="Times New Roman" w:cs="Times New Roman"/>
                <w:kern w:val="0"/>
                <w:sz w:val="24"/>
                <w:szCs w:val="24"/>
                <w:lang w:val="es-ES" w:eastAsia="es-ES"/>
                <w14:ligatures w14:val="none"/>
              </w:rPr>
              <w:t>All</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Features</w:t>
            </w:r>
            <w:proofErr w:type="spellEnd"/>
          </w:p>
        </w:tc>
        <w:tc>
          <w:tcPr>
            <w:tcW w:w="0" w:type="auto"/>
            <w:vAlign w:val="center"/>
            <w:hideMark/>
          </w:tcPr>
          <w:p w14:paraId="5FC099A4" w14:textId="77777777" w:rsidR="004A2CA6" w:rsidRPr="004A2CA6" w:rsidRDefault="004A2CA6" w:rsidP="004A2CA6">
            <w:pPr>
              <w:spacing w:after="0" w:line="240" w:lineRule="auto"/>
              <w:jc w:val="center"/>
              <w:rPr>
                <w:rFonts w:eastAsia="Times New Roman" w:cs="Times New Roman"/>
                <w:kern w:val="0"/>
                <w:sz w:val="24"/>
                <w:szCs w:val="24"/>
                <w:lang w:val="es-ES" w:eastAsia="es-ES"/>
                <w14:ligatures w14:val="none"/>
              </w:rPr>
            </w:pPr>
            <w:r w:rsidRPr="004A2CA6">
              <w:rPr>
                <w:rFonts w:eastAsia="Times New Roman" w:cs="Times New Roman"/>
                <w:kern w:val="0"/>
                <w:sz w:val="24"/>
                <w:szCs w:val="24"/>
                <w:lang w:val="es-ES" w:eastAsia="es-ES"/>
                <w14:ligatures w14:val="none"/>
              </w:rPr>
              <w:t>0.55</w:t>
            </w:r>
          </w:p>
        </w:tc>
        <w:tc>
          <w:tcPr>
            <w:tcW w:w="0" w:type="auto"/>
            <w:vAlign w:val="center"/>
            <w:hideMark/>
          </w:tcPr>
          <w:p w14:paraId="7AD30F60" w14:textId="77777777" w:rsidR="004A2CA6" w:rsidRPr="004A2CA6" w:rsidRDefault="004A2CA6" w:rsidP="004A2CA6">
            <w:pPr>
              <w:spacing w:after="0" w:line="240" w:lineRule="auto"/>
              <w:jc w:val="center"/>
              <w:rPr>
                <w:rFonts w:eastAsia="Times New Roman" w:cs="Times New Roman"/>
                <w:kern w:val="0"/>
                <w:sz w:val="24"/>
                <w:szCs w:val="24"/>
                <w:lang w:val="es-ES" w:eastAsia="es-ES"/>
                <w14:ligatures w14:val="none"/>
              </w:rPr>
            </w:pPr>
            <w:r w:rsidRPr="004A2CA6">
              <w:rPr>
                <w:rFonts w:eastAsia="Times New Roman" w:cs="Times New Roman"/>
                <w:kern w:val="0"/>
                <w:sz w:val="24"/>
                <w:szCs w:val="24"/>
                <w:lang w:val="es-ES" w:eastAsia="es-ES"/>
                <w14:ligatures w14:val="none"/>
              </w:rPr>
              <w:t>1,000+</w:t>
            </w:r>
          </w:p>
        </w:tc>
      </w:tr>
      <w:tr w:rsidR="004A2CA6" w:rsidRPr="004A2CA6" w14:paraId="48A30CD2" w14:textId="77777777" w:rsidTr="004A2CA6">
        <w:trPr>
          <w:trHeight w:val="338"/>
          <w:tblCellSpacing w:w="15" w:type="dxa"/>
        </w:trPr>
        <w:tc>
          <w:tcPr>
            <w:tcW w:w="0" w:type="auto"/>
            <w:vAlign w:val="center"/>
            <w:hideMark/>
          </w:tcPr>
          <w:p w14:paraId="78B5010B" w14:textId="77777777" w:rsidR="004A2CA6" w:rsidRPr="004A2CA6" w:rsidRDefault="004A2CA6" w:rsidP="004A2CA6">
            <w:pPr>
              <w:spacing w:after="0" w:line="240" w:lineRule="auto"/>
              <w:jc w:val="center"/>
              <w:rPr>
                <w:rFonts w:eastAsia="Times New Roman" w:cs="Times New Roman"/>
                <w:kern w:val="0"/>
                <w:sz w:val="24"/>
                <w:szCs w:val="24"/>
                <w:lang w:val="es-ES" w:eastAsia="es-ES"/>
                <w14:ligatures w14:val="none"/>
              </w:rPr>
            </w:pPr>
            <w:proofErr w:type="spellStart"/>
            <w:r w:rsidRPr="004A2CA6">
              <w:rPr>
                <w:rFonts w:eastAsia="Times New Roman" w:cs="Times New Roman"/>
                <w:kern w:val="0"/>
                <w:sz w:val="24"/>
                <w:szCs w:val="24"/>
                <w:lang w:val="es-ES" w:eastAsia="es-ES"/>
                <w14:ligatures w14:val="none"/>
              </w:rPr>
              <w:t>Selected</w:t>
            </w:r>
            <w:proofErr w:type="spellEnd"/>
            <w:r w:rsidRPr="004A2CA6">
              <w:rPr>
                <w:rFonts w:eastAsia="Times New Roman" w:cs="Times New Roman"/>
                <w:kern w:val="0"/>
                <w:sz w:val="24"/>
                <w:szCs w:val="24"/>
                <w:lang w:val="es-ES" w:eastAsia="es-ES"/>
                <w14:ligatures w14:val="none"/>
              </w:rPr>
              <w:t xml:space="preserve"> </w:t>
            </w:r>
            <w:proofErr w:type="spellStart"/>
            <w:r w:rsidRPr="004A2CA6">
              <w:rPr>
                <w:rFonts w:eastAsia="Times New Roman" w:cs="Times New Roman"/>
                <w:kern w:val="0"/>
                <w:sz w:val="24"/>
                <w:szCs w:val="24"/>
                <w:lang w:val="es-ES" w:eastAsia="es-ES"/>
                <w14:ligatures w14:val="none"/>
              </w:rPr>
              <w:t>Features</w:t>
            </w:r>
            <w:proofErr w:type="spellEnd"/>
          </w:p>
        </w:tc>
        <w:tc>
          <w:tcPr>
            <w:tcW w:w="0" w:type="auto"/>
            <w:vAlign w:val="center"/>
            <w:hideMark/>
          </w:tcPr>
          <w:p w14:paraId="52F5F2A3" w14:textId="77777777" w:rsidR="004A2CA6" w:rsidRPr="004A2CA6" w:rsidRDefault="004A2CA6" w:rsidP="004A2CA6">
            <w:pPr>
              <w:spacing w:after="0" w:line="240" w:lineRule="auto"/>
              <w:jc w:val="center"/>
              <w:rPr>
                <w:rFonts w:eastAsia="Times New Roman" w:cs="Times New Roman"/>
                <w:kern w:val="0"/>
                <w:sz w:val="24"/>
                <w:szCs w:val="24"/>
                <w:lang w:val="es-ES" w:eastAsia="es-ES"/>
                <w14:ligatures w14:val="none"/>
              </w:rPr>
            </w:pPr>
            <w:r w:rsidRPr="004A2CA6">
              <w:rPr>
                <w:rFonts w:eastAsia="Times New Roman" w:cs="Times New Roman"/>
                <w:b/>
                <w:bCs/>
                <w:kern w:val="0"/>
                <w:sz w:val="24"/>
                <w:szCs w:val="24"/>
                <w:lang w:val="es-ES" w:eastAsia="es-ES"/>
                <w14:ligatures w14:val="none"/>
              </w:rPr>
              <w:t>0.56</w:t>
            </w:r>
          </w:p>
        </w:tc>
        <w:tc>
          <w:tcPr>
            <w:tcW w:w="0" w:type="auto"/>
            <w:vAlign w:val="center"/>
            <w:hideMark/>
          </w:tcPr>
          <w:p w14:paraId="406A49EE" w14:textId="77777777" w:rsidR="004A2CA6" w:rsidRPr="004A2CA6" w:rsidRDefault="004A2CA6" w:rsidP="004A2CA6">
            <w:pPr>
              <w:spacing w:after="0" w:line="240" w:lineRule="auto"/>
              <w:jc w:val="center"/>
              <w:rPr>
                <w:rFonts w:eastAsia="Times New Roman" w:cs="Times New Roman"/>
                <w:kern w:val="0"/>
                <w:sz w:val="24"/>
                <w:szCs w:val="24"/>
                <w:lang w:val="es-ES" w:eastAsia="es-ES"/>
                <w14:ligatures w14:val="none"/>
              </w:rPr>
            </w:pPr>
            <w:r w:rsidRPr="004A2CA6">
              <w:rPr>
                <w:rFonts w:eastAsia="Times New Roman" w:cs="Times New Roman"/>
                <w:b/>
                <w:bCs/>
                <w:kern w:val="0"/>
                <w:sz w:val="24"/>
                <w:szCs w:val="24"/>
                <w:lang w:val="es-ES" w:eastAsia="es-ES"/>
                <w14:ligatures w14:val="none"/>
              </w:rPr>
              <w:t>15</w:t>
            </w:r>
          </w:p>
        </w:tc>
      </w:tr>
    </w:tbl>
    <w:p w14:paraId="322FBA91" w14:textId="77777777" w:rsidR="004A2CA6" w:rsidRPr="004A2CA6" w:rsidRDefault="004A2CA6" w:rsidP="004A2CA6">
      <w:pPr>
        <w:spacing w:before="100" w:beforeAutospacing="1" w:after="100" w:afterAutospacing="1" w:line="240" w:lineRule="auto"/>
        <w:jc w:val="both"/>
        <w:rPr>
          <w:rFonts w:eastAsia="Times New Roman" w:cs="Times New Roman"/>
          <w:kern w:val="0"/>
          <w:sz w:val="24"/>
          <w:szCs w:val="24"/>
          <w:lang w:eastAsia="es-ES"/>
          <w14:ligatures w14:val="none"/>
        </w:rPr>
      </w:pPr>
      <w:r w:rsidRPr="004A2CA6">
        <w:rPr>
          <w:rFonts w:eastAsia="Times New Roman" w:cs="Times New Roman"/>
          <w:b/>
          <w:bCs/>
          <w:kern w:val="0"/>
          <w:sz w:val="24"/>
          <w:szCs w:val="24"/>
          <w:lang w:eastAsia="es-ES"/>
          <w14:ligatures w14:val="none"/>
        </w:rPr>
        <w:t>Key Insight</w:t>
      </w:r>
      <w:r w:rsidRPr="004A2CA6">
        <w:rPr>
          <w:rFonts w:eastAsia="Times New Roman" w:cs="Times New Roman"/>
          <w:kern w:val="0"/>
          <w:sz w:val="24"/>
          <w:szCs w:val="24"/>
          <w:lang w:eastAsia="es-ES"/>
          <w14:ligatures w14:val="none"/>
        </w:rPr>
        <w:t>: The selected 15 features achieved superior performance (ROC 0.56) compared to using all features (ROC 0.55), demonstrating that our feature selection process successfully identified the most informative signals while reducing noise and overfitting risk.</w:t>
      </w:r>
    </w:p>
    <w:p w14:paraId="4F3F9B6E" w14:textId="77777777" w:rsidR="00AE5097" w:rsidRPr="004A2CA6" w:rsidRDefault="00AE5097"/>
    <w:sectPr w:rsidR="00AE5097" w:rsidRPr="004A2C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06869"/>
    <w:multiLevelType w:val="multilevel"/>
    <w:tmpl w:val="9D0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F08BF"/>
    <w:multiLevelType w:val="multilevel"/>
    <w:tmpl w:val="65D8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0742F"/>
    <w:multiLevelType w:val="multilevel"/>
    <w:tmpl w:val="E98A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751F4F"/>
    <w:multiLevelType w:val="multilevel"/>
    <w:tmpl w:val="9462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200FB"/>
    <w:multiLevelType w:val="multilevel"/>
    <w:tmpl w:val="857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80313"/>
    <w:multiLevelType w:val="multilevel"/>
    <w:tmpl w:val="61E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F47A87"/>
    <w:multiLevelType w:val="multilevel"/>
    <w:tmpl w:val="D266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B9"/>
    <w:rsid w:val="000C5797"/>
    <w:rsid w:val="003922B9"/>
    <w:rsid w:val="004A2CA6"/>
    <w:rsid w:val="007F7862"/>
    <w:rsid w:val="00AE5097"/>
    <w:rsid w:val="00DB51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FD6DD"/>
  <w15:chartTrackingRefBased/>
  <w15:docId w15:val="{C12FC34D-DCC6-4827-BA6F-77BB3B9B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4A2CA6"/>
    <w:pPr>
      <w:spacing w:before="100" w:beforeAutospacing="1" w:after="100" w:afterAutospacing="1" w:line="240" w:lineRule="auto"/>
      <w:outlineLvl w:val="0"/>
    </w:pPr>
    <w:rPr>
      <w:rFonts w:ascii="Times New Roman" w:eastAsia="Times New Roman" w:hAnsi="Times New Roman" w:cs="Times New Roman"/>
      <w:b/>
      <w:bCs/>
      <w:kern w:val="36"/>
      <w:sz w:val="48"/>
      <w:szCs w:val="48"/>
      <w:lang w:val="es-ES" w:eastAsia="es-ES"/>
      <w14:ligatures w14:val="none"/>
    </w:rPr>
  </w:style>
  <w:style w:type="paragraph" w:styleId="Heading2">
    <w:name w:val="heading 2"/>
    <w:basedOn w:val="Normal"/>
    <w:link w:val="Heading2Char"/>
    <w:uiPriority w:val="9"/>
    <w:qFormat/>
    <w:rsid w:val="004A2CA6"/>
    <w:pPr>
      <w:spacing w:before="100" w:beforeAutospacing="1" w:after="100" w:afterAutospacing="1" w:line="240" w:lineRule="auto"/>
      <w:outlineLvl w:val="1"/>
    </w:pPr>
    <w:rPr>
      <w:rFonts w:ascii="Times New Roman" w:eastAsia="Times New Roman" w:hAnsi="Times New Roman" w:cs="Times New Roman"/>
      <w:b/>
      <w:bCs/>
      <w:kern w:val="0"/>
      <w:sz w:val="36"/>
      <w:szCs w:val="36"/>
      <w:lang w:val="es-ES" w:eastAsia="es-ES"/>
      <w14:ligatures w14:val="none"/>
    </w:rPr>
  </w:style>
  <w:style w:type="paragraph" w:styleId="Heading3">
    <w:name w:val="heading 3"/>
    <w:basedOn w:val="Normal"/>
    <w:link w:val="Heading3Char"/>
    <w:uiPriority w:val="9"/>
    <w:qFormat/>
    <w:rsid w:val="004A2CA6"/>
    <w:pPr>
      <w:spacing w:before="100" w:beforeAutospacing="1" w:after="100" w:afterAutospacing="1" w:line="240" w:lineRule="auto"/>
      <w:outlineLvl w:val="2"/>
    </w:pPr>
    <w:rPr>
      <w:rFonts w:ascii="Times New Roman" w:eastAsia="Times New Roman" w:hAnsi="Times New Roman" w:cs="Times New Roman"/>
      <w:b/>
      <w:bCs/>
      <w:kern w:val="0"/>
      <w:sz w:val="27"/>
      <w:szCs w:val="27"/>
      <w:lang w:val="es-ES" w:eastAsia="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CA6"/>
    <w:rPr>
      <w:rFonts w:ascii="Times New Roman" w:eastAsia="Times New Roman" w:hAnsi="Times New Roman" w:cs="Times New Roman"/>
      <w:b/>
      <w:bCs/>
      <w:kern w:val="36"/>
      <w:sz w:val="48"/>
      <w:szCs w:val="48"/>
      <w:lang w:eastAsia="es-ES"/>
      <w14:ligatures w14:val="none"/>
    </w:rPr>
  </w:style>
  <w:style w:type="character" w:customStyle="1" w:styleId="Heading2Char">
    <w:name w:val="Heading 2 Char"/>
    <w:basedOn w:val="DefaultParagraphFont"/>
    <w:link w:val="Heading2"/>
    <w:uiPriority w:val="9"/>
    <w:rsid w:val="004A2CA6"/>
    <w:rPr>
      <w:rFonts w:ascii="Times New Roman" w:eastAsia="Times New Roman" w:hAnsi="Times New Roman" w:cs="Times New Roman"/>
      <w:b/>
      <w:bCs/>
      <w:kern w:val="0"/>
      <w:sz w:val="36"/>
      <w:szCs w:val="36"/>
      <w:lang w:eastAsia="es-ES"/>
      <w14:ligatures w14:val="none"/>
    </w:rPr>
  </w:style>
  <w:style w:type="character" w:customStyle="1" w:styleId="Heading3Char">
    <w:name w:val="Heading 3 Char"/>
    <w:basedOn w:val="DefaultParagraphFont"/>
    <w:link w:val="Heading3"/>
    <w:uiPriority w:val="9"/>
    <w:rsid w:val="004A2CA6"/>
    <w:rPr>
      <w:rFonts w:ascii="Times New Roman" w:eastAsia="Times New Roman" w:hAnsi="Times New Roman" w:cs="Times New Roman"/>
      <w:b/>
      <w:bCs/>
      <w:kern w:val="0"/>
      <w:sz w:val="27"/>
      <w:szCs w:val="27"/>
      <w:lang w:eastAsia="es-ES"/>
      <w14:ligatures w14:val="none"/>
    </w:rPr>
  </w:style>
  <w:style w:type="paragraph" w:customStyle="1" w:styleId="whitespace-normal">
    <w:name w:val="whitespace-normal"/>
    <w:basedOn w:val="Normal"/>
    <w:rsid w:val="004A2CA6"/>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Strong">
    <w:name w:val="Strong"/>
    <w:basedOn w:val="DefaultParagraphFont"/>
    <w:uiPriority w:val="22"/>
    <w:qFormat/>
    <w:rsid w:val="004A2C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30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464</Words>
  <Characters>2553</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González</dc:creator>
  <cp:keywords/>
  <dc:description/>
  <cp:lastModifiedBy>Dani González</cp:lastModifiedBy>
  <cp:revision>2</cp:revision>
  <dcterms:created xsi:type="dcterms:W3CDTF">2025-11-12T12:16:00Z</dcterms:created>
  <dcterms:modified xsi:type="dcterms:W3CDTF">2025-11-12T12:21:00Z</dcterms:modified>
</cp:coreProperties>
</file>