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B3D" w:rsidRDefault="001B30C0" w:rsidP="001B30C0">
      <w:pPr>
        <w:jc w:val="center"/>
        <w:rPr>
          <w:b/>
          <w:sz w:val="28"/>
        </w:rPr>
      </w:pPr>
      <w:r w:rsidRPr="001B30C0">
        <w:rPr>
          <w:b/>
          <w:sz w:val="28"/>
        </w:rPr>
        <w:t>Errores y excepciones</w:t>
      </w:r>
    </w:p>
    <w:p w:rsidR="001B30C0" w:rsidRDefault="001B30C0" w:rsidP="001B30C0">
      <w:r>
        <w:t xml:space="preserve">Una excepción es un evento que ocurre durante la ejecución de un programa y que interrumpe su flujo normal, alterando la ejecución que teníamos prevista del código. </w:t>
      </w:r>
    </w:p>
    <w:p w:rsidR="001B30C0" w:rsidRDefault="001B30C0" w:rsidP="001B30C0">
      <w:r>
        <w:t xml:space="preserve">Hay distintos tipos de errores: </w:t>
      </w:r>
    </w:p>
    <w:p w:rsidR="001B30C0" w:rsidRDefault="001B30C0" w:rsidP="001B30C0">
      <w:r>
        <w:t xml:space="preserve">Errores de sintaxis: son los más comunes al aprender python, Python nos muestra que línea tiene el error y una flecha mostrando el objeto al que precede el error. </w:t>
      </w:r>
    </w:p>
    <w:p w:rsidR="001B30C0" w:rsidRDefault="001B30C0" w:rsidP="001B30C0">
      <w:r>
        <w:t xml:space="preserve">Una manera de manejar errores es try/except </w:t>
      </w:r>
    </w:p>
    <w:p w:rsidR="001B30C0" w:rsidRDefault="006F5EC3" w:rsidP="001B30C0">
      <w:r>
        <w:t xml:space="preserve">Escribo mi código y luego ocupo try, donde pondré un bloque de código alternativo para tratar en caso de que mi código anterior no sirva. </w:t>
      </w:r>
    </w:p>
    <w:p w:rsidR="006F5EC3" w:rsidRDefault="006F5EC3" w:rsidP="001B30C0">
      <w:r>
        <w:t xml:space="preserve">Si todo sale bien el bloque except se salta, pero si ocurre un error, el programa ocupara el código dentro del bloque except. </w:t>
      </w:r>
    </w:p>
    <w:p w:rsidR="006F5EC3" w:rsidRDefault="006F5EC3" w:rsidP="001B30C0">
      <w:r w:rsidRPr="006F5EC3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1083733" y="3683000"/>
            <wp:positionH relativeFrom="column">
              <wp:align>left</wp:align>
            </wp:positionH>
            <wp:positionV relativeFrom="paragraph">
              <wp:align>top</wp:align>
            </wp:positionV>
            <wp:extent cx="2956816" cy="1386960"/>
            <wp:effectExtent l="0" t="0" r="0" b="381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Aca</w:t>
      </w:r>
      <w:proofErr w:type="spellEnd"/>
      <w:r>
        <w:t xml:space="preserve"> tenemos varios except, escritos para tratar de agarrar diferentes tipos de excepciones. </w:t>
      </w:r>
    </w:p>
    <w:p w:rsidR="006F5EC3" w:rsidRDefault="006F5EC3" w:rsidP="001B30C0">
      <w:r>
        <w:t xml:space="preserve">Luego de los except se puede ocupar un else, para indicar algo que deberíamos realizar si no ocurre ningún error. </w:t>
      </w:r>
    </w:p>
    <w:p w:rsidR="006F5EC3" w:rsidRDefault="006F5EC3" w:rsidP="001B30C0"/>
    <w:p w:rsidR="00BD15D3" w:rsidRDefault="00BD15D3" w:rsidP="001B30C0">
      <w:r>
        <w:t xml:space="preserve">La declaración </w:t>
      </w:r>
      <w:proofErr w:type="spellStart"/>
      <w:r>
        <w:t>raise</w:t>
      </w:r>
      <w:proofErr w:type="spellEnd"/>
      <w:r>
        <w:t xml:space="preserve"> es complementaria a try/except y permite forzar a que ocurra una excepción específica. </w:t>
      </w:r>
    </w:p>
    <w:p w:rsidR="00BD15D3" w:rsidRDefault="00BD15D3" w:rsidP="001B30C0">
      <w:r>
        <w:t xml:space="preserve">Acá </w:t>
      </w:r>
      <w:proofErr w:type="spellStart"/>
      <w:r>
        <w:t>raise</w:t>
      </w:r>
      <w:proofErr w:type="spellEnd"/>
      <w:r>
        <w:t xml:space="preserve"> llama a la excepción que llama a este error para que salte aunque no haya un error. </w:t>
      </w:r>
    </w:p>
    <w:p w:rsidR="00BD15D3" w:rsidRDefault="00BD15D3" w:rsidP="001B30C0">
      <w:r w:rsidRPr="00BD15D3">
        <w:drawing>
          <wp:inline distT="0" distB="0" distL="0" distR="0" wp14:anchorId="0B512DE4" wp14:editId="55952B29">
            <wp:extent cx="4061812" cy="68585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5D3" w:rsidRDefault="00BD15D3" w:rsidP="001B30C0">
      <w:r>
        <w:t xml:space="preserve">Sirve para hacer el manejo de errores </w:t>
      </w:r>
      <w:proofErr w:type="spellStart"/>
      <w:r>
        <w:t>mas</w:t>
      </w:r>
      <w:proofErr w:type="spellEnd"/>
      <w:r>
        <w:t xml:space="preserve"> personalizado, por ejemplo, para verificar si una excepción fue gatillada o no, pero sin manejarla. </w:t>
      </w:r>
    </w:p>
    <w:p w:rsidR="00BD15D3" w:rsidRDefault="00BD15D3" w:rsidP="001B30C0">
      <w:r w:rsidRPr="00BD15D3">
        <w:drawing>
          <wp:inline distT="0" distB="0" distL="0" distR="0" wp14:anchorId="51A2814E" wp14:editId="57A33C94">
            <wp:extent cx="4541914" cy="172989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5D3" w:rsidRDefault="00BD15D3" w:rsidP="001B30C0"/>
    <w:p w:rsidR="00BD15D3" w:rsidRDefault="00BD15D3" w:rsidP="001B30C0">
      <w:r w:rsidRPr="00BD15D3">
        <w:drawing>
          <wp:inline distT="0" distB="0" distL="0" distR="0" wp14:anchorId="03C3A577" wp14:editId="4B957AA2">
            <wp:extent cx="5425910" cy="1828958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5D3" w:rsidRDefault="00F127E5" w:rsidP="001B30C0">
      <w:r>
        <w:t>Acá</w:t>
      </w:r>
      <w:r w:rsidR="00BD15D3">
        <w:t xml:space="preserve"> usamos </w:t>
      </w:r>
      <w:proofErr w:type="spellStart"/>
      <w:r w:rsidR="00BD15D3">
        <w:t>raise</w:t>
      </w:r>
      <w:proofErr w:type="spellEnd"/>
      <w:r w:rsidR="00BD15D3">
        <w:t xml:space="preserve"> para decirle que si pasa algo, genere esta excepción y luego atrapamos esa excepción con un except:</w:t>
      </w:r>
    </w:p>
    <w:p w:rsidR="00BD15D3" w:rsidRDefault="00BD15D3" w:rsidP="001B30C0">
      <w:r w:rsidRPr="00BD15D3">
        <w:drawing>
          <wp:inline distT="0" distB="0" distL="0" distR="0" wp14:anchorId="6CA36CC7" wp14:editId="5AD1FC4C">
            <wp:extent cx="3970364" cy="41913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7E5" w:rsidRDefault="00F127E5" w:rsidP="00F127E5">
      <w:pPr>
        <w:jc w:val="center"/>
        <w:rPr>
          <w:b/>
          <w:sz w:val="28"/>
        </w:rPr>
      </w:pPr>
      <w:r w:rsidRPr="00F127E5">
        <w:rPr>
          <w:b/>
          <w:sz w:val="28"/>
        </w:rPr>
        <w:t>Excepciones definidas por el usuario</w:t>
      </w:r>
    </w:p>
    <w:p w:rsidR="00F127E5" w:rsidRDefault="00F127E5" w:rsidP="00F127E5">
      <w:r>
        <w:t xml:space="preserve">Podemos crear clases que hereden de las clases de error de Python, para personalizar más nuestro manejo de excepciones. </w:t>
      </w:r>
    </w:p>
    <w:p w:rsidR="00F127E5" w:rsidRPr="00F127E5" w:rsidRDefault="00F127E5" w:rsidP="00F127E5"/>
    <w:p w:rsidR="006F5EC3" w:rsidRDefault="006F5EC3" w:rsidP="001B30C0">
      <w:bookmarkStart w:id="0" w:name="_GoBack"/>
      <w:bookmarkEnd w:id="0"/>
      <w:r>
        <w:br w:type="textWrapping" w:clear="all"/>
      </w:r>
    </w:p>
    <w:p w:rsidR="001B30C0" w:rsidRPr="001B30C0" w:rsidRDefault="001B30C0" w:rsidP="001B30C0"/>
    <w:sectPr w:rsidR="001B30C0" w:rsidRPr="001B30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A008B2"/>
    <w:multiLevelType w:val="hybridMultilevel"/>
    <w:tmpl w:val="BE6E11CA"/>
    <w:lvl w:ilvl="0" w:tplc="A4CA6A2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EF6220F"/>
    <w:multiLevelType w:val="hybridMultilevel"/>
    <w:tmpl w:val="DDE6824C"/>
    <w:lvl w:ilvl="0" w:tplc="14A68E2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B3D"/>
    <w:rsid w:val="001B30C0"/>
    <w:rsid w:val="006F5EC3"/>
    <w:rsid w:val="009B368F"/>
    <w:rsid w:val="00BB2BEA"/>
    <w:rsid w:val="00BD15D3"/>
    <w:rsid w:val="00BD1B3D"/>
    <w:rsid w:val="00C77E8A"/>
    <w:rsid w:val="00C868AA"/>
    <w:rsid w:val="00C906EE"/>
    <w:rsid w:val="00E9640B"/>
    <w:rsid w:val="00F1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6CC5F8-84AE-457B-8A0A-56916A67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9640B"/>
    <w:pPr>
      <w:widowControl w:val="0"/>
      <w:autoSpaceDE w:val="0"/>
      <w:autoSpaceDN w:val="0"/>
      <w:spacing w:after="0" w:line="240" w:lineRule="auto"/>
    </w:pPr>
    <w:rPr>
      <w:rFonts w:ascii="Times New Roman" w:eastAsia="Arial" w:hAnsi="Times New Roman" w:cs="Arial"/>
      <w:lang w:val="en-US" w:eastAsia="en-US"/>
    </w:rPr>
  </w:style>
  <w:style w:type="paragraph" w:styleId="Prrafodelista">
    <w:name w:val="List Paragraph"/>
    <w:basedOn w:val="Normal"/>
    <w:uiPriority w:val="34"/>
    <w:qFormat/>
    <w:rsid w:val="00BD1B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237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</dc:creator>
  <cp:keywords/>
  <dc:description/>
  <cp:lastModifiedBy>Dani</cp:lastModifiedBy>
  <cp:revision>8</cp:revision>
  <dcterms:created xsi:type="dcterms:W3CDTF">2026-01-06T23:27:00Z</dcterms:created>
  <dcterms:modified xsi:type="dcterms:W3CDTF">2026-01-14T23:17:00Z</dcterms:modified>
</cp:coreProperties>
</file>