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Acta de Reunión - Semana 3 (Grupo 13)</w:t>
      </w:r>
    </w:p>
    <w:p>
      <w:r>
        <w:t>Fecha: 2025-10-20</w:t>
      </w:r>
    </w:p>
    <w:p>
      <w:r>
        <w:t>Hora: 18:00 - 19:15 (GMT-5)</w:t>
      </w:r>
    </w:p>
    <w:p>
      <w:r>
        <w:t>Lugar: Google Meet</w:t>
      </w:r>
    </w:p>
    <w:p>
      <w:pPr>
        <w:pStyle w:val="Heading2"/>
      </w:pPr>
      <w:r>
        <w:t>Asistentes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Correo</w:t>
            </w:r>
          </w:p>
        </w:tc>
        <w:tc>
          <w:tcPr>
            <w:tcW w:type="dxa" w:w="2880"/>
          </w:tcPr>
          <w:p>
            <w:r>
              <w:t>GitHub</w:t>
            </w:r>
          </w:p>
        </w:tc>
      </w:tr>
      <w:tr>
        <w:tc>
          <w:tcPr>
            <w:tcW w:type="dxa" w:w="2880"/>
          </w:tcPr>
          <w:p>
            <w:r>
              <w:t>Cristian Rubio</w:t>
            </w:r>
          </w:p>
        </w:tc>
        <w:tc>
          <w:tcPr>
            <w:tcW w:type="dxa" w:w="2880"/>
          </w:tcPr>
          <w:p>
            <w:r>
              <w:t>c.rubioa@uniandes.edu.co</w:t>
            </w:r>
          </w:p>
        </w:tc>
        <w:tc>
          <w:tcPr>
            <w:tcW w:type="dxa" w:w="2880"/>
          </w:tcPr>
          <w:p>
            <w:r>
              <w:t>@cristianrubioa</w:t>
            </w:r>
          </w:p>
        </w:tc>
      </w:tr>
      <w:tr>
        <w:tc>
          <w:tcPr>
            <w:tcW w:type="dxa" w:w="2880"/>
          </w:tcPr>
          <w:p>
            <w:r>
              <w:t>David Cruz</w:t>
            </w:r>
          </w:p>
        </w:tc>
        <w:tc>
          <w:tcPr>
            <w:tcW w:type="dxa" w:w="2880"/>
          </w:tcPr>
          <w:p>
            <w:r>
              <w:t>df.cruza@uniandes.edu.co</w:t>
            </w:r>
          </w:p>
        </w:tc>
        <w:tc>
          <w:tcPr>
            <w:tcW w:type="dxa" w:w="2880"/>
          </w:tcPr>
          <w:p>
            <w:r>
              <w:t>@dfcruza</w:t>
            </w:r>
          </w:p>
        </w:tc>
      </w:tr>
      <w:tr>
        <w:tc>
          <w:tcPr>
            <w:tcW w:type="dxa" w:w="2880"/>
          </w:tcPr>
          <w:p>
            <w:r>
              <w:t>Santiago Mora</w:t>
            </w:r>
          </w:p>
        </w:tc>
        <w:tc>
          <w:tcPr>
            <w:tcW w:type="dxa" w:w="2880"/>
          </w:tcPr>
          <w:p>
            <w:r>
              <w:t>s.moraf@uniandes.edu.co</w:t>
            </w:r>
          </w:p>
        </w:tc>
        <w:tc>
          <w:tcPr>
            <w:tcW w:type="dxa" w:w="2880"/>
          </w:tcPr>
          <w:p>
            <w:r>
              <w:t>@sanmofe</w:t>
            </w:r>
          </w:p>
        </w:tc>
      </w:tr>
      <w:tr>
        <w:tc>
          <w:tcPr>
            <w:tcW w:type="dxa" w:w="2880"/>
          </w:tcPr>
          <w:p>
            <w:r>
              <w:t>Daniel Sierra</w:t>
            </w:r>
          </w:p>
        </w:tc>
        <w:tc>
          <w:tcPr>
            <w:tcW w:type="dxa" w:w="2880"/>
          </w:tcPr>
          <w:p>
            <w:r>
              <w:t>dani-sie@uniandes.edu.co</w:t>
            </w:r>
          </w:p>
        </w:tc>
        <w:tc>
          <w:tcPr>
            <w:tcW w:type="dxa" w:w="2880"/>
          </w:tcPr>
          <w:p>
            <w:r>
              <w:t>@dani-sie</w:t>
            </w:r>
          </w:p>
        </w:tc>
      </w:tr>
    </w:tbl>
    <w:p>
      <w:pPr>
        <w:pStyle w:val="Heading2"/>
      </w:pPr>
      <w:r>
        <w:t>Orden del día</w:t>
      </w:r>
    </w:p>
    <w:p>
      <w:r>
        <w:t>- Revisión del progreso de Sprint 1 (HU01-HU06)</w:t>
      </w:r>
    </w:p>
    <w:p>
      <w:r>
        <w:t>- Distribución de tareas pendientes</w:t>
      </w:r>
    </w:p>
    <w:p>
      <w:r>
        <w:t>- Definición de estrategia de pruebas</w:t>
      </w:r>
    </w:p>
    <w:p>
      <w:r>
        <w:t>- Acuerdos sobre arquitectura y patrones</w:t>
      </w:r>
    </w:p>
    <w:p>
      <w:pPr>
        <w:pStyle w:val="Heading2"/>
      </w:pPr>
      <w:r>
        <w:t>Decisiones tomadas</w:t>
      </w:r>
    </w:p>
    <w:p>
      <w:pPr>
        <w:pStyle w:val="Heading3"/>
      </w:pPr>
      <w:r>
        <w:t>1. Arquitectura y Patrones</w:t>
      </w:r>
    </w:p>
    <w:p>
      <w:r>
        <w:t>- Arquitectura MVVM confirmada como patrón principal</w:t>
      </w:r>
    </w:p>
    <w:p>
      <w:r>
        <w:t>- Repository Pattern para abstracción de datos (API + Room)</w:t>
      </w:r>
    </w:p>
    <w:p>
      <w:r>
        <w:t>- Dagger 2 para inyección de dependencias</w:t>
      </w:r>
    </w:p>
    <w:p>
      <w:r>
        <w:t>- Jetpack Compose para UI declarativa</w:t>
      </w:r>
    </w:p>
    <w:p>
      <w:pPr>
        <w:pStyle w:val="Heading3"/>
      </w:pPr>
      <w:r>
        <w:t>2. Estrategia de Pruebas</w:t>
      </w:r>
    </w:p>
    <w:p>
      <w:r>
        <w:t>- Implementar pruebas E2E con Espresso</w:t>
      </w:r>
    </w:p>
    <w:p>
      <w:r>
        <w:t>- Cobertura mínima: 1 prueba por cada HU</w:t>
      </w:r>
    </w:p>
    <w:p>
      <w:r>
        <w:t>- Documentar estrategia en Wiki</w:t>
      </w:r>
    </w:p>
    <w:p>
      <w:pPr>
        <w:pStyle w:val="Heading3"/>
      </w:pPr>
      <w:r>
        <w:t>3. Distribución de Tareas</w:t>
      </w:r>
    </w:p>
    <w:p>
      <w:pPr>
        <w:pStyle w:val="Heading4"/>
      </w:pPr>
      <w:r>
        <w:t>HU01-HU02: Álbumes</w:t>
      </w:r>
    </w:p>
    <w:p>
      <w:r>
        <w:t>Responsable principal: Cristian Rubio</w:t>
      </w:r>
    </w:p>
    <w:p>
      <w:r>
        <w:t>Apoyo: David Cruz (UI/UX)</w:t>
      </w:r>
    </w:p>
    <w:p>
      <w:r>
        <w:t>Tareas:</w:t>
      </w:r>
    </w:p>
    <w:p>
      <w:r>
        <w:t>- Implementación de ViewModels y Repositories</w:t>
      </w:r>
    </w:p>
    <w:p>
      <w:r>
        <w:t>- Pantallas de lista y detalle</w:t>
      </w:r>
    </w:p>
    <w:p>
      <w:r>
        <w:t>- Integración con API</w:t>
      </w:r>
    </w:p>
    <w:p>
      <w:r>
        <w:t>- Pruebas E2E</w:t>
      </w:r>
    </w:p>
    <w:p>
      <w:pPr>
        <w:pStyle w:val="Heading4"/>
      </w:pPr>
      <w:r>
        <w:t>HU03-HU04: Artistas</w:t>
      </w:r>
    </w:p>
    <w:p>
      <w:r>
        <w:t>Responsable principal: Santiago Mora</w:t>
      </w:r>
    </w:p>
    <w:p>
      <w:r>
        <w:t>Apoyo: Cristian Rubio (arquitectura)</w:t>
      </w:r>
    </w:p>
    <w:p>
      <w:r>
        <w:t>Tareas:</w:t>
      </w:r>
    </w:p>
    <w:p>
      <w:r>
        <w:t>- Implementación de ViewModels y Repositories</w:t>
      </w:r>
    </w:p>
    <w:p>
      <w:r>
        <w:t>- Pantallas de lista y detalle</w:t>
      </w:r>
    </w:p>
    <w:p>
      <w:r>
        <w:t>- Pruebas E2E</w:t>
      </w:r>
    </w:p>
    <w:p>
      <w:pPr>
        <w:pStyle w:val="Heading4"/>
      </w:pPr>
      <w:r>
        <w:t>HU05-HU06: Coleccionistas</w:t>
      </w:r>
    </w:p>
    <w:p>
      <w:r>
        <w:t>Responsable principal: Daniel Sierra</w:t>
      </w:r>
    </w:p>
    <w:p>
      <w:r>
        <w:t>Apoyo: David Cruz (UI)</w:t>
      </w:r>
    </w:p>
    <w:p>
      <w:r>
        <w:t>Tareas:</w:t>
      </w:r>
    </w:p>
    <w:p>
      <w:r>
        <w:t>- Implementación de ViewModels y Repositories</w:t>
      </w:r>
    </w:p>
    <w:p>
      <w:r>
        <w:t>- Pantallas de lista y detalle</w:t>
      </w:r>
    </w:p>
    <w:p>
      <w:r>
        <w:t>- Pruebas E2E</w:t>
      </w:r>
    </w:p>
    <w:p>
      <w:pPr>
        <w:pStyle w:val="Heading4"/>
      </w:pPr>
      <w:r>
        <w:t>Infraestructura y Configuración</w:t>
      </w:r>
    </w:p>
    <w:p>
      <w:r>
        <w:t>Responsable principal: Cristian Rubio</w:t>
      </w:r>
    </w:p>
    <w:p>
      <w:r>
        <w:t>Tareas:</w:t>
      </w:r>
    </w:p>
    <w:p>
      <w:r>
        <w:t>- Configuración de Dagger 2</w:t>
      </w:r>
    </w:p>
    <w:p>
      <w:r>
        <w:t>- Setup de Room Database</w:t>
      </w:r>
    </w:p>
    <w:p>
      <w:r>
        <w:t>- Configuración de Retrofit</w:t>
      </w:r>
    </w:p>
    <w:p>
      <w:r>
        <w:t>- Estructura de navegación</w:t>
      </w:r>
    </w:p>
    <w:p>
      <w:r>
        <w:t>- Diagramas arquitectónicos</w:t>
      </w:r>
    </w:p>
    <w:p>
      <w:pPr>
        <w:pStyle w:val="Heading4"/>
      </w:pPr>
      <w:r>
        <w:t>Documentación</w:t>
      </w:r>
    </w:p>
    <w:p>
      <w:r>
        <w:t>Responsable: Daniel Sierra</w:t>
      </w:r>
    </w:p>
    <w:p>
      <w:r>
        <w:t>Apoyo: Todos</w:t>
      </w:r>
    </w:p>
    <w:p>
      <w:r>
        <w:t>Tareas:</w:t>
      </w:r>
    </w:p>
    <w:p>
      <w:r>
        <w:t>- Estrategia de pruebas</w:t>
      </w:r>
    </w:p>
    <w:p>
      <w:r>
        <w:t>- README con instrucciones</w:t>
      </w:r>
    </w:p>
    <w:p>
      <w:r>
        <w:t>- Wiki actualizada</w:t>
      </w:r>
    </w:p>
    <w:p>
      <w:pPr>
        <w:pStyle w:val="Heading2"/>
      </w:pPr>
      <w:r>
        <w:t>Acuerdos</w:t>
      </w:r>
    </w:p>
    <w:p>
      <w:r>
        <w:t>- Deadline: Domingo 27 de octubre, 23:59</w:t>
      </w:r>
    </w:p>
    <w:p>
      <w:r>
        <w:t>- Code Review: Mínimo 1 aprobación antes de merge</w:t>
      </w:r>
    </w:p>
    <w:p>
      <w:r>
        <w:t>- Commits: Seguir convención tipo: descripción</w:t>
      </w:r>
    </w:p>
    <w:p>
      <w:r>
        <w:t>- Branches: feature/huXX-descripcion</w:t>
      </w:r>
    </w:p>
    <w:p>
      <w:r>
        <w:t>- Reunión de seguimiento: Miércoles 23 de octubre, 20:00</w:t>
      </w:r>
    </w:p>
    <w:p>
      <w:pPr>
        <w:pStyle w:val="Heading2"/>
      </w:pPr>
      <w:r>
        <w:t>Próximos pasos</w:t>
      </w:r>
    </w:p>
    <w:p>
      <w:r>
        <w:t>- Completar implementación de HU01-HU06</w:t>
      </w:r>
    </w:p>
    <w:p>
      <w:r>
        <w:t>- Implementar pruebas E2E para todas las HUs</w:t>
      </w:r>
    </w:p>
    <w:p>
      <w:r>
        <w:t>- Documentar estrategia de pruebas</w:t>
      </w:r>
    </w:p>
    <w:p>
      <w:r>
        <w:t>- Crear diagramas arquitectónicos</w:t>
      </w:r>
    </w:p>
    <w:p>
      <w:r>
        <w:t>- Actualizar README con instrucciones de build</w:t>
      </w:r>
    </w:p>
    <w:p>
      <w:pPr>
        <w:pStyle w:val="Heading2"/>
      </w:pPr>
      <w:r>
        <w:t>Observaciones</w:t>
      </w:r>
    </w:p>
    <w:p>
      <w:r>
        <w:t>- Se acordó que Cristian Rubio liderará la configuración de infraestructura debido a su experiencia previa con Dagger y arquitectura MVVM</w:t>
      </w:r>
    </w:p>
    <w:p>
      <w:r>
        <w:t>- Todos los miembros se comprometen a revisar PRs en menos de 24 horas</w:t>
      </w:r>
    </w:p>
    <w:p>
      <w:r>
        <w:t>- Se priorizó calidad sobre velocidad para asegurar una base sólida</w:t>
      </w:r>
    </w:p>
    <w:p>
      <w:r>
        <w:t>Próxima reunión: Lunes 28 de octubre, 18:00 (Revisión de Sprint 1)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