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04D15" w14:textId="77777777" w:rsidR="009B1679" w:rsidRDefault="00000000">
      <w:pPr>
        <w:pStyle w:val="Ttulo1"/>
      </w:pPr>
      <w:r>
        <w:t>Diseño del Sistema</w:t>
      </w:r>
    </w:p>
    <w:p w14:paraId="10B9F0FA" w14:textId="77777777" w:rsidR="009B1679" w:rsidRDefault="00000000">
      <w:pPr>
        <w:pStyle w:val="Ttulo2"/>
      </w:pPr>
      <w:r>
        <w:t>Diagramas de Casos de Uso</w:t>
      </w:r>
    </w:p>
    <w:p w14:paraId="485E7233" w14:textId="77777777" w:rsidR="009B1679" w:rsidRDefault="009B1679"/>
    <w:p w14:paraId="6A4FDE06" w14:textId="77777777" w:rsidR="009B1679" w:rsidRDefault="00000000">
      <w:pPr>
        <w:keepNext/>
        <w:jc w:val="center"/>
      </w:pPr>
      <w:r>
        <w:rPr>
          <w:noProof/>
        </w:rPr>
        <mc:AlternateContent>
          <mc:Choice Requires="wpg">
            <w:drawing>
              <wp:inline distT="0" distB="0" distL="0" distR="0" wp14:anchorId="1225C73B" wp14:editId="4E58DDA0">
                <wp:extent cx="5608955" cy="38620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5608955" cy="386207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1.65pt;height:304.10pt;mso-wrap-distance-left:0.00pt;mso-wrap-distance-top:0.00pt;mso-wrap-distance-right:0.00pt;mso-wrap-distance-bottom:0.00pt;z-index:1;" stroked="f">
                <v:imagedata r:id="rId10" o:title=""/>
                <o:lock v:ext="edit" rotation="t"/>
              </v:shape>
            </w:pict>
          </mc:Fallback>
        </mc:AlternateContent>
      </w:r>
    </w:p>
    <w:p w14:paraId="150581AC"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1</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Inicio de Sesión Odontología García Osorio</w:t>
      </w:r>
    </w:p>
    <w:p w14:paraId="0F4C4FC5" w14:textId="77777777" w:rsidR="009B1679" w:rsidRDefault="009B1679"/>
    <w:p w14:paraId="7D9CF973" w14:textId="77777777" w:rsidR="009B1679" w:rsidRDefault="009B1679">
      <w:pPr>
        <w:rPr>
          <w:i/>
          <w:iCs/>
        </w:rPr>
      </w:pPr>
    </w:p>
    <w:p w14:paraId="0A1ABC86"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1</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w:t>
      </w:r>
      <w:r>
        <w:rPr>
          <w:rFonts w:cs="Times New Roman"/>
          <w:b/>
          <w:bCs/>
          <w:i w:val="0"/>
          <w:iCs w:val="0"/>
          <w:color w:val="000000" w:themeColor="text1"/>
          <w:sz w:val="24"/>
          <w:szCs w:val="24"/>
        </w:rPr>
        <w:t>CU</w:t>
      </w:r>
      <w:r>
        <w:rPr>
          <w:rFonts w:cs="Times New Roman"/>
          <w:i w:val="0"/>
          <w:iCs w:val="0"/>
          <w:color w:val="000000" w:themeColor="text1"/>
          <w:sz w:val="24"/>
          <w:szCs w:val="24"/>
        </w:rPr>
        <w:t>: Inicio de Sesión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314"/>
        <w:gridCol w:w="2016"/>
        <w:gridCol w:w="4492"/>
      </w:tblGrid>
      <w:tr w:rsidR="009B1679" w14:paraId="7006719E"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3EBF0B04"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1663FB" w14:textId="77777777" w:rsidR="009B1679" w:rsidRDefault="00000000">
            <w:r>
              <w:t>RF01 – Autenticación de la secretaria</w:t>
            </w:r>
          </w:p>
        </w:tc>
      </w:tr>
      <w:tr w:rsidR="009B1679" w14:paraId="2188DB32"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4241A7A5"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BC9387C" w14:textId="77777777" w:rsidR="009B1679" w:rsidRDefault="00000000">
            <w:r>
              <w:t>Secretaria</w:t>
            </w:r>
          </w:p>
        </w:tc>
      </w:tr>
      <w:tr w:rsidR="009B1679" w14:paraId="44A930C4"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1A4DC13E" w14:textId="77777777" w:rsidR="009B1679" w:rsidRDefault="00000000">
            <w:pPr>
              <w:rPr>
                <w:b/>
                <w:bCs/>
              </w:rPr>
            </w:pPr>
            <w:r>
              <w:rPr>
                <w:b/>
                <w:bCs/>
              </w:rPr>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FB2437" w14:textId="77777777" w:rsidR="009B1679" w:rsidRDefault="00000000">
            <w:r>
              <w:t>Restringir el uso del sistema de agendamiento y pagos únicamente a la secretaria autorizada del centro, validando su identidad mediante usuario y contraseña.</w:t>
            </w:r>
          </w:p>
        </w:tc>
      </w:tr>
      <w:tr w:rsidR="009B1679" w14:paraId="2779D416"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29C0A06D" w14:textId="77777777" w:rsidR="009B1679" w:rsidRDefault="00000000">
            <w:pPr>
              <w:rPr>
                <w:b/>
                <w:bCs/>
              </w:rPr>
            </w:pPr>
            <w:r>
              <w:rPr>
                <w:b/>
                <w:bCs/>
              </w:rPr>
              <w:lastRenderedPageBreak/>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DD74B8A" w14:textId="77777777" w:rsidR="009B1679" w:rsidRDefault="00000000">
            <w:r>
              <w:t>CU 1. Ingresar a la aplicación web</w:t>
            </w:r>
            <w:r>
              <w:br/>
              <w:t>CU 2. Iniciar sesión</w:t>
            </w:r>
            <w:r>
              <w:br/>
              <w:t>CU 2.1. Ingresar credenciales</w:t>
            </w:r>
            <w:r>
              <w:br/>
              <w:t>CU 2.1.1. Credenciales incorrectas</w:t>
            </w:r>
            <w:r>
              <w:br/>
              <w:t>CU 2.1.1.1. Ingresar datos nuevamente</w:t>
            </w:r>
            <w:r>
              <w:br/>
              <w:t>CU 2.1.2. Credenciales correctas</w:t>
            </w:r>
            <w:r>
              <w:br/>
              <w:t>CU 2.1.2.1. Inicio de sesión exitoso</w:t>
            </w:r>
          </w:p>
        </w:tc>
      </w:tr>
      <w:tr w:rsidR="009B1679" w14:paraId="2B6679F3"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07CA1980" w14:textId="77777777" w:rsidR="009B1679" w:rsidRDefault="00000000">
            <w:pPr>
              <w:rPr>
                <w:b/>
                <w:bCs/>
              </w:rPr>
            </w:pPr>
            <w:r>
              <w:rPr>
                <w:b/>
                <w:bCs/>
              </w:rPr>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F40FE3E" w14:textId="77777777" w:rsidR="009B1679" w:rsidRDefault="00000000">
            <w:r>
              <w:t>La secretaria debe autenticarse mediante usuario y contraseña siempre que intente ingresar al sistema de agendamiento y pagos.</w:t>
            </w:r>
          </w:p>
        </w:tc>
      </w:tr>
      <w:tr w:rsidR="009B1679" w14:paraId="55348B7B"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156128A3"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B60A206" w14:textId="77777777" w:rsidR="009B1679" w:rsidRDefault="00000000">
            <w:r>
              <w:t>La secretaria debe contar con un usuario y una contraseña registrados para poder ingresar al sistema.</w:t>
            </w:r>
          </w:p>
        </w:tc>
      </w:tr>
      <w:tr w:rsidR="009B1679" w14:paraId="0F7ADA33"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5BD7DC93"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335ED04"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6D25E5C" w14:textId="77777777" w:rsidR="009B1679" w:rsidRDefault="00000000">
            <w:r>
              <w:t>ACCIÓN</w:t>
            </w:r>
          </w:p>
        </w:tc>
      </w:tr>
      <w:tr w:rsidR="009B1679" w14:paraId="0AF4A2D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77119AC9"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96BFD10"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ED84C51" w14:textId="77777777" w:rsidR="009B1679" w:rsidRDefault="00000000">
            <w:r>
              <w:t>La secretaria accede a la aplicación web para utilizar las funcionalidades del sistema.</w:t>
            </w:r>
          </w:p>
        </w:tc>
      </w:tr>
      <w:tr w:rsidR="009B1679" w14:paraId="769B7A7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661886D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5F90945"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DE573E2" w14:textId="77777777" w:rsidR="009B1679" w:rsidRDefault="00000000">
            <w:r>
              <w:t>La secretaria comienza el proceso de autenticación en el sistema.</w:t>
            </w:r>
          </w:p>
        </w:tc>
      </w:tr>
      <w:tr w:rsidR="009B1679" w14:paraId="42D4421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45B53CF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4F153CE" w14:textId="77777777" w:rsidR="009B1679" w:rsidRDefault="00000000">
            <w:r>
              <w:t>2.1. Ingresar credenciales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28F1E2" w14:textId="77777777" w:rsidR="009B1679" w:rsidRDefault="00000000">
            <w:r>
              <w:t>La secretaria introduce su usuario y contraseña para acceder al sistema.</w:t>
            </w:r>
          </w:p>
        </w:tc>
      </w:tr>
      <w:tr w:rsidR="009B1679" w14:paraId="4A1D966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63F8682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BBFE340" w14:textId="77777777" w:rsidR="009B1679" w:rsidRDefault="00000000">
            <w:r>
              <w:t>2.1.1. Credenciales incorrectas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B7DF49B" w14:textId="77777777" w:rsidR="009B1679" w:rsidRDefault="00000000">
            <w:r>
              <w:t>Las credenciales proporcionadas no coinciden con los registros del sistema.</w:t>
            </w:r>
          </w:p>
        </w:tc>
      </w:tr>
      <w:tr w:rsidR="009B1679" w14:paraId="18B73B8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6C20D5A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B20DE9" w14:textId="77777777" w:rsidR="009B1679" w:rsidRDefault="00000000">
            <w:r>
              <w:t>2.1.1.1. Ingresar datos nuevamente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3CC892C" w14:textId="77777777" w:rsidR="009B1679" w:rsidRDefault="00000000">
            <w:r>
              <w:t>La secretaria debe volver a ingresar sus credenciales debido a un error en los datos introducidos.</w:t>
            </w:r>
          </w:p>
        </w:tc>
      </w:tr>
      <w:tr w:rsidR="009B1679" w14:paraId="326BF63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4874262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AE96EA8" w14:textId="77777777" w:rsidR="009B1679" w:rsidRDefault="00000000">
            <w:r>
              <w:t>2.1.2. Credenciales correctas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846E27F" w14:textId="77777777" w:rsidR="009B1679" w:rsidRDefault="00000000">
            <w:r>
              <w:t>Las credenciales ingresadas son verificadas correctamente por el sistema.</w:t>
            </w:r>
          </w:p>
        </w:tc>
      </w:tr>
      <w:tr w:rsidR="009B1679" w14:paraId="2ABDD46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72D1217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BFD1C95" w14:textId="77777777" w:rsidR="009B1679" w:rsidRDefault="00000000">
            <w:r>
              <w:t>2.1.2.1. Inicio de sesión exitoso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83E57DF" w14:textId="77777777" w:rsidR="009B1679" w:rsidRDefault="00000000">
            <w:r>
              <w:t>La secretaria ingresa al sistema y accede al panel principal.</w:t>
            </w:r>
          </w:p>
        </w:tc>
      </w:tr>
      <w:tr w:rsidR="009B1679" w14:paraId="42D6FBD6"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4F89B3A7" w14:textId="77777777" w:rsidR="009B1679" w:rsidRDefault="00000000">
            <w:pPr>
              <w:rPr>
                <w:b/>
                <w:bCs/>
              </w:rPr>
            </w:pPr>
            <w:r>
              <w:rPr>
                <w:b/>
                <w:bCs/>
              </w:rPr>
              <w:lastRenderedPageBreak/>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0BDF7C4" w14:textId="77777777" w:rsidR="009B1679" w:rsidRDefault="00000000">
            <w:r>
              <w:t>Si los pasos se realizaron correctamente, la secretaria accederá al panel principal, donde encontrará las funcionalidades de agendamiento y pagos.</w:t>
            </w:r>
          </w:p>
        </w:tc>
      </w:tr>
      <w:tr w:rsidR="009B1679" w14:paraId="7185C741"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4C880E4B"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A992D03"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16096CC" w14:textId="77777777" w:rsidR="009B1679" w:rsidRDefault="00000000">
            <w:r>
              <w:t>EXCEPCIÓN</w:t>
            </w:r>
          </w:p>
        </w:tc>
      </w:tr>
      <w:tr w:rsidR="009B1679" w14:paraId="7765AC4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3439FCD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FA52BE8" w14:textId="77777777" w:rsidR="009B1679" w:rsidRDefault="00000000">
            <w: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E92236B" w14:textId="77777777" w:rsidR="009B1679" w:rsidRDefault="00000000">
            <w:r>
              <w:t>Si las credenciales son incorrectas, el sistema mostrará un mensaje de error y la secretaria deberá corregir los datos para poder acceder.</w:t>
            </w:r>
          </w:p>
        </w:tc>
      </w:tr>
      <w:tr w:rsidR="009B1679" w14:paraId="7A4263E3"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128F8CCB" w14:textId="77777777" w:rsidR="009B1679" w:rsidRDefault="00000000">
            <w:pPr>
              <w:rPr>
                <w:b/>
                <w:bCs/>
              </w:rPr>
            </w:pPr>
            <w:r>
              <w:rPr>
                <w:b/>
                <w:bCs/>
              </w:rPr>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190F9B"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4786833" w14:textId="77777777" w:rsidR="009B1679" w:rsidRDefault="00000000">
            <w:r>
              <w:t>COTA DE TIEMPO</w:t>
            </w:r>
          </w:p>
        </w:tc>
      </w:tr>
      <w:tr w:rsidR="009B1679" w14:paraId="190B0AD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5FFEE2D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0522B99"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B5F7B53" w14:textId="77777777" w:rsidR="009B1679" w:rsidRDefault="00000000">
            <w:r>
              <w:t>20 segundos</w:t>
            </w:r>
          </w:p>
        </w:tc>
      </w:tr>
      <w:tr w:rsidR="009B1679" w14:paraId="180C521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57AB1B3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A40E427"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7D82B7" w14:textId="77777777" w:rsidR="009B1679" w:rsidRDefault="00000000">
            <w:r>
              <w:t>50 segundos</w:t>
            </w:r>
          </w:p>
        </w:tc>
      </w:tr>
      <w:tr w:rsidR="009B1679" w14:paraId="33C2FCF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2BB60B4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1DAA0B9" w14:textId="77777777" w:rsidR="009B1679" w:rsidRDefault="00000000">
            <w: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B548018" w14:textId="77777777" w:rsidR="009B1679" w:rsidRDefault="00000000">
            <w:r>
              <w:t>15 segundos</w:t>
            </w:r>
          </w:p>
        </w:tc>
      </w:tr>
      <w:tr w:rsidR="009B1679" w14:paraId="614CFCF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5A6FCEA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E578941" w14:textId="77777777" w:rsidR="009B1679" w:rsidRDefault="00000000">
            <w: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F393903" w14:textId="77777777" w:rsidR="009B1679" w:rsidRDefault="00000000">
            <w:r>
              <w:t>10 segundos</w:t>
            </w:r>
          </w:p>
        </w:tc>
      </w:tr>
      <w:tr w:rsidR="009B1679" w14:paraId="5B421DA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619221A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E2279F5" w14:textId="77777777" w:rsidR="009B1679" w:rsidRDefault="00000000">
            <w:r>
              <w:t>2.1.1.1.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BAD87DE" w14:textId="77777777" w:rsidR="009B1679" w:rsidRDefault="00000000">
            <w:r>
              <w:t>10 segundos</w:t>
            </w:r>
          </w:p>
        </w:tc>
      </w:tr>
      <w:tr w:rsidR="009B1679" w14:paraId="4EE48C7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1278468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B360E4C" w14:textId="77777777" w:rsidR="009B1679" w:rsidRDefault="00000000">
            <w: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3CF3301" w14:textId="77777777" w:rsidR="009B1679" w:rsidRDefault="00000000">
            <w:r>
              <w:t>10 segundos</w:t>
            </w:r>
          </w:p>
        </w:tc>
      </w:tr>
      <w:tr w:rsidR="009B1679" w14:paraId="2BC77FF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FB"/>
            <w:vAlign w:val="center"/>
          </w:tcPr>
          <w:p w14:paraId="30ECDE8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A210D0D" w14:textId="77777777" w:rsidR="009B1679" w:rsidRDefault="00000000">
            <w:r>
              <w:t>2.1.2.1.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0FE6DD0" w14:textId="77777777" w:rsidR="009B1679" w:rsidRDefault="00000000">
            <w:r>
              <w:t>5 segundos</w:t>
            </w:r>
          </w:p>
        </w:tc>
      </w:tr>
      <w:tr w:rsidR="009B1679" w14:paraId="4CB1994A"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1F859B99"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AF0722" w14:textId="77777777" w:rsidR="009B1679" w:rsidRDefault="00000000">
            <w:r>
              <w:t>5 veces/día</w:t>
            </w:r>
          </w:p>
        </w:tc>
      </w:tr>
      <w:tr w:rsidR="009B1679" w14:paraId="4F9F7198"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545281F9"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C512258" w14:textId="77777777" w:rsidR="009B1679" w:rsidRDefault="00000000">
            <w:r>
              <w:t>Alta</w:t>
            </w:r>
          </w:p>
        </w:tc>
      </w:tr>
      <w:tr w:rsidR="009B1679" w14:paraId="2F00F5D8" w14:textId="77777777">
        <w:tc>
          <w:tcPr>
            <w:tcW w:w="0" w:type="auto"/>
            <w:tcBorders>
              <w:top w:val="single" w:sz="6" w:space="0" w:color="000000"/>
              <w:left w:val="single" w:sz="6" w:space="0" w:color="000000"/>
              <w:bottom w:val="single" w:sz="6" w:space="0" w:color="000000"/>
              <w:right w:val="single" w:sz="6" w:space="0" w:color="000000"/>
            </w:tcBorders>
            <w:shd w:val="clear" w:color="auto" w:fill="FFEBFB"/>
            <w:tcMar>
              <w:top w:w="60" w:type="dxa"/>
              <w:left w:w="120" w:type="dxa"/>
              <w:bottom w:w="60" w:type="dxa"/>
              <w:right w:w="120" w:type="dxa"/>
            </w:tcMar>
          </w:tcPr>
          <w:p w14:paraId="32D5B627" w14:textId="77777777" w:rsidR="009B1679" w:rsidRDefault="00000000">
            <w:pPr>
              <w:rPr>
                <w:b/>
                <w:bCs/>
              </w:rPr>
            </w:pPr>
            <w:r>
              <w:rPr>
                <w:b/>
                <w:bCs/>
              </w:rPr>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BB9B927" w14:textId="77777777" w:rsidR="009B1679" w:rsidRDefault="00000000">
            <w:r>
              <w:t>Periódicamente se podrá revisar el proceso de inicio de sesión para evaluar su eficiencia y seguridad, considerando el tiempo de autenticación y la frecuencia de errores al ingresar las credenciales.</w:t>
            </w:r>
          </w:p>
        </w:tc>
      </w:tr>
    </w:tbl>
    <w:p w14:paraId="52E42FCB" w14:textId="77777777" w:rsidR="009B1679" w:rsidRDefault="009B1679"/>
    <w:p w14:paraId="170A4DCC" w14:textId="77777777" w:rsidR="009B1679" w:rsidRDefault="009B1679"/>
    <w:p w14:paraId="015756CB" w14:textId="77777777" w:rsidR="009B1679" w:rsidRDefault="00000000">
      <w:pPr>
        <w:keepNext/>
      </w:pPr>
      <w:r>
        <w:rPr>
          <w:noProof/>
        </w:rPr>
        <w:lastRenderedPageBreak/>
        <mc:AlternateContent>
          <mc:Choice Requires="wpg">
            <w:drawing>
              <wp:inline distT="0" distB="0" distL="0" distR="0" wp14:anchorId="423B2FFF" wp14:editId="73AD208D">
                <wp:extent cx="5613400" cy="39198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1"/>
                        <a:stretch/>
                      </pic:blipFill>
                      <pic:spPr bwMode="auto">
                        <a:xfrm>
                          <a:off x="0" y="0"/>
                          <a:ext cx="5613400" cy="391985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2.00pt;height:308.65pt;mso-wrap-distance-left:0.00pt;mso-wrap-distance-top:0.00pt;mso-wrap-distance-right:0.00pt;mso-wrap-distance-bottom:0.00pt;z-index:1;" stroked="f">
                <v:imagedata r:id="rId12" o:title=""/>
                <o:lock v:ext="edit" rotation="t"/>
              </v:shape>
            </w:pict>
          </mc:Fallback>
        </mc:AlternateContent>
      </w:r>
    </w:p>
    <w:p w14:paraId="0EA94865"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2</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Recuperar Cuenta Odontología García Osorio</w:t>
      </w:r>
    </w:p>
    <w:p w14:paraId="0F4B0956" w14:textId="77777777" w:rsidR="009B1679" w:rsidRDefault="009B1679"/>
    <w:p w14:paraId="4CB1E186" w14:textId="77777777" w:rsidR="009B1679" w:rsidRDefault="009B1679">
      <w:pPr>
        <w:rPr>
          <w:i/>
          <w:iCs/>
        </w:rPr>
      </w:pPr>
    </w:p>
    <w:p w14:paraId="5F25B97E"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2</w:t>
      </w:r>
      <w:r>
        <w:rPr>
          <w:rFonts w:cs="Times New Roman"/>
          <w:b/>
          <w:bCs/>
          <w:i w:val="0"/>
          <w:iCs w:val="0"/>
          <w:color w:val="000000" w:themeColor="text1"/>
          <w:sz w:val="24"/>
          <w:szCs w:val="24"/>
        </w:rPr>
        <w:fldChar w:fldCharType="end"/>
      </w:r>
      <w:r>
        <w:rPr>
          <w:rFonts w:cs="Times New Roman"/>
          <w:b/>
          <w:bCs/>
          <w:i w:val="0"/>
          <w:iCs w:val="0"/>
          <w:color w:val="000000" w:themeColor="text1"/>
          <w:sz w:val="24"/>
          <w:szCs w:val="24"/>
        </w:rPr>
        <w:t xml:space="preserve"> CU:</w:t>
      </w:r>
      <w:r>
        <w:rPr>
          <w:rFonts w:cs="Times New Roman"/>
          <w:i w:val="0"/>
          <w:iCs w:val="0"/>
          <w:color w:val="000000" w:themeColor="text1"/>
          <w:sz w:val="24"/>
          <w:szCs w:val="24"/>
        </w:rPr>
        <w:t xml:space="preserve"> Recuperar Cuenta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221"/>
        <w:gridCol w:w="2386"/>
        <w:gridCol w:w="4215"/>
      </w:tblGrid>
      <w:tr w:rsidR="009B1679" w14:paraId="2A7DB612"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4549F6D5"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18F1DF9" w14:textId="77777777" w:rsidR="009B1679" w:rsidRDefault="00000000">
            <w:r>
              <w:t>RF01 – Autenticación de la secretaria</w:t>
            </w:r>
          </w:p>
        </w:tc>
      </w:tr>
      <w:tr w:rsidR="009B1679" w14:paraId="3060B397"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33BE977F"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1C6BD80" w14:textId="77777777" w:rsidR="009B1679" w:rsidRDefault="00000000">
            <w:r>
              <w:t>Secretaria</w:t>
            </w:r>
          </w:p>
        </w:tc>
      </w:tr>
      <w:tr w:rsidR="009B1679" w14:paraId="74431061"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08D66467" w14:textId="77777777" w:rsidR="009B1679" w:rsidRDefault="00000000">
            <w:pPr>
              <w:rPr>
                <w:b/>
                <w:bCs/>
              </w:rPr>
            </w:pPr>
            <w:r>
              <w:rPr>
                <w:b/>
                <w:bCs/>
              </w:rPr>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3D66DE8" w14:textId="77777777" w:rsidR="009B1679" w:rsidRDefault="00000000">
            <w:r>
              <w:t>Permitir a la secretaria recuperar el acceso a su cuenta cuando no recuerda sus credenciales, verificando su correo electrónico personal para que no pierda el acceso al sistema de agendamiento y pagos.</w:t>
            </w:r>
          </w:p>
        </w:tc>
      </w:tr>
      <w:tr w:rsidR="009B1679" w14:paraId="57FF6E3F"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4BD854CB" w14:textId="77777777" w:rsidR="009B1679" w:rsidRDefault="00000000">
            <w:pPr>
              <w:rPr>
                <w:b/>
                <w:bCs/>
              </w:rPr>
            </w:pPr>
            <w:r>
              <w:rPr>
                <w:b/>
                <w:bCs/>
              </w:rPr>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539DDD1" w14:textId="77777777" w:rsidR="009B1679" w:rsidRDefault="00000000">
            <w:r>
              <w:t>CU 1. Ingresar a la aplicación web</w:t>
            </w:r>
            <w:r>
              <w:br/>
              <w:t>CU 2. Iniciar sesión</w:t>
            </w:r>
            <w:r>
              <w:br/>
              <w:t>CU 2.1. Credenciales incorrectas</w:t>
            </w:r>
            <w:r>
              <w:br/>
              <w:t>CU 3. Recuperar cuenta</w:t>
            </w:r>
            <w:r>
              <w:br/>
              <w:t>CU 3.1. Ingresar correo electrónico personal</w:t>
            </w:r>
            <w:r>
              <w:br/>
              <w:t>CU 3.1.1. Correo incorrecto</w:t>
            </w:r>
            <w:r>
              <w:br/>
            </w:r>
            <w:r>
              <w:lastRenderedPageBreak/>
              <w:t>CU 3.1.1.1. Ingresar nuevamente el correo</w:t>
            </w:r>
            <w:r>
              <w:br/>
              <w:t>CU 3.1.2. Correo correcto</w:t>
            </w:r>
            <w:r>
              <w:br/>
              <w:t>CU 3.1.2.1. Enviar nombre de cuenta y cambio de contraseña</w:t>
            </w:r>
          </w:p>
        </w:tc>
      </w:tr>
      <w:tr w:rsidR="009B1679" w14:paraId="700061EF"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7D35401F" w14:textId="77777777" w:rsidR="009B1679" w:rsidRDefault="00000000">
            <w:pPr>
              <w:rPr>
                <w:b/>
                <w:bCs/>
              </w:rPr>
            </w:pPr>
            <w:r>
              <w:rPr>
                <w:b/>
                <w:bCs/>
              </w:rPr>
              <w:lastRenderedPageBreak/>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EE9F246" w14:textId="77777777" w:rsidR="009B1679" w:rsidRDefault="00000000">
            <w:r>
              <w:t>El caso de uso de recuperar cuenta consiste en que la secretaria, al no poder iniciar sesión por credenciales incorrectas, ingresa su correo electrónico personal para que el sistema le envíe su nombre de cuenta y la opción de cambiar su contraseña.</w:t>
            </w:r>
          </w:p>
        </w:tc>
      </w:tr>
      <w:tr w:rsidR="009B1679" w14:paraId="4D4D4C1D"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59BA0D6D"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1A1F553" w14:textId="77777777" w:rsidR="009B1679" w:rsidRDefault="00000000">
            <w:r>
              <w:t>La secretaria debe tener un correo electrónico personal registrado en el sistema y contar con acceso a él.</w:t>
            </w:r>
          </w:p>
        </w:tc>
      </w:tr>
      <w:tr w:rsidR="009B1679" w14:paraId="67C758AC"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296DE202"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78428A9"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18D59B" w14:textId="77777777" w:rsidR="009B1679" w:rsidRDefault="00000000">
            <w:r>
              <w:t>ACCIÓN</w:t>
            </w:r>
          </w:p>
        </w:tc>
      </w:tr>
      <w:tr w:rsidR="009B1679" w14:paraId="0B4D8C8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65A1B59E"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7C16743"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1A3284B" w14:textId="77777777" w:rsidR="009B1679" w:rsidRDefault="00000000">
            <w:r>
              <w:t>La secretaria accede a la aplicación web para utilizar las funcionalidades del sistema.</w:t>
            </w:r>
          </w:p>
        </w:tc>
      </w:tr>
      <w:tr w:rsidR="009B1679" w14:paraId="27A466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391400B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F6D1E43"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2ED4BF" w14:textId="77777777" w:rsidR="009B1679" w:rsidRDefault="00000000">
            <w:r>
              <w:t>La secretaria comienza el proceso de autenticación en el sistema.</w:t>
            </w:r>
          </w:p>
        </w:tc>
      </w:tr>
      <w:tr w:rsidR="009B1679" w14:paraId="66BDC36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68EF939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FD4B17" w14:textId="77777777" w:rsidR="009B1679" w:rsidRDefault="00000000">
            <w:r>
              <w:t>2.1. Credenciales incorrectas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367F49" w14:textId="77777777" w:rsidR="009B1679" w:rsidRDefault="00000000">
            <w:r>
              <w:t>Las credenciales ingresadas no coinciden con los registros del sistema, por lo que se habilita la opción de recuperar la cuenta.</w:t>
            </w:r>
          </w:p>
        </w:tc>
      </w:tr>
      <w:tr w:rsidR="009B1679" w14:paraId="658BFC2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18FDFC8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2CD3356" w14:textId="77777777" w:rsidR="009B1679" w:rsidRDefault="00000000">
            <w:r>
              <w:t>3. Recuperar cuenta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374CD8" w14:textId="77777777" w:rsidR="009B1679" w:rsidRDefault="00000000">
            <w:r>
              <w:t>La secretaria selecciona la opción de recuperar cuenta porque no recuerda sus credenciales.</w:t>
            </w:r>
          </w:p>
        </w:tc>
      </w:tr>
      <w:tr w:rsidR="009B1679" w14:paraId="2CD44CB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4655E7A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A47F9A" w14:textId="77777777" w:rsidR="009B1679" w:rsidRDefault="00000000">
            <w:r>
              <w:t>3.1. Ingresar correo electrónico personal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C02EE9" w14:textId="77777777" w:rsidR="009B1679" w:rsidRDefault="00000000">
            <w:r>
              <w:t>La secretaria escribe el correo electrónico personal asociado a su cuenta.</w:t>
            </w:r>
          </w:p>
        </w:tc>
      </w:tr>
      <w:tr w:rsidR="009B1679" w14:paraId="12B22B7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678F67B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38B890B" w14:textId="77777777" w:rsidR="009B1679" w:rsidRDefault="00000000">
            <w:r>
              <w:t>3.1.1. Correo incorrecto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B151422" w14:textId="77777777" w:rsidR="009B1679" w:rsidRDefault="00000000">
            <w:r>
              <w:t>El correo ingresado no coincide con los registros del sistema.</w:t>
            </w:r>
          </w:p>
        </w:tc>
      </w:tr>
      <w:tr w:rsidR="009B1679" w14:paraId="5A67F5E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583AB9F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FD1FFB" w14:textId="77777777" w:rsidR="009B1679" w:rsidRDefault="00000000">
            <w:r>
              <w:t>3.1.1.1. Ingresar nuevamente el correo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CC0C591" w14:textId="77777777" w:rsidR="009B1679" w:rsidRDefault="00000000">
            <w:r>
              <w:t>La secretaria debe volver a ingresar su correo electrónico debido a un error en el dato introducido.</w:t>
            </w:r>
          </w:p>
        </w:tc>
      </w:tr>
      <w:tr w:rsidR="009B1679" w14:paraId="37FCD42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6152BCB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E1FCCF2" w14:textId="77777777" w:rsidR="009B1679" w:rsidRDefault="00000000">
            <w:r>
              <w:t>3.1.2. Correo correcto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06266B" w14:textId="77777777" w:rsidR="009B1679" w:rsidRDefault="00000000">
            <w:r>
              <w:t>El correo ingresado es verificado correctamente por el sistema.</w:t>
            </w:r>
          </w:p>
        </w:tc>
      </w:tr>
      <w:tr w:rsidR="009B1679" w14:paraId="41AD7AA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7963AA9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F95500D" w14:textId="77777777" w:rsidR="009B1679" w:rsidRDefault="00000000">
            <w:r>
              <w:t>3.1.2.1. Enviar nombre de cuenta y cambio de contraseña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E2D0F37" w14:textId="77777777" w:rsidR="009B1679" w:rsidRDefault="00000000">
            <w:r>
              <w:t>El sistema envía al correo de la secretaria su nombre de cuenta y la opción para cambiar la contraseña.</w:t>
            </w:r>
          </w:p>
        </w:tc>
      </w:tr>
      <w:tr w:rsidR="009B1679" w14:paraId="2DB755E8"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374687E5" w14:textId="77777777" w:rsidR="009B1679" w:rsidRDefault="00000000">
            <w:pPr>
              <w:rPr>
                <w:b/>
                <w:bCs/>
              </w:rPr>
            </w:pPr>
            <w:r>
              <w:rPr>
                <w:b/>
                <w:bCs/>
              </w:rPr>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D83D60" w14:textId="77777777" w:rsidR="009B1679" w:rsidRDefault="00000000">
            <w:r>
              <w:t>Si los pasos se realizaron correctamente, la secretaria recibirá en su correo el nombre de cuenta y podrá cambiar su contraseña para volver a acceder al sistema.</w:t>
            </w:r>
          </w:p>
        </w:tc>
      </w:tr>
      <w:tr w:rsidR="009B1679" w14:paraId="00CF36FD"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6D676A70"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6B3DA1"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428158B" w14:textId="77777777" w:rsidR="009B1679" w:rsidRDefault="00000000">
            <w:r>
              <w:t>EXCEPCIÓN</w:t>
            </w:r>
          </w:p>
        </w:tc>
      </w:tr>
      <w:tr w:rsidR="009B1679" w14:paraId="6FC77F2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287D31F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F1E6EE" w14:textId="77777777" w:rsidR="009B1679" w:rsidRDefault="00000000">
            <w: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C3531E3" w14:textId="77777777" w:rsidR="009B1679" w:rsidRDefault="00000000">
            <w:r>
              <w:t>Si el correo es incorrecto, el sistema mostrará un mensaje de error y la secretaria deberá ingresar nuevamente el correo para poder continuar.</w:t>
            </w:r>
          </w:p>
        </w:tc>
      </w:tr>
      <w:tr w:rsidR="009B1679" w14:paraId="473A70EE"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53668D2E" w14:textId="77777777" w:rsidR="009B1679" w:rsidRDefault="00000000">
            <w:pPr>
              <w:rPr>
                <w:b/>
                <w:bCs/>
              </w:rPr>
            </w:pPr>
            <w:r>
              <w:rPr>
                <w:b/>
                <w:bCs/>
              </w:rPr>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0430198"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5A0DC91" w14:textId="77777777" w:rsidR="009B1679" w:rsidRDefault="00000000">
            <w:r>
              <w:t>COTA DE TIEMPO</w:t>
            </w:r>
          </w:p>
        </w:tc>
      </w:tr>
      <w:tr w:rsidR="009B1679" w14:paraId="209D59B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280B348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0EADF41"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D83B400" w14:textId="77777777" w:rsidR="009B1679" w:rsidRDefault="00000000">
            <w:r>
              <w:t>20 segundos</w:t>
            </w:r>
          </w:p>
        </w:tc>
      </w:tr>
      <w:tr w:rsidR="009B1679" w14:paraId="74AE417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4F8782A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CACB503"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A8F43B" w14:textId="77777777" w:rsidR="009B1679" w:rsidRDefault="00000000">
            <w:r>
              <w:t>50 segundos</w:t>
            </w:r>
          </w:p>
        </w:tc>
      </w:tr>
      <w:tr w:rsidR="009B1679" w14:paraId="6965D15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5C13523E"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C46FBD9" w14:textId="77777777" w:rsidR="009B1679" w:rsidRDefault="00000000">
            <w: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38A02D" w14:textId="77777777" w:rsidR="009B1679" w:rsidRDefault="00000000">
            <w:r>
              <w:t>10 segundos</w:t>
            </w:r>
          </w:p>
        </w:tc>
      </w:tr>
      <w:tr w:rsidR="009B1679" w14:paraId="6DE2111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021DAFB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7EB75B2" w14:textId="77777777" w:rsidR="009B1679" w:rsidRDefault="00000000">
            <w: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F0F0290" w14:textId="77777777" w:rsidR="009B1679" w:rsidRDefault="00000000">
            <w:r>
              <w:t>10 segundos</w:t>
            </w:r>
          </w:p>
        </w:tc>
      </w:tr>
      <w:tr w:rsidR="009B1679" w14:paraId="77887DA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14B5D9A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F6C7853" w14:textId="77777777" w:rsidR="009B1679" w:rsidRDefault="00000000">
            <w: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F50BDA7" w14:textId="77777777" w:rsidR="009B1679" w:rsidRDefault="00000000">
            <w:r>
              <w:t>20 segundos</w:t>
            </w:r>
          </w:p>
        </w:tc>
      </w:tr>
      <w:tr w:rsidR="009B1679" w14:paraId="301AF38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4A49E65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0162339" w14:textId="77777777" w:rsidR="009B1679" w:rsidRDefault="00000000">
            <w: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C51FB1A" w14:textId="77777777" w:rsidR="009B1679" w:rsidRDefault="00000000">
            <w:r>
              <w:t>10 segundos</w:t>
            </w:r>
          </w:p>
        </w:tc>
      </w:tr>
      <w:tr w:rsidR="009B1679" w14:paraId="51CB1B2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14FD6F2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99D7D89" w14:textId="77777777" w:rsidR="009B1679" w:rsidRDefault="00000000">
            <w:r>
              <w:t>3.1.1.1.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E5D939" w14:textId="77777777" w:rsidR="009B1679" w:rsidRDefault="00000000">
            <w:r>
              <w:t>15 segundos</w:t>
            </w:r>
          </w:p>
        </w:tc>
      </w:tr>
      <w:tr w:rsidR="009B1679" w14:paraId="3FD2EE0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77DC7609"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A9282F" w14:textId="77777777" w:rsidR="009B1679" w:rsidRDefault="00000000">
            <w: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7778915" w14:textId="77777777" w:rsidR="009B1679" w:rsidRDefault="00000000">
            <w:r>
              <w:t>10 segundos</w:t>
            </w:r>
          </w:p>
        </w:tc>
      </w:tr>
      <w:tr w:rsidR="009B1679" w14:paraId="78BE86D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EDFF"/>
            <w:vAlign w:val="center"/>
          </w:tcPr>
          <w:p w14:paraId="1A0359A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D92B828" w14:textId="77777777" w:rsidR="009B1679" w:rsidRDefault="00000000">
            <w:r>
              <w:t>3.1.2.1.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0AF8643" w14:textId="77777777" w:rsidR="009B1679" w:rsidRDefault="00000000">
            <w:r>
              <w:t>30 segundos</w:t>
            </w:r>
          </w:p>
        </w:tc>
      </w:tr>
      <w:tr w:rsidR="009B1679" w14:paraId="460397C0"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4048B3E9"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02AD393" w14:textId="77777777" w:rsidR="009B1679" w:rsidRDefault="00000000">
            <w:r>
              <w:t>1 vez/semana</w:t>
            </w:r>
          </w:p>
        </w:tc>
      </w:tr>
      <w:tr w:rsidR="009B1679" w14:paraId="547E2EC8"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12E1896E"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161EAEB" w14:textId="77777777" w:rsidR="009B1679" w:rsidRDefault="00000000">
            <w:r>
              <w:t>Alta</w:t>
            </w:r>
          </w:p>
        </w:tc>
      </w:tr>
      <w:tr w:rsidR="009B1679" w14:paraId="0521802B" w14:textId="77777777">
        <w:tc>
          <w:tcPr>
            <w:tcW w:w="0" w:type="auto"/>
            <w:tcBorders>
              <w:top w:val="single" w:sz="6" w:space="0" w:color="000000"/>
              <w:left w:val="single" w:sz="6" w:space="0" w:color="000000"/>
              <w:bottom w:val="single" w:sz="6" w:space="0" w:color="000000"/>
              <w:right w:val="single" w:sz="6" w:space="0" w:color="000000"/>
            </w:tcBorders>
            <w:shd w:val="clear" w:color="auto" w:fill="EBEDFF"/>
            <w:tcMar>
              <w:top w:w="60" w:type="dxa"/>
              <w:left w:w="120" w:type="dxa"/>
              <w:bottom w:w="60" w:type="dxa"/>
              <w:right w:w="120" w:type="dxa"/>
            </w:tcMar>
          </w:tcPr>
          <w:p w14:paraId="07D5A0C7" w14:textId="77777777" w:rsidR="009B1679" w:rsidRDefault="00000000">
            <w:pPr>
              <w:rPr>
                <w:b/>
                <w:bCs/>
              </w:rPr>
            </w:pPr>
            <w:r>
              <w:rPr>
                <w:b/>
                <w:bCs/>
              </w:rPr>
              <w:lastRenderedPageBreak/>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98597E9" w14:textId="77777777" w:rsidR="009B1679" w:rsidRDefault="00000000">
            <w:r>
              <w:t>Periódicamente se podrá revisar el proceso de recuperación de cuenta para evaluar su eficiencia y seguridad, considerando el tiempo de envío del correo y la frecuencia de errores al ingresar el correo electrónico.</w:t>
            </w:r>
          </w:p>
        </w:tc>
      </w:tr>
    </w:tbl>
    <w:p w14:paraId="713E9FC6" w14:textId="77777777" w:rsidR="009B1679" w:rsidRDefault="009B1679"/>
    <w:p w14:paraId="0A846AF1" w14:textId="77777777" w:rsidR="009B1679" w:rsidRDefault="009B1679"/>
    <w:p w14:paraId="15074458" w14:textId="77777777" w:rsidR="009B1679" w:rsidRDefault="00000000">
      <w:pPr>
        <w:keepNext/>
        <w:jc w:val="center"/>
      </w:pPr>
      <w:r>
        <w:rPr>
          <w:noProof/>
        </w:rPr>
        <mc:AlternateContent>
          <mc:Choice Requires="wpg">
            <w:drawing>
              <wp:inline distT="0" distB="0" distL="0" distR="0" wp14:anchorId="53C6B609" wp14:editId="09425801">
                <wp:extent cx="6188003" cy="439707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3"/>
                        <a:stretch/>
                      </pic:blipFill>
                      <pic:spPr bwMode="auto">
                        <a:xfrm>
                          <a:off x="0" y="0"/>
                          <a:ext cx="6189727" cy="4398296"/>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24pt;height:346.23pt;mso-wrap-distance-left:0.00pt;mso-wrap-distance-top:0.00pt;mso-wrap-distance-right:0.00pt;mso-wrap-distance-bottom:0.00pt;z-index:1;" stroked="f">
                <v:imagedata r:id="rId14" o:title=""/>
                <o:lock v:ext="edit" rotation="t"/>
              </v:shape>
            </w:pict>
          </mc:Fallback>
        </mc:AlternateContent>
      </w:r>
    </w:p>
    <w:p w14:paraId="52D59E90"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3</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Registrar pacientes Odontología García Osorio</w:t>
      </w:r>
    </w:p>
    <w:p w14:paraId="6830D5CC" w14:textId="77777777" w:rsidR="009B1679" w:rsidRDefault="009B1679">
      <w:pPr>
        <w:rPr>
          <w:b/>
          <w:bCs/>
        </w:rPr>
      </w:pPr>
    </w:p>
    <w:p w14:paraId="3486EAFF"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3</w:t>
      </w:r>
      <w:r>
        <w:rPr>
          <w:rFonts w:cs="Times New Roman"/>
          <w:b/>
          <w:bCs/>
          <w:i w:val="0"/>
          <w:iCs w:val="0"/>
          <w:color w:val="000000" w:themeColor="text1"/>
          <w:sz w:val="24"/>
          <w:szCs w:val="24"/>
        </w:rPr>
        <w:fldChar w:fldCharType="end"/>
      </w:r>
      <w:r>
        <w:rPr>
          <w:rFonts w:cs="Times New Roman"/>
          <w:b/>
          <w:bCs/>
          <w:i w:val="0"/>
          <w:iCs w:val="0"/>
          <w:color w:val="000000" w:themeColor="text1"/>
          <w:sz w:val="24"/>
          <w:szCs w:val="24"/>
        </w:rPr>
        <w:t xml:space="preserve"> CU:</w:t>
      </w:r>
      <w:r>
        <w:rPr>
          <w:rFonts w:cs="Times New Roman"/>
          <w:i w:val="0"/>
          <w:iCs w:val="0"/>
          <w:color w:val="000000" w:themeColor="text1"/>
          <w:sz w:val="24"/>
          <w:szCs w:val="24"/>
        </w:rPr>
        <w:t xml:space="preserve"> Registrar pacientes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77"/>
        <w:gridCol w:w="2411"/>
        <w:gridCol w:w="4234"/>
      </w:tblGrid>
      <w:tr w:rsidR="009B1679" w14:paraId="27BFB5A8"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36F20417"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D93BCD2" w14:textId="77777777" w:rsidR="009B1679" w:rsidRDefault="00000000">
            <w:r>
              <w:t>RF02 – Registro de datos básicos del paciente</w:t>
            </w:r>
          </w:p>
        </w:tc>
      </w:tr>
      <w:tr w:rsidR="009B1679" w14:paraId="2B88E3CF"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00A8C122"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05D352" w14:textId="77777777" w:rsidR="009B1679" w:rsidRDefault="00000000">
            <w:r>
              <w:t>Secretaria y Paciente</w:t>
            </w:r>
          </w:p>
        </w:tc>
      </w:tr>
      <w:tr w:rsidR="009B1679" w14:paraId="59188625"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3D98342C" w14:textId="77777777" w:rsidR="009B1679" w:rsidRDefault="00000000">
            <w:pPr>
              <w:rPr>
                <w:b/>
                <w:bCs/>
              </w:rPr>
            </w:pPr>
            <w:r>
              <w:rPr>
                <w:b/>
                <w:bCs/>
              </w:rPr>
              <w:lastRenderedPageBreak/>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31649C3" w14:textId="77777777" w:rsidR="009B1679" w:rsidRDefault="00000000">
            <w:r>
              <w:t>Registrar los datos básicos del paciente (nombre, edad, cédula, teléfono de contacto y motivo de consulta) para poder agendarlo y asociarlo a un doctor y a un historial de pagos.</w:t>
            </w:r>
          </w:p>
        </w:tc>
      </w:tr>
      <w:tr w:rsidR="009B1679" w14:paraId="72D0D28C"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1CDF1E26" w14:textId="77777777" w:rsidR="009B1679" w:rsidRDefault="00000000">
            <w:pPr>
              <w:rPr>
                <w:b/>
                <w:bCs/>
              </w:rPr>
            </w:pPr>
            <w:r>
              <w:rPr>
                <w:b/>
                <w:bCs/>
              </w:rPr>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6945014" w14:textId="77777777" w:rsidR="009B1679" w:rsidRDefault="00000000">
            <w:r>
              <w:t>CU 1. Ingresar a la aplicación web</w:t>
            </w:r>
            <w:r>
              <w:br/>
              <w:t>CU 2. Iniciar sesión</w:t>
            </w:r>
            <w:r>
              <w:br/>
              <w:t>CU 3. Registrar paciente</w:t>
            </w:r>
            <w:r>
              <w:br/>
              <w:t>CU 3.1. Solicitar información personal al paciente</w:t>
            </w:r>
            <w:r>
              <w:br/>
              <w:t>CU 3.1.1. Otorgar información personal</w:t>
            </w:r>
            <w:r>
              <w:br/>
              <w:t>CU 3.1.1.1. Rellenar campos</w:t>
            </w:r>
            <w:r>
              <w:br/>
              <w:t>CU 3.1.1.1.1. Campos incorrectos</w:t>
            </w:r>
            <w:r>
              <w:br/>
              <w:t>CU 3.1.1.1.2. Campos correctos</w:t>
            </w:r>
            <w:r>
              <w:br/>
              <w:t>CU 3.1.1.1.2.1. Paciente registrado en la aplicación correctamente</w:t>
            </w:r>
          </w:p>
        </w:tc>
      </w:tr>
      <w:tr w:rsidR="009B1679" w14:paraId="4EE873F7"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502A4968" w14:textId="77777777" w:rsidR="009B1679" w:rsidRDefault="00000000">
            <w:pPr>
              <w:rPr>
                <w:b/>
                <w:bCs/>
              </w:rPr>
            </w:pPr>
            <w:r>
              <w:rPr>
                <w:b/>
                <w:bCs/>
              </w:rPr>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14F0110" w14:textId="77777777" w:rsidR="009B1679" w:rsidRDefault="00000000">
            <w:r>
              <w:t>El caso de uso de registrar paciente consiste en que la secretaria solicita al paciente su información personal y la registra en el sistema (nombre, edad, cédula, teléfono de contacto y motivo de consulta) al momento de solicitar una cita, sin incluir campos de historia clínica.</w:t>
            </w:r>
          </w:p>
        </w:tc>
      </w:tr>
      <w:tr w:rsidR="009B1679" w14:paraId="0F9970FA"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46B5AA91"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5D47D4" w14:textId="77777777" w:rsidR="009B1679" w:rsidRDefault="00000000">
            <w:r>
              <w:t>La secretaria debe haber iniciado sesión en el sistema y el paciente debe estar disponible para entregar su información personal al solicitar una cita.</w:t>
            </w:r>
          </w:p>
        </w:tc>
      </w:tr>
      <w:tr w:rsidR="009B1679" w14:paraId="3CBAC38C"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0C8FDBF3"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F5A471"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BB22824" w14:textId="77777777" w:rsidR="009B1679" w:rsidRDefault="00000000">
            <w:r>
              <w:t>ACCIÓN</w:t>
            </w:r>
          </w:p>
        </w:tc>
      </w:tr>
      <w:tr w:rsidR="009B1679" w14:paraId="0B7365F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63EC9CD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74A9D4F"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4819D11" w14:textId="77777777" w:rsidR="009B1679" w:rsidRDefault="00000000">
            <w:r>
              <w:t>La secretaria accede a la aplicación web para utilizar las funcionalidades del sistema.</w:t>
            </w:r>
          </w:p>
        </w:tc>
      </w:tr>
      <w:tr w:rsidR="009B1679" w14:paraId="0BB6C15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651AEDC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5209E3E"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639E24" w14:textId="77777777" w:rsidR="009B1679" w:rsidRDefault="00000000">
            <w:r>
              <w:t>La secretaria se autentica en el sistema con su usuario y contraseña.</w:t>
            </w:r>
          </w:p>
        </w:tc>
      </w:tr>
      <w:tr w:rsidR="009B1679" w14:paraId="17CA586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7D230C06"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4914CF2" w14:textId="77777777" w:rsidR="009B1679" w:rsidRDefault="00000000">
            <w:r>
              <w:t>3. Registrar paciente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41C90B" w14:textId="77777777" w:rsidR="009B1679" w:rsidRDefault="00000000">
            <w:r>
              <w:t>La secretaria selecciona la opción para registrar un nuevo paciente.</w:t>
            </w:r>
          </w:p>
        </w:tc>
      </w:tr>
      <w:tr w:rsidR="009B1679" w14:paraId="4349F99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48AE441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0778DBB" w14:textId="77777777" w:rsidR="009B1679" w:rsidRDefault="00000000">
            <w:r>
              <w:t>3.1. Solicitar información personal al paciente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853B8A" w14:textId="77777777" w:rsidR="009B1679" w:rsidRDefault="00000000">
            <w:r>
              <w:t>La secretaria pide al paciente sus datos básicos: nombre, edad, cédula, teléfono de contacto y motivo de consulta.</w:t>
            </w:r>
          </w:p>
        </w:tc>
      </w:tr>
      <w:tr w:rsidR="009B1679" w14:paraId="6DB290F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07F91B9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A4C58C" w14:textId="77777777" w:rsidR="009B1679" w:rsidRDefault="00000000">
            <w:r>
              <w:t>3.1.1. Otorgar información personal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E3B8D90" w14:textId="77777777" w:rsidR="009B1679" w:rsidRDefault="00000000">
            <w:r>
              <w:t>El paciente entrega su información personal a la secretaria.</w:t>
            </w:r>
          </w:p>
        </w:tc>
      </w:tr>
      <w:tr w:rsidR="009B1679" w14:paraId="636624F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76707B1E"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4302602" w14:textId="77777777" w:rsidR="009B1679" w:rsidRDefault="00000000">
            <w:r>
              <w:t>3.1.1.1. Rellenar campos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62EFB29" w14:textId="77777777" w:rsidR="009B1679" w:rsidRDefault="00000000">
            <w:r>
              <w:t>La secretaria diligencia los campos del formulario con la información entregada por el paciente.</w:t>
            </w:r>
          </w:p>
        </w:tc>
      </w:tr>
      <w:tr w:rsidR="009B1679" w14:paraId="1123DB0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60A50619"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5E7DC47" w14:textId="77777777" w:rsidR="009B1679" w:rsidRDefault="00000000">
            <w:r>
              <w:t>3.1.1.1.1. Campos incorrectos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AFA588D" w14:textId="77777777" w:rsidR="009B1679" w:rsidRDefault="00000000">
            <w:r>
              <w:t>Algún campo está incompleto o tiene un formato no válido, por lo que se debe solicitar nuevamente la información al paciente (paso 3.1.1).</w:t>
            </w:r>
          </w:p>
        </w:tc>
      </w:tr>
      <w:tr w:rsidR="009B1679" w14:paraId="2FCB215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2795C800"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8266D89" w14:textId="77777777" w:rsidR="009B1679" w:rsidRDefault="00000000">
            <w:r>
              <w:t>3.1.1.1.2. Campos correctos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544E9D3" w14:textId="77777777" w:rsidR="009B1679" w:rsidRDefault="00000000">
            <w:r>
              <w:t>Todos los campos están completos y con un formato válido, y el sistema los acepta.</w:t>
            </w:r>
          </w:p>
        </w:tc>
      </w:tr>
      <w:tr w:rsidR="009B1679" w14:paraId="6ECFFC6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1EC9D5D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01DD33A" w14:textId="77777777" w:rsidR="009B1679" w:rsidRDefault="00000000">
            <w:r>
              <w:t>3.1.1.1.2.1. Paciente registrado en la aplicación correctamente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33D3967" w14:textId="77777777" w:rsidR="009B1679" w:rsidRDefault="00000000">
            <w:r>
              <w:t>El sistema guarda la información y confirma que el paciente quedó registrado.</w:t>
            </w:r>
          </w:p>
        </w:tc>
      </w:tr>
      <w:tr w:rsidR="009B1679" w14:paraId="54D5CDB1"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3C121EE2" w14:textId="77777777" w:rsidR="009B1679" w:rsidRDefault="00000000">
            <w:pPr>
              <w:rPr>
                <w:b/>
                <w:bCs/>
              </w:rPr>
            </w:pPr>
            <w:r>
              <w:rPr>
                <w:b/>
                <w:bCs/>
              </w:rPr>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E379181" w14:textId="77777777" w:rsidR="009B1679" w:rsidRDefault="00000000">
            <w:r>
              <w:t>Si los pasos se realizaron correctamente, el paciente quedará registrado en el sistema y podrá ser agendado y asociado a un doctor y a un historial de pagos.</w:t>
            </w:r>
          </w:p>
        </w:tc>
      </w:tr>
      <w:tr w:rsidR="009B1679" w14:paraId="4754C6A6"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2940D240"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6CE97A6"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9C9033" w14:textId="77777777" w:rsidR="009B1679" w:rsidRDefault="00000000">
            <w:r>
              <w:t>EXCEPCIÓN</w:t>
            </w:r>
          </w:p>
        </w:tc>
      </w:tr>
      <w:tr w:rsidR="009B1679" w14:paraId="1BA1F47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1A55AB2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935FF0" w14:textId="77777777" w:rsidR="009B1679" w:rsidRDefault="00000000">
            <w:r>
              <w:t>3.1.1.1.1.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D46E8E" w14:textId="77777777" w:rsidR="009B1679" w:rsidRDefault="00000000">
            <w:r>
              <w:t>Si algún campo es incorrecto o está incompleto, el sistema mostrará un mensaje de error y se deberá solicitar y corregir la información para poder registrar al paciente.</w:t>
            </w:r>
          </w:p>
        </w:tc>
      </w:tr>
      <w:tr w:rsidR="009B1679" w14:paraId="2BCD685E"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2F2B1EAB" w14:textId="77777777" w:rsidR="009B1679" w:rsidRDefault="00000000">
            <w:pPr>
              <w:rPr>
                <w:b/>
                <w:bCs/>
              </w:rPr>
            </w:pPr>
            <w:r>
              <w:rPr>
                <w:b/>
                <w:bCs/>
              </w:rPr>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443F85"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9458A09" w14:textId="77777777" w:rsidR="009B1679" w:rsidRDefault="00000000">
            <w:r>
              <w:t>COTA DE TIEMPO</w:t>
            </w:r>
          </w:p>
        </w:tc>
      </w:tr>
      <w:tr w:rsidR="009B1679" w14:paraId="792D5B6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0229A39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27659C3"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15E4942" w14:textId="77777777" w:rsidR="009B1679" w:rsidRDefault="00000000">
            <w:r>
              <w:t>20 segundos</w:t>
            </w:r>
          </w:p>
        </w:tc>
      </w:tr>
      <w:tr w:rsidR="009B1679" w14:paraId="796AB72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5C17F32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DD8FC43"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5253EF" w14:textId="77777777" w:rsidR="009B1679" w:rsidRDefault="00000000">
            <w:r>
              <w:t>50 segundos</w:t>
            </w:r>
          </w:p>
        </w:tc>
      </w:tr>
      <w:tr w:rsidR="009B1679" w14:paraId="0ABB0FD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0E00A63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F5400E" w14:textId="77777777" w:rsidR="009B1679" w:rsidRDefault="00000000">
            <w: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0A73C24" w14:textId="77777777" w:rsidR="009B1679" w:rsidRDefault="00000000">
            <w:r>
              <w:t>10 segundos</w:t>
            </w:r>
          </w:p>
        </w:tc>
      </w:tr>
      <w:tr w:rsidR="009B1679" w14:paraId="34C44BE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455C628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43BEB2C" w14:textId="77777777" w:rsidR="009B1679" w:rsidRDefault="00000000">
            <w: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B9B794" w14:textId="77777777" w:rsidR="009B1679" w:rsidRDefault="00000000">
            <w:r>
              <w:t>20 segundos</w:t>
            </w:r>
          </w:p>
        </w:tc>
      </w:tr>
      <w:tr w:rsidR="009B1679" w14:paraId="078928E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69A0E46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C669363" w14:textId="77777777" w:rsidR="009B1679" w:rsidRDefault="00000000">
            <w: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6312C9B" w14:textId="77777777" w:rsidR="009B1679" w:rsidRDefault="00000000">
            <w:r>
              <w:t>60 segundos</w:t>
            </w:r>
          </w:p>
        </w:tc>
      </w:tr>
      <w:tr w:rsidR="009B1679" w14:paraId="1FCF677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33F1E8C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27CC8A0" w14:textId="77777777" w:rsidR="009B1679" w:rsidRDefault="00000000">
            <w:r>
              <w:t>3.1.1.1.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299F41" w14:textId="77777777" w:rsidR="009B1679" w:rsidRDefault="00000000">
            <w:r>
              <w:t>90 segundos</w:t>
            </w:r>
          </w:p>
        </w:tc>
      </w:tr>
      <w:tr w:rsidR="009B1679" w14:paraId="6FD7157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72C20F4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D22EEE" w14:textId="77777777" w:rsidR="009B1679" w:rsidRDefault="00000000">
            <w:r>
              <w:t>3.1.1.1.1.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F5F2339" w14:textId="77777777" w:rsidR="009B1679" w:rsidRDefault="00000000">
            <w:r>
              <w:t>15 segundos</w:t>
            </w:r>
          </w:p>
        </w:tc>
      </w:tr>
      <w:tr w:rsidR="009B1679" w14:paraId="27E9650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295FC60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A3C08BA" w14:textId="77777777" w:rsidR="009B1679" w:rsidRDefault="00000000">
            <w:r>
              <w:t>3.1.1.1.2.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27A4C8" w14:textId="77777777" w:rsidR="009B1679" w:rsidRDefault="00000000">
            <w:r>
              <w:t>5 segundos</w:t>
            </w:r>
          </w:p>
        </w:tc>
      </w:tr>
      <w:tr w:rsidR="009B1679" w14:paraId="10ED420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FF1"/>
            <w:vAlign w:val="center"/>
          </w:tcPr>
          <w:p w14:paraId="3FD46A6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30283C6" w14:textId="77777777" w:rsidR="009B1679" w:rsidRDefault="00000000">
            <w:r>
              <w:t>3.1.1.1.2.1.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2863007" w14:textId="77777777" w:rsidR="009B1679" w:rsidRDefault="00000000">
            <w:r>
              <w:t>5 segundos</w:t>
            </w:r>
          </w:p>
        </w:tc>
      </w:tr>
      <w:tr w:rsidR="009B1679" w14:paraId="5FFD446F"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7909E272"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B413790" w14:textId="77777777" w:rsidR="009B1679" w:rsidRDefault="00000000">
            <w:r>
              <w:t>10 veces/día</w:t>
            </w:r>
          </w:p>
        </w:tc>
      </w:tr>
      <w:tr w:rsidR="009B1679" w14:paraId="5F5A3E01"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12374E36"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EC03911" w14:textId="77777777" w:rsidR="009B1679" w:rsidRDefault="00000000">
            <w:r>
              <w:t>Alta</w:t>
            </w:r>
          </w:p>
        </w:tc>
      </w:tr>
      <w:tr w:rsidR="009B1679" w14:paraId="6D1A0526" w14:textId="77777777">
        <w:tc>
          <w:tcPr>
            <w:tcW w:w="0" w:type="auto"/>
            <w:tcBorders>
              <w:top w:val="single" w:sz="6" w:space="0" w:color="000000"/>
              <w:left w:val="single" w:sz="6" w:space="0" w:color="000000"/>
              <w:bottom w:val="single" w:sz="6" w:space="0" w:color="000000"/>
              <w:right w:val="single" w:sz="6" w:space="0" w:color="000000"/>
            </w:tcBorders>
            <w:shd w:val="clear" w:color="auto" w:fill="EBFFF1"/>
            <w:tcMar>
              <w:top w:w="60" w:type="dxa"/>
              <w:left w:w="120" w:type="dxa"/>
              <w:bottom w:w="60" w:type="dxa"/>
              <w:right w:w="120" w:type="dxa"/>
            </w:tcMar>
          </w:tcPr>
          <w:p w14:paraId="24099DE2" w14:textId="77777777" w:rsidR="009B1679" w:rsidRDefault="00000000">
            <w:pPr>
              <w:rPr>
                <w:b/>
                <w:bCs/>
              </w:rPr>
            </w:pPr>
            <w:r>
              <w:rPr>
                <w:b/>
                <w:bCs/>
              </w:rPr>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FFAA1B3" w14:textId="77777777" w:rsidR="009B1679" w:rsidRDefault="00000000">
            <w:r>
              <w:t>Periódicamente se podrá revisar el proceso de registro de pacientes para verificar que los datos básicos se capturen completos y sin errores, y para evaluar el tiempo que toma cada registro.</w:t>
            </w:r>
          </w:p>
        </w:tc>
      </w:tr>
    </w:tbl>
    <w:p w14:paraId="1A447AB1" w14:textId="77777777" w:rsidR="009B1679" w:rsidRDefault="009B1679"/>
    <w:p w14:paraId="5023A3C1" w14:textId="77777777" w:rsidR="009B1679" w:rsidRDefault="009B1679"/>
    <w:p w14:paraId="024DF996" w14:textId="77777777" w:rsidR="009B1679" w:rsidRDefault="00000000">
      <w:pPr>
        <w:keepNext/>
      </w:pPr>
      <w:r>
        <w:rPr>
          <w:noProof/>
        </w:rPr>
        <w:lastRenderedPageBreak/>
        <mc:AlternateContent>
          <mc:Choice Requires="wpg">
            <w:drawing>
              <wp:inline distT="0" distB="0" distL="0" distR="0" wp14:anchorId="5136E4F2" wp14:editId="41F9F5CD">
                <wp:extent cx="6443419" cy="403990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5"/>
                        <a:stretch/>
                      </pic:blipFill>
                      <pic:spPr bwMode="auto">
                        <a:xfrm>
                          <a:off x="0" y="0"/>
                          <a:ext cx="6445283" cy="404107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7.36pt;height:318.10pt;mso-wrap-distance-left:0.00pt;mso-wrap-distance-top:0.00pt;mso-wrap-distance-right:0.00pt;mso-wrap-distance-bottom:0.00pt;z-index:1;" stroked="f">
                <v:imagedata r:id="rId16" o:title=""/>
                <o:lock v:ext="edit" rotation="t"/>
              </v:shape>
            </w:pict>
          </mc:Fallback>
        </mc:AlternateContent>
      </w:r>
    </w:p>
    <w:p w14:paraId="046C9423"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4</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Registrar abonos Odontología García Osorio</w:t>
      </w:r>
    </w:p>
    <w:p w14:paraId="547BAF60" w14:textId="77777777" w:rsidR="009B1679" w:rsidRDefault="009B1679"/>
    <w:p w14:paraId="2803CA3D" w14:textId="77777777" w:rsidR="009B1679" w:rsidRDefault="009B1679">
      <w:pPr>
        <w:rPr>
          <w:i/>
          <w:iCs/>
        </w:rPr>
      </w:pPr>
    </w:p>
    <w:p w14:paraId="34723E95" w14:textId="77777777" w:rsidR="009B1679" w:rsidRDefault="00000000">
      <w:pPr>
        <w:pStyle w:val="Descripcin"/>
        <w:keepNext/>
        <w:rPr>
          <w:rFonts w:cs="Times New Roman"/>
          <w:color w:val="000000" w:themeColor="text1"/>
          <w:sz w:val="24"/>
          <w:szCs w:val="24"/>
        </w:rPr>
      </w:pPr>
      <w:r>
        <w:rPr>
          <w:rFonts w:cs="Times New Roman"/>
          <w:b/>
          <w:bCs/>
          <w:color w:val="000000" w:themeColor="text1"/>
          <w:sz w:val="24"/>
          <w:szCs w:val="24"/>
        </w:rPr>
        <w:t xml:space="preserve">Tabla </w:t>
      </w:r>
      <w:r>
        <w:rPr>
          <w:rFonts w:cs="Times New Roman"/>
          <w:b/>
          <w:bCs/>
          <w:color w:val="000000" w:themeColor="text1"/>
          <w:sz w:val="24"/>
          <w:szCs w:val="24"/>
        </w:rPr>
        <w:fldChar w:fldCharType="begin"/>
      </w:r>
      <w:r>
        <w:rPr>
          <w:rFonts w:cs="Times New Roman"/>
          <w:b/>
          <w:bCs/>
          <w:color w:val="000000" w:themeColor="text1"/>
          <w:sz w:val="24"/>
          <w:szCs w:val="24"/>
        </w:rPr>
        <w:instrText xml:space="preserve"> SEQ Tabla \* ARABIC </w:instrText>
      </w:r>
      <w:r>
        <w:rPr>
          <w:rFonts w:cs="Times New Roman"/>
          <w:b/>
          <w:bCs/>
          <w:color w:val="000000" w:themeColor="text1"/>
          <w:sz w:val="24"/>
          <w:szCs w:val="24"/>
        </w:rPr>
        <w:fldChar w:fldCharType="separate"/>
      </w:r>
      <w:r>
        <w:rPr>
          <w:rFonts w:cs="Times New Roman"/>
          <w:b/>
          <w:bCs/>
          <w:color w:val="000000" w:themeColor="text1"/>
          <w:sz w:val="24"/>
          <w:szCs w:val="24"/>
        </w:rPr>
        <w:t>4</w:t>
      </w:r>
      <w:r>
        <w:rPr>
          <w:rFonts w:cs="Times New Roman"/>
          <w:b/>
          <w:bCs/>
          <w:color w:val="000000" w:themeColor="text1"/>
          <w:sz w:val="24"/>
          <w:szCs w:val="24"/>
        </w:rPr>
        <w:fldChar w:fldCharType="end"/>
      </w:r>
      <w:r>
        <w:rPr>
          <w:rFonts w:cs="Times New Roman"/>
          <w:b/>
          <w:bCs/>
          <w:color w:val="000000" w:themeColor="text1"/>
          <w:sz w:val="24"/>
          <w:szCs w:val="24"/>
        </w:rPr>
        <w:t xml:space="preserve"> CU:</w:t>
      </w:r>
      <w:r>
        <w:rPr>
          <w:rFonts w:cs="Times New Roman"/>
          <w:color w:val="000000" w:themeColor="text1"/>
          <w:sz w:val="24"/>
          <w:szCs w:val="24"/>
        </w:rPr>
        <w:t xml:space="preserve"> Registrar abonos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61"/>
        <w:gridCol w:w="2648"/>
        <w:gridCol w:w="4013"/>
      </w:tblGrid>
      <w:tr w:rsidR="009B1679" w14:paraId="1875612B"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1DD7AB5B"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D571A3" w14:textId="77777777" w:rsidR="009B1679" w:rsidRDefault="00000000">
            <w:r>
              <w:t>RF11 – Registro de abonos y cálculo automático del saldo pendiente</w:t>
            </w:r>
          </w:p>
        </w:tc>
      </w:tr>
      <w:tr w:rsidR="009B1679" w14:paraId="07647725"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6A1D7846"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79C047A" w14:textId="77777777" w:rsidR="009B1679" w:rsidRDefault="00000000">
            <w:r>
              <w:t>Secretaria y Paciente</w:t>
            </w:r>
          </w:p>
        </w:tc>
      </w:tr>
      <w:tr w:rsidR="009B1679" w14:paraId="6AD57E74"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343B6A1C" w14:textId="77777777" w:rsidR="009B1679" w:rsidRDefault="00000000">
            <w:pPr>
              <w:rPr>
                <w:b/>
                <w:bCs/>
              </w:rPr>
            </w:pPr>
            <w:r>
              <w:rPr>
                <w:b/>
                <w:bCs/>
              </w:rPr>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6627954" w14:textId="77777777" w:rsidR="009B1679" w:rsidRDefault="00000000">
            <w:r>
              <w:t>Registrar cada abono realizado por el paciente sobre un tratamiento y calcular automáticamente el saldo pendiente, reemplazando el registro manual en la hoja de cotización y evitando errores de cálculo.</w:t>
            </w:r>
          </w:p>
        </w:tc>
      </w:tr>
      <w:tr w:rsidR="009B1679" w14:paraId="4268222D"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1B611A69" w14:textId="77777777" w:rsidR="009B1679" w:rsidRDefault="00000000">
            <w:pPr>
              <w:rPr>
                <w:b/>
                <w:bCs/>
              </w:rPr>
            </w:pPr>
            <w:r>
              <w:rPr>
                <w:b/>
                <w:bCs/>
              </w:rPr>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73EE1C4" w14:textId="77777777" w:rsidR="009B1679" w:rsidRDefault="00000000">
            <w:r>
              <w:t>CU 1. Ingresar a la aplicación web</w:t>
            </w:r>
            <w:r>
              <w:br/>
              <w:t>CU 2. Iniciar sesión</w:t>
            </w:r>
            <w:r>
              <w:br/>
              <w:t>CU 3. Registrar abonos</w:t>
            </w:r>
            <w:r>
              <w:br/>
              <w:t>CU 3.1. Abonar dinero</w:t>
            </w:r>
            <w:r>
              <w:br/>
            </w:r>
            <w:r>
              <w:lastRenderedPageBreak/>
              <w:t>CU 3.2. Datos del paciente registrados</w:t>
            </w:r>
            <w:r>
              <w:br/>
              <w:t>CU 3.2.1. Abono registrado exitosamente</w:t>
            </w:r>
            <w:r>
              <w:br/>
              <w:t>CU 3.2.1.1. Actualizar información de abonos automáticamente</w:t>
            </w:r>
            <w:r>
              <w:br/>
              <w:t>CU 3.3. Datos del paciente no registrados</w:t>
            </w:r>
            <w:r>
              <w:br/>
              <w:t>CU 3.3.1. Registrar paciente</w:t>
            </w:r>
          </w:p>
        </w:tc>
      </w:tr>
      <w:tr w:rsidR="009B1679" w14:paraId="4013293F"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2FF3E97F" w14:textId="77777777" w:rsidR="009B1679" w:rsidRDefault="00000000">
            <w:pPr>
              <w:rPr>
                <w:b/>
                <w:bCs/>
              </w:rPr>
            </w:pPr>
            <w:r>
              <w:rPr>
                <w:b/>
                <w:bCs/>
              </w:rPr>
              <w:lastRenderedPageBreak/>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B517C1D" w14:textId="77777777" w:rsidR="009B1679" w:rsidRDefault="00000000">
            <w:r>
              <w:t>El caso de uso de registrar abonos consiste en que la secretaria registra en el sistema cada abono realizado por el paciente sobre un tratamiento, y el sistema calcula automáticamente el saldo pendiente restando la suma de los abonos del valor total del procedimiento.</w:t>
            </w:r>
          </w:p>
        </w:tc>
      </w:tr>
      <w:tr w:rsidR="009B1679" w14:paraId="66581A4B"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3A221F04"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A0CC115" w14:textId="77777777" w:rsidR="009B1679" w:rsidRDefault="00000000">
            <w:r>
              <w:t>La secretaria debe haber iniciado sesión en el sistema y el paciente debe tener un tratamiento sobre el cual realizar el abono.</w:t>
            </w:r>
          </w:p>
        </w:tc>
      </w:tr>
      <w:tr w:rsidR="009B1679" w14:paraId="6C7F6EF7"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5CF59D04"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5958043"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667410" w14:textId="77777777" w:rsidR="009B1679" w:rsidRDefault="00000000">
            <w:r>
              <w:t>ACCIÓN</w:t>
            </w:r>
          </w:p>
        </w:tc>
      </w:tr>
      <w:tr w:rsidR="009B1679" w14:paraId="3CF52D8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6FD0DBC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A8D8B90"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2FD46C" w14:textId="77777777" w:rsidR="009B1679" w:rsidRDefault="00000000">
            <w:r>
              <w:t>La secretaria accede a la aplicación web para utilizar las funcionalidades del sistema.</w:t>
            </w:r>
          </w:p>
        </w:tc>
      </w:tr>
      <w:tr w:rsidR="009B1679" w14:paraId="2692E6F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24E00B9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28F273"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7E9FCC5" w14:textId="77777777" w:rsidR="009B1679" w:rsidRDefault="00000000">
            <w:r>
              <w:t>La secretaria se autentica en el sistema con su usuario y contraseña.</w:t>
            </w:r>
          </w:p>
        </w:tc>
      </w:tr>
      <w:tr w:rsidR="009B1679" w14:paraId="14F1739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6CB42E1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758C1FB" w14:textId="77777777" w:rsidR="009B1679" w:rsidRDefault="00000000">
            <w:r>
              <w:t>3. Registrar abonos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31698D2" w14:textId="77777777" w:rsidR="009B1679" w:rsidRDefault="00000000">
            <w:r>
              <w:t>La secretaria selecciona la opción de registrar abonos para ingresar el pago realizado por el paciente.</w:t>
            </w:r>
          </w:p>
        </w:tc>
      </w:tr>
      <w:tr w:rsidR="009B1679" w14:paraId="480D1D0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0DEBAC9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548F3B3" w14:textId="77777777" w:rsidR="009B1679" w:rsidRDefault="00000000">
            <w:r>
              <w:t>3.1. Abonar dinero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B9E181" w14:textId="77777777" w:rsidR="009B1679" w:rsidRDefault="00000000">
            <w:r>
              <w:t>El paciente entrega a la secretaria el dinero del abono correspondiente a su tratamiento.</w:t>
            </w:r>
          </w:p>
        </w:tc>
      </w:tr>
      <w:tr w:rsidR="009B1679" w14:paraId="62EC09A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3A1E950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2488D21" w14:textId="77777777" w:rsidR="009B1679" w:rsidRDefault="00000000">
            <w:r>
              <w:t>3.2. Datos del paciente registrados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45B056D" w14:textId="77777777" w:rsidR="009B1679" w:rsidRDefault="00000000">
            <w:r>
              <w:t>El sistema encuentra al paciente en sus registros y la secretaria ingresa el tratamiento y el valor del abono.</w:t>
            </w:r>
          </w:p>
        </w:tc>
      </w:tr>
      <w:tr w:rsidR="009B1679" w14:paraId="530DD4E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143B2A9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CDE351B" w14:textId="77777777" w:rsidR="009B1679" w:rsidRDefault="00000000">
            <w:r>
              <w:t>3.2.1. Abono registrado exitosamente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A81A83" w14:textId="77777777" w:rsidR="009B1679" w:rsidRDefault="00000000">
            <w:r>
              <w:t>El sistema guarda el abono asociado al paciente y al tratamiento, y confirma el registro.</w:t>
            </w:r>
          </w:p>
        </w:tc>
      </w:tr>
      <w:tr w:rsidR="009B1679" w14:paraId="46874DD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54AE70E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32EEBFF" w14:textId="77777777" w:rsidR="009B1679" w:rsidRDefault="00000000">
            <w:r>
              <w:t>3.2.1.1. Actualizar información de abonos automáticamente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205C71" w14:textId="77777777" w:rsidR="009B1679" w:rsidRDefault="00000000">
            <w:r>
              <w:t>El sistema calcula el saldo pendiente restando la suma de los abonos del valor total del procedimiento y lo muestra en la ficha de pagos del paciente.</w:t>
            </w:r>
          </w:p>
        </w:tc>
      </w:tr>
      <w:tr w:rsidR="009B1679" w14:paraId="28B65EB7"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4FC2156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BD257A" w14:textId="77777777" w:rsidR="009B1679" w:rsidRDefault="00000000">
            <w:r>
              <w:t>3.3. Datos del paciente no registrados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A53B792" w14:textId="77777777" w:rsidR="009B1679" w:rsidRDefault="00000000">
            <w:r>
              <w:t>El sistema no encuentra al paciente en sus registros, por lo que aún no se puede registrar el abono.</w:t>
            </w:r>
          </w:p>
        </w:tc>
      </w:tr>
      <w:tr w:rsidR="009B1679" w14:paraId="0DD4123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775C63E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7265F2" w14:textId="77777777" w:rsidR="009B1679" w:rsidRDefault="00000000">
            <w:r>
              <w:t>3.3.1. Registrar paciente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BDCFA6" w14:textId="77777777" w:rsidR="009B1679" w:rsidRDefault="00000000">
            <w:r>
              <w:t>La secretaria registra al paciente en el sistema y luego continúa con el registro del abono (paso 3).</w:t>
            </w:r>
          </w:p>
        </w:tc>
      </w:tr>
      <w:tr w:rsidR="009B1679" w14:paraId="1B30AD7A"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1BCC5640" w14:textId="77777777" w:rsidR="009B1679" w:rsidRDefault="00000000">
            <w:pPr>
              <w:rPr>
                <w:b/>
                <w:bCs/>
              </w:rPr>
            </w:pPr>
            <w:r>
              <w:rPr>
                <w:b/>
                <w:bCs/>
              </w:rPr>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158F8C" w14:textId="77777777" w:rsidR="009B1679" w:rsidRDefault="00000000">
            <w:r>
              <w:t>Si los pasos se realizaron correctamente, el abono quedará registrado y el saldo pendiente se actualizará automáticamente, quedando visible en la ficha de pagos del paciente.</w:t>
            </w:r>
          </w:p>
        </w:tc>
      </w:tr>
      <w:tr w:rsidR="009B1679" w14:paraId="7B79E9D5"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357BDCF7"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BD8B9AF"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4585320" w14:textId="77777777" w:rsidR="009B1679" w:rsidRDefault="00000000">
            <w:r>
              <w:t>EXCEPCIÓN</w:t>
            </w:r>
          </w:p>
        </w:tc>
      </w:tr>
      <w:tr w:rsidR="009B1679" w14:paraId="7A449FB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0F0C9049"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007F664" w14:textId="77777777" w:rsidR="009B1679" w:rsidRDefault="00000000">
            <w: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C844B2B" w14:textId="77777777" w:rsidR="009B1679" w:rsidRDefault="00000000">
            <w:r>
              <w:t>Si los datos del paciente no están registrados, el sistema no permitirá registrar el abono hasta que se registre al paciente.</w:t>
            </w:r>
          </w:p>
        </w:tc>
      </w:tr>
      <w:tr w:rsidR="009B1679" w14:paraId="6BC079EB"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35B0FDE3" w14:textId="77777777" w:rsidR="009B1679" w:rsidRDefault="00000000">
            <w:pPr>
              <w:rPr>
                <w:b/>
                <w:bCs/>
              </w:rPr>
            </w:pPr>
            <w:r>
              <w:rPr>
                <w:b/>
                <w:bCs/>
              </w:rPr>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208BA6A"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3E46341" w14:textId="77777777" w:rsidR="009B1679" w:rsidRDefault="00000000">
            <w:r>
              <w:t>COTA DE TIEMPO</w:t>
            </w:r>
          </w:p>
        </w:tc>
      </w:tr>
      <w:tr w:rsidR="009B1679" w14:paraId="6232C44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52122D3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E5EB3EA"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228CC4F" w14:textId="77777777" w:rsidR="009B1679" w:rsidRDefault="00000000">
            <w:r>
              <w:t>20 segundos</w:t>
            </w:r>
          </w:p>
        </w:tc>
      </w:tr>
      <w:tr w:rsidR="009B1679" w14:paraId="293C46C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50A16A0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B6D8740"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3EA93FF" w14:textId="77777777" w:rsidR="009B1679" w:rsidRDefault="00000000">
            <w:r>
              <w:t>50 segundos</w:t>
            </w:r>
          </w:p>
        </w:tc>
      </w:tr>
      <w:tr w:rsidR="009B1679" w14:paraId="66A1197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0873E90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1C090BB" w14:textId="77777777" w:rsidR="009B1679" w:rsidRDefault="00000000">
            <w: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7D3D30" w14:textId="77777777" w:rsidR="009B1679" w:rsidRDefault="00000000">
            <w:r>
              <w:t>10 segundos</w:t>
            </w:r>
          </w:p>
        </w:tc>
      </w:tr>
      <w:tr w:rsidR="009B1679" w14:paraId="556B5F9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4D5A47C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B7FEEC4" w14:textId="77777777" w:rsidR="009B1679" w:rsidRDefault="00000000">
            <w: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F79066" w14:textId="77777777" w:rsidR="009B1679" w:rsidRDefault="00000000">
            <w:r>
              <w:t>30 segundos</w:t>
            </w:r>
          </w:p>
        </w:tc>
      </w:tr>
      <w:tr w:rsidR="009B1679" w14:paraId="314E317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133DEE3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E91BE2" w14:textId="77777777" w:rsidR="009B1679" w:rsidRDefault="00000000">
            <w: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EDF8DC3" w14:textId="77777777" w:rsidR="009B1679" w:rsidRDefault="00000000">
            <w:r>
              <w:t>15 segundos</w:t>
            </w:r>
          </w:p>
        </w:tc>
      </w:tr>
      <w:tr w:rsidR="009B1679" w14:paraId="6E8CA6C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1FCC1126"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2BAA8C2" w14:textId="77777777" w:rsidR="009B1679" w:rsidRDefault="00000000">
            <w: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DE8FF07" w14:textId="77777777" w:rsidR="009B1679" w:rsidRDefault="00000000">
            <w:r>
              <w:t>10 segundos</w:t>
            </w:r>
          </w:p>
        </w:tc>
      </w:tr>
      <w:tr w:rsidR="009B1679" w14:paraId="1173687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24E613A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98CC9E8" w14:textId="77777777" w:rsidR="009B1679" w:rsidRDefault="00000000">
            <w:r>
              <w:t>3.2.1.1.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2A93C3" w14:textId="77777777" w:rsidR="009B1679" w:rsidRDefault="00000000">
            <w:r>
              <w:t>5 segundos</w:t>
            </w:r>
          </w:p>
        </w:tc>
      </w:tr>
      <w:tr w:rsidR="009B1679" w14:paraId="3DCE28E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137AB7A1"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E369A3" w14:textId="77777777" w:rsidR="009B1679" w:rsidRDefault="00000000">
            <w: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0587D5C" w14:textId="77777777" w:rsidR="009B1679" w:rsidRDefault="00000000">
            <w:r>
              <w:t>10 segundos</w:t>
            </w:r>
          </w:p>
        </w:tc>
      </w:tr>
      <w:tr w:rsidR="009B1679" w14:paraId="525CA58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EFFEB"/>
            <w:vAlign w:val="center"/>
          </w:tcPr>
          <w:p w14:paraId="2903469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DB8A6B6" w14:textId="77777777" w:rsidR="009B1679" w:rsidRDefault="00000000">
            <w:r>
              <w:t>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FE07E5E" w14:textId="77777777" w:rsidR="009B1679" w:rsidRDefault="00000000">
            <w:r>
              <w:t>150 segundos</w:t>
            </w:r>
          </w:p>
        </w:tc>
      </w:tr>
      <w:tr w:rsidR="009B1679" w14:paraId="661C84EE"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47461909"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73B3992" w14:textId="77777777" w:rsidR="009B1679" w:rsidRDefault="00000000">
            <w:r>
              <w:t>15 veces/día</w:t>
            </w:r>
          </w:p>
        </w:tc>
      </w:tr>
      <w:tr w:rsidR="009B1679" w14:paraId="6D5A3C1F"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6F249811"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9EABCCF" w14:textId="77777777" w:rsidR="009B1679" w:rsidRDefault="00000000">
            <w:r>
              <w:t>Alta</w:t>
            </w:r>
          </w:p>
        </w:tc>
      </w:tr>
      <w:tr w:rsidR="009B1679" w14:paraId="4BCB10C4" w14:textId="77777777">
        <w:tc>
          <w:tcPr>
            <w:tcW w:w="0" w:type="auto"/>
            <w:tcBorders>
              <w:top w:val="single" w:sz="6" w:space="0" w:color="000000"/>
              <w:left w:val="single" w:sz="6" w:space="0" w:color="000000"/>
              <w:bottom w:val="single" w:sz="6" w:space="0" w:color="000000"/>
              <w:right w:val="single" w:sz="6" w:space="0" w:color="000000"/>
            </w:tcBorders>
            <w:shd w:val="clear" w:color="auto" w:fill="FEFFEB"/>
            <w:tcMar>
              <w:top w:w="60" w:type="dxa"/>
              <w:left w:w="120" w:type="dxa"/>
              <w:bottom w:w="60" w:type="dxa"/>
              <w:right w:w="120" w:type="dxa"/>
            </w:tcMar>
          </w:tcPr>
          <w:p w14:paraId="39C152D2" w14:textId="77777777" w:rsidR="009B1679" w:rsidRDefault="00000000">
            <w:pPr>
              <w:rPr>
                <w:b/>
                <w:bCs/>
              </w:rPr>
            </w:pPr>
            <w:r>
              <w:rPr>
                <w:b/>
                <w:bCs/>
              </w:rPr>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89308F2" w14:textId="77777777" w:rsidR="009B1679" w:rsidRDefault="00000000">
            <w:r>
              <w:t>Periódicamente se podrá revisar que el saldo pendiente calculado por el sistema coincida con los abonos registrados, para verificar la precisión de los cálculos y el tiempo que toma cada registro.</w:t>
            </w:r>
          </w:p>
        </w:tc>
      </w:tr>
    </w:tbl>
    <w:p w14:paraId="484F1BC6" w14:textId="77777777" w:rsidR="009B1679" w:rsidRDefault="009B1679"/>
    <w:p w14:paraId="1DE95C57" w14:textId="77777777" w:rsidR="009B1679" w:rsidRDefault="009B1679"/>
    <w:p w14:paraId="1C882E2E" w14:textId="77777777" w:rsidR="009B1679" w:rsidRDefault="009B1679"/>
    <w:p w14:paraId="2F605382" w14:textId="77777777" w:rsidR="009B1679" w:rsidRDefault="00000000">
      <w:pPr>
        <w:keepNext/>
      </w:pPr>
      <w:r>
        <w:rPr>
          <w:noProof/>
        </w:rPr>
        <mc:AlternateContent>
          <mc:Choice Requires="wpg">
            <w:drawing>
              <wp:inline distT="0" distB="0" distL="0" distR="0" wp14:anchorId="2D5783CE" wp14:editId="11683082">
                <wp:extent cx="5971556" cy="45083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17"/>
                        <a:stretch/>
                      </pic:blipFill>
                      <pic:spPr bwMode="auto">
                        <a:xfrm>
                          <a:off x="0" y="0"/>
                          <a:ext cx="5973878" cy="4510143"/>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0.20pt;height:354.99pt;mso-wrap-distance-left:0.00pt;mso-wrap-distance-top:0.00pt;mso-wrap-distance-right:0.00pt;mso-wrap-distance-bottom:0.00pt;z-index:1;" stroked="f">
                <v:imagedata r:id="rId18" o:title=""/>
                <o:lock v:ext="edit" rotation="t"/>
              </v:shape>
            </w:pict>
          </mc:Fallback>
        </mc:AlternateContent>
      </w:r>
    </w:p>
    <w:p w14:paraId="1D706FEE"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5</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Agendar cita Odontología García Osorio</w:t>
      </w:r>
    </w:p>
    <w:p w14:paraId="7D82BECC" w14:textId="77777777" w:rsidR="009B1679" w:rsidRDefault="009B1679"/>
    <w:p w14:paraId="1BDE80F0" w14:textId="77777777" w:rsidR="009B1679" w:rsidRDefault="009B1679"/>
    <w:p w14:paraId="42052F29"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5</w:t>
      </w:r>
      <w:r>
        <w:rPr>
          <w:rFonts w:cs="Times New Roman"/>
          <w:b/>
          <w:bCs/>
          <w:i w:val="0"/>
          <w:iCs w:val="0"/>
          <w:color w:val="000000" w:themeColor="text1"/>
          <w:sz w:val="24"/>
          <w:szCs w:val="24"/>
        </w:rPr>
        <w:fldChar w:fldCharType="end"/>
      </w:r>
      <w:r>
        <w:rPr>
          <w:rFonts w:cs="Times New Roman"/>
          <w:b/>
          <w:bCs/>
          <w:i w:val="0"/>
          <w:iCs w:val="0"/>
          <w:color w:val="000000" w:themeColor="text1"/>
          <w:sz w:val="24"/>
          <w:szCs w:val="24"/>
        </w:rPr>
        <w:t xml:space="preserve"> CU:</w:t>
      </w:r>
      <w:r>
        <w:rPr>
          <w:rFonts w:cs="Times New Roman"/>
          <w:i w:val="0"/>
          <w:iCs w:val="0"/>
          <w:color w:val="000000" w:themeColor="text1"/>
          <w:sz w:val="24"/>
          <w:szCs w:val="24"/>
        </w:rPr>
        <w:t xml:space="preserve"> Agendar cita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58"/>
        <w:gridCol w:w="2347"/>
        <w:gridCol w:w="4317"/>
      </w:tblGrid>
      <w:tr w:rsidR="009B1679" w14:paraId="119CAD17"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5BEF05AB"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BB95FC9" w14:textId="77777777" w:rsidR="009B1679" w:rsidRDefault="00000000">
            <w:r>
              <w:t>RF03 – Asignación sugerida de especialista según edad y motivo de consulta</w:t>
            </w:r>
          </w:p>
        </w:tc>
      </w:tr>
      <w:tr w:rsidR="009B1679" w14:paraId="4C2D5C1D"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42A903A0"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FCFAC6" w14:textId="77777777" w:rsidR="009B1679" w:rsidRDefault="00000000">
            <w:r>
              <w:t>Secretaria y Paciente</w:t>
            </w:r>
          </w:p>
        </w:tc>
      </w:tr>
      <w:tr w:rsidR="009B1679" w14:paraId="124B0637"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0333AABE" w14:textId="77777777" w:rsidR="009B1679" w:rsidRDefault="00000000">
            <w:pPr>
              <w:rPr>
                <w:b/>
                <w:bCs/>
              </w:rPr>
            </w:pPr>
            <w:r>
              <w:rPr>
                <w:b/>
                <w:bCs/>
              </w:rPr>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029E535" w14:textId="77777777" w:rsidR="009B1679" w:rsidRDefault="00000000">
            <w:r>
              <w:t>Agendar la cita del paciente con el especialista adecuado, verificando la disponibilidad y permitiendo que el paciente elija el día que prefiere.</w:t>
            </w:r>
          </w:p>
        </w:tc>
      </w:tr>
      <w:tr w:rsidR="009B1679" w14:paraId="185499C5"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633A1C02" w14:textId="77777777" w:rsidR="009B1679" w:rsidRDefault="00000000">
            <w:pPr>
              <w:rPr>
                <w:b/>
                <w:bCs/>
              </w:rPr>
            </w:pPr>
            <w:r>
              <w:rPr>
                <w:b/>
                <w:bCs/>
              </w:rPr>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7516320" w14:textId="77777777" w:rsidR="009B1679" w:rsidRDefault="00000000">
            <w:r>
              <w:t>CU 1. Ingresar a la aplicación web</w:t>
            </w:r>
            <w:r>
              <w:br/>
              <w:t>CU 2. Iniciar sesión</w:t>
            </w:r>
            <w:r>
              <w:br/>
              <w:t>CU 3. Agendar cita</w:t>
            </w:r>
            <w:r>
              <w:br/>
              <w:t>CU 3.1. Datos del paciente registrados</w:t>
            </w:r>
            <w:r>
              <w:br/>
              <w:t>CU 3.1.1. Verificar disponibilidad</w:t>
            </w:r>
            <w:r>
              <w:br/>
              <w:t>CU 3.1.1.1. Mostrar disponibilidades al paciente</w:t>
            </w:r>
            <w:r>
              <w:br/>
              <w:t>CU 3.1.1.1.1. Elegir día preferido</w:t>
            </w:r>
            <w:r>
              <w:br/>
              <w:t>CU 3.1.1.1.1.1. Agendar cita exitosamente</w:t>
            </w:r>
            <w:r>
              <w:br/>
              <w:t>CU 3.1.1.1.1.1.1. Guardar cita</w:t>
            </w:r>
            <w:r>
              <w:br/>
              <w:t>CU 3.2. Datos del paciente no registrados</w:t>
            </w:r>
            <w:r>
              <w:br/>
              <w:t>CU 3.2.1. Registrar paciente</w:t>
            </w:r>
          </w:p>
        </w:tc>
      </w:tr>
      <w:tr w:rsidR="009B1679" w14:paraId="7D6AFA9F"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009BD790" w14:textId="77777777" w:rsidR="009B1679" w:rsidRDefault="00000000">
            <w:pPr>
              <w:rPr>
                <w:b/>
                <w:bCs/>
              </w:rPr>
            </w:pPr>
            <w:r>
              <w:rPr>
                <w:b/>
                <w:bCs/>
              </w:rPr>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A95D3E" w14:textId="77777777" w:rsidR="009B1679" w:rsidRDefault="00000000">
            <w:r>
              <w:t>El caso de uso de agendar cita consiste en que la secretaria agenda la cita de un paciente registrado: el sistema sugiere el especialista según la edad y el motivo de consulta, verifica la disponibilidad, el paciente elige su día preferido y la cita queda guardada en el sistema.</w:t>
            </w:r>
          </w:p>
        </w:tc>
      </w:tr>
      <w:tr w:rsidR="009B1679" w14:paraId="707D8D56"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0C1DAF1C"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9D376B2" w14:textId="77777777" w:rsidR="009B1679" w:rsidRDefault="00000000">
            <w:r>
              <w:t>La secretaria debe haber iniciado sesión en el sistema y el paciente debe solicitar una cita.</w:t>
            </w:r>
          </w:p>
        </w:tc>
      </w:tr>
      <w:tr w:rsidR="009B1679" w14:paraId="5D742D02"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1BA4140E"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0A221A6"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6F1987F" w14:textId="77777777" w:rsidR="009B1679" w:rsidRDefault="00000000">
            <w:r>
              <w:t>ACCIÓN</w:t>
            </w:r>
          </w:p>
        </w:tc>
      </w:tr>
      <w:tr w:rsidR="009B1679" w14:paraId="5B02B88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4CEF881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C45609B"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C97EA42" w14:textId="77777777" w:rsidR="009B1679" w:rsidRDefault="00000000">
            <w:r>
              <w:t>La secretaria accede a la aplicación web para utilizar las funcionalidades del sistema.</w:t>
            </w:r>
          </w:p>
        </w:tc>
      </w:tr>
      <w:tr w:rsidR="009B1679" w14:paraId="006E648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126EB32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BDB5594"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6EDF03" w14:textId="77777777" w:rsidR="009B1679" w:rsidRDefault="00000000">
            <w:r>
              <w:t>La secretaria se autentica en el sistema con su usuario y contraseña.</w:t>
            </w:r>
          </w:p>
        </w:tc>
      </w:tr>
      <w:tr w:rsidR="009B1679" w14:paraId="41CCE8A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2613AB9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BA9C4AC" w14:textId="77777777" w:rsidR="009B1679" w:rsidRDefault="00000000">
            <w:r>
              <w:t>3. Agendar cita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AEAEE83" w14:textId="77777777" w:rsidR="009B1679" w:rsidRDefault="00000000">
            <w:r>
              <w:t>La secretaria selecciona la opción de agendar cita para el paciente que la solicita.</w:t>
            </w:r>
          </w:p>
        </w:tc>
      </w:tr>
      <w:tr w:rsidR="009B1679" w14:paraId="7B063D5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6D0689C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DFED09" w14:textId="77777777" w:rsidR="009B1679" w:rsidRDefault="00000000">
            <w:r>
              <w:t>3.1. Datos del paciente registrados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953B06" w14:textId="77777777" w:rsidR="009B1679" w:rsidRDefault="00000000">
            <w:r>
              <w:t>El sistema encuentra al paciente en sus registros y, con su edad y motivo de consulta, sugiere el especialista adecuado, que la secretaria puede confirmar o cambiar.</w:t>
            </w:r>
          </w:p>
        </w:tc>
      </w:tr>
      <w:tr w:rsidR="009B1679" w14:paraId="48B2CE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396BABC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2AA29FD" w14:textId="77777777" w:rsidR="009B1679" w:rsidRDefault="00000000">
            <w:r>
              <w:t>3.1.1. Verificar disponibilidad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19C54D" w14:textId="77777777" w:rsidR="009B1679" w:rsidRDefault="00000000">
            <w:r>
              <w:t>El sistema revisa la agenda del especialista para identificar los días y horarios disponibles.</w:t>
            </w:r>
          </w:p>
        </w:tc>
      </w:tr>
      <w:tr w:rsidR="009B1679" w14:paraId="20BBC21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0E9B63F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56E49A" w14:textId="77777777" w:rsidR="009B1679" w:rsidRDefault="00000000">
            <w:r>
              <w:t>3.1.1.1. Mostrar disponibilidades al paciente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28CDB08" w14:textId="77777777" w:rsidR="009B1679" w:rsidRDefault="00000000">
            <w:r>
              <w:t>La secretaria muestra al paciente las disponibilidades encontradas.</w:t>
            </w:r>
          </w:p>
        </w:tc>
      </w:tr>
      <w:tr w:rsidR="009B1679" w14:paraId="59835BC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5E127DE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7580BC" w14:textId="77777777" w:rsidR="009B1679" w:rsidRDefault="00000000">
            <w:r>
              <w:t>3.1.1.1.1. Elegir día preferido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4D85009" w14:textId="77777777" w:rsidR="009B1679" w:rsidRDefault="00000000">
            <w:r>
              <w:t>El paciente elige el día que prefiere entre las disponibilidades mostradas.</w:t>
            </w:r>
          </w:p>
        </w:tc>
      </w:tr>
      <w:tr w:rsidR="009B1679" w14:paraId="1AB324F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1F64104C"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CD1FFE3" w14:textId="77777777" w:rsidR="009B1679" w:rsidRDefault="00000000">
            <w:r>
              <w:t>3.1.1.1.1.1. Agendar cita exitosamente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F527DDB" w14:textId="77777777" w:rsidR="009B1679" w:rsidRDefault="00000000">
            <w:r>
              <w:t>El sistema confirma que la cita fue agendada para el día elegido.</w:t>
            </w:r>
          </w:p>
        </w:tc>
      </w:tr>
      <w:tr w:rsidR="009B1679" w14:paraId="0256EC9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659DA22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B6248CB" w14:textId="77777777" w:rsidR="009B1679" w:rsidRDefault="00000000">
            <w:r>
              <w:t>3.1.1.1.1.1.1. Guardar cita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48F8E68" w14:textId="77777777" w:rsidR="009B1679" w:rsidRDefault="00000000">
            <w:r>
              <w:t>El sistema guarda la cita en la agenda del centro.</w:t>
            </w:r>
          </w:p>
        </w:tc>
      </w:tr>
      <w:tr w:rsidR="009B1679" w14:paraId="559C598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5BBF61A1"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811323C" w14:textId="77777777" w:rsidR="009B1679" w:rsidRDefault="00000000">
            <w:r>
              <w:t>3.2. Datos del paciente no registrados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6C102FD" w14:textId="77777777" w:rsidR="009B1679" w:rsidRDefault="00000000">
            <w:r>
              <w:t>El sistema no encuentra al paciente en sus registros, por lo que aún no se puede agendar la cita.</w:t>
            </w:r>
          </w:p>
        </w:tc>
      </w:tr>
      <w:tr w:rsidR="009B1679" w14:paraId="1238E13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6A249EE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F03F70" w14:textId="77777777" w:rsidR="009B1679" w:rsidRDefault="00000000">
            <w:r>
              <w:t>3.2.1. Registrar paciente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0BE5E6A" w14:textId="77777777" w:rsidR="009B1679" w:rsidRDefault="00000000">
            <w:r>
              <w:t>La secretaria registra al paciente en el sistema y luego continúa con el agendamiento de la cita (paso 3).</w:t>
            </w:r>
          </w:p>
        </w:tc>
      </w:tr>
      <w:tr w:rsidR="009B1679" w14:paraId="2C017C4C"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2B2523F2" w14:textId="77777777" w:rsidR="009B1679" w:rsidRDefault="00000000">
            <w:pPr>
              <w:rPr>
                <w:b/>
                <w:bCs/>
              </w:rPr>
            </w:pPr>
            <w:r>
              <w:rPr>
                <w:b/>
                <w:bCs/>
              </w:rPr>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AE0C564" w14:textId="77777777" w:rsidR="009B1679" w:rsidRDefault="00000000">
            <w:r>
              <w:t>Si los pasos se realizaron correctamente, la cita quedará agendada y guardada en el sistema, asignada al especialista y al día elegido por el paciente.</w:t>
            </w:r>
          </w:p>
        </w:tc>
      </w:tr>
      <w:tr w:rsidR="009B1679" w14:paraId="6E0913DC"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500A49D3"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5BEF1CE"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94F309E" w14:textId="77777777" w:rsidR="009B1679" w:rsidRDefault="00000000">
            <w:r>
              <w:t>EXCEPCIÓN</w:t>
            </w:r>
          </w:p>
        </w:tc>
      </w:tr>
      <w:tr w:rsidR="009B1679" w14:paraId="24D6AB6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6D4BBF81"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DFE96F3" w14:textId="77777777" w:rsidR="009B1679" w:rsidRDefault="00000000">
            <w: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F1AF15" w14:textId="77777777" w:rsidR="009B1679" w:rsidRDefault="00000000">
            <w:r>
              <w:t xml:space="preserve">Si los datos del paciente no están registrados, el sistema no permitirá </w:t>
            </w:r>
            <w:r>
              <w:lastRenderedPageBreak/>
              <w:t>agendar la cita hasta que se registre al paciente.</w:t>
            </w:r>
          </w:p>
        </w:tc>
      </w:tr>
      <w:tr w:rsidR="009B1679" w14:paraId="72A8508A"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5A7B0C33" w14:textId="77777777" w:rsidR="009B1679" w:rsidRDefault="00000000">
            <w:pPr>
              <w:rPr>
                <w:b/>
                <w:bCs/>
              </w:rPr>
            </w:pPr>
            <w:r>
              <w:rPr>
                <w:b/>
                <w:bCs/>
              </w:rPr>
              <w:lastRenderedPageBreak/>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D8FE2AF"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3F82B77" w14:textId="77777777" w:rsidR="009B1679" w:rsidRDefault="00000000">
            <w:r>
              <w:t>COTA DE TIEMPO</w:t>
            </w:r>
          </w:p>
        </w:tc>
      </w:tr>
      <w:tr w:rsidR="009B1679" w14:paraId="3767769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3E26B5F2"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E1EC979"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240884" w14:textId="77777777" w:rsidR="009B1679" w:rsidRDefault="00000000">
            <w:r>
              <w:t>20 segundos</w:t>
            </w:r>
          </w:p>
        </w:tc>
      </w:tr>
      <w:tr w:rsidR="009B1679" w14:paraId="0A551BF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173E238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5E5B840"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8DA50A9" w14:textId="77777777" w:rsidR="009B1679" w:rsidRDefault="00000000">
            <w:r>
              <w:t>50 segundos</w:t>
            </w:r>
          </w:p>
        </w:tc>
      </w:tr>
      <w:tr w:rsidR="009B1679" w14:paraId="421BC8C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7E1EB1E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A9B4587" w14:textId="77777777" w:rsidR="009B1679" w:rsidRDefault="00000000">
            <w: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1C733D2" w14:textId="77777777" w:rsidR="009B1679" w:rsidRDefault="00000000">
            <w:r>
              <w:t>10 segundos</w:t>
            </w:r>
          </w:p>
        </w:tc>
      </w:tr>
      <w:tr w:rsidR="009B1679" w14:paraId="7515733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3EF2F4DB"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9A838A0" w14:textId="77777777" w:rsidR="009B1679" w:rsidRDefault="00000000">
            <w: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590F50B" w14:textId="77777777" w:rsidR="009B1679" w:rsidRDefault="00000000">
            <w:r>
              <w:t>15 segundos</w:t>
            </w:r>
          </w:p>
        </w:tc>
      </w:tr>
      <w:tr w:rsidR="009B1679" w14:paraId="3D1F7A41"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52F13AF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B6F6ACD" w14:textId="77777777" w:rsidR="009B1679" w:rsidRDefault="00000000">
            <w: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60EAE0" w14:textId="77777777" w:rsidR="009B1679" w:rsidRDefault="00000000">
            <w:r>
              <w:t>10 segundos</w:t>
            </w:r>
          </w:p>
        </w:tc>
      </w:tr>
      <w:tr w:rsidR="009B1679" w14:paraId="17A2DBA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7BA1D22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A07E109" w14:textId="77777777" w:rsidR="009B1679" w:rsidRDefault="00000000">
            <w:r>
              <w:t>3.1.1.1.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B50D907" w14:textId="77777777" w:rsidR="009B1679" w:rsidRDefault="00000000">
            <w:r>
              <w:t>10 segundos</w:t>
            </w:r>
          </w:p>
        </w:tc>
      </w:tr>
      <w:tr w:rsidR="009B1679" w14:paraId="6236F0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5DD258A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9A10D6F" w14:textId="77777777" w:rsidR="009B1679" w:rsidRDefault="00000000">
            <w:r>
              <w:t>3.1.1.1.1.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28D4FB0" w14:textId="77777777" w:rsidR="009B1679" w:rsidRDefault="00000000">
            <w:r>
              <w:t>30 segundos</w:t>
            </w:r>
          </w:p>
        </w:tc>
      </w:tr>
      <w:tr w:rsidR="009B1679" w14:paraId="371B499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70A7BA2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D9CFD33" w14:textId="77777777" w:rsidR="009B1679" w:rsidRDefault="00000000">
            <w:r>
              <w:t>3.1.1.1.1.1.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AAA6CC3" w14:textId="77777777" w:rsidR="009B1679" w:rsidRDefault="00000000">
            <w:r>
              <w:t>5 segundos</w:t>
            </w:r>
          </w:p>
        </w:tc>
      </w:tr>
      <w:tr w:rsidR="009B1679" w14:paraId="544E57A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2CE2C3AE"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279A8EE" w14:textId="77777777" w:rsidR="009B1679" w:rsidRDefault="00000000">
            <w:r>
              <w:t>3.1.1.1.1.1.1.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0526735" w14:textId="77777777" w:rsidR="009B1679" w:rsidRDefault="00000000">
            <w:r>
              <w:t>5 segundos</w:t>
            </w:r>
          </w:p>
        </w:tc>
      </w:tr>
      <w:tr w:rsidR="009B1679" w14:paraId="146B059B"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5C85CE7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44E0CBD" w14:textId="77777777" w:rsidR="009B1679" w:rsidRDefault="00000000">
            <w: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14B64E9" w14:textId="77777777" w:rsidR="009B1679" w:rsidRDefault="00000000">
            <w:r>
              <w:t>10 segundos</w:t>
            </w:r>
          </w:p>
        </w:tc>
      </w:tr>
      <w:tr w:rsidR="009B1679" w14:paraId="49C92EF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FFEBEC"/>
            <w:vAlign w:val="center"/>
          </w:tcPr>
          <w:p w14:paraId="68C2BF4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23215CA" w14:textId="77777777" w:rsidR="009B1679" w:rsidRDefault="00000000">
            <w: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67AA2ED" w14:textId="77777777" w:rsidR="009B1679" w:rsidRDefault="00000000">
            <w:r>
              <w:t>150 segundos</w:t>
            </w:r>
          </w:p>
        </w:tc>
      </w:tr>
      <w:tr w:rsidR="009B1679" w14:paraId="49D93AF5"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461AD361"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E2C056F" w14:textId="77777777" w:rsidR="009B1679" w:rsidRDefault="00000000">
            <w:r>
              <w:t>10 veces/día</w:t>
            </w:r>
          </w:p>
        </w:tc>
      </w:tr>
      <w:tr w:rsidR="009B1679" w14:paraId="7BE26C25"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2DB7955B"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6E9A16B" w14:textId="77777777" w:rsidR="009B1679" w:rsidRDefault="00000000">
            <w:r>
              <w:t>Alta</w:t>
            </w:r>
          </w:p>
        </w:tc>
      </w:tr>
      <w:tr w:rsidR="009B1679" w14:paraId="19269594" w14:textId="77777777">
        <w:tc>
          <w:tcPr>
            <w:tcW w:w="0" w:type="auto"/>
            <w:tcBorders>
              <w:top w:val="single" w:sz="6" w:space="0" w:color="000000"/>
              <w:left w:val="single" w:sz="6" w:space="0" w:color="000000"/>
              <w:bottom w:val="single" w:sz="6" w:space="0" w:color="000000"/>
              <w:right w:val="single" w:sz="6" w:space="0" w:color="000000"/>
            </w:tcBorders>
            <w:shd w:val="clear" w:color="auto" w:fill="FFEBEC"/>
            <w:tcMar>
              <w:top w:w="60" w:type="dxa"/>
              <w:left w:w="120" w:type="dxa"/>
              <w:bottom w:w="60" w:type="dxa"/>
              <w:right w:w="120" w:type="dxa"/>
            </w:tcMar>
          </w:tcPr>
          <w:p w14:paraId="385BC566" w14:textId="77777777" w:rsidR="009B1679" w:rsidRDefault="00000000">
            <w:pPr>
              <w:rPr>
                <w:b/>
                <w:bCs/>
              </w:rPr>
            </w:pPr>
            <w:r>
              <w:rPr>
                <w:b/>
                <w:bCs/>
              </w:rPr>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3B09A92" w14:textId="77777777" w:rsidR="009B1679" w:rsidRDefault="00000000">
            <w:r>
              <w:t>Periódicamente se podrá revisar que las citas agendadas coincidan con la disponibilidad del especialista, evitando cruces de horarios, y evaluar el tiempo que toma cada agendamiento.</w:t>
            </w:r>
          </w:p>
        </w:tc>
      </w:tr>
    </w:tbl>
    <w:p w14:paraId="78450DA1" w14:textId="77777777" w:rsidR="009B1679" w:rsidRDefault="009B1679"/>
    <w:p w14:paraId="0C28C28B" w14:textId="77777777" w:rsidR="009B1679" w:rsidRDefault="00000000">
      <w:pPr>
        <w:keepNext/>
      </w:pPr>
      <w:r>
        <w:rPr>
          <w:noProof/>
        </w:rPr>
        <w:lastRenderedPageBreak/>
        <mc:AlternateContent>
          <mc:Choice Requires="wpg">
            <w:drawing>
              <wp:inline distT="0" distB="0" distL="0" distR="0" wp14:anchorId="6519A751" wp14:editId="2434C231">
                <wp:extent cx="5605780" cy="469138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rotWithShape="1">
                        <a:blip r:embed="rId19"/>
                        <a:stretch/>
                      </pic:blipFill>
                      <pic:spPr bwMode="auto">
                        <a:xfrm>
                          <a:off x="0" y="0"/>
                          <a:ext cx="5605780" cy="46913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1.40pt;height:369.40pt;mso-wrap-distance-left:0.00pt;mso-wrap-distance-top:0.00pt;mso-wrap-distance-right:0.00pt;mso-wrap-distance-bottom:0.00pt;z-index:1;" stroked="f">
                <v:imagedata r:id="rId20" o:title=""/>
                <o:lock v:ext="edit" rotation="t"/>
              </v:shape>
            </w:pict>
          </mc:Fallback>
        </mc:AlternateContent>
      </w:r>
    </w:p>
    <w:p w14:paraId="12BBF516"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6</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CU: Generación de reporte Odontología García Osorio</w:t>
      </w:r>
    </w:p>
    <w:p w14:paraId="4FB6155F" w14:textId="77777777" w:rsidR="009B1679" w:rsidRDefault="009B1679"/>
    <w:p w14:paraId="175EC930" w14:textId="77777777" w:rsidR="009B1679" w:rsidRDefault="009B1679"/>
    <w:p w14:paraId="2A58EA97"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6</w:t>
      </w:r>
      <w:r>
        <w:rPr>
          <w:rFonts w:cs="Times New Roman"/>
          <w:b/>
          <w:bCs/>
          <w:i w:val="0"/>
          <w:iCs w:val="0"/>
          <w:color w:val="000000" w:themeColor="text1"/>
          <w:sz w:val="24"/>
          <w:szCs w:val="24"/>
        </w:rPr>
        <w:fldChar w:fldCharType="end"/>
      </w:r>
      <w:r>
        <w:rPr>
          <w:rFonts w:cs="Times New Roman"/>
          <w:b/>
          <w:bCs/>
          <w:i w:val="0"/>
          <w:iCs w:val="0"/>
          <w:color w:val="000000" w:themeColor="text1"/>
          <w:sz w:val="24"/>
          <w:szCs w:val="24"/>
        </w:rPr>
        <w:t xml:space="preserve"> CU:</w:t>
      </w:r>
      <w:r>
        <w:rPr>
          <w:rFonts w:cs="Times New Roman"/>
          <w:i w:val="0"/>
          <w:iCs w:val="0"/>
          <w:color w:val="000000" w:themeColor="text1"/>
          <w:sz w:val="24"/>
          <w:szCs w:val="24"/>
        </w:rPr>
        <w:t xml:space="preserve"> Generación de reporte Odontología García Osorio</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169"/>
        <w:gridCol w:w="2065"/>
        <w:gridCol w:w="4588"/>
      </w:tblGrid>
      <w:tr w:rsidR="009B1679" w14:paraId="02356F00"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302C6684" w14:textId="77777777" w:rsidR="009B1679" w:rsidRDefault="00000000">
            <w:pPr>
              <w:rPr>
                <w:b/>
                <w:bCs/>
              </w:rPr>
            </w:pPr>
            <w:r>
              <w:rPr>
                <w:b/>
                <w:bCs/>
              </w:rPr>
              <w:t>RF (Referencia)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265B09E" w14:textId="77777777" w:rsidR="009B1679" w:rsidRDefault="00000000">
            <w:r>
              <w:t>RF15 – Generación de reporte de cierre de caja diario</w:t>
            </w:r>
          </w:p>
        </w:tc>
      </w:tr>
      <w:tr w:rsidR="009B1679" w14:paraId="5EDCD87D"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56EFFF0F" w14:textId="77777777" w:rsidR="009B1679" w:rsidRDefault="00000000">
            <w:pPr>
              <w:rPr>
                <w:b/>
                <w:bCs/>
              </w:rPr>
            </w:pPr>
            <w:r>
              <w:rPr>
                <w:b/>
                <w:bCs/>
              </w:rPr>
              <w:t>Actor</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018B4CC" w14:textId="77777777" w:rsidR="009B1679" w:rsidRDefault="00000000">
            <w:r>
              <w:t>Secretaria</w:t>
            </w:r>
          </w:p>
        </w:tc>
      </w:tr>
      <w:tr w:rsidR="009B1679" w14:paraId="7437DA75"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596A2034" w14:textId="77777777" w:rsidR="009B1679" w:rsidRDefault="00000000">
            <w:pPr>
              <w:rPr>
                <w:b/>
                <w:bCs/>
              </w:rPr>
            </w:pPr>
            <w:r>
              <w:rPr>
                <w:b/>
                <w:bCs/>
              </w:rPr>
              <w:t>Objetivo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7626134" w14:textId="77777777" w:rsidR="009B1679" w:rsidRDefault="00000000">
            <w:r>
              <w:t>Generar el reporte de cierre de caja diario con el total recaudado por cada doctor, discriminado por método de pago, para reemplazar el conteo y la entrega manual en sobres y facilitar la conciliación entre lo esperado y lo recibido por la secretaria.</w:t>
            </w:r>
          </w:p>
        </w:tc>
      </w:tr>
      <w:tr w:rsidR="009B1679" w14:paraId="54D83874"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1DC4C127" w14:textId="77777777" w:rsidR="009B1679" w:rsidRDefault="00000000">
            <w:pPr>
              <w:rPr>
                <w:b/>
                <w:bCs/>
              </w:rPr>
            </w:pPr>
            <w:r>
              <w:rPr>
                <w:b/>
                <w:bCs/>
              </w:rPr>
              <w:lastRenderedPageBreak/>
              <w:t>Requisitos Asociados (Dependencias)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032B862" w14:textId="77777777" w:rsidR="009B1679" w:rsidRDefault="00000000">
            <w:r>
              <w:t>CU 1. Ingresar a la aplicación web</w:t>
            </w:r>
            <w:r>
              <w:br/>
              <w:t>CU 2. Iniciar sesión</w:t>
            </w:r>
            <w:r>
              <w:br/>
              <w:t>CU 2.1. Credenciales incorrectas</w:t>
            </w:r>
            <w:r>
              <w:br/>
              <w:t>CU 2.1.1. Ingresar datos nuevamente</w:t>
            </w:r>
            <w:r>
              <w:br/>
              <w:t>CU 2.1.2. Recuperar cuenta</w:t>
            </w:r>
            <w:r>
              <w:br/>
              <w:t>CU 2.2. Credenciales correctas</w:t>
            </w:r>
            <w:r>
              <w:br/>
              <w:t>CU 2.2.1. Generación de reporte</w:t>
            </w:r>
            <w:r>
              <w:br/>
              <w:t>CU 2.2.1.1. Visualizar reporte de ganancias</w:t>
            </w:r>
            <w:r>
              <w:br/>
              <w:t>CU 2.2.1.1.1. Elegir día</w:t>
            </w:r>
            <w:r>
              <w:br/>
              <w:t>CU 2.2.1.1.1.1. Generar reporte de ganancias</w:t>
            </w:r>
            <w:r>
              <w:br/>
              <w:t>CU 2.2.1.1.1.1.1. Formato PDF</w:t>
            </w:r>
            <w:r>
              <w:br/>
              <w:t>CU 2.2.1.1.1.1.2. Formato xls</w:t>
            </w:r>
          </w:p>
        </w:tc>
      </w:tr>
      <w:tr w:rsidR="009B1679" w14:paraId="1A9B0BE6"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05FAA478" w14:textId="77777777" w:rsidR="009B1679" w:rsidRDefault="00000000">
            <w:pPr>
              <w:rPr>
                <w:b/>
                <w:bCs/>
              </w:rPr>
            </w:pPr>
            <w:r>
              <w:rPr>
                <w:b/>
                <w:bCs/>
              </w:rPr>
              <w:t>Descripción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B843967" w14:textId="77777777" w:rsidR="009B1679" w:rsidRDefault="00000000">
            <w:r>
              <w:t>El caso de uso de generación de reporte consiste en que la secretaria, luego de iniciar sesión, elige el día del cierre y genera el reporte de ganancias, que muestra el total recaudado por cada doctor discriminado por método de pago, en formato PDF o xls para descargarlo o imprimirlo.</w:t>
            </w:r>
          </w:p>
        </w:tc>
      </w:tr>
      <w:tr w:rsidR="009B1679" w14:paraId="60C531AF"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49242430" w14:textId="77777777" w:rsidR="009B1679" w:rsidRDefault="00000000">
            <w:pPr>
              <w:rPr>
                <w:b/>
                <w:bCs/>
              </w:rPr>
            </w:pPr>
            <w:r>
              <w:rPr>
                <w:b/>
                <w:bCs/>
              </w:rPr>
              <w:t>Precondición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A8D10AB" w14:textId="77777777" w:rsidR="009B1679" w:rsidRDefault="00000000">
            <w:r>
              <w:t>La secretaria debe contar con un usuario y una contraseña para ingresar al sistema, y los pagos y abonos del día deben estar registrados.</w:t>
            </w:r>
          </w:p>
        </w:tc>
      </w:tr>
      <w:tr w:rsidR="009B1679" w14:paraId="685716FA"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080FDDF2" w14:textId="77777777" w:rsidR="009B1679" w:rsidRDefault="00000000">
            <w:pPr>
              <w:rPr>
                <w:b/>
                <w:bCs/>
              </w:rPr>
            </w:pPr>
            <w:r>
              <w:rPr>
                <w:b/>
                <w:bCs/>
              </w:rPr>
              <w:t>Secuencia Normal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C23872"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CFC5BB6" w14:textId="77777777" w:rsidR="009B1679" w:rsidRDefault="00000000">
            <w:r>
              <w:t>ACCIÓN</w:t>
            </w:r>
          </w:p>
        </w:tc>
      </w:tr>
      <w:tr w:rsidR="009B1679" w14:paraId="6B7BE182"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7019680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B9EF3A" w14:textId="77777777" w:rsidR="009B1679" w:rsidRDefault="00000000">
            <w:r>
              <w:t>1. Ingresar a la aplicación web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D1B4D94" w14:textId="77777777" w:rsidR="009B1679" w:rsidRDefault="00000000">
            <w:r>
              <w:t>La secretaria accede a la aplicación web para utilizar las funcionalidades del sistema.</w:t>
            </w:r>
          </w:p>
        </w:tc>
      </w:tr>
      <w:tr w:rsidR="009B1679" w14:paraId="5D38722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A8721A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D22CD05" w14:textId="77777777" w:rsidR="009B1679" w:rsidRDefault="00000000">
            <w:r>
              <w:t>2. Iniciar sesión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B20325A" w14:textId="77777777" w:rsidR="009B1679" w:rsidRDefault="00000000">
            <w:r>
              <w:t>La secretaria comienza el proceso de autenticación en el sistema.</w:t>
            </w:r>
          </w:p>
        </w:tc>
      </w:tr>
      <w:tr w:rsidR="009B1679" w14:paraId="2C2AD6B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597FF24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C7E326F" w14:textId="77777777" w:rsidR="009B1679" w:rsidRDefault="00000000">
            <w:r>
              <w:t>2.1. Credenciales incorrectas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0619F59" w14:textId="77777777" w:rsidR="009B1679" w:rsidRDefault="00000000">
            <w:r>
              <w:t>Las credenciales ingresadas no coinciden con los registros del sistema.</w:t>
            </w:r>
          </w:p>
        </w:tc>
      </w:tr>
      <w:tr w:rsidR="009B1679" w14:paraId="3BFBF06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27B61CE"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263C7F8" w14:textId="77777777" w:rsidR="009B1679" w:rsidRDefault="00000000">
            <w:r>
              <w:t>2.1.1. Ingresar datos nuevamente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8FB4E69" w14:textId="77777777" w:rsidR="009B1679" w:rsidRDefault="00000000">
            <w:r>
              <w:t>La secretaria debe volver a ingresar sus credenciales debido a un error en los datos introducidos.</w:t>
            </w:r>
          </w:p>
        </w:tc>
      </w:tr>
      <w:tr w:rsidR="009B1679" w14:paraId="1983FE35"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4B428C9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3184948" w14:textId="77777777" w:rsidR="009B1679" w:rsidRDefault="00000000">
            <w:r>
              <w:t>2.1.2. Recuperar cuenta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C0337C" w14:textId="77777777" w:rsidR="009B1679" w:rsidRDefault="00000000">
            <w:r>
              <w:t>Si la secretaria no recuerda sus credenciales, puede recuperar su cuenta desde esta opción.</w:t>
            </w:r>
          </w:p>
        </w:tc>
      </w:tr>
      <w:tr w:rsidR="009B1679" w14:paraId="629BC40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77BBE8C7"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EDE1CF7" w14:textId="77777777" w:rsidR="009B1679" w:rsidRDefault="00000000">
            <w:r>
              <w:t>2.2. Credenciales correctas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A0A278B" w14:textId="77777777" w:rsidR="009B1679" w:rsidRDefault="00000000">
            <w:r>
              <w:t>Las credenciales ingresadas son verificadas correctamente por el sistema.</w:t>
            </w:r>
          </w:p>
        </w:tc>
      </w:tr>
      <w:tr w:rsidR="009B1679" w14:paraId="61536B1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CBD2EA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0B33673" w14:textId="77777777" w:rsidR="009B1679" w:rsidRDefault="00000000">
            <w:r>
              <w:t>2.2.1. Generación de reporte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3CB0B3" w14:textId="77777777" w:rsidR="009B1679" w:rsidRDefault="00000000">
            <w:r>
              <w:t>La secretaria accede a la opción de generación de reportes del sistema.</w:t>
            </w:r>
          </w:p>
        </w:tc>
      </w:tr>
      <w:tr w:rsidR="009B1679" w14:paraId="634614E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58411831"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449F5C7" w14:textId="77777777" w:rsidR="009B1679" w:rsidRDefault="00000000">
            <w:r>
              <w:t>2.2.1.1. Visualizar reporte de ganancias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466B54D" w14:textId="77777777" w:rsidR="009B1679" w:rsidRDefault="00000000">
            <w:r>
              <w:t>El sistema muestra el reporte de ganancias con el total recaudado por cada doctor, discriminado por método de pago.</w:t>
            </w:r>
          </w:p>
        </w:tc>
      </w:tr>
      <w:tr w:rsidR="009B1679" w14:paraId="6A35B248"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129DACA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5F5535E" w14:textId="77777777" w:rsidR="009B1679" w:rsidRDefault="00000000">
            <w:r>
              <w:t>2.2.1.1.1. Elegir día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F8C08AC" w14:textId="77777777" w:rsidR="009B1679" w:rsidRDefault="00000000">
            <w:r>
              <w:t>La secretaria elige el día (fecha del cierre) del cual necesita el reporte.</w:t>
            </w:r>
          </w:p>
        </w:tc>
      </w:tr>
      <w:tr w:rsidR="009B1679" w14:paraId="5EE56E4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2905617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E795FAF" w14:textId="77777777" w:rsidR="009B1679" w:rsidRDefault="00000000">
            <w:r>
              <w:t>2.2.1.1.1.1. Generar reporte de ganancias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15898AA" w14:textId="77777777" w:rsidR="009B1679" w:rsidRDefault="00000000">
            <w:r>
              <w:t>El sistema genera el reporte de cierre de caja correspondiente al día elegido.</w:t>
            </w:r>
          </w:p>
        </w:tc>
      </w:tr>
      <w:tr w:rsidR="009B1679" w14:paraId="6CDCE454"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22C550D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BA61C2" w14:textId="77777777" w:rsidR="009B1679" w:rsidRDefault="00000000">
            <w:r>
              <w:t>2.2.1.1.1.1.1. Formato PDF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744FE4F" w14:textId="77777777" w:rsidR="009B1679" w:rsidRDefault="00000000">
            <w:r>
              <w:t>La secretaria puede descargar o imprimir el reporte en formato PDF.</w:t>
            </w:r>
          </w:p>
        </w:tc>
      </w:tr>
      <w:tr w:rsidR="009B1679" w14:paraId="11C7F67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71305D3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7757DDE" w14:textId="77777777" w:rsidR="009B1679" w:rsidRDefault="00000000">
            <w:r>
              <w:t>2.2.1.1.1.1.2. Formato xls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16A9AF9" w14:textId="77777777" w:rsidR="009B1679" w:rsidRDefault="00000000">
            <w:r>
              <w:t>La secretaria puede descargar el reporte en formato xls.</w:t>
            </w:r>
          </w:p>
        </w:tc>
      </w:tr>
      <w:tr w:rsidR="009B1679" w14:paraId="664AF2AF"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3F46C297" w14:textId="77777777" w:rsidR="009B1679" w:rsidRDefault="00000000">
            <w:pPr>
              <w:rPr>
                <w:b/>
                <w:bCs/>
              </w:rPr>
            </w:pPr>
            <w:r>
              <w:rPr>
                <w:b/>
                <w:bCs/>
              </w:rPr>
              <w:t>Postcondiciones o garantía de éxito.</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8A3FDC3" w14:textId="77777777" w:rsidR="009B1679" w:rsidRDefault="00000000">
            <w:r>
              <w:t>Si los pasos se realizaron correctamente, la secretaria obtendrá el reporte de cierre de caja del día elegido, disponible para descarga o impresión, para entregarlo y verificarlo.</w:t>
            </w:r>
          </w:p>
        </w:tc>
      </w:tr>
      <w:tr w:rsidR="009B1679" w14:paraId="5029D579"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644D2366" w14:textId="77777777" w:rsidR="009B1679" w:rsidRDefault="00000000">
            <w:pPr>
              <w:rPr>
                <w:b/>
                <w:bCs/>
              </w:rPr>
            </w:pPr>
            <w:r>
              <w:rPr>
                <w:b/>
                <w:bCs/>
              </w:rPr>
              <w:t>Excepciones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E53FB9C"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6E87DAA" w14:textId="77777777" w:rsidR="009B1679" w:rsidRDefault="00000000">
            <w:r>
              <w:t>EXCEPCIÓN</w:t>
            </w:r>
          </w:p>
        </w:tc>
      </w:tr>
      <w:tr w:rsidR="009B1679" w14:paraId="30D2350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6FEF606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D51C993" w14:textId="77777777" w:rsidR="009B1679" w:rsidRDefault="00000000">
            <w: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5AEDFF2" w14:textId="77777777" w:rsidR="009B1679" w:rsidRDefault="00000000">
            <w:r>
              <w:t>Si las credenciales son incorrectas, el sistema mostrará un mensaje de error y la secretaria deberá ingresar nuevamente los datos o recuperar su cuenta para poder acceder.</w:t>
            </w:r>
          </w:p>
        </w:tc>
      </w:tr>
      <w:tr w:rsidR="009B1679" w14:paraId="1BF2B044"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0B4A5ABE" w14:textId="77777777" w:rsidR="009B1679" w:rsidRDefault="00000000">
            <w:pPr>
              <w:rPr>
                <w:b/>
                <w:bCs/>
              </w:rPr>
            </w:pPr>
            <w:r>
              <w:rPr>
                <w:b/>
                <w:bCs/>
              </w:rPr>
              <w:t>Rendimiento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E87D9C7" w14:textId="77777777" w:rsidR="009B1679" w:rsidRDefault="00000000">
            <w:r>
              <w:t>PASO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CBA8E51" w14:textId="77777777" w:rsidR="009B1679" w:rsidRDefault="00000000">
            <w:r>
              <w:t>COTA DE TIEMPO</w:t>
            </w:r>
          </w:p>
        </w:tc>
      </w:tr>
      <w:tr w:rsidR="009B1679" w14:paraId="00DD196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4860D77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63734B1" w14:textId="77777777" w:rsidR="009B1679" w:rsidRDefault="00000000">
            <w: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EED4E2E" w14:textId="77777777" w:rsidR="009B1679" w:rsidRDefault="00000000">
            <w:r>
              <w:t>20 segundos</w:t>
            </w:r>
          </w:p>
        </w:tc>
      </w:tr>
      <w:tr w:rsidR="009B1679" w14:paraId="08C54C0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3D250E7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1A9AB79" w14:textId="77777777" w:rsidR="009B1679" w:rsidRDefault="00000000">
            <w: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2432FF" w14:textId="77777777" w:rsidR="009B1679" w:rsidRDefault="00000000">
            <w:r>
              <w:t>50 segundos</w:t>
            </w:r>
          </w:p>
        </w:tc>
      </w:tr>
      <w:tr w:rsidR="009B1679" w14:paraId="32714ED9"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1401CDCF"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4132F3" w14:textId="77777777" w:rsidR="009B1679" w:rsidRDefault="00000000">
            <w: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44C6951" w14:textId="77777777" w:rsidR="009B1679" w:rsidRDefault="00000000">
            <w:r>
              <w:t>10 segundos</w:t>
            </w:r>
          </w:p>
        </w:tc>
      </w:tr>
      <w:tr w:rsidR="009B1679" w14:paraId="0C67D52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3FEAAF94"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95E84F4" w14:textId="77777777" w:rsidR="009B1679" w:rsidRDefault="00000000">
            <w: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A1F435B" w14:textId="77777777" w:rsidR="009B1679" w:rsidRDefault="00000000">
            <w:r>
              <w:t>10 segundos</w:t>
            </w:r>
          </w:p>
        </w:tc>
      </w:tr>
      <w:tr w:rsidR="009B1679" w14:paraId="77C824BE"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669CE0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11C29A" w14:textId="77777777" w:rsidR="009B1679" w:rsidRDefault="00000000">
            <w: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863628A" w14:textId="77777777" w:rsidR="009B1679" w:rsidRDefault="00000000">
            <w:r>
              <w:t>120 segundos</w:t>
            </w:r>
          </w:p>
        </w:tc>
      </w:tr>
      <w:tr w:rsidR="009B1679" w14:paraId="6788C486"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54367A5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005C68" w14:textId="77777777" w:rsidR="009B1679" w:rsidRDefault="00000000">
            <w: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DE5E4D6" w14:textId="77777777" w:rsidR="009B1679" w:rsidRDefault="00000000">
            <w:r>
              <w:t>10 segundos</w:t>
            </w:r>
          </w:p>
        </w:tc>
      </w:tr>
      <w:tr w:rsidR="009B1679" w14:paraId="16A530B3"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4E8404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CF646A5" w14:textId="77777777" w:rsidR="009B1679" w:rsidRDefault="00000000">
            <w: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F010EE4" w14:textId="77777777" w:rsidR="009B1679" w:rsidRDefault="00000000">
            <w:r>
              <w:t>10 segundos</w:t>
            </w:r>
          </w:p>
        </w:tc>
      </w:tr>
      <w:tr w:rsidR="009B1679" w14:paraId="5DBD87FD"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5A49FDD8"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39C37DC" w14:textId="77777777" w:rsidR="009B1679" w:rsidRDefault="00000000">
            <w:r>
              <w:t>2.2.1.1.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B17DE71" w14:textId="77777777" w:rsidR="009B1679" w:rsidRDefault="00000000">
            <w:r>
              <w:t>15 segundos</w:t>
            </w:r>
          </w:p>
        </w:tc>
      </w:tr>
      <w:tr w:rsidR="009B1679" w14:paraId="412C07DC"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4B16E753"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8B54301" w14:textId="77777777" w:rsidR="009B1679" w:rsidRDefault="00000000">
            <w:r>
              <w:t>2.2.1.1.1.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CD84DC2" w14:textId="77777777" w:rsidR="009B1679" w:rsidRDefault="00000000">
            <w:r>
              <w:t>15 segundos</w:t>
            </w:r>
          </w:p>
        </w:tc>
      </w:tr>
      <w:tr w:rsidR="009B1679" w14:paraId="58B1F1EF"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51364A7A"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AD41612" w14:textId="77777777" w:rsidR="009B1679" w:rsidRDefault="00000000">
            <w:r>
              <w:t>2.2.1.1.1.1.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55F6BA9" w14:textId="77777777" w:rsidR="009B1679" w:rsidRDefault="00000000">
            <w:r>
              <w:t>20 segundos</w:t>
            </w:r>
          </w:p>
        </w:tc>
      </w:tr>
      <w:tr w:rsidR="009B1679" w14:paraId="5B95252A"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3D9B38DD"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E1445D" w14:textId="77777777" w:rsidR="009B1679" w:rsidRDefault="00000000">
            <w:r>
              <w:t>2.2.1.1.1.1.1.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B08619B" w14:textId="77777777" w:rsidR="009B1679" w:rsidRDefault="00000000">
            <w:r>
              <w:t>10 segundos</w:t>
            </w:r>
          </w:p>
        </w:tc>
      </w:tr>
      <w:tr w:rsidR="009B1679" w14:paraId="0DD40320" w14:textId="77777777">
        <w:tc>
          <w:tcPr>
            <w:tcW w:w="0" w:type="auto"/>
            <w:vMerge/>
            <w:tcBorders>
              <w:top w:val="single" w:sz="6" w:space="0" w:color="000000"/>
              <w:left w:val="single" w:sz="6" w:space="0" w:color="000000"/>
              <w:bottom w:val="single" w:sz="6" w:space="0" w:color="000000"/>
              <w:right w:val="single" w:sz="6" w:space="0" w:color="000000"/>
            </w:tcBorders>
            <w:shd w:val="clear" w:color="auto" w:fill="EBFDFF"/>
            <w:vAlign w:val="center"/>
          </w:tcPr>
          <w:p w14:paraId="03BF9C65" w14:textId="77777777" w:rsidR="009B1679" w:rsidRDefault="009B1679">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DF83E3" w14:textId="77777777" w:rsidR="009B1679" w:rsidRDefault="00000000">
            <w:r>
              <w:t>2.2.1.1.1.1.2.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1D39A51" w14:textId="77777777" w:rsidR="009B1679" w:rsidRDefault="00000000">
            <w:r>
              <w:t>10 segundos</w:t>
            </w:r>
          </w:p>
        </w:tc>
      </w:tr>
      <w:tr w:rsidR="009B1679" w14:paraId="7D490DA8"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1988931B" w14:textId="77777777" w:rsidR="009B1679" w:rsidRDefault="00000000">
            <w:pPr>
              <w:rPr>
                <w:b/>
                <w:bCs/>
              </w:rPr>
            </w:pPr>
            <w:r>
              <w:rPr>
                <w:b/>
                <w:bCs/>
              </w:rPr>
              <w:t>Frecuencia Esperada</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803A4B" w14:textId="77777777" w:rsidR="009B1679" w:rsidRDefault="00000000">
            <w:r>
              <w:t>1 vez/día</w:t>
            </w:r>
          </w:p>
        </w:tc>
      </w:tr>
      <w:tr w:rsidR="009B1679" w14:paraId="1EBB8EE5"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769DF1FF" w14:textId="77777777" w:rsidR="009B1679" w:rsidRDefault="00000000">
            <w:pPr>
              <w:rPr>
                <w:b/>
                <w:bCs/>
              </w:rPr>
            </w:pPr>
            <w:r>
              <w:rPr>
                <w:b/>
                <w:bCs/>
              </w:rPr>
              <w:t>Estabilidad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59A92B" w14:textId="77777777" w:rsidR="009B1679" w:rsidRDefault="00000000">
            <w:r>
              <w:t>Alta</w:t>
            </w:r>
          </w:p>
        </w:tc>
      </w:tr>
      <w:tr w:rsidR="009B1679" w14:paraId="45698311" w14:textId="77777777">
        <w:tc>
          <w:tcPr>
            <w:tcW w:w="0" w:type="auto"/>
            <w:tcBorders>
              <w:top w:val="single" w:sz="6" w:space="0" w:color="000000"/>
              <w:left w:val="single" w:sz="6" w:space="0" w:color="000000"/>
              <w:bottom w:val="single" w:sz="6" w:space="0" w:color="000000"/>
              <w:right w:val="single" w:sz="6" w:space="0" w:color="000000"/>
            </w:tcBorders>
            <w:shd w:val="clear" w:color="auto" w:fill="EBFDFF"/>
            <w:tcMar>
              <w:top w:w="60" w:type="dxa"/>
              <w:left w:w="120" w:type="dxa"/>
              <w:bottom w:w="60" w:type="dxa"/>
              <w:right w:w="120" w:type="dxa"/>
            </w:tcMar>
          </w:tcPr>
          <w:p w14:paraId="1C65AA7B" w14:textId="77777777" w:rsidR="009B1679" w:rsidRDefault="00000000">
            <w:pPr>
              <w:rPr>
                <w:b/>
                <w:bCs/>
              </w:rPr>
            </w:pPr>
            <w:r>
              <w:rPr>
                <w:b/>
                <w:bCs/>
              </w:rPr>
              <w:t>Comentarios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349E882" w14:textId="77777777" w:rsidR="009B1679" w:rsidRDefault="00000000">
            <w:r>
              <w:t>Periódicamente se podrá verificar que el total del reporte coincida con lo recibido por la secretaria, para confirmar la conciliación del cierre de caja, y evaluar el tiempo que toma generar el reporte.</w:t>
            </w:r>
          </w:p>
        </w:tc>
      </w:tr>
    </w:tbl>
    <w:p w14:paraId="7BD5F3B9" w14:textId="77777777" w:rsidR="009B1679" w:rsidRDefault="009B1679"/>
    <w:p w14:paraId="59F3FB2A" w14:textId="77777777" w:rsidR="009B1679" w:rsidRDefault="00000000">
      <w:r>
        <w:br w:type="page" w:clear="all"/>
      </w:r>
    </w:p>
    <w:p w14:paraId="7FF756F1" w14:textId="77777777" w:rsidR="009B1679" w:rsidRDefault="00000000">
      <w:pPr>
        <w:pStyle w:val="Ttulo2"/>
      </w:pPr>
      <w:r>
        <w:lastRenderedPageBreak/>
        <w:t>Arquitectura del sistema</w:t>
      </w:r>
    </w:p>
    <w:p w14:paraId="4ECF4FD7" w14:textId="77777777" w:rsidR="009B1679" w:rsidRDefault="009B1679"/>
    <w:p w14:paraId="0236C15A" w14:textId="77777777" w:rsidR="009B1679" w:rsidRDefault="00000000">
      <w:pPr>
        <w:pStyle w:val="Ttulo3"/>
      </w:pPr>
      <w:r>
        <w:rPr>
          <w:b/>
          <w:bCs/>
          <w:color w:val="000000" w:themeColor="text1"/>
          <w:sz w:val="24"/>
          <w:szCs w:val="24"/>
        </w:rPr>
        <w:t>Introducción</w:t>
      </w:r>
    </w:p>
    <w:p w14:paraId="09A44FCC" w14:textId="77777777" w:rsidR="009B1679" w:rsidRDefault="00000000">
      <w:pPr>
        <w:jc w:val="both"/>
      </w:pPr>
      <w:r>
        <w:t>Esta sección describe la arquitectura de la aplicación web de agendamiento de citas y control de abonos del centro odontológico García Osorio. Se elabora a partir de los requisitos definidos en el SRS y de los casos de uso presentados en la sección anterior.</w:t>
      </w:r>
    </w:p>
    <w:p w14:paraId="7F95FE21" w14:textId="77777777" w:rsidR="009B1679" w:rsidRDefault="00000000">
      <w:pPr>
        <w:jc w:val="both"/>
      </w:pPr>
      <w:r>
        <w:t xml:space="preserve">La descripción se organiza en vistas orientadas a los </w:t>
      </w:r>
      <w:proofErr w:type="spellStart"/>
      <w:r>
        <w:t>stakeholders</w:t>
      </w:r>
      <w:proofErr w:type="spellEnd"/>
      <w:r>
        <w:t xml:space="preserve"> y sus preocupaciones, siguiendo los conceptos de la norma ISO/IEC/IEEE 42010 y la organización por puntos de vista de IEEE 1016-2009. Para la representación gráfica del sistema se emplea el modelo C4, complementado con una vista de datos, una vista de despliegue y una vista dinámica.</w:t>
      </w:r>
    </w:p>
    <w:p w14:paraId="38433197" w14:textId="77777777" w:rsidR="009B1679" w:rsidRDefault="009B1679">
      <w:pPr>
        <w:jc w:val="both"/>
      </w:pPr>
    </w:p>
    <w:p w14:paraId="04D230EC" w14:textId="77777777" w:rsidR="009B1679" w:rsidRDefault="00000000">
      <w:pPr>
        <w:pStyle w:val="Ttulo3"/>
        <w:rPr>
          <w:b/>
          <w:bCs/>
          <w:color w:val="000000" w:themeColor="text1"/>
          <w:sz w:val="24"/>
          <w:szCs w:val="24"/>
        </w:rPr>
      </w:pPr>
      <w:proofErr w:type="spellStart"/>
      <w:r>
        <w:rPr>
          <w:b/>
          <w:bCs/>
          <w:color w:val="000000" w:themeColor="text1"/>
          <w:sz w:val="24"/>
          <w:szCs w:val="24"/>
        </w:rPr>
        <w:t>Stakeholders</w:t>
      </w:r>
      <w:proofErr w:type="spellEnd"/>
      <w:r>
        <w:rPr>
          <w:b/>
          <w:bCs/>
          <w:color w:val="000000" w:themeColor="text1"/>
          <w:sz w:val="24"/>
          <w:szCs w:val="24"/>
        </w:rPr>
        <w:t xml:space="preserve"> y preocupaciones</w:t>
      </w:r>
    </w:p>
    <w:p w14:paraId="0EAB70A8"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7</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w:t>
      </w:r>
      <w:proofErr w:type="spellStart"/>
      <w:r>
        <w:rPr>
          <w:rFonts w:cs="Times New Roman"/>
          <w:i w:val="0"/>
          <w:iCs w:val="0"/>
          <w:color w:val="000000" w:themeColor="text1"/>
          <w:sz w:val="24"/>
          <w:szCs w:val="24"/>
        </w:rPr>
        <w:t>Stakeholders</w:t>
      </w:r>
      <w:proofErr w:type="spellEnd"/>
      <w:r>
        <w:rPr>
          <w:rFonts w:cs="Times New Roman"/>
          <w:i w:val="0"/>
          <w:iCs w:val="0"/>
          <w:color w:val="000000" w:themeColor="text1"/>
          <w:sz w:val="24"/>
          <w:szCs w:val="24"/>
        </w:rPr>
        <w:t xml:space="preserve"> y preocupaciones del sistema</w:t>
      </w:r>
    </w:p>
    <w:tbl>
      <w:tblPr>
        <w:tblW w:w="8838" w:type="dxa"/>
        <w:tblLayout w:type="fixed"/>
        <w:tblLook w:val="04A0" w:firstRow="1" w:lastRow="0" w:firstColumn="1" w:lastColumn="0" w:noHBand="0" w:noVBand="1"/>
      </w:tblPr>
      <w:tblGrid>
        <w:gridCol w:w="2800"/>
        <w:gridCol w:w="6038"/>
      </w:tblGrid>
      <w:tr w:rsidR="009B1679" w14:paraId="4B19B4D8" w14:textId="77777777">
        <w:trPr>
          <w:cantSplit/>
          <w:tblHeader/>
        </w:trPr>
        <w:tc>
          <w:tcPr>
            <w:tcW w:w="2800" w:type="dxa"/>
            <w:tcBorders>
              <w:top w:val="single" w:sz="6" w:space="0" w:color="000000"/>
              <w:left w:val="single" w:sz="6" w:space="0" w:color="000000"/>
              <w:bottom w:val="single" w:sz="6" w:space="0" w:color="000000"/>
              <w:right w:val="single" w:sz="6" w:space="0" w:color="000000"/>
            </w:tcBorders>
            <w:shd w:val="clear" w:color="auto" w:fill="FFEBF4"/>
            <w:tcMar>
              <w:top w:w="60" w:type="dxa"/>
              <w:left w:w="120" w:type="dxa"/>
              <w:bottom w:w="60" w:type="dxa"/>
              <w:right w:w="120" w:type="dxa"/>
            </w:tcMar>
          </w:tcPr>
          <w:p w14:paraId="620D82DE" w14:textId="77777777" w:rsidR="009B1679" w:rsidRDefault="00000000">
            <w:pPr>
              <w:spacing w:after="0"/>
            </w:pPr>
            <w:proofErr w:type="spellStart"/>
            <w:r>
              <w:rPr>
                <w:b/>
                <w:bCs/>
              </w:rPr>
              <w:t>Stakeholder</w:t>
            </w:r>
            <w:proofErr w:type="spellEnd"/>
          </w:p>
        </w:tc>
        <w:tc>
          <w:tcPr>
            <w:tcW w:w="6038" w:type="dxa"/>
            <w:tcBorders>
              <w:top w:val="single" w:sz="6" w:space="0" w:color="000000"/>
              <w:left w:val="single" w:sz="6" w:space="0" w:color="000000"/>
              <w:bottom w:val="single" w:sz="6" w:space="0" w:color="000000"/>
              <w:right w:val="single" w:sz="6" w:space="0" w:color="000000"/>
            </w:tcBorders>
            <w:shd w:val="clear" w:color="auto" w:fill="FFEBF4"/>
            <w:tcMar>
              <w:top w:w="60" w:type="dxa"/>
              <w:left w:w="120" w:type="dxa"/>
              <w:bottom w:w="60" w:type="dxa"/>
              <w:right w:w="120" w:type="dxa"/>
            </w:tcMar>
          </w:tcPr>
          <w:p w14:paraId="3B627470" w14:textId="77777777" w:rsidR="009B1679" w:rsidRDefault="00000000">
            <w:pPr>
              <w:spacing w:after="0"/>
            </w:pPr>
            <w:r>
              <w:rPr>
                <w:b/>
                <w:bCs/>
              </w:rPr>
              <w:t>Preocupaciones principales</w:t>
            </w:r>
          </w:p>
        </w:tc>
      </w:tr>
      <w:tr w:rsidR="009B1679" w14:paraId="5BB2A46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43B993D" w14:textId="77777777" w:rsidR="009B1679" w:rsidRDefault="00000000">
            <w:pPr>
              <w:spacing w:after="0"/>
            </w:pPr>
            <w:r>
              <w:t>Secretaria</w:t>
            </w:r>
          </w:p>
        </w:tc>
        <w:tc>
          <w:tcPr>
            <w:tcW w:w="60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D7279AC" w14:textId="77777777" w:rsidR="009B1679" w:rsidRDefault="00000000">
            <w:pPr>
              <w:spacing w:after="0"/>
            </w:pPr>
            <w:r>
              <w:t>Facilidad de uso, rapidez de operación y acceso desde computador y celular.</w:t>
            </w:r>
          </w:p>
        </w:tc>
      </w:tr>
      <w:tr w:rsidR="009B1679" w14:paraId="33A6F72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F5928D4" w14:textId="77777777" w:rsidR="009B1679" w:rsidRDefault="00000000">
            <w:pPr>
              <w:spacing w:after="0"/>
            </w:pPr>
            <w:r>
              <w:t xml:space="preserve">Pacientes </w:t>
            </w:r>
          </w:p>
        </w:tc>
        <w:tc>
          <w:tcPr>
            <w:tcW w:w="60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A803611" w14:textId="77777777" w:rsidR="009B1679" w:rsidRDefault="00000000">
            <w:pPr>
              <w:spacing w:after="0"/>
            </w:pPr>
            <w:r>
              <w:t>Rapidez en el agendamiento, porque la secretaria puede ver de inmediato la disponibilidad; que no haya doble agendamiento de horarios.</w:t>
            </w:r>
          </w:p>
        </w:tc>
      </w:tr>
      <w:tr w:rsidR="009B1679" w14:paraId="1B998CC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763755F" w14:textId="77777777" w:rsidR="009B1679" w:rsidRDefault="00000000">
            <w:pPr>
              <w:spacing w:after="0"/>
            </w:pPr>
            <w:r>
              <w:t>Administrador</w:t>
            </w:r>
          </w:p>
        </w:tc>
        <w:tc>
          <w:tcPr>
            <w:tcW w:w="60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D9A82D2" w14:textId="77777777" w:rsidR="009B1679" w:rsidRDefault="00000000">
            <w:pPr>
              <w:spacing w:after="0"/>
            </w:pPr>
            <w:r>
              <w:t>Mantenimiento del sistema, respaldos, auditoría de modificaciones, gestión de doctores y horarios, y confidencialidad y disponibilidad de la información del centro.</w:t>
            </w:r>
          </w:p>
        </w:tc>
      </w:tr>
      <w:tr w:rsidR="009B1679" w14:paraId="7E88923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CBB7E7E" w14:textId="77777777" w:rsidR="009B1679" w:rsidRDefault="00000000">
            <w:pPr>
              <w:spacing w:after="0"/>
            </w:pPr>
            <w:r>
              <w:t>Doctores y especialistas</w:t>
            </w:r>
          </w:p>
        </w:tc>
        <w:tc>
          <w:tcPr>
            <w:tcW w:w="60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FF0A8CC" w14:textId="77777777" w:rsidR="009B1679" w:rsidRDefault="00000000">
            <w:pPr>
              <w:spacing w:after="0"/>
            </w:pPr>
            <w:r>
              <w:t>Que su agenda no tenga cruces de horario y que los pagos recaudados por cada uno se registren correctamente.</w:t>
            </w:r>
          </w:p>
        </w:tc>
      </w:tr>
      <w:tr w:rsidR="009B1679" w14:paraId="016E330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85E4EC6" w14:textId="77777777" w:rsidR="009B1679" w:rsidRDefault="00000000">
            <w:pPr>
              <w:spacing w:after="0"/>
            </w:pPr>
            <w:r>
              <w:t>Equipo de desarrollo</w:t>
            </w:r>
          </w:p>
        </w:tc>
        <w:tc>
          <w:tcPr>
            <w:tcW w:w="60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500F971" w14:textId="77777777" w:rsidR="009B1679" w:rsidRDefault="00000000">
            <w:pPr>
              <w:spacing w:after="0"/>
            </w:pPr>
            <w:r>
              <w:t>Facilidad de construcción, prueba y mantenimiento del sistema.</w:t>
            </w:r>
          </w:p>
        </w:tc>
      </w:tr>
    </w:tbl>
    <w:p w14:paraId="7BA85840" w14:textId="77777777" w:rsidR="009B1679" w:rsidRDefault="009B1679"/>
    <w:p w14:paraId="044E7EC0" w14:textId="77777777" w:rsidR="009B1679" w:rsidRDefault="00000000">
      <w:pPr>
        <w:pStyle w:val="Ttulo3"/>
      </w:pPr>
      <w:r>
        <w:rPr>
          <w:b/>
          <w:bCs/>
          <w:color w:val="000000" w:themeColor="text1"/>
          <w:sz w:val="24"/>
          <w:szCs w:val="24"/>
        </w:rPr>
        <w:t>Estilo arquitectónico y decisiones de diseño</w:t>
      </w:r>
    </w:p>
    <w:p w14:paraId="52612F31" w14:textId="77777777" w:rsidR="009B1679" w:rsidRDefault="00000000">
      <w:pPr>
        <w:jc w:val="both"/>
      </w:pPr>
      <w:r>
        <w:t xml:space="preserve">El sistema adopta una arquitectura cliente-servidor en tres capas: presentación, lógica de negocio y datos. La capa de presentación se ejecuta en el navegador de la secretaria. La lógica de negocio, que incluye la validación de disponibilidad de horarios, las reglas de abonos, el cálculo de saldos y el cierre de caja, se ejecuta en el </w:t>
      </w:r>
      <w:proofErr w:type="spellStart"/>
      <w:r>
        <w:t>backend</w:t>
      </w:r>
      <w:proofErr w:type="spellEnd"/>
      <w:r>
        <w:t xml:space="preserve">. Los datos se almacenan en una base de datos relacional. El </w:t>
      </w:r>
      <w:proofErr w:type="spellStart"/>
      <w:r>
        <w:t>frontend</w:t>
      </w:r>
      <w:proofErr w:type="spellEnd"/>
      <w:r>
        <w:t xml:space="preserve"> y el </w:t>
      </w:r>
      <w:proofErr w:type="spellStart"/>
      <w:r>
        <w:t>backend</w:t>
      </w:r>
      <w:proofErr w:type="spellEnd"/>
      <w:r>
        <w:t xml:space="preserve"> se comunican mediante una API REST sobre HTTPS.</w:t>
      </w:r>
    </w:p>
    <w:p w14:paraId="755C416A"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lastRenderedPageBreak/>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8</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Decisiones de diseño y justificación</w:t>
      </w:r>
    </w:p>
    <w:tbl>
      <w:tblPr>
        <w:tblW w:w="8838" w:type="dxa"/>
        <w:tblLayout w:type="fixed"/>
        <w:tblLook w:val="04A0" w:firstRow="1" w:lastRow="0" w:firstColumn="1" w:lastColumn="0" w:noHBand="0" w:noVBand="1"/>
      </w:tblPr>
      <w:tblGrid>
        <w:gridCol w:w="3000"/>
        <w:gridCol w:w="5838"/>
      </w:tblGrid>
      <w:tr w:rsidR="009B1679" w14:paraId="6BF81A07"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FFFDEB"/>
            <w:tcMar>
              <w:top w:w="60" w:type="dxa"/>
              <w:left w:w="120" w:type="dxa"/>
              <w:bottom w:w="60" w:type="dxa"/>
              <w:right w:w="120" w:type="dxa"/>
            </w:tcMar>
          </w:tcPr>
          <w:p w14:paraId="6F467ECF" w14:textId="77777777" w:rsidR="009B1679" w:rsidRDefault="00000000">
            <w:pPr>
              <w:spacing w:after="0"/>
            </w:pPr>
            <w:r>
              <w:rPr>
                <w:b/>
                <w:bCs/>
              </w:rPr>
              <w:t>Decisión</w:t>
            </w:r>
          </w:p>
        </w:tc>
        <w:tc>
          <w:tcPr>
            <w:tcW w:w="5838" w:type="dxa"/>
            <w:tcBorders>
              <w:top w:val="single" w:sz="6" w:space="0" w:color="000000"/>
              <w:left w:val="single" w:sz="6" w:space="0" w:color="000000"/>
              <w:bottom w:val="single" w:sz="6" w:space="0" w:color="000000"/>
              <w:right w:val="single" w:sz="6" w:space="0" w:color="000000"/>
            </w:tcBorders>
            <w:shd w:val="clear" w:color="auto" w:fill="FFFDEB"/>
            <w:tcMar>
              <w:top w:w="60" w:type="dxa"/>
              <w:left w:w="120" w:type="dxa"/>
              <w:bottom w:w="60" w:type="dxa"/>
              <w:right w:w="120" w:type="dxa"/>
            </w:tcMar>
          </w:tcPr>
          <w:p w14:paraId="7E7BBC6A" w14:textId="77777777" w:rsidR="009B1679" w:rsidRDefault="00000000">
            <w:pPr>
              <w:spacing w:after="0"/>
            </w:pPr>
            <w:r>
              <w:rPr>
                <w:b/>
                <w:bCs/>
              </w:rPr>
              <w:t>Justificación</w:t>
            </w:r>
          </w:p>
        </w:tc>
      </w:tr>
      <w:tr w:rsidR="009B1679" w14:paraId="3E8926F4"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80B718F" w14:textId="77777777" w:rsidR="009B1679" w:rsidRDefault="00000000">
            <w:pPr>
              <w:spacing w:after="0"/>
            </w:pPr>
            <w:r>
              <w:t>Frontend con HTML5, CSS3 y JavaScript</w:t>
            </w:r>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A104DE5" w14:textId="77777777" w:rsidR="009B1679" w:rsidRDefault="00000000">
            <w:pPr>
              <w:spacing w:after="0"/>
            </w:pPr>
            <w:r>
              <w:t>Tecnologías estándar y ligeras, sin instalación adicional (RNF01, RNF06); permiten una interfaz adaptable a celular (RF17).</w:t>
            </w:r>
          </w:p>
        </w:tc>
      </w:tr>
      <w:tr w:rsidR="009B1679" w14:paraId="463967AA"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EA83389" w14:textId="77777777" w:rsidR="009B1679" w:rsidRDefault="00000000">
            <w:pPr>
              <w:spacing w:after="0"/>
              <w:rPr>
                <w:lang w:val="en-US"/>
              </w:rPr>
            </w:pPr>
            <w:r>
              <w:rPr>
                <w:lang w:val="en-US"/>
              </w:rPr>
              <w:t xml:space="preserve">Backend </w:t>
            </w:r>
            <w:proofErr w:type="spellStart"/>
            <w:r>
              <w:rPr>
                <w:lang w:val="en-US"/>
              </w:rPr>
              <w:t>en</w:t>
            </w:r>
            <w:proofErr w:type="spellEnd"/>
            <w:r>
              <w:rPr>
                <w:lang w:val="en-US"/>
              </w:rPr>
              <w:t xml:space="preserve"> Java con Spring Boot</w:t>
            </w:r>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CDE0E5" w14:textId="77777777" w:rsidR="009B1679" w:rsidRDefault="00000000">
            <w:pPr>
              <w:spacing w:after="0"/>
            </w:pPr>
            <w:r>
              <w:t>Lenguaje definido en los objetivos del proyecto; facilita la seguridad, la API REST, la generación de reportes y el envío de correo.</w:t>
            </w:r>
          </w:p>
        </w:tc>
      </w:tr>
      <w:tr w:rsidR="009B1679" w14:paraId="0CCF530E"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34AC09F" w14:textId="77777777" w:rsidR="009B1679" w:rsidRDefault="00000000">
            <w:pPr>
              <w:spacing w:after="0"/>
            </w:pPr>
            <w:r>
              <w:t>Base de datos PostgreSQL</w:t>
            </w:r>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5CC61C4" w14:textId="77777777" w:rsidR="009B1679" w:rsidRDefault="00000000">
            <w:pPr>
              <w:spacing w:after="0"/>
            </w:pPr>
            <w:r>
              <w:t>Base de datos relacional confiable para citas, tratamientos, abonos y cierres de caja.</w:t>
            </w:r>
          </w:p>
        </w:tc>
      </w:tr>
      <w:tr w:rsidR="009B1679" w14:paraId="754DD31F"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8B1F211" w14:textId="77777777" w:rsidR="009B1679" w:rsidRDefault="00000000">
            <w:pPr>
              <w:spacing w:after="0"/>
            </w:pPr>
            <w:r>
              <w:t>Despliegue en la nube</w:t>
            </w:r>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DA02F93" w14:textId="77777777" w:rsidR="009B1679" w:rsidRDefault="00000000">
            <w:pPr>
              <w:spacing w:after="0"/>
            </w:pPr>
            <w:r>
              <w:t>Permite el acceso desde el celular, la disponibilidad en el horario de atención y las copias de seguridad automáticas (RF17, RNF03, RNF05).</w:t>
            </w:r>
          </w:p>
        </w:tc>
      </w:tr>
      <w:tr w:rsidR="009B1679" w14:paraId="0CDAF731"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5A9395B" w14:textId="77777777" w:rsidR="009B1679" w:rsidRDefault="00000000">
            <w:pPr>
              <w:spacing w:after="0"/>
            </w:pPr>
            <w:r>
              <w:t>Servicio de correo externo (SMTP)</w:t>
            </w:r>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80A43E2" w14:textId="77777777" w:rsidR="009B1679" w:rsidRDefault="00000000">
            <w:pPr>
              <w:spacing w:after="0"/>
            </w:pPr>
            <w:r>
              <w:t>Permite enviar el correo de recuperación de cuenta sin implementar un servidor de correo propio.</w:t>
            </w:r>
          </w:p>
        </w:tc>
      </w:tr>
      <w:tr w:rsidR="009B1679" w14:paraId="41447E08"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749CE38" w14:textId="77777777" w:rsidR="009B1679" w:rsidRDefault="00000000">
            <w:pPr>
              <w:spacing w:after="0"/>
            </w:pPr>
            <w:r>
              <w:t xml:space="preserve">Frontend servido por el mismo </w:t>
            </w:r>
            <w:proofErr w:type="spellStart"/>
            <w:r>
              <w:t>backend</w:t>
            </w:r>
            <w:proofErr w:type="spellEnd"/>
          </w:p>
        </w:tc>
        <w:tc>
          <w:tcPr>
            <w:tcW w:w="58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7915C1" w14:textId="77777777" w:rsidR="009B1679" w:rsidRDefault="00000000">
            <w:pPr>
              <w:spacing w:after="0"/>
            </w:pPr>
            <w:r>
              <w:t>Se despliega una sola aplicación, lo que simplifica la operación y el mantenimiento.</w:t>
            </w:r>
          </w:p>
        </w:tc>
      </w:tr>
    </w:tbl>
    <w:p w14:paraId="7BA3C88D" w14:textId="77777777" w:rsidR="009B1679" w:rsidRDefault="009B1679"/>
    <w:p w14:paraId="5551CCA5" w14:textId="77777777" w:rsidR="009B1679" w:rsidRDefault="00000000">
      <w:pPr>
        <w:pStyle w:val="Ttulo3"/>
      </w:pPr>
      <w:r>
        <w:rPr>
          <w:b/>
          <w:bCs/>
          <w:color w:val="000000" w:themeColor="text1"/>
          <w:sz w:val="24"/>
          <w:szCs w:val="24"/>
        </w:rPr>
        <w:t>Vista de contexto</w:t>
      </w:r>
    </w:p>
    <w:p w14:paraId="3E24C6DC" w14:textId="77777777" w:rsidR="009B1679" w:rsidRDefault="00000000">
      <w:pPr>
        <w:jc w:val="both"/>
      </w:pPr>
      <w:r>
        <w:t>La secretaria es la única usuaria funcional: agenda citas, registra pacientes, tratamientos y abonos, y genera el cierre de caja diario. El administrador de soporte técnico se encarga del mantenimiento, los respaldos y la gestión de doctores y horarios, que en esta versión se realiza directamente sobre la base de datos, sin interfaz para la secretaria. El servicio de correo electrónico externo se utiliza únicamente para enviar el mensaje de recuperación de cuenta. Los doctores y los pacientes no interactúan directamente con el sistema.</w:t>
      </w:r>
    </w:p>
    <w:p w14:paraId="23EDB57F" w14:textId="77777777" w:rsidR="009B1679" w:rsidRDefault="009B1679">
      <w:pPr>
        <w:jc w:val="both"/>
      </w:pPr>
    </w:p>
    <w:p w14:paraId="71589F3A" w14:textId="77777777" w:rsidR="009B1679" w:rsidRDefault="009B1679">
      <w:pPr>
        <w:jc w:val="both"/>
      </w:pPr>
    </w:p>
    <w:p w14:paraId="6FE168F5" w14:textId="77777777" w:rsidR="009B1679" w:rsidRDefault="00000000">
      <w:pPr>
        <w:jc w:val="both"/>
      </w:pPr>
      <w:r>
        <w:rPr>
          <w:noProof/>
        </w:rPr>
        <w:lastRenderedPageBreak/>
        <mc:AlternateContent>
          <mc:Choice Requires="wpg">
            <w:drawing>
              <wp:inline distT="0" distB="0" distL="0" distR="0" wp14:anchorId="170A9DA2" wp14:editId="0D4DFC70">
                <wp:extent cx="5605780" cy="3736975"/>
                <wp:effectExtent l="0" t="0" r="0" b="0"/>
                <wp:docPr id="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rotWithShape="1">
                        <a:blip r:embed="rId21"/>
                        <a:stretch/>
                      </pic:blipFill>
                      <pic:spPr bwMode="auto">
                        <a:xfrm>
                          <a:off x="0" y="0"/>
                          <a:ext cx="5605780" cy="37369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1.40pt;height:294.25pt;mso-wrap-distance-left:0.00pt;mso-wrap-distance-top:0.00pt;mso-wrap-distance-right:0.00pt;mso-wrap-distance-bottom:0.00pt;z-index:1;" stroked="f">
                <v:imagedata r:id="rId22" o:title=""/>
                <o:lock v:ext="edit" rotation="t"/>
              </v:shape>
            </w:pict>
          </mc:Fallback>
        </mc:AlternateContent>
      </w:r>
    </w:p>
    <w:p w14:paraId="358466A1"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7</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contexto Odontología García Osorio</w:t>
      </w:r>
    </w:p>
    <w:p w14:paraId="3362106C" w14:textId="77777777" w:rsidR="009B1679" w:rsidRDefault="009B1679"/>
    <w:p w14:paraId="541CC238" w14:textId="77777777" w:rsidR="009B1679" w:rsidRDefault="00000000">
      <w:pPr>
        <w:pStyle w:val="Ttulo3"/>
      </w:pPr>
      <w:r>
        <w:rPr>
          <w:b/>
          <w:bCs/>
          <w:color w:val="000000" w:themeColor="text1"/>
          <w:sz w:val="24"/>
          <w:szCs w:val="24"/>
        </w:rPr>
        <w:t>Vista de contenedores</w:t>
      </w:r>
    </w:p>
    <w:p w14:paraId="6E53C704" w14:textId="77777777" w:rsidR="009B1679" w:rsidRDefault="00000000">
      <w:pPr>
        <w:jc w:val="both"/>
      </w:pPr>
      <w:r>
        <w:t xml:space="preserve">Aplicación web, desarrollada en HTML5, CSS3 y JavaScript, se ejecuta en el navegador. La aplicación </w:t>
      </w:r>
      <w:proofErr w:type="spellStart"/>
      <w:r>
        <w:t>backend</w:t>
      </w:r>
      <w:proofErr w:type="spellEnd"/>
      <w:r>
        <w:t xml:space="preserve">, desarrollada en Java con Spring </w:t>
      </w:r>
      <w:proofErr w:type="spellStart"/>
      <w:r>
        <w:t>Boot</w:t>
      </w:r>
      <w:proofErr w:type="spellEnd"/>
      <w:r>
        <w:t xml:space="preserve">, expone una API REST, implementa la lógica de negocio y entrega los archivos del </w:t>
      </w:r>
      <w:proofErr w:type="spellStart"/>
      <w:r>
        <w:t>frontend</w:t>
      </w:r>
      <w:proofErr w:type="spellEnd"/>
      <w:r>
        <w:t xml:space="preserve">. La base de datos PostgreSQL almacena la información de pacientes, citas, tratamientos, abonos y cierres de caja. El navegador se comunica con el </w:t>
      </w:r>
      <w:proofErr w:type="spellStart"/>
      <w:r>
        <w:t>backend</w:t>
      </w:r>
      <w:proofErr w:type="spellEnd"/>
      <w:r>
        <w:t xml:space="preserve"> mediante HTTPS, el </w:t>
      </w:r>
      <w:proofErr w:type="spellStart"/>
      <w:r>
        <w:t>backend</w:t>
      </w:r>
      <w:proofErr w:type="spellEnd"/>
      <w:r>
        <w:t xml:space="preserve"> con la base de datos mediante JDBC y con el servicio de correo mediante SMTP.</w:t>
      </w:r>
    </w:p>
    <w:p w14:paraId="1F06DB24" w14:textId="77777777" w:rsidR="009B1679" w:rsidRDefault="009B1679">
      <w:pPr>
        <w:pStyle w:val="Descripcin"/>
        <w:rPr>
          <w:rFonts w:cs="Times New Roman"/>
          <w:b/>
          <w:bCs/>
          <w:i w:val="0"/>
          <w:iCs w:val="0"/>
          <w:color w:val="000000" w:themeColor="text1"/>
          <w:sz w:val="24"/>
          <w:szCs w:val="24"/>
        </w:rPr>
      </w:pPr>
    </w:p>
    <w:p w14:paraId="6511C320" w14:textId="77777777" w:rsidR="009B1679" w:rsidRDefault="00000000">
      <w:pPr>
        <w:pStyle w:val="Descripcin"/>
        <w:rPr>
          <w:rFonts w:cs="Times New Roman"/>
          <w:b/>
          <w:bCs/>
          <w:i w:val="0"/>
          <w:iCs w:val="0"/>
          <w:color w:val="000000" w:themeColor="text1"/>
          <w:sz w:val="24"/>
          <w:szCs w:val="24"/>
        </w:rPr>
      </w:pPr>
      <w:r>
        <w:rPr>
          <w:rFonts w:cs="Times New Roman"/>
          <w:b/>
          <w:bCs/>
          <w:i w:val="0"/>
          <w:iCs w:val="0"/>
          <w:noProof/>
          <w:color w:val="000000" w:themeColor="text1"/>
          <w:sz w:val="24"/>
          <w:szCs w:val="24"/>
        </w:rPr>
        <w:lastRenderedPageBreak/>
        <mc:AlternateContent>
          <mc:Choice Requires="wpg">
            <w:drawing>
              <wp:inline distT="0" distB="0" distL="0" distR="0" wp14:anchorId="03DA0B17" wp14:editId="5EE81FE2">
                <wp:extent cx="5600700" cy="3733800"/>
                <wp:effectExtent l="0" t="0" r="0" b="0"/>
                <wp:docPr id="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rotWithShape="1">
                        <a:blip r:embed="rId23"/>
                        <a:stretch/>
                      </pic:blipFill>
                      <pic:spPr bwMode="auto">
                        <a:xfrm>
                          <a:off x="0" y="0"/>
                          <a:ext cx="5600700" cy="37338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41.00pt;height:294.00pt;mso-wrap-distance-left:0.00pt;mso-wrap-distance-top:0.00pt;mso-wrap-distance-right:0.00pt;mso-wrap-distance-bottom:0.00pt;z-index:1;" stroked="f">
                <v:imagedata r:id="rId24" o:title=""/>
                <o:lock v:ext="edit" rotation="t"/>
              </v:shape>
            </w:pict>
          </mc:Fallback>
        </mc:AlternateContent>
      </w:r>
    </w:p>
    <w:p w14:paraId="757794AA"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8</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contenedores Odontología García Osorio</w:t>
      </w:r>
    </w:p>
    <w:p w14:paraId="078F2922" w14:textId="77777777" w:rsidR="009B1679" w:rsidRDefault="009B1679"/>
    <w:p w14:paraId="1A29BC12" w14:textId="77777777" w:rsidR="009B1679" w:rsidRDefault="00000000">
      <w:pPr>
        <w:pStyle w:val="Ttulo3"/>
      </w:pPr>
      <w:r>
        <w:rPr>
          <w:b/>
          <w:bCs/>
          <w:color w:val="000000" w:themeColor="text1"/>
          <w:sz w:val="24"/>
          <w:szCs w:val="24"/>
        </w:rPr>
        <w:t>Vista de componentes</w:t>
      </w:r>
    </w:p>
    <w:p w14:paraId="4E20B34A" w14:textId="77777777" w:rsidR="009B1679" w:rsidRDefault="00000000">
      <w:pPr>
        <w:jc w:val="both"/>
      </w:pPr>
      <w:r>
        <w:t xml:space="preserve">El </w:t>
      </w:r>
      <w:proofErr w:type="spellStart"/>
      <w:r>
        <w:t>backend</w:t>
      </w:r>
      <w:proofErr w:type="spellEnd"/>
      <w:r>
        <w:t xml:space="preserve"> se organiza en módulos, cada uno con sus capas de controlador, servicio y repositorio. La Tabla 9 relaciona cada módulo con los requisitos del SRS que atiende.</w:t>
      </w:r>
    </w:p>
    <w:p w14:paraId="578AF2ED"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9</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Módulos del </w:t>
      </w:r>
      <w:proofErr w:type="spellStart"/>
      <w:r>
        <w:rPr>
          <w:rFonts w:cs="Times New Roman"/>
          <w:i w:val="0"/>
          <w:iCs w:val="0"/>
          <w:color w:val="000000" w:themeColor="text1"/>
          <w:sz w:val="24"/>
          <w:szCs w:val="24"/>
        </w:rPr>
        <w:t>backend</w:t>
      </w:r>
      <w:proofErr w:type="spellEnd"/>
      <w:r>
        <w:rPr>
          <w:rFonts w:cs="Times New Roman"/>
          <w:i w:val="0"/>
          <w:iCs w:val="0"/>
          <w:color w:val="000000" w:themeColor="text1"/>
          <w:sz w:val="24"/>
          <w:szCs w:val="24"/>
        </w:rPr>
        <w:t xml:space="preserve"> y requisitos asociados</w:t>
      </w:r>
    </w:p>
    <w:tbl>
      <w:tblPr>
        <w:tblW w:w="8838" w:type="dxa"/>
        <w:tblLayout w:type="fixed"/>
        <w:tblLook w:val="04A0" w:firstRow="1" w:lastRow="0" w:firstColumn="1" w:lastColumn="0" w:noHBand="0" w:noVBand="1"/>
      </w:tblPr>
      <w:tblGrid>
        <w:gridCol w:w="2000"/>
        <w:gridCol w:w="4638"/>
        <w:gridCol w:w="2200"/>
      </w:tblGrid>
      <w:tr w:rsidR="009B1679" w14:paraId="05DE241F" w14:textId="77777777">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F1FFEB"/>
            <w:tcMar>
              <w:top w:w="60" w:type="dxa"/>
              <w:left w:w="120" w:type="dxa"/>
              <w:bottom w:w="60" w:type="dxa"/>
              <w:right w:w="120" w:type="dxa"/>
            </w:tcMar>
          </w:tcPr>
          <w:p w14:paraId="08964E29" w14:textId="77777777" w:rsidR="009B1679" w:rsidRDefault="00000000">
            <w:pPr>
              <w:spacing w:after="0"/>
            </w:pPr>
            <w:r>
              <w:rPr>
                <w:b/>
                <w:bCs/>
              </w:rPr>
              <w:t>Módulo</w:t>
            </w:r>
          </w:p>
        </w:tc>
        <w:tc>
          <w:tcPr>
            <w:tcW w:w="4638" w:type="dxa"/>
            <w:tcBorders>
              <w:top w:val="single" w:sz="6" w:space="0" w:color="000000"/>
              <w:left w:val="single" w:sz="6" w:space="0" w:color="000000"/>
              <w:bottom w:val="single" w:sz="6" w:space="0" w:color="000000"/>
              <w:right w:val="single" w:sz="6" w:space="0" w:color="000000"/>
            </w:tcBorders>
            <w:shd w:val="clear" w:color="auto" w:fill="F1FFEB"/>
            <w:tcMar>
              <w:top w:w="60" w:type="dxa"/>
              <w:left w:w="120" w:type="dxa"/>
              <w:bottom w:w="60" w:type="dxa"/>
              <w:right w:w="120" w:type="dxa"/>
            </w:tcMar>
          </w:tcPr>
          <w:p w14:paraId="09412921" w14:textId="77777777" w:rsidR="009B1679" w:rsidRDefault="00000000">
            <w:pPr>
              <w:spacing w:after="0"/>
            </w:pPr>
            <w:r>
              <w:rPr>
                <w:b/>
                <w:bCs/>
              </w:rPr>
              <w:t>Responsabilidad</w:t>
            </w:r>
          </w:p>
        </w:tc>
        <w:tc>
          <w:tcPr>
            <w:tcW w:w="2200" w:type="dxa"/>
            <w:tcBorders>
              <w:top w:val="single" w:sz="6" w:space="0" w:color="000000"/>
              <w:left w:val="single" w:sz="6" w:space="0" w:color="000000"/>
              <w:bottom w:val="single" w:sz="6" w:space="0" w:color="000000"/>
              <w:right w:val="single" w:sz="6" w:space="0" w:color="000000"/>
            </w:tcBorders>
            <w:shd w:val="clear" w:color="auto" w:fill="F1FFEB"/>
            <w:tcMar>
              <w:top w:w="60" w:type="dxa"/>
              <w:left w:w="120" w:type="dxa"/>
              <w:bottom w:w="60" w:type="dxa"/>
              <w:right w:w="120" w:type="dxa"/>
            </w:tcMar>
          </w:tcPr>
          <w:p w14:paraId="23D38D3D" w14:textId="77777777" w:rsidR="009B1679" w:rsidRDefault="00000000">
            <w:pPr>
              <w:spacing w:after="0"/>
            </w:pPr>
            <w:r>
              <w:rPr>
                <w:b/>
                <w:bCs/>
              </w:rPr>
              <w:t>Requisitos</w:t>
            </w:r>
          </w:p>
        </w:tc>
      </w:tr>
      <w:tr w:rsidR="009B1679" w14:paraId="2C8C34B6"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61C6D43" w14:textId="77777777" w:rsidR="009B1679" w:rsidRDefault="00000000">
            <w:pPr>
              <w:spacing w:after="0"/>
            </w:pPr>
            <w:r>
              <w:t>Autenticación</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B987F6C" w14:textId="77777777" w:rsidR="009B1679" w:rsidRDefault="00000000">
            <w:pPr>
              <w:spacing w:after="0"/>
            </w:pPr>
            <w:r>
              <w:t>Inicio de sesión de la secretaria y control de acceso a la API.</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5D5B81" w14:textId="77777777" w:rsidR="009B1679" w:rsidRDefault="00000000">
            <w:pPr>
              <w:spacing w:after="0"/>
            </w:pPr>
            <w:r>
              <w:t>RF01</w:t>
            </w:r>
          </w:p>
        </w:tc>
      </w:tr>
      <w:tr w:rsidR="009B1679" w14:paraId="40C1265F"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CF0396" w14:textId="77777777" w:rsidR="009B1679" w:rsidRDefault="00000000">
            <w:pPr>
              <w:spacing w:after="0"/>
            </w:pPr>
            <w:r>
              <w:t>Pacientes</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35C94053" w14:textId="77777777" w:rsidR="009B1679" w:rsidRDefault="00000000">
            <w:pPr>
              <w:spacing w:after="0"/>
            </w:pPr>
            <w:r>
              <w:t>Registro de datos básicos y búsqueda de pacientes y citas.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4B577CA" w14:textId="77777777" w:rsidR="009B1679" w:rsidRDefault="00000000">
            <w:pPr>
              <w:spacing w:after="0"/>
            </w:pPr>
            <w:r>
              <w:t>RF02, RF09</w:t>
            </w:r>
          </w:p>
        </w:tc>
      </w:tr>
      <w:tr w:rsidR="009B1679" w14:paraId="1A55BAE4"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CE9E7DF" w14:textId="77777777" w:rsidR="009B1679" w:rsidRDefault="00000000">
            <w:pPr>
              <w:spacing w:after="0"/>
            </w:pPr>
            <w:r>
              <w:t>Agendas y citas</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4713C4A" w14:textId="77777777" w:rsidR="009B1679" w:rsidRDefault="00000000">
            <w:pPr>
              <w:spacing w:after="0"/>
            </w:pPr>
            <w:r>
              <w:t>Agendas independientes por doctor, validación de cruces de horario, estados y recordatorios de la cita, citas de urgencia y vista diaria y semanal.</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722BA66" w14:textId="77777777" w:rsidR="009B1679" w:rsidRDefault="00000000">
            <w:pPr>
              <w:spacing w:after="0"/>
            </w:pPr>
            <w:r>
              <w:t>RF04 a RF08, RF16</w:t>
            </w:r>
          </w:p>
        </w:tc>
      </w:tr>
      <w:tr w:rsidR="009B1679" w14:paraId="35786E2D"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5EF7C84" w14:textId="77777777" w:rsidR="009B1679" w:rsidRDefault="00000000">
            <w:pPr>
              <w:spacing w:after="0"/>
            </w:pPr>
            <w:r>
              <w:t>Sugerencia de especialista</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F88BCEE" w14:textId="77777777" w:rsidR="009B1679" w:rsidRDefault="00000000">
            <w:pPr>
              <w:spacing w:after="0"/>
            </w:pPr>
            <w:r>
              <w:t>Propone el especialista según la edad y el motivo de consulta.</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BC4BC4C" w14:textId="77777777" w:rsidR="009B1679" w:rsidRDefault="00000000">
            <w:pPr>
              <w:spacing w:after="0"/>
            </w:pPr>
            <w:r>
              <w:t>RF03</w:t>
            </w:r>
          </w:p>
        </w:tc>
      </w:tr>
      <w:tr w:rsidR="009B1679" w14:paraId="0A379046"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68278186" w14:textId="77777777" w:rsidR="009B1679" w:rsidRDefault="00000000">
            <w:pPr>
              <w:spacing w:after="0"/>
            </w:pPr>
            <w:r>
              <w:lastRenderedPageBreak/>
              <w:t>Tratamientos y abonos</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EA0CEF7" w14:textId="77777777" w:rsidR="009B1679" w:rsidRDefault="00000000">
            <w:pPr>
              <w:spacing w:after="0"/>
            </w:pPr>
            <w:r>
              <w:t>Valor total del tratamiento, registro de abonos, cálculo de saldo pendiente, regla del 50 % en rehabilitación, método de pago y banco.</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A30B90B" w14:textId="77777777" w:rsidR="009B1679" w:rsidRDefault="00000000">
            <w:pPr>
              <w:spacing w:after="0"/>
            </w:pPr>
            <w:r>
              <w:t>RF10 a RF14</w:t>
            </w:r>
          </w:p>
        </w:tc>
      </w:tr>
      <w:tr w:rsidR="009B1679" w14:paraId="54B67F57"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0A68687" w14:textId="77777777" w:rsidR="009B1679" w:rsidRDefault="00000000">
            <w:pPr>
              <w:spacing w:after="0"/>
            </w:pPr>
            <w:r>
              <w:t>Cierre de caja y reportes</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83AC41" w14:textId="77777777" w:rsidR="009B1679" w:rsidRDefault="00000000">
            <w:pPr>
              <w:spacing w:after="0"/>
            </w:pPr>
            <w:r>
              <w:t>Reporte diario por doctor y método de pago, con exportación a PDF y xls.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97410D4" w14:textId="77777777" w:rsidR="009B1679" w:rsidRDefault="00000000">
            <w:pPr>
              <w:spacing w:after="0"/>
            </w:pPr>
            <w:r>
              <w:t>RF15</w:t>
            </w:r>
          </w:p>
        </w:tc>
      </w:tr>
      <w:tr w:rsidR="009B1679" w14:paraId="32FAE18B"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83FFCC7" w14:textId="77777777" w:rsidR="009B1679" w:rsidRDefault="00000000">
            <w:pPr>
              <w:spacing w:after="0"/>
            </w:pPr>
            <w:r>
              <w:t>Auditoría</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9D145C5" w14:textId="77777777" w:rsidR="009B1679" w:rsidRDefault="00000000">
            <w:pPr>
              <w:spacing w:after="0"/>
            </w:pPr>
            <w:r>
              <w:t>Registro de qué usuario modifica citas y pagos.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C6E6A8F" w14:textId="77777777" w:rsidR="009B1679" w:rsidRDefault="00000000">
            <w:pPr>
              <w:spacing w:after="0"/>
            </w:pPr>
            <w:r>
              <w:t>Perspectiva del producto (SRS)</w:t>
            </w:r>
          </w:p>
        </w:tc>
      </w:tr>
      <w:tr w:rsidR="009B1679" w14:paraId="69AE0295" w14:textId="77777777">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DAB530F" w14:textId="77777777" w:rsidR="009B1679" w:rsidRDefault="00000000">
            <w:pPr>
              <w:spacing w:after="0"/>
            </w:pPr>
            <w:r>
              <w:t>Notificaciones</w:t>
            </w:r>
          </w:p>
        </w:tc>
        <w:tc>
          <w:tcPr>
            <w:tcW w:w="46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09E3DD2" w14:textId="77777777" w:rsidR="009B1679" w:rsidRDefault="00000000">
            <w:pPr>
              <w:spacing w:after="0"/>
            </w:pPr>
            <w:r>
              <w:t>Envío del correo de recuperación de cuenta.</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1B64CD3" w14:textId="77777777" w:rsidR="009B1679" w:rsidRDefault="00000000">
            <w:pPr>
              <w:spacing w:after="0"/>
            </w:pPr>
            <w:r>
              <w:t>RF01 (CU Recuperar cuenta)</w:t>
            </w:r>
          </w:p>
        </w:tc>
      </w:tr>
    </w:tbl>
    <w:p w14:paraId="53A5F65A" w14:textId="77777777" w:rsidR="009B1679" w:rsidRDefault="009B1679"/>
    <w:p w14:paraId="20E8CDF0" w14:textId="77777777" w:rsidR="009B1679" w:rsidRDefault="009B1679">
      <w:pPr>
        <w:pStyle w:val="Descripcin"/>
        <w:rPr>
          <w:rFonts w:cs="Times New Roman"/>
          <w:b/>
          <w:bCs/>
          <w:i w:val="0"/>
          <w:iCs w:val="0"/>
          <w:color w:val="000000" w:themeColor="text1"/>
          <w:sz w:val="24"/>
          <w:szCs w:val="24"/>
        </w:rPr>
      </w:pPr>
    </w:p>
    <w:p w14:paraId="1E31319A" w14:textId="77777777" w:rsidR="009B1679" w:rsidRDefault="00000000">
      <w:pPr>
        <w:pStyle w:val="Descripcin"/>
        <w:rPr>
          <w:rFonts w:cs="Times New Roman"/>
          <w:b/>
          <w:bCs/>
          <w:i w:val="0"/>
          <w:iCs w:val="0"/>
          <w:color w:val="000000" w:themeColor="text1"/>
          <w:sz w:val="24"/>
          <w:szCs w:val="24"/>
        </w:rPr>
      </w:pPr>
      <w:r>
        <w:rPr>
          <w:rFonts w:cs="Times New Roman"/>
          <w:b/>
          <w:bCs/>
          <w:i w:val="0"/>
          <w:iCs w:val="0"/>
          <w:noProof/>
          <w:color w:val="000000" w:themeColor="text1"/>
          <w:sz w:val="24"/>
          <w:szCs w:val="24"/>
        </w:rPr>
        <mc:AlternateContent>
          <mc:Choice Requires="wpg">
            <w:drawing>
              <wp:inline distT="0" distB="0" distL="0" distR="0" wp14:anchorId="0A1C1997" wp14:editId="730E6C53">
                <wp:extent cx="5600700" cy="3733800"/>
                <wp:effectExtent l="0" t="0" r="0" b="0"/>
                <wp:docPr id="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25"/>
                        <a:stretch/>
                      </pic:blipFill>
                      <pic:spPr bwMode="auto">
                        <a:xfrm>
                          <a:off x="0" y="0"/>
                          <a:ext cx="5600700" cy="37338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41.00pt;height:294.00pt;mso-wrap-distance-left:0.00pt;mso-wrap-distance-top:0.00pt;mso-wrap-distance-right:0.00pt;mso-wrap-distance-bottom:0.00pt;z-index:1;" stroked="f">
                <v:imagedata r:id="rId26" o:title=""/>
                <o:lock v:ext="edit" rotation="t"/>
              </v:shape>
            </w:pict>
          </mc:Fallback>
        </mc:AlternateContent>
      </w:r>
    </w:p>
    <w:p w14:paraId="6048AA60"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9</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componentes del </w:t>
      </w:r>
      <w:proofErr w:type="spellStart"/>
      <w:r>
        <w:rPr>
          <w:rFonts w:cs="Times New Roman"/>
          <w:i w:val="0"/>
          <w:iCs w:val="0"/>
          <w:color w:val="000000" w:themeColor="text1"/>
          <w:sz w:val="24"/>
          <w:szCs w:val="24"/>
        </w:rPr>
        <w:t>backend</w:t>
      </w:r>
      <w:proofErr w:type="spellEnd"/>
    </w:p>
    <w:p w14:paraId="5EBCFF03" w14:textId="77777777" w:rsidR="009B1679" w:rsidRDefault="009B1679"/>
    <w:p w14:paraId="139003A3" w14:textId="77777777" w:rsidR="009B1679" w:rsidRDefault="009B1679"/>
    <w:p w14:paraId="16E84D1F" w14:textId="77777777" w:rsidR="009B1679" w:rsidRDefault="00000000">
      <w:pPr>
        <w:pStyle w:val="Ttulo3"/>
      </w:pPr>
      <w:r>
        <w:rPr>
          <w:b/>
          <w:bCs/>
          <w:color w:val="000000" w:themeColor="text1"/>
          <w:sz w:val="24"/>
          <w:szCs w:val="24"/>
        </w:rPr>
        <w:lastRenderedPageBreak/>
        <w:t>Vista de datos</w:t>
      </w:r>
    </w:p>
    <w:p w14:paraId="68E36DFC" w14:textId="77777777" w:rsidR="009B1679" w:rsidRDefault="00000000">
      <w:pPr>
        <w:jc w:val="both"/>
      </w:pPr>
      <w:r>
        <w:t>La vista de datos presenta el modelo relacional que soporta el sistema. Las entidades principales son: Usuario, Paciente, Doctor, Cita, Historial de estado de la cita, Recordatorio, Tratamiento, Abono, Cierre de caja y Auditoría. Un paciente puede tener varias citas y varios tratamientos, un doctor tiene varias citas y tratamientos, y cada tratamiento acumula varios abonos, a partir de los cuales se calcula el saldo pendiente y se consolida el cierre de caja por doctor y método de pago.</w:t>
      </w:r>
    </w:p>
    <w:p w14:paraId="77FF4093" w14:textId="77777777" w:rsidR="009B1679" w:rsidRDefault="009B1679">
      <w:pPr>
        <w:pStyle w:val="Descripcin"/>
        <w:rPr>
          <w:rFonts w:cs="Times New Roman"/>
          <w:b/>
          <w:bCs/>
          <w:i w:val="0"/>
          <w:iCs w:val="0"/>
          <w:color w:val="000000" w:themeColor="text1"/>
          <w:sz w:val="24"/>
          <w:szCs w:val="24"/>
        </w:rPr>
      </w:pPr>
    </w:p>
    <w:p w14:paraId="165D340D" w14:textId="77777777" w:rsidR="009B1679" w:rsidRDefault="00000000">
      <w:pPr>
        <w:pStyle w:val="Descripcin"/>
        <w:rPr>
          <w:rFonts w:cs="Times New Roman"/>
          <w:b/>
          <w:bCs/>
          <w:i w:val="0"/>
          <w:iCs w:val="0"/>
          <w:color w:val="000000" w:themeColor="text1"/>
          <w:sz w:val="24"/>
          <w:szCs w:val="24"/>
        </w:rPr>
      </w:pPr>
      <w:r>
        <w:rPr>
          <w:rFonts w:cs="Times New Roman"/>
          <w:b/>
          <w:bCs/>
          <w:i w:val="0"/>
          <w:iCs w:val="0"/>
          <w:noProof/>
          <w:color w:val="000000" w:themeColor="text1"/>
          <w:sz w:val="24"/>
          <w:szCs w:val="24"/>
        </w:rPr>
        <mc:AlternateContent>
          <mc:Choice Requires="wpg">
            <w:drawing>
              <wp:inline distT="0" distB="0" distL="0" distR="0" wp14:anchorId="0B5EAE62" wp14:editId="4A548D63">
                <wp:extent cx="5746291" cy="3130379"/>
                <wp:effectExtent l="0" t="0" r="6985" b="0"/>
                <wp:docPr id="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rotWithShape="1">
                        <a:blip r:embed="rId27"/>
                        <a:stretch/>
                      </pic:blipFill>
                      <pic:spPr bwMode="auto">
                        <a:xfrm>
                          <a:off x="0" y="0"/>
                          <a:ext cx="5748327" cy="313148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2.46pt;height:246.49pt;mso-wrap-distance-left:0.00pt;mso-wrap-distance-top:0.00pt;mso-wrap-distance-right:0.00pt;mso-wrap-distance-bottom:0.00pt;z-index:1;" stroked="f">
                <v:imagedata r:id="rId28" o:title=""/>
                <o:lock v:ext="edit" rotation="t"/>
              </v:shape>
            </w:pict>
          </mc:Fallback>
        </mc:AlternateContent>
      </w:r>
    </w:p>
    <w:p w14:paraId="10A298E3"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10</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Modelo entidad-relación Odontología García Osorio</w:t>
      </w:r>
    </w:p>
    <w:p w14:paraId="48CFFEDA" w14:textId="77777777" w:rsidR="009B1679" w:rsidRDefault="009B1679"/>
    <w:p w14:paraId="6E70C87C" w14:textId="77777777" w:rsidR="009B1679" w:rsidRDefault="00000000">
      <w:pPr>
        <w:pStyle w:val="Ttulo3"/>
      </w:pPr>
      <w:r>
        <w:rPr>
          <w:b/>
          <w:bCs/>
          <w:color w:val="000000" w:themeColor="text1"/>
          <w:sz w:val="24"/>
          <w:szCs w:val="24"/>
        </w:rPr>
        <w:t>Vista de despliegue</w:t>
      </w:r>
    </w:p>
    <w:p w14:paraId="77C82E56" w14:textId="77777777" w:rsidR="009B1679" w:rsidRDefault="00000000">
      <w:pPr>
        <w:jc w:val="both"/>
      </w:pPr>
      <w:r>
        <w:t xml:space="preserve">La secretaria accede al sistema desde el navegador de su computador o de su celular. La aplicación </w:t>
      </w:r>
      <w:proofErr w:type="spellStart"/>
      <w:r>
        <w:t>backend</w:t>
      </w:r>
      <w:proofErr w:type="spellEnd"/>
      <w:r>
        <w:t xml:space="preserve">, que también entrega el </w:t>
      </w:r>
      <w:proofErr w:type="spellStart"/>
      <w:r>
        <w:t>frontend</w:t>
      </w:r>
      <w:proofErr w:type="spellEnd"/>
      <w:r>
        <w:t>, y la base de datos se ejecutan en un servidor en la nube. La comunicación entre el navegador y el servidor se cifra mediante HTTPS, y la base de datos cuenta con copias de seguridad automáticas y periódicas almacenadas fuera del servidor de la aplicación. El proveedor de nube se definirá durante la implementación.</w:t>
      </w:r>
    </w:p>
    <w:p w14:paraId="55A68BA8" w14:textId="77777777" w:rsidR="009B1679" w:rsidRDefault="009B1679">
      <w:pPr>
        <w:jc w:val="both"/>
      </w:pPr>
    </w:p>
    <w:p w14:paraId="714893F4" w14:textId="77777777" w:rsidR="009B1679" w:rsidRDefault="00000000">
      <w:pPr>
        <w:jc w:val="center"/>
      </w:pPr>
      <w:r>
        <w:rPr>
          <w:noProof/>
        </w:rPr>
        <w:lastRenderedPageBreak/>
        <mc:AlternateContent>
          <mc:Choice Requires="wpg">
            <w:drawing>
              <wp:inline distT="0" distB="0" distL="0" distR="0" wp14:anchorId="28C0FA1D" wp14:editId="0E47FAA3">
                <wp:extent cx="5610225" cy="5049520"/>
                <wp:effectExtent l="0" t="0" r="0" b="0"/>
                <wp:docPr id="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rotWithShape="1">
                        <a:blip r:embed="rId29"/>
                        <a:stretch/>
                      </pic:blipFill>
                      <pic:spPr bwMode="auto">
                        <a:xfrm>
                          <a:off x="0" y="0"/>
                          <a:ext cx="5610225" cy="504952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1.75pt;height:397.60pt;mso-wrap-distance-left:0.00pt;mso-wrap-distance-top:0.00pt;mso-wrap-distance-right:0.00pt;mso-wrap-distance-bottom:0.00pt;z-index:1;" stroked="f">
                <v:imagedata r:id="rId30" o:title=""/>
                <o:lock v:ext="edit" rotation="t"/>
              </v:shape>
            </w:pict>
          </mc:Fallback>
        </mc:AlternateContent>
      </w:r>
    </w:p>
    <w:p w14:paraId="0860F560"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11</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Diagrama de despliegue Odontología García Osorio</w:t>
      </w:r>
    </w:p>
    <w:p w14:paraId="0AB20F90" w14:textId="77777777" w:rsidR="009B1679" w:rsidRDefault="009B1679"/>
    <w:p w14:paraId="6C0BB6D1" w14:textId="77777777" w:rsidR="009B1679" w:rsidRDefault="00000000">
      <w:pPr>
        <w:pStyle w:val="Ttulo3"/>
      </w:pPr>
      <w:r>
        <w:rPr>
          <w:b/>
          <w:bCs/>
          <w:color w:val="000000" w:themeColor="text1"/>
          <w:sz w:val="24"/>
          <w:szCs w:val="24"/>
        </w:rPr>
        <w:t>Atributos de calidad y seguridad</w:t>
      </w:r>
    </w:p>
    <w:p w14:paraId="18714FE9" w14:textId="77777777" w:rsidR="009B1679" w:rsidRDefault="00000000">
      <w:pPr>
        <w:pStyle w:val="Descripcin"/>
        <w:keepNext/>
        <w:rPr>
          <w:rFonts w:cs="Times New Roman"/>
          <w:i w:val="0"/>
          <w:iCs w:val="0"/>
          <w:color w:val="000000" w:themeColor="text1"/>
          <w:sz w:val="24"/>
          <w:szCs w:val="24"/>
        </w:rPr>
      </w:pPr>
      <w:r>
        <w:rPr>
          <w:rFonts w:cs="Times New Roman"/>
          <w:b/>
          <w:bCs/>
          <w:i w:val="0"/>
          <w:iCs w:val="0"/>
          <w:color w:val="000000" w:themeColor="text1"/>
          <w:sz w:val="24"/>
          <w:szCs w:val="24"/>
        </w:rPr>
        <w:t xml:space="preserve">Tabla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Tabla \* ARABIC </w:instrText>
      </w:r>
      <w:r>
        <w:rPr>
          <w:rFonts w:cs="Times New Roman"/>
          <w:b/>
          <w:bCs/>
          <w:i w:val="0"/>
          <w:iCs w:val="0"/>
          <w:color w:val="000000" w:themeColor="text1"/>
          <w:sz w:val="24"/>
          <w:szCs w:val="24"/>
        </w:rPr>
        <w:fldChar w:fldCharType="separate"/>
      </w:r>
      <w:r>
        <w:rPr>
          <w:rFonts w:cs="Times New Roman"/>
          <w:b/>
          <w:bCs/>
          <w:i w:val="0"/>
          <w:iCs w:val="0"/>
          <w:color w:val="000000" w:themeColor="text1"/>
          <w:sz w:val="24"/>
          <w:szCs w:val="24"/>
        </w:rPr>
        <w:t>10</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Requisitos no funcionales y solución arquitectónica</w:t>
      </w:r>
    </w:p>
    <w:tbl>
      <w:tblPr>
        <w:tblW w:w="8838" w:type="dxa"/>
        <w:tblLayout w:type="fixed"/>
        <w:tblLook w:val="04A0" w:firstRow="1" w:lastRow="0" w:firstColumn="1" w:lastColumn="0" w:noHBand="0" w:noVBand="1"/>
      </w:tblPr>
      <w:tblGrid>
        <w:gridCol w:w="2600"/>
        <w:gridCol w:w="6238"/>
      </w:tblGrid>
      <w:tr w:rsidR="009B1679" w14:paraId="4B48E6F2"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FFEEEB"/>
            <w:tcMar>
              <w:top w:w="60" w:type="dxa"/>
              <w:left w:w="120" w:type="dxa"/>
              <w:bottom w:w="60" w:type="dxa"/>
              <w:right w:w="120" w:type="dxa"/>
            </w:tcMar>
          </w:tcPr>
          <w:p w14:paraId="4E136B58" w14:textId="77777777" w:rsidR="009B1679" w:rsidRDefault="00000000">
            <w:pPr>
              <w:spacing w:after="0"/>
            </w:pPr>
            <w:r>
              <w:rPr>
                <w:b/>
                <w:bCs/>
              </w:rPr>
              <w:t>Requisito no funcional</w:t>
            </w:r>
          </w:p>
        </w:tc>
        <w:tc>
          <w:tcPr>
            <w:tcW w:w="6238" w:type="dxa"/>
            <w:tcBorders>
              <w:top w:val="single" w:sz="6" w:space="0" w:color="000000"/>
              <w:left w:val="single" w:sz="6" w:space="0" w:color="000000"/>
              <w:bottom w:val="single" w:sz="6" w:space="0" w:color="000000"/>
              <w:right w:val="single" w:sz="6" w:space="0" w:color="000000"/>
            </w:tcBorders>
            <w:shd w:val="clear" w:color="auto" w:fill="FFEEEB"/>
            <w:tcMar>
              <w:top w:w="60" w:type="dxa"/>
              <w:left w:w="120" w:type="dxa"/>
              <w:bottom w:w="60" w:type="dxa"/>
              <w:right w:w="120" w:type="dxa"/>
            </w:tcMar>
          </w:tcPr>
          <w:p w14:paraId="5A09F6AB" w14:textId="77777777" w:rsidR="009B1679" w:rsidRDefault="00000000">
            <w:pPr>
              <w:spacing w:after="0"/>
            </w:pPr>
            <w:r>
              <w:rPr>
                <w:b/>
                <w:bCs/>
              </w:rPr>
              <w:t>Solución arquitectónica</w:t>
            </w:r>
          </w:p>
        </w:tc>
      </w:tr>
      <w:tr w:rsidR="009B1679" w14:paraId="52B24BF5"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6D0B02C" w14:textId="77777777" w:rsidR="009B1679" w:rsidRDefault="00000000">
            <w:pPr>
              <w:spacing w:after="0"/>
            </w:pPr>
            <w:r>
              <w:t>RNF01 Rendimiento y ligereza</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4F037528" w14:textId="77777777" w:rsidR="009B1679" w:rsidRDefault="00000000">
            <w:pPr>
              <w:spacing w:after="0"/>
            </w:pPr>
            <w:r>
              <w:t xml:space="preserve">Frontend liviano sin </w:t>
            </w:r>
            <w:proofErr w:type="spellStart"/>
            <w:r>
              <w:t>frameworks</w:t>
            </w:r>
            <w:proofErr w:type="spellEnd"/>
            <w:r>
              <w:t xml:space="preserve"> pesados y consultas a la base de datos optimizadas con índices en los campos de búsqueda (cédula, nombre, doctor y fecha).</w:t>
            </w:r>
          </w:p>
        </w:tc>
      </w:tr>
      <w:tr w:rsidR="009B1679" w14:paraId="186C1E2A"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D18DA56" w14:textId="77777777" w:rsidR="009B1679" w:rsidRDefault="00000000">
            <w:pPr>
              <w:spacing w:after="0"/>
            </w:pPr>
            <w:r>
              <w:t>RNF02 Usabilidad</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D7CD109" w14:textId="77777777" w:rsidR="009B1679" w:rsidRDefault="00000000">
            <w:pPr>
              <w:spacing w:after="0"/>
            </w:pPr>
            <w:r>
              <w:t>Pantallas simples y flujos cortos, alineados con los casos de uso, con mensajes de error claros.</w:t>
            </w:r>
          </w:p>
        </w:tc>
      </w:tr>
      <w:tr w:rsidR="009B1679" w14:paraId="3AB396E0"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06CDE736" w14:textId="77777777" w:rsidR="009B1679" w:rsidRDefault="00000000">
            <w:pPr>
              <w:spacing w:after="0"/>
            </w:pPr>
            <w:r>
              <w:t>RNF03 Disponibilidad</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42BADB4" w14:textId="77777777" w:rsidR="009B1679" w:rsidRDefault="00000000">
            <w:pPr>
              <w:spacing w:after="0"/>
            </w:pPr>
            <w:r>
              <w:t>Despliegue en un servidor en la nube con la disponibilidad que ofrece el proveedor.</w:t>
            </w:r>
          </w:p>
        </w:tc>
      </w:tr>
      <w:tr w:rsidR="009B1679" w14:paraId="66E966F6"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6AFE9F7" w14:textId="77777777" w:rsidR="009B1679" w:rsidRDefault="00000000">
            <w:pPr>
              <w:spacing w:after="0"/>
            </w:pPr>
            <w:r>
              <w:lastRenderedPageBreak/>
              <w:t>RNF04 Confidencialidad</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75AF735B" w14:textId="77777777" w:rsidR="009B1679" w:rsidRDefault="00000000">
            <w:pPr>
              <w:spacing w:after="0"/>
            </w:pPr>
            <w:r>
              <w:t>Autenticación obligatoria, contraseñas almacenadas cifradas, control de acceso a todos los servicios de la API y comunicación cifrada con HTTPS.</w:t>
            </w:r>
          </w:p>
        </w:tc>
      </w:tr>
      <w:tr w:rsidR="009B1679" w14:paraId="4A2247E1"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31FE3C7" w14:textId="77777777" w:rsidR="009B1679" w:rsidRDefault="00000000">
            <w:pPr>
              <w:spacing w:after="0"/>
            </w:pPr>
            <w:r>
              <w:t>RNF05 Respaldo y recuperación</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19721F2A" w14:textId="77777777" w:rsidR="009B1679" w:rsidRDefault="00000000">
            <w:pPr>
              <w:spacing w:after="0"/>
            </w:pPr>
            <w:r>
              <w:t>Copias de seguridad automáticas y periódicas de la base de datos, almacenadas fuera del servidor de la aplicación.</w:t>
            </w:r>
          </w:p>
        </w:tc>
      </w:tr>
      <w:tr w:rsidR="009B1679" w14:paraId="189914E7" w14:textId="77777777">
        <w:trPr>
          <w:cantSplit/>
        </w:trPr>
        <w:tc>
          <w:tcPr>
            <w:tcW w:w="2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202C505E" w14:textId="77777777" w:rsidR="009B1679" w:rsidRDefault="00000000">
            <w:pPr>
              <w:spacing w:after="0"/>
            </w:pPr>
            <w:r>
              <w:t>RNF06 Compatibilidad</w:t>
            </w:r>
          </w:p>
        </w:tc>
        <w:tc>
          <w:tcPr>
            <w:tcW w:w="62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14:paraId="5F13E084" w14:textId="77777777" w:rsidR="009B1679" w:rsidRDefault="00000000">
            <w:pPr>
              <w:spacing w:after="0"/>
            </w:pPr>
            <w:r>
              <w:t>Uso de estándares web (HTML5, CSS3 y JavaScript) y diseño responsivo, verificado en Chrome y Safari.</w:t>
            </w:r>
          </w:p>
        </w:tc>
      </w:tr>
    </w:tbl>
    <w:p w14:paraId="43C39971" w14:textId="77777777" w:rsidR="009B1679" w:rsidRDefault="009B1679"/>
    <w:p w14:paraId="41E24E61" w14:textId="77777777" w:rsidR="009B1679" w:rsidRDefault="00000000">
      <w:pPr>
        <w:pStyle w:val="Ttulo2"/>
      </w:pPr>
      <w:proofErr w:type="spellStart"/>
      <w:r>
        <w:rPr>
          <w:lang w:val="en-US"/>
        </w:rPr>
        <w:lastRenderedPageBreak/>
        <w:t>Diagramas</w:t>
      </w:r>
      <w:proofErr w:type="spellEnd"/>
      <w:r>
        <w:rPr>
          <w:lang w:val="en-US"/>
        </w:rPr>
        <w:t xml:space="preserve"> de </w:t>
      </w:r>
      <w:proofErr w:type="spellStart"/>
      <w:r>
        <w:rPr>
          <w:lang w:val="en-US"/>
        </w:rPr>
        <w:t>Flujo</w:t>
      </w:r>
      <w:proofErr w:type="spellEnd"/>
    </w:p>
    <w:p w14:paraId="21E5C046" w14:textId="77777777" w:rsidR="009B1679" w:rsidRDefault="00000000">
      <w:r>
        <w:rPr>
          <w:noProof/>
        </w:rPr>
        <mc:AlternateContent>
          <mc:Choice Requires="wpg">
            <w:drawing>
              <wp:inline distT="0" distB="0" distL="0" distR="0" wp14:anchorId="7A66F95B" wp14:editId="5B791676">
                <wp:extent cx="4321663" cy="77255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0057" name=""/>
                        <pic:cNvPicPr>
                          <a:picLocks noChangeAspect="1"/>
                        </pic:cNvPicPr>
                      </pic:nvPicPr>
                      <pic:blipFill rotWithShape="1">
                        <a:blip r:embed="rId31"/>
                        <a:stretch/>
                      </pic:blipFill>
                      <pic:spPr bwMode="auto">
                        <a:xfrm>
                          <a:off x="0" y="0"/>
                          <a:ext cx="4321663" cy="772550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40.29pt;height:608.31pt;mso-wrap-distance-left:0.00pt;mso-wrap-distance-top:0.00pt;mso-wrap-distance-right:0.00pt;mso-wrap-distance-bottom:0.00pt;z-index:1;" stroked="false">
                <v:imagedata r:id="rId32" o:title=""/>
                <o:lock v:ext="edit" rotation="t"/>
              </v:shape>
            </w:pict>
          </mc:Fallback>
        </mc:AlternateContent>
      </w:r>
    </w:p>
    <w:p w14:paraId="060DF987"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Pr>
          <w:rFonts w:cs="Times New Roman"/>
          <w:b/>
          <w:bCs/>
          <w:i w:val="0"/>
          <w:iCs w:val="0"/>
          <w:color w:val="000000" w:themeColor="text1"/>
          <w:sz w:val="24"/>
          <w:szCs w:val="24"/>
        </w:rPr>
        <w:fldChar w:fldCharType="begin"/>
      </w:r>
      <w:r>
        <w:rPr>
          <w:rFonts w:cs="Times New Roman"/>
          <w:b/>
          <w:bCs/>
          <w:i w:val="0"/>
          <w:iCs w:val="0"/>
          <w:color w:val="000000" w:themeColor="text1"/>
          <w:sz w:val="24"/>
          <w:szCs w:val="24"/>
        </w:rPr>
        <w:instrText xml:space="preserve"> SEQ Ilustración \* ARABIC </w:instrText>
      </w:r>
      <w:r>
        <w:rPr>
          <w:rFonts w:cs="Times New Roman"/>
          <w:b/>
          <w:bCs/>
          <w:i w:val="0"/>
          <w:iCs w:val="0"/>
          <w:color w:val="000000" w:themeColor="text1"/>
          <w:sz w:val="24"/>
          <w:szCs w:val="24"/>
        </w:rPr>
        <w:fldChar w:fldCharType="separate"/>
      </w:r>
      <w:r w:rsidRPr="005C63EA">
        <w:rPr>
          <w:rFonts w:cs="Times New Roman"/>
          <w:b/>
          <w:bCs/>
          <w:i w:val="0"/>
          <w:iCs w:val="0"/>
          <w:color w:val="000000" w:themeColor="text1"/>
          <w:sz w:val="24"/>
          <w:szCs w:val="24"/>
        </w:rPr>
        <w:t>11</w:t>
      </w:r>
      <w:r>
        <w:rPr>
          <w:rFonts w:cs="Times New Roman"/>
          <w:b/>
          <w:bCs/>
          <w:i w:val="0"/>
          <w:iCs w:val="0"/>
          <w:color w:val="000000" w:themeColor="text1"/>
          <w:sz w:val="24"/>
          <w:szCs w:val="24"/>
        </w:rPr>
        <w:fldChar w:fldCharType="end"/>
      </w:r>
      <w:r>
        <w:rPr>
          <w:rFonts w:cs="Times New Roman"/>
          <w:i w:val="0"/>
          <w:iCs w:val="0"/>
          <w:color w:val="000000" w:themeColor="text1"/>
          <w:sz w:val="24"/>
          <w:szCs w:val="24"/>
        </w:rPr>
        <w:t xml:space="preserve"> </w:t>
      </w:r>
      <w:r w:rsidRPr="005C63EA">
        <w:rPr>
          <w:rFonts w:cs="Times New Roman"/>
          <w:i w:val="0"/>
          <w:iCs w:val="0"/>
          <w:color w:val="000000" w:themeColor="text1"/>
          <w:sz w:val="24"/>
          <w:szCs w:val="24"/>
        </w:rPr>
        <w:t xml:space="preserve">Diagrama de flujo: </w:t>
      </w:r>
      <w:proofErr w:type="spellStart"/>
      <w:r w:rsidRPr="005C63EA">
        <w:rPr>
          <w:rFonts w:cs="Times New Roman"/>
          <w:i w:val="0"/>
          <w:iCs w:val="0"/>
          <w:color w:val="000000" w:themeColor="text1"/>
          <w:sz w:val="24"/>
          <w:szCs w:val="24"/>
        </w:rPr>
        <w:t>Agendamiendo</w:t>
      </w:r>
      <w:proofErr w:type="spellEnd"/>
      <w:r w:rsidRPr="005C63EA">
        <w:rPr>
          <w:rFonts w:cs="Times New Roman"/>
          <w:i w:val="0"/>
          <w:iCs w:val="0"/>
          <w:color w:val="000000" w:themeColor="text1"/>
          <w:sz w:val="24"/>
          <w:szCs w:val="24"/>
        </w:rPr>
        <w:t xml:space="preserve"> de una cita</w:t>
      </w:r>
    </w:p>
    <w:p w14:paraId="612A5714" w14:textId="77777777" w:rsidR="009B1679" w:rsidRDefault="00000000">
      <w:pPr>
        <w:rPr>
          <w:rFonts w:cs="Times New Roman"/>
          <w:color w:val="000000" w:themeColor="text1"/>
          <w:szCs w:val="24"/>
        </w:rPr>
      </w:pPr>
      <w:r>
        <w:rPr>
          <w:noProof/>
        </w:rPr>
        <w:lastRenderedPageBreak/>
        <mc:AlternateContent>
          <mc:Choice Requires="wpg">
            <w:drawing>
              <wp:inline distT="0" distB="0" distL="0" distR="0" wp14:anchorId="4F5F9731" wp14:editId="213802FA">
                <wp:extent cx="4109233" cy="756358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31" name=""/>
                        <pic:cNvPicPr>
                          <a:picLocks noChangeAspect="1"/>
                        </pic:cNvPicPr>
                      </pic:nvPicPr>
                      <pic:blipFill rotWithShape="1">
                        <a:blip r:embed="rId33"/>
                        <a:stretch/>
                      </pic:blipFill>
                      <pic:spPr bwMode="auto">
                        <a:xfrm>
                          <a:off x="0" y="0"/>
                          <a:ext cx="4109232" cy="756357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23.56pt;height:595.56pt;mso-wrap-distance-left:0.00pt;mso-wrap-distance-top:0.00pt;mso-wrap-distance-right:0.00pt;mso-wrap-distance-bottom:0.00pt;z-index:1;" stroked="false">
                <v:imagedata r:id="rId34" o:title=""/>
                <o:lock v:ext="edit" rotation="t"/>
              </v:shape>
            </w:pict>
          </mc:Fallback>
        </mc:AlternateContent>
      </w:r>
    </w:p>
    <w:p w14:paraId="305B8C75" w14:textId="77777777" w:rsidR="009B1679" w:rsidRDefault="009B1679">
      <w:pPr>
        <w:rPr>
          <w:rFonts w:cs="Times New Roman"/>
          <w:color w:val="000000" w:themeColor="text1"/>
          <w:szCs w:val="24"/>
        </w:rPr>
      </w:pPr>
    </w:p>
    <w:p w14:paraId="43283773"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sidRPr="005C63EA">
        <w:rPr>
          <w:rFonts w:cs="Times New Roman"/>
          <w:b/>
          <w:bCs/>
          <w:i w:val="0"/>
          <w:iCs w:val="0"/>
          <w:color w:val="000000" w:themeColor="text1"/>
          <w:sz w:val="24"/>
          <w:szCs w:val="24"/>
        </w:rPr>
        <w:t>12</w:t>
      </w:r>
      <w:r>
        <w:rPr>
          <w:rFonts w:cs="Times New Roman"/>
          <w:i w:val="0"/>
          <w:iCs w:val="0"/>
          <w:color w:val="000000" w:themeColor="text1"/>
          <w:sz w:val="24"/>
          <w:szCs w:val="24"/>
        </w:rPr>
        <w:t xml:space="preserve"> </w:t>
      </w:r>
      <w:r w:rsidRPr="005C63EA">
        <w:rPr>
          <w:rFonts w:cs="Times New Roman"/>
          <w:i w:val="0"/>
          <w:iCs w:val="0"/>
          <w:color w:val="000000" w:themeColor="text1"/>
          <w:sz w:val="24"/>
          <w:szCs w:val="24"/>
        </w:rPr>
        <w:t>Diagrama de flujo: Registro y confirmación de cita</w:t>
      </w:r>
    </w:p>
    <w:p w14:paraId="78E41389" w14:textId="77777777" w:rsidR="009B1679" w:rsidRDefault="00000000">
      <w:r>
        <w:rPr>
          <w:noProof/>
        </w:rPr>
        <w:lastRenderedPageBreak/>
        <mc:AlternateContent>
          <mc:Choice Requires="wpg">
            <w:drawing>
              <wp:anchor distT="0" distB="0" distL="115200" distR="115200" simplePos="0" relativeHeight="15360" behindDoc="0" locked="0" layoutInCell="1" allowOverlap="1" wp14:anchorId="7CD6F1EE" wp14:editId="5D0C31BE">
                <wp:simplePos x="0" y="0"/>
                <wp:positionH relativeFrom="column">
                  <wp:posOffset>0</wp:posOffset>
                </wp:positionH>
                <wp:positionV relativeFrom="paragraph">
                  <wp:posOffset>0</wp:posOffset>
                </wp:positionV>
                <wp:extent cx="3492895" cy="739213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70980" name=""/>
                        <pic:cNvPicPr>
                          <a:picLocks noChangeAspect="1"/>
                        </pic:cNvPicPr>
                      </pic:nvPicPr>
                      <pic:blipFill rotWithShape="1">
                        <a:blip r:embed="rId35"/>
                        <a:stretch/>
                      </pic:blipFill>
                      <pic:spPr bwMode="auto">
                        <a:xfrm>
                          <a:off x="0" y="0"/>
                          <a:ext cx="3492895" cy="739212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15360;o:allowoverlap:true;o:allowincell:true;mso-position-horizontal-relative:text;margin-left:0.00pt;mso-position-horizontal:absolute;mso-position-vertical-relative:text;margin-top:0.00pt;mso-position-vertical:absolute;width:275.03pt;height:582.06pt;mso-wrap-distance-left:9.07pt;mso-wrap-distance-top:0.00pt;mso-wrap-distance-right:9.07pt;mso-wrap-distance-bottom:0.00pt;z-index:1;" stroked="false">
                <w10:wrap type="square"/>
                <v:imagedata r:id="rId36" o:title=""/>
                <o:lock v:ext="edit" rotation="t"/>
              </v:shape>
            </w:pict>
          </mc:Fallback>
        </mc:AlternateContent>
      </w:r>
    </w:p>
    <w:p w14:paraId="60CE6A06" w14:textId="77777777" w:rsidR="009B1679" w:rsidRDefault="009B1679">
      <w:pPr>
        <w:rPr>
          <w:rFonts w:cs="Times New Roman"/>
          <w:color w:val="000000" w:themeColor="text1"/>
          <w:szCs w:val="24"/>
        </w:rPr>
      </w:pPr>
    </w:p>
    <w:p w14:paraId="69C660BD" w14:textId="77777777" w:rsidR="009B1679" w:rsidRDefault="009B1679"/>
    <w:p w14:paraId="7A7A1676" w14:textId="77777777" w:rsidR="009B1679" w:rsidRDefault="009B1679"/>
    <w:p w14:paraId="38BCAAF9" w14:textId="77777777" w:rsidR="009B1679" w:rsidRDefault="009B1679"/>
    <w:p w14:paraId="38F7E0E8" w14:textId="77777777" w:rsidR="009B1679" w:rsidRDefault="009B1679"/>
    <w:p w14:paraId="187C04F1" w14:textId="77777777" w:rsidR="009B1679" w:rsidRDefault="009B1679"/>
    <w:p w14:paraId="68D6512A" w14:textId="77777777" w:rsidR="009B1679" w:rsidRDefault="009B1679"/>
    <w:p w14:paraId="00F49A45" w14:textId="77777777" w:rsidR="009B1679" w:rsidRDefault="009B1679"/>
    <w:p w14:paraId="42CEECA8" w14:textId="77777777" w:rsidR="009B1679" w:rsidRDefault="009B1679"/>
    <w:p w14:paraId="1759CD97" w14:textId="77777777" w:rsidR="009B1679" w:rsidRDefault="009B1679"/>
    <w:p w14:paraId="6B30CFA7" w14:textId="77777777" w:rsidR="009B1679" w:rsidRDefault="009B1679"/>
    <w:p w14:paraId="4A9B238B" w14:textId="77777777" w:rsidR="009B1679" w:rsidRDefault="009B1679"/>
    <w:p w14:paraId="3CAF584C" w14:textId="77777777" w:rsidR="009B1679" w:rsidRDefault="009B1679"/>
    <w:p w14:paraId="2DDB3C6B" w14:textId="77777777" w:rsidR="009B1679" w:rsidRDefault="009B1679"/>
    <w:p w14:paraId="4EA9A26C" w14:textId="77777777" w:rsidR="009B1679" w:rsidRDefault="009B1679"/>
    <w:p w14:paraId="5CC8E2FF" w14:textId="77777777" w:rsidR="009B1679" w:rsidRDefault="009B1679"/>
    <w:p w14:paraId="21B941B5" w14:textId="77777777" w:rsidR="009B1679" w:rsidRDefault="009B1679"/>
    <w:p w14:paraId="5B1A73E6" w14:textId="77777777" w:rsidR="009B1679" w:rsidRDefault="009B1679"/>
    <w:p w14:paraId="20DD32C5" w14:textId="77777777" w:rsidR="009B1679" w:rsidRDefault="009B1679"/>
    <w:p w14:paraId="60F17ED7" w14:textId="77777777" w:rsidR="009B1679" w:rsidRDefault="009B1679"/>
    <w:p w14:paraId="2B9BDEB1" w14:textId="77777777" w:rsidR="009B1679" w:rsidRDefault="009B1679"/>
    <w:p w14:paraId="15BAE4F3" w14:textId="77777777" w:rsidR="009B1679" w:rsidRDefault="009B1679"/>
    <w:p w14:paraId="3DEDFE0B" w14:textId="77777777" w:rsidR="009B1679" w:rsidRDefault="009B1679"/>
    <w:p w14:paraId="6E37B593" w14:textId="77777777" w:rsidR="009B1679" w:rsidRDefault="009B1679"/>
    <w:p w14:paraId="6A3DB07A" w14:textId="77777777" w:rsidR="009B1679" w:rsidRDefault="009B1679"/>
    <w:p w14:paraId="5BA81DB2" w14:textId="77777777" w:rsidR="009B1679" w:rsidRDefault="00000000">
      <w:pPr>
        <w:pStyle w:val="Descripcin"/>
        <w:rPr>
          <w:rFonts w:cs="Times New Roman"/>
          <w:i w:val="0"/>
          <w:iCs w:val="0"/>
          <w:color w:val="000000" w:themeColor="text1"/>
          <w:sz w:val="24"/>
          <w:szCs w:val="24"/>
        </w:rPr>
      </w:pPr>
      <w:r>
        <w:rPr>
          <w:rFonts w:cs="Times New Roman"/>
          <w:b/>
          <w:bCs/>
          <w:i w:val="0"/>
          <w:iCs w:val="0"/>
          <w:color w:val="000000" w:themeColor="text1"/>
          <w:sz w:val="24"/>
          <w:szCs w:val="24"/>
        </w:rPr>
        <w:t xml:space="preserve">Ilustración </w:t>
      </w:r>
      <w:r w:rsidRPr="005C63EA">
        <w:rPr>
          <w:rFonts w:cs="Times New Roman"/>
          <w:b/>
          <w:bCs/>
          <w:i w:val="0"/>
          <w:iCs w:val="0"/>
          <w:color w:val="000000" w:themeColor="text1"/>
          <w:sz w:val="24"/>
          <w:szCs w:val="24"/>
        </w:rPr>
        <w:t xml:space="preserve">13 </w:t>
      </w:r>
      <w:r w:rsidRPr="005C63EA">
        <w:rPr>
          <w:rFonts w:cs="Times New Roman"/>
          <w:i w:val="0"/>
          <w:iCs w:val="0"/>
          <w:color w:val="000000" w:themeColor="text1"/>
          <w:sz w:val="24"/>
          <w:szCs w:val="24"/>
        </w:rPr>
        <w:t>Diagrama de flujo: Registro de abono y cierre de caja diario</w:t>
      </w:r>
    </w:p>
    <w:p w14:paraId="5B882CA6" w14:textId="34E466C4" w:rsidR="009B1679" w:rsidRDefault="005C63EA" w:rsidP="005C63EA">
      <w:pPr>
        <w:pStyle w:val="Ttulo1"/>
      </w:pPr>
      <w:r>
        <w:lastRenderedPageBreak/>
        <w:t>DIAGRAMA DE SECUENCIA</w:t>
      </w:r>
    </w:p>
    <w:p w14:paraId="15DA2318" w14:textId="26EA4AA0" w:rsidR="005C63EA" w:rsidRPr="005C63EA" w:rsidRDefault="005C63EA" w:rsidP="005C63EA">
      <w:pPr>
        <w:jc w:val="center"/>
      </w:pPr>
      <w:r>
        <w:rPr>
          <w:noProof/>
        </w:rPr>
        <w:drawing>
          <wp:inline distT="0" distB="0" distL="0" distR="0" wp14:anchorId="46A80236" wp14:editId="4531BC03">
            <wp:extent cx="4784651" cy="800563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04275" cy="8038469"/>
                    </a:xfrm>
                    <a:prstGeom prst="rect">
                      <a:avLst/>
                    </a:prstGeom>
                    <a:noFill/>
                    <a:ln>
                      <a:noFill/>
                    </a:ln>
                  </pic:spPr>
                </pic:pic>
              </a:graphicData>
            </a:graphic>
          </wp:inline>
        </w:drawing>
      </w:r>
    </w:p>
    <w:sectPr w:rsidR="005C63EA" w:rsidRPr="005C63EA">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352C8" w14:textId="77777777" w:rsidR="005634FF" w:rsidRDefault="005634FF">
      <w:pPr>
        <w:spacing w:after="0" w:line="240" w:lineRule="auto"/>
      </w:pPr>
      <w:r>
        <w:separator/>
      </w:r>
    </w:p>
  </w:endnote>
  <w:endnote w:type="continuationSeparator" w:id="0">
    <w:p w14:paraId="45183A3A" w14:textId="77777777" w:rsidR="005634FF" w:rsidRDefault="00563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1CECB" w14:textId="77777777" w:rsidR="005634FF" w:rsidRDefault="005634FF">
      <w:pPr>
        <w:spacing w:after="0" w:line="240" w:lineRule="auto"/>
      </w:pPr>
      <w:r>
        <w:separator/>
      </w:r>
    </w:p>
  </w:footnote>
  <w:footnote w:type="continuationSeparator" w:id="0">
    <w:p w14:paraId="06C149E5" w14:textId="77777777" w:rsidR="005634FF" w:rsidRDefault="00563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92002"/>
    <w:multiLevelType w:val="multilevel"/>
    <w:tmpl w:val="C494D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288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679"/>
    <w:rsid w:val="003E3925"/>
    <w:rsid w:val="005634FF"/>
    <w:rsid w:val="005C63EA"/>
    <w:rsid w:val="009B1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92C5D"/>
  <w15:docId w15:val="{DCEC73A8-5174-4A82-BDDC-543000D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Ttulo1">
    <w:name w:val="heading 1"/>
    <w:basedOn w:val="Normal"/>
    <w:next w:val="Normal"/>
    <w:link w:val="Ttulo1Car"/>
    <w:uiPriority w:val="9"/>
    <w:qFormat/>
    <w:pPr>
      <w:keepNext/>
      <w:keepLines/>
      <w:spacing w:before="360" w:after="8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CO"/>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CO"/>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Fuentedeprrafopredeter"/>
    <w:uiPriority w:val="9"/>
    <w:rPr>
      <w:rFonts w:ascii="Arial" w:eastAsia="Arial" w:hAnsi="Arial" w:cs="Arial"/>
      <w:color w:val="0F4761" w:themeColor="accent1" w:themeShade="BF"/>
      <w:sz w:val="40"/>
      <w:szCs w:val="40"/>
    </w:rPr>
  </w:style>
  <w:style w:type="character" w:customStyle="1" w:styleId="Heading2Char">
    <w:name w:val="Heading 2 Char"/>
    <w:basedOn w:val="Fuentedeprrafopredeter"/>
    <w:uiPriority w:val="9"/>
    <w:rPr>
      <w:rFonts w:ascii="Arial" w:eastAsia="Arial" w:hAnsi="Arial" w:cs="Arial"/>
      <w:color w:val="0F4761" w:themeColor="accent1" w:themeShade="BF"/>
      <w:sz w:val="32"/>
      <w:szCs w:val="32"/>
    </w:rPr>
  </w:style>
  <w:style w:type="character" w:customStyle="1" w:styleId="Heading3Char">
    <w:name w:val="Heading 3 Char"/>
    <w:basedOn w:val="Fuentedeprrafopredeter"/>
    <w:uiPriority w:val="9"/>
    <w:rPr>
      <w:rFonts w:ascii="Arial" w:eastAsia="Arial" w:hAnsi="Arial" w:cs="Arial"/>
      <w:color w:val="0F476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0F4761" w:themeColor="accent1" w:themeShade="BF"/>
    </w:rPr>
  </w:style>
  <w:style w:type="character" w:customStyle="1" w:styleId="Heading5Char">
    <w:name w:val="Heading 5 Char"/>
    <w:basedOn w:val="Fuentedeprrafopredeter"/>
    <w:uiPriority w:val="9"/>
    <w:rPr>
      <w:rFonts w:ascii="Arial" w:eastAsia="Arial" w:hAnsi="Arial" w:cs="Arial"/>
      <w:color w:val="0F476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0F4761" w:themeColor="accent1" w:themeShade="BF"/>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character" w:customStyle="1" w:styleId="Ttulo1Car">
    <w:name w:val="Título 1 Car"/>
    <w:basedOn w:val="Fuentedeprrafopredeter"/>
    <w:link w:val="Ttulo1"/>
    <w:uiPriority w:val="9"/>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Descripcin">
    <w:name w:val="caption"/>
    <w:basedOn w:val="Normal"/>
    <w:next w:val="Normal"/>
    <w:uiPriority w:val="35"/>
    <w:unhideWhenUsed/>
    <w:qFormat/>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image" Target="media/image90.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130.png"/><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0.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0.png"/><Relationship Id="rId32" Type="http://schemas.openxmlformats.org/officeDocument/2006/relationships/image" Target="media/image120.png"/><Relationship Id="rId37"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0.jpg"/><Relationship Id="rId36" Type="http://schemas.openxmlformats.org/officeDocument/2006/relationships/image" Target="media/image140.png"/><Relationship Id="rId10" Type="http://schemas.openxmlformats.org/officeDocument/2006/relationships/image" Target="media/image10.png"/><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image" Target="media/image10.jpg"/><Relationship Id="rId30" Type="http://schemas.openxmlformats.org/officeDocument/2006/relationships/image" Target="media/image110.png"/><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FF008-BD53-4A5D-857B-B529181AE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4265</Words>
  <Characters>23461</Characters>
  <Application>Microsoft Office Word</Application>
  <DocSecurity>0</DocSecurity>
  <Lines>195</Lines>
  <Paragraphs>55</Paragraphs>
  <ScaleCrop>false</ScaleCrop>
  <Company/>
  <LinksUpToDate>false</LinksUpToDate>
  <CharactersWithSpaces>27671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Didier Andre Venga Fuentes</dc:creator>
  <cp:keywords/>
  <dc:description/>
  <cp:lastModifiedBy>Daniela Martínez</cp:lastModifiedBy>
  <cp:revision>14</cp:revision>
  <dcterms:created xsi:type="dcterms:W3CDTF">2026-09-21T00:15:00Z</dcterms:created>
  <dcterms:modified xsi:type="dcterms:W3CDTF">2026-10-01T01:29:00Z</dcterms:modified>
</cp:coreProperties>
</file>