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B61A6" w14:textId="292AF14C" w:rsidR="003E2A3C" w:rsidRDefault="00A52EFC" w:rsidP="0057138C">
      <w:pPr>
        <w:pStyle w:val="Heading1"/>
        <w:jc w:val="center"/>
      </w:pPr>
      <w:r>
        <w:t xml:space="preserve">Exercises: </w:t>
      </w:r>
      <w:r w:rsidR="0000601D">
        <w:t>Vectors, Lists and Iterators</w:t>
      </w:r>
    </w:p>
    <w:p w14:paraId="6F924AD2" w14:textId="717803F0" w:rsidR="00A52EFC" w:rsidRPr="00A52EFC" w:rsidRDefault="00A52EFC" w:rsidP="00A52EFC">
      <w:pPr>
        <w:jc w:val="center"/>
      </w:pPr>
      <w:r w:rsidRPr="00190A8B">
        <w:t xml:space="preserve">This document defines the </w:t>
      </w:r>
      <w:r w:rsidRPr="00190A8B">
        <w:rPr>
          <w:bCs/>
        </w:rPr>
        <w:t>exercises</w:t>
      </w:r>
      <w:r w:rsidRPr="00190A8B">
        <w:t xml:space="preserve"> for </w:t>
      </w:r>
      <w:r>
        <w:t xml:space="preserve">the </w:t>
      </w:r>
      <w:hyperlink r:id="rId8">
        <w:r>
          <w:rPr>
            <w:rStyle w:val="InternetLink"/>
          </w:rPr>
          <w:t>"C++ Fundamentals</w:t>
        </w:r>
        <w:r w:rsidRPr="00190A8B">
          <w:rPr>
            <w:rStyle w:val="InternetLink"/>
          </w:rPr>
          <w:t>" course @ Software University</w:t>
        </w:r>
      </w:hyperlink>
      <w:r w:rsidRPr="00190A8B">
        <w:t xml:space="preserve">. Please submit your solutions </w:t>
      </w:r>
      <w:r w:rsidRPr="00190A8B">
        <w:rPr>
          <w:noProof/>
        </w:rPr>
        <w:t>(</w:t>
      </w:r>
      <w:r w:rsidRPr="00190A8B">
        <w:t>source code</w:t>
      </w:r>
      <w:r w:rsidRPr="00190A8B">
        <w:rPr>
          <w:noProof/>
        </w:rPr>
        <w:t xml:space="preserve">) </w:t>
      </w:r>
      <w:r w:rsidRPr="00190A8B">
        <w:t>of all below</w:t>
      </w:r>
      <w:r>
        <w:t>-</w:t>
      </w:r>
      <w:r w:rsidRPr="00190A8B">
        <w:t xml:space="preserve">described problems in </w:t>
      </w:r>
      <w:hyperlink r:id="rId9">
        <w:r w:rsidRPr="00190A8B">
          <w:rPr>
            <w:rStyle w:val="InternetLink"/>
          </w:rPr>
          <w:t>Judge</w:t>
        </w:r>
      </w:hyperlink>
      <w:r w:rsidRPr="00190A8B">
        <w:t>.</w:t>
      </w:r>
    </w:p>
    <w:p w14:paraId="386A5590" w14:textId="0CB5AA66" w:rsidR="00A57D3E" w:rsidRDefault="00A57D3E" w:rsidP="00A57D3E">
      <w:pPr>
        <w:pStyle w:val="Heading2"/>
      </w:pPr>
      <w:r>
        <w:t>Merge Trains</w:t>
      </w:r>
    </w:p>
    <w:p w14:paraId="62614D47" w14:textId="2608F428" w:rsidR="00A57D3E" w:rsidRDefault="00A57D3E" w:rsidP="00A57D3E">
      <w:pPr>
        <w:pStyle w:val="Heading3"/>
        <w:rPr>
          <w:rFonts w:eastAsiaTheme="minorHAnsi" w:cstheme="minorBidi"/>
          <w:b w:val="0"/>
          <w:color w:val="auto"/>
          <w:sz w:val="22"/>
          <w:szCs w:val="22"/>
        </w:rPr>
      </w:pPr>
      <w:r>
        <w:rPr>
          <w:rFonts w:eastAsiaTheme="minorHAnsi" w:cstheme="minorBidi"/>
          <w:b w:val="0"/>
          <w:color w:val="auto"/>
          <w:sz w:val="22"/>
          <w:szCs w:val="22"/>
        </w:rPr>
        <w:t>At a certain train station, trains arrive on two tracks – Track A and Track B – and are merged onto a single track. Each railcar has a number, and in each train</w:t>
      </w:r>
      <w:r w:rsidR="00A52EFC">
        <w:rPr>
          <w:rFonts w:eastAsiaTheme="minorHAnsi" w:cstheme="minorBidi"/>
          <w:b w:val="0"/>
          <w:color w:val="auto"/>
          <w:sz w:val="22"/>
          <w:szCs w:val="22"/>
        </w:rPr>
        <w:t>,</w:t>
      </w:r>
      <w:r>
        <w:rPr>
          <w:rFonts w:eastAsiaTheme="minorHAnsi" w:cstheme="minorBidi"/>
          <w:b w:val="0"/>
          <w:color w:val="auto"/>
          <w:sz w:val="22"/>
          <w:szCs w:val="22"/>
        </w:rPr>
        <w:t xml:space="preserve"> the railcars are ordered by number – the front railcar has the lowest number, the back railcar has the highest number. </w:t>
      </w:r>
    </w:p>
    <w:p w14:paraId="49DE8013" w14:textId="107CE78B" w:rsidR="00A57D3E" w:rsidRDefault="00A57D3E" w:rsidP="00A57D3E">
      <w:r>
        <w:t xml:space="preserve">Given the railcar numbers on Track A and Track B, given from the back car to the front car, </w:t>
      </w:r>
      <w:r w:rsidR="006C37CF">
        <w:t>print</w:t>
      </w:r>
      <w:r>
        <w:t xml:space="preserve"> the order in which railcars from Track A and Track B should be merged into the single track, then </w:t>
      </w:r>
      <w:r w:rsidR="006C37CF">
        <w:t>print</w:t>
      </w:r>
      <w:r>
        <w:t xml:space="preserve"> the new train configuration, starting from the last railcar and finishing at the first railcar. Railcars are moved </w:t>
      </w:r>
      <w:r w:rsidR="00A52EFC">
        <w:t>to start</w:t>
      </w:r>
      <w:r>
        <w:t xml:space="preserve"> from the front to the back (i.e. you can only move the front car of a train). Each time you move a railcar from the parallel tracks A and B to the merge track, it pushes forward any railcars that are already there.</w:t>
      </w:r>
    </w:p>
    <w:p w14:paraId="22216744" w14:textId="1309E867" w:rsidR="006C37CF" w:rsidRDefault="006C37CF" w:rsidP="006C37CF">
      <w:pPr>
        <w:pStyle w:val="Heading3"/>
      </w:pPr>
      <w:r>
        <w:t>Input</w:t>
      </w:r>
    </w:p>
    <w:p w14:paraId="77E4263A" w14:textId="209C6CA9" w:rsidR="00A57D3E" w:rsidRDefault="00A57D3E" w:rsidP="006C37CF">
      <w:pPr>
        <w:pStyle w:val="ListParagraph"/>
        <w:numPr>
          <w:ilvl w:val="0"/>
          <w:numId w:val="40"/>
        </w:numPr>
      </w:pPr>
      <w:r>
        <w:t>The first line of the console will contain the numbers of the railcars on Track A, from the last railcar to the first railcar</w:t>
      </w:r>
      <w:r w:rsidR="00A52EFC">
        <w:rPr>
          <w:lang w:val="bg-BG"/>
        </w:rPr>
        <w:t>.</w:t>
      </w:r>
    </w:p>
    <w:p w14:paraId="069B6A4C" w14:textId="04413CE3" w:rsidR="00A57D3E" w:rsidRDefault="00A57D3E" w:rsidP="006C37CF">
      <w:pPr>
        <w:pStyle w:val="ListParagraph"/>
        <w:numPr>
          <w:ilvl w:val="0"/>
          <w:numId w:val="40"/>
        </w:numPr>
      </w:pPr>
      <w:r>
        <w:t>The second line of the console will contain the numbers of the railcars on Track B, from the last railcar to the first railcar</w:t>
      </w:r>
      <w:r w:rsidR="00A52EFC">
        <w:t>.</w:t>
      </w:r>
    </w:p>
    <w:p w14:paraId="7B1D53C3" w14:textId="47D69F0A" w:rsidR="006C37CF" w:rsidRPr="00AD0127" w:rsidRDefault="006C37CF" w:rsidP="006C37CF">
      <w:pPr>
        <w:pStyle w:val="Heading3"/>
      </w:pPr>
      <w:r>
        <w:t>Output</w:t>
      </w:r>
    </w:p>
    <w:p w14:paraId="13499664" w14:textId="72831B1B" w:rsidR="00A57D3E" w:rsidRDefault="00A57D3E" w:rsidP="006C37CF">
      <w:pPr>
        <w:pStyle w:val="ListParagraph"/>
        <w:numPr>
          <w:ilvl w:val="0"/>
          <w:numId w:val="41"/>
        </w:numPr>
      </w:pPr>
      <w:r>
        <w:t>If a railcar from Track A should be moved to the single track, print A. Otherwise, print B.</w:t>
      </w:r>
    </w:p>
    <w:p w14:paraId="091B3753" w14:textId="1847AC05" w:rsidR="00A57D3E" w:rsidRDefault="00A57D3E" w:rsidP="006C37CF">
      <w:pPr>
        <w:pStyle w:val="ListParagraph"/>
        <w:numPr>
          <w:ilvl w:val="0"/>
          <w:numId w:val="41"/>
        </w:numPr>
      </w:pPr>
      <w:r>
        <w:t>On a separate line print the final configuration of the train (numbers separated by spaces, representing the railcar numbers from the last railcar to the first)</w:t>
      </w:r>
      <w:r w:rsidR="00A52EFC">
        <w:t>.</w:t>
      </w:r>
    </w:p>
    <w:p w14:paraId="74261915" w14:textId="101CCE44" w:rsidR="00A57D3E" w:rsidRPr="00AD0127" w:rsidRDefault="00A57D3E" w:rsidP="00A57D3E">
      <w:r>
        <w:t xml:space="preserve">The </w:t>
      </w:r>
      <w:r w:rsidR="00A52EFC">
        <w:t>"</w:t>
      </w:r>
      <w:r>
        <w:t>input</w:t>
      </w:r>
      <w:r w:rsidR="00A52EFC">
        <w:t>"</w:t>
      </w:r>
      <w:r>
        <w:t xml:space="preserve"> railcars will always be correctly ordered (i.e. will be a line of descending positive integer numbers). The input will be such that the result will never have any railcars with the same numbers.</w:t>
      </w:r>
    </w:p>
    <w:p w14:paraId="749D21BA" w14:textId="77777777" w:rsidR="00A57D3E" w:rsidRDefault="00A57D3E" w:rsidP="00A57D3E">
      <w:pPr>
        <w:pStyle w:val="Heading3"/>
      </w:pPr>
      <w:r>
        <w:t>Examples</w:t>
      </w:r>
    </w:p>
    <w:tbl>
      <w:tblPr>
        <w:tblStyle w:val="TableGrid1"/>
        <w:tblW w:w="10592" w:type="dxa"/>
        <w:tblInd w:w="13" w:type="dxa"/>
        <w:tblCellMar>
          <w:top w:w="57" w:type="dxa"/>
          <w:left w:w="85" w:type="dxa"/>
          <w:bottom w:w="57" w:type="dxa"/>
          <w:right w:w="85" w:type="dxa"/>
        </w:tblCellMar>
        <w:tblLook w:val="04A0" w:firstRow="1" w:lastRow="0" w:firstColumn="1" w:lastColumn="0" w:noHBand="0" w:noVBand="1"/>
      </w:tblPr>
      <w:tblGrid>
        <w:gridCol w:w="1967"/>
        <w:gridCol w:w="1843"/>
        <w:gridCol w:w="6782"/>
      </w:tblGrid>
      <w:tr w:rsidR="00A57D3E" w14:paraId="16499EDF" w14:textId="77777777" w:rsidTr="00A06EC9">
        <w:trPr>
          <w:trHeight w:val="257"/>
        </w:trPr>
        <w:tc>
          <w:tcPr>
            <w:tcW w:w="19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23DA60" w14:textId="77777777" w:rsidR="00A57D3E" w:rsidRPr="00A52EFC" w:rsidRDefault="00A57D3E" w:rsidP="00025CB5">
            <w:pPr>
              <w:spacing w:before="0" w:after="0"/>
              <w:jc w:val="center"/>
              <w:rPr>
                <w:b/>
              </w:rPr>
            </w:pPr>
            <w:r w:rsidRPr="00A52EFC">
              <w:rPr>
                <w:b/>
              </w:rPr>
              <w:t>Input</w:t>
            </w:r>
          </w:p>
        </w:tc>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7D6DD1" w14:textId="77777777" w:rsidR="00A57D3E" w:rsidRPr="00A52EFC" w:rsidRDefault="00A57D3E" w:rsidP="00025CB5">
            <w:pPr>
              <w:spacing w:before="0" w:after="0"/>
              <w:jc w:val="center"/>
              <w:rPr>
                <w:b/>
              </w:rPr>
            </w:pPr>
            <w:r w:rsidRPr="00A52EFC">
              <w:rPr>
                <w:b/>
              </w:rPr>
              <w:t>Output</w:t>
            </w:r>
          </w:p>
        </w:tc>
        <w:tc>
          <w:tcPr>
            <w:tcW w:w="678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EAB5B5" w14:textId="73A5C01D" w:rsidR="00A57D3E" w:rsidRPr="00A52EFC" w:rsidRDefault="00A57D3E" w:rsidP="00025CB5">
            <w:pPr>
              <w:spacing w:before="0" w:after="0"/>
              <w:jc w:val="center"/>
              <w:rPr>
                <w:b/>
              </w:rPr>
            </w:pPr>
            <w:r w:rsidRPr="00A52EFC">
              <w:rPr>
                <w:b/>
              </w:rPr>
              <w:t>Comments</w:t>
            </w:r>
          </w:p>
        </w:tc>
      </w:tr>
      <w:tr w:rsidR="00A57D3E" w14:paraId="5E43F3B0" w14:textId="77777777" w:rsidTr="00A06EC9">
        <w:trPr>
          <w:trHeight w:val="257"/>
        </w:trPr>
        <w:tc>
          <w:tcPr>
            <w:tcW w:w="1967" w:type="dxa"/>
            <w:tcBorders>
              <w:top w:val="single" w:sz="4" w:space="0" w:color="auto"/>
              <w:left w:val="single" w:sz="4" w:space="0" w:color="auto"/>
              <w:bottom w:val="single" w:sz="4" w:space="0" w:color="auto"/>
              <w:right w:val="single" w:sz="4" w:space="0" w:color="auto"/>
            </w:tcBorders>
            <w:hideMark/>
          </w:tcPr>
          <w:p w14:paraId="21609ABE" w14:textId="77777777" w:rsidR="00A57D3E" w:rsidRPr="00A52EFC" w:rsidRDefault="00A57D3E" w:rsidP="00025CB5">
            <w:pPr>
              <w:spacing w:before="0" w:after="0"/>
              <w:rPr>
                <w:rFonts w:ascii="Consolas" w:hAnsi="Consolas"/>
                <w:noProof/>
              </w:rPr>
            </w:pPr>
            <w:r w:rsidRPr="00A52EFC">
              <w:rPr>
                <w:rFonts w:ascii="Consolas" w:hAnsi="Consolas"/>
                <w:noProof/>
              </w:rPr>
              <w:t>11 4 2 1</w:t>
            </w:r>
          </w:p>
          <w:p w14:paraId="121D3AAD" w14:textId="77777777" w:rsidR="00A57D3E" w:rsidRPr="00A52EFC" w:rsidRDefault="00A57D3E" w:rsidP="00025CB5">
            <w:pPr>
              <w:spacing w:before="0" w:after="0"/>
              <w:rPr>
                <w:rFonts w:ascii="Consolas" w:hAnsi="Consolas"/>
                <w:noProof/>
              </w:rPr>
            </w:pPr>
            <w:r w:rsidRPr="00A52EFC">
              <w:rPr>
                <w:rFonts w:ascii="Consolas" w:hAnsi="Consolas"/>
                <w:noProof/>
              </w:rPr>
              <w:t>5 3</w:t>
            </w:r>
          </w:p>
        </w:tc>
        <w:tc>
          <w:tcPr>
            <w:tcW w:w="1843" w:type="dxa"/>
            <w:tcBorders>
              <w:top w:val="single" w:sz="4" w:space="0" w:color="auto"/>
              <w:left w:val="single" w:sz="4" w:space="0" w:color="auto"/>
              <w:bottom w:val="single" w:sz="4" w:space="0" w:color="auto"/>
              <w:right w:val="single" w:sz="4" w:space="0" w:color="auto"/>
            </w:tcBorders>
            <w:hideMark/>
          </w:tcPr>
          <w:p w14:paraId="0660B58D" w14:textId="77777777" w:rsidR="00A57D3E" w:rsidRPr="00A52EFC" w:rsidRDefault="00A57D3E" w:rsidP="00025CB5">
            <w:pPr>
              <w:spacing w:before="0" w:after="0"/>
              <w:rPr>
                <w:rFonts w:ascii="Consolas" w:hAnsi="Consolas"/>
                <w:bCs/>
                <w:noProof/>
              </w:rPr>
            </w:pPr>
            <w:r w:rsidRPr="00A52EFC">
              <w:rPr>
                <w:rFonts w:ascii="Consolas" w:hAnsi="Consolas"/>
                <w:bCs/>
                <w:noProof/>
              </w:rPr>
              <w:t>AABABA</w:t>
            </w:r>
          </w:p>
          <w:p w14:paraId="47218643" w14:textId="77777777" w:rsidR="00A57D3E" w:rsidRPr="00A52EFC" w:rsidRDefault="00A57D3E" w:rsidP="00025CB5">
            <w:pPr>
              <w:spacing w:before="0" w:after="0"/>
              <w:rPr>
                <w:rFonts w:ascii="Consolas" w:hAnsi="Consolas"/>
                <w:bCs/>
                <w:noProof/>
              </w:rPr>
            </w:pPr>
            <w:r w:rsidRPr="00A52EFC">
              <w:rPr>
                <w:rFonts w:ascii="Consolas" w:hAnsi="Consolas"/>
                <w:bCs/>
                <w:noProof/>
              </w:rPr>
              <w:t>11 5 4 3 2 1</w:t>
            </w:r>
          </w:p>
        </w:tc>
        <w:tc>
          <w:tcPr>
            <w:tcW w:w="6782" w:type="dxa"/>
            <w:tcBorders>
              <w:top w:val="single" w:sz="4" w:space="0" w:color="auto"/>
              <w:left w:val="single" w:sz="4" w:space="0" w:color="auto"/>
              <w:bottom w:val="single" w:sz="4" w:space="0" w:color="auto"/>
              <w:right w:val="single" w:sz="4" w:space="0" w:color="auto"/>
            </w:tcBorders>
          </w:tcPr>
          <w:p w14:paraId="646A9CAE" w14:textId="7EBE08CD" w:rsidR="0000601D" w:rsidRPr="00A52EFC" w:rsidRDefault="00A57D3E" w:rsidP="00025CB5">
            <w:pPr>
              <w:spacing w:before="0" w:after="0"/>
              <w:rPr>
                <w:rFonts w:cstheme="minorHAnsi"/>
                <w:b/>
                <w:noProof/>
              </w:rPr>
            </w:pPr>
            <w:r w:rsidRPr="00A52EFC">
              <w:rPr>
                <w:rFonts w:cstheme="minorHAnsi"/>
                <w:bCs/>
                <w:noProof/>
              </w:rPr>
              <w:t>We first move from A, railcar 1, and the result becomes</w:t>
            </w:r>
            <w:r w:rsidR="00A06EC9" w:rsidRPr="00A52EFC">
              <w:rPr>
                <w:rFonts w:cstheme="minorHAnsi"/>
                <w:bCs/>
                <w:noProof/>
              </w:rPr>
              <w:t xml:space="preserve"> </w:t>
            </w:r>
            <w:r w:rsidRPr="00A52EFC">
              <w:rPr>
                <w:rFonts w:cstheme="minorHAnsi"/>
                <w:b/>
                <w:noProof/>
              </w:rPr>
              <w:t>1</w:t>
            </w:r>
            <w:r w:rsidR="00A52EFC">
              <w:rPr>
                <w:rFonts w:cstheme="minorHAnsi"/>
                <w:b/>
                <w:noProof/>
              </w:rPr>
              <w:t>.</w:t>
            </w:r>
          </w:p>
          <w:p w14:paraId="3312D8EF" w14:textId="28751CCE" w:rsidR="0000601D" w:rsidRPr="00A52EFC" w:rsidRDefault="00A57D3E" w:rsidP="00025CB5">
            <w:pPr>
              <w:spacing w:before="0" w:after="0"/>
              <w:rPr>
                <w:rFonts w:cstheme="minorHAnsi"/>
                <w:b/>
                <w:noProof/>
              </w:rPr>
            </w:pPr>
            <w:r w:rsidRPr="00A52EFC">
              <w:rPr>
                <w:rFonts w:cstheme="minorHAnsi"/>
                <w:bCs/>
                <w:noProof/>
              </w:rPr>
              <w:t>We again move from A, railcar 2, which pushes railcar 1 more to the right:</w:t>
            </w:r>
            <w:r w:rsidR="00A06EC9" w:rsidRPr="00A52EFC">
              <w:rPr>
                <w:rFonts w:cstheme="minorHAnsi"/>
                <w:bCs/>
                <w:noProof/>
              </w:rPr>
              <w:t xml:space="preserve"> </w:t>
            </w:r>
            <w:r w:rsidRPr="00A52EFC">
              <w:rPr>
                <w:rFonts w:cstheme="minorHAnsi"/>
                <w:b/>
                <w:noProof/>
              </w:rPr>
              <w:t>2 1</w:t>
            </w:r>
            <w:r w:rsidR="00A52EFC">
              <w:rPr>
                <w:rFonts w:cstheme="minorHAnsi"/>
                <w:b/>
                <w:noProof/>
              </w:rPr>
              <w:t>.</w:t>
            </w:r>
          </w:p>
          <w:p w14:paraId="42A11828" w14:textId="0EDE12CE" w:rsidR="0000601D" w:rsidRPr="00A52EFC" w:rsidRDefault="00A57D3E" w:rsidP="00025CB5">
            <w:pPr>
              <w:spacing w:before="0" w:after="0"/>
              <w:rPr>
                <w:rFonts w:cstheme="minorHAnsi"/>
                <w:b/>
                <w:noProof/>
              </w:rPr>
            </w:pPr>
            <w:r w:rsidRPr="00A52EFC">
              <w:rPr>
                <w:rFonts w:cstheme="minorHAnsi"/>
                <w:bCs/>
                <w:noProof/>
              </w:rPr>
              <w:t>Now we need B (the rightmost of A is 4, the rightmost of B is 3), which again pushes the railcars in the merge:</w:t>
            </w:r>
            <w:r w:rsidR="00A06EC9" w:rsidRPr="00A52EFC">
              <w:rPr>
                <w:rFonts w:cstheme="minorHAnsi"/>
                <w:bCs/>
                <w:noProof/>
              </w:rPr>
              <w:t xml:space="preserve"> </w:t>
            </w:r>
            <w:r w:rsidRPr="00A52EFC">
              <w:rPr>
                <w:rFonts w:cstheme="minorHAnsi"/>
                <w:b/>
                <w:noProof/>
              </w:rPr>
              <w:t>3 2 1</w:t>
            </w:r>
            <w:r w:rsidR="00A52EFC">
              <w:rPr>
                <w:rFonts w:cstheme="minorHAnsi"/>
                <w:b/>
                <w:noProof/>
              </w:rPr>
              <w:t>.</w:t>
            </w:r>
          </w:p>
          <w:p w14:paraId="63E9C1AC" w14:textId="3EC49779" w:rsidR="0000601D" w:rsidRPr="00A52EFC" w:rsidRDefault="00A57D3E" w:rsidP="00025CB5">
            <w:pPr>
              <w:spacing w:before="0" w:after="0"/>
              <w:rPr>
                <w:rFonts w:cstheme="minorHAnsi"/>
                <w:b/>
                <w:noProof/>
              </w:rPr>
            </w:pPr>
            <w:r w:rsidRPr="00A52EFC">
              <w:rPr>
                <w:rFonts w:cstheme="minorHAnsi"/>
                <w:bCs/>
                <w:noProof/>
              </w:rPr>
              <w:t>We now again need A:</w:t>
            </w:r>
            <w:r w:rsidR="00A06EC9" w:rsidRPr="00A52EFC">
              <w:rPr>
                <w:rFonts w:cstheme="minorHAnsi"/>
                <w:bCs/>
                <w:noProof/>
              </w:rPr>
              <w:t xml:space="preserve"> </w:t>
            </w:r>
            <w:r w:rsidRPr="00A52EFC">
              <w:rPr>
                <w:rFonts w:cstheme="minorHAnsi"/>
                <w:b/>
                <w:noProof/>
              </w:rPr>
              <w:t>4 3 2 1</w:t>
            </w:r>
            <w:r w:rsidR="00A52EFC">
              <w:rPr>
                <w:rFonts w:cstheme="minorHAnsi"/>
                <w:b/>
                <w:noProof/>
              </w:rPr>
              <w:t>.</w:t>
            </w:r>
          </w:p>
          <w:p w14:paraId="3E02CFFB" w14:textId="5D3D2E82" w:rsidR="0000601D" w:rsidRPr="00A52EFC" w:rsidRDefault="00A57D3E" w:rsidP="00025CB5">
            <w:pPr>
              <w:spacing w:before="0" w:after="0"/>
              <w:rPr>
                <w:rFonts w:cstheme="minorHAnsi"/>
                <w:b/>
                <w:noProof/>
              </w:rPr>
            </w:pPr>
            <w:r w:rsidRPr="00A52EFC">
              <w:rPr>
                <w:rFonts w:cstheme="minorHAnsi"/>
                <w:bCs/>
                <w:noProof/>
              </w:rPr>
              <w:t>Back to B, that's the last railcar there:</w:t>
            </w:r>
            <w:r w:rsidR="00A06EC9" w:rsidRPr="00A52EFC">
              <w:rPr>
                <w:rFonts w:cstheme="minorHAnsi"/>
                <w:bCs/>
                <w:noProof/>
              </w:rPr>
              <w:t xml:space="preserve"> </w:t>
            </w:r>
            <w:r w:rsidRPr="00A52EFC">
              <w:rPr>
                <w:rFonts w:cstheme="minorHAnsi"/>
                <w:b/>
                <w:noProof/>
              </w:rPr>
              <w:t>5 4 3 2 1</w:t>
            </w:r>
            <w:r w:rsidR="00A52EFC">
              <w:rPr>
                <w:rFonts w:cstheme="minorHAnsi"/>
                <w:b/>
                <w:noProof/>
              </w:rPr>
              <w:t>.</w:t>
            </w:r>
          </w:p>
          <w:p w14:paraId="11F13D7F" w14:textId="46C787EE" w:rsidR="00A57D3E" w:rsidRPr="00A52EFC" w:rsidRDefault="00A57D3E" w:rsidP="00025CB5">
            <w:pPr>
              <w:spacing w:before="0" w:after="0"/>
              <w:rPr>
                <w:rFonts w:cstheme="minorHAnsi"/>
                <w:bCs/>
                <w:noProof/>
              </w:rPr>
            </w:pPr>
            <w:r w:rsidRPr="00A52EFC">
              <w:rPr>
                <w:rFonts w:cstheme="minorHAnsi"/>
                <w:bCs/>
                <w:noProof/>
              </w:rPr>
              <w:t>Finally</w:t>
            </w:r>
            <w:r w:rsidR="00A52EFC">
              <w:rPr>
                <w:rFonts w:cstheme="minorHAnsi"/>
                <w:bCs/>
                <w:noProof/>
              </w:rPr>
              <w:t>,</w:t>
            </w:r>
            <w:r w:rsidRPr="00A52EFC">
              <w:rPr>
                <w:rFonts w:cstheme="minorHAnsi"/>
                <w:bCs/>
                <w:noProof/>
              </w:rPr>
              <w:t xml:space="preserve"> we move the last from A and get the result:</w:t>
            </w:r>
            <w:r w:rsidR="00A06EC9" w:rsidRPr="00A52EFC">
              <w:rPr>
                <w:rFonts w:cstheme="minorHAnsi"/>
                <w:bCs/>
                <w:noProof/>
              </w:rPr>
              <w:t xml:space="preserve"> </w:t>
            </w:r>
            <w:r w:rsidRPr="00A52EFC">
              <w:rPr>
                <w:rFonts w:cstheme="minorHAnsi"/>
                <w:b/>
                <w:noProof/>
              </w:rPr>
              <w:t>11 5 4 3 2 1</w:t>
            </w:r>
            <w:r w:rsidR="00A52EFC">
              <w:rPr>
                <w:rFonts w:cstheme="minorHAnsi"/>
                <w:b/>
                <w:noProof/>
              </w:rPr>
              <w:t>.</w:t>
            </w:r>
          </w:p>
          <w:p w14:paraId="6ED0E090" w14:textId="3E9CE4A4" w:rsidR="00A57D3E" w:rsidRPr="00A52EFC" w:rsidRDefault="00A06EC9" w:rsidP="00025CB5">
            <w:pPr>
              <w:spacing w:before="0" w:after="0"/>
              <w:rPr>
                <w:rFonts w:cstheme="minorHAnsi"/>
                <w:bCs/>
                <w:noProof/>
              </w:rPr>
            </w:pPr>
            <w:r w:rsidRPr="00A52EFC">
              <w:rPr>
                <w:rFonts w:cstheme="minorHAnsi"/>
                <w:bCs/>
                <w:noProof/>
              </w:rPr>
              <w:t>The</w:t>
            </w:r>
            <w:r w:rsidR="00A57D3E" w:rsidRPr="00A52EFC">
              <w:rPr>
                <w:rFonts w:cstheme="minorHAnsi"/>
                <w:bCs/>
                <w:noProof/>
              </w:rPr>
              <w:t xml:space="preserve"> sequence was AABABA</w:t>
            </w:r>
            <w:r w:rsidR="00A52EFC">
              <w:rPr>
                <w:rFonts w:cstheme="minorHAnsi"/>
                <w:bCs/>
                <w:noProof/>
              </w:rPr>
              <w:t>.</w:t>
            </w:r>
          </w:p>
        </w:tc>
      </w:tr>
      <w:tr w:rsidR="00A57D3E" w14:paraId="0C6987D9" w14:textId="77777777" w:rsidTr="00A06EC9">
        <w:trPr>
          <w:trHeight w:val="257"/>
        </w:trPr>
        <w:tc>
          <w:tcPr>
            <w:tcW w:w="1967" w:type="dxa"/>
            <w:tcBorders>
              <w:top w:val="single" w:sz="4" w:space="0" w:color="auto"/>
              <w:left w:val="single" w:sz="4" w:space="0" w:color="auto"/>
              <w:bottom w:val="single" w:sz="4" w:space="0" w:color="auto"/>
              <w:right w:val="single" w:sz="4" w:space="0" w:color="auto"/>
            </w:tcBorders>
            <w:hideMark/>
          </w:tcPr>
          <w:p w14:paraId="6FE89F0C" w14:textId="77777777" w:rsidR="00A57D3E" w:rsidRPr="00A06EC9" w:rsidRDefault="00A57D3E" w:rsidP="00025CB5">
            <w:pPr>
              <w:spacing w:before="0" w:after="0"/>
              <w:rPr>
                <w:rFonts w:ascii="Consolas" w:hAnsi="Consolas"/>
                <w:noProof/>
              </w:rPr>
            </w:pPr>
            <w:r w:rsidRPr="00A06EC9">
              <w:rPr>
                <w:rFonts w:ascii="Consolas" w:hAnsi="Consolas"/>
                <w:noProof/>
              </w:rPr>
              <w:t>2</w:t>
            </w:r>
          </w:p>
          <w:p w14:paraId="4A2A6FB8" w14:textId="77777777" w:rsidR="00A57D3E" w:rsidRPr="00A06EC9" w:rsidRDefault="00A57D3E" w:rsidP="00025CB5">
            <w:pPr>
              <w:spacing w:before="0" w:after="0"/>
              <w:rPr>
                <w:rFonts w:ascii="Consolas" w:hAnsi="Consolas"/>
                <w:noProof/>
              </w:rPr>
            </w:pPr>
            <w:r w:rsidRPr="00A06EC9">
              <w:rPr>
                <w:rFonts w:ascii="Consolas" w:hAnsi="Consolas"/>
                <w:noProof/>
              </w:rPr>
              <w:t>1</w:t>
            </w:r>
          </w:p>
        </w:tc>
        <w:tc>
          <w:tcPr>
            <w:tcW w:w="1843" w:type="dxa"/>
            <w:tcBorders>
              <w:top w:val="single" w:sz="4" w:space="0" w:color="auto"/>
              <w:left w:val="single" w:sz="4" w:space="0" w:color="auto"/>
              <w:bottom w:val="single" w:sz="4" w:space="0" w:color="auto"/>
              <w:right w:val="single" w:sz="4" w:space="0" w:color="auto"/>
            </w:tcBorders>
            <w:hideMark/>
          </w:tcPr>
          <w:p w14:paraId="590CB019" w14:textId="77777777" w:rsidR="00A57D3E" w:rsidRPr="00A06EC9" w:rsidRDefault="00A57D3E" w:rsidP="00025CB5">
            <w:pPr>
              <w:spacing w:before="0" w:after="0"/>
              <w:rPr>
                <w:rFonts w:ascii="Consolas" w:hAnsi="Consolas"/>
              </w:rPr>
            </w:pPr>
            <w:r w:rsidRPr="00A06EC9">
              <w:rPr>
                <w:rFonts w:ascii="Consolas" w:hAnsi="Consolas"/>
              </w:rPr>
              <w:t>BA</w:t>
            </w:r>
          </w:p>
          <w:p w14:paraId="56CC8925" w14:textId="77777777" w:rsidR="00A57D3E" w:rsidRPr="00A06EC9" w:rsidRDefault="00A57D3E" w:rsidP="00025CB5">
            <w:pPr>
              <w:spacing w:before="0" w:after="0"/>
              <w:rPr>
                <w:rFonts w:ascii="Consolas" w:hAnsi="Consolas"/>
                <w:bCs/>
                <w:noProof/>
              </w:rPr>
            </w:pPr>
            <w:r w:rsidRPr="00A06EC9">
              <w:rPr>
                <w:rFonts w:ascii="Consolas" w:hAnsi="Consolas"/>
                <w:bCs/>
                <w:noProof/>
              </w:rPr>
              <w:t>2 1</w:t>
            </w:r>
          </w:p>
        </w:tc>
        <w:tc>
          <w:tcPr>
            <w:tcW w:w="6782" w:type="dxa"/>
            <w:tcBorders>
              <w:top w:val="single" w:sz="4" w:space="0" w:color="auto"/>
              <w:left w:val="single" w:sz="4" w:space="0" w:color="auto"/>
              <w:bottom w:val="single" w:sz="4" w:space="0" w:color="auto"/>
              <w:right w:val="single" w:sz="4" w:space="0" w:color="auto"/>
            </w:tcBorders>
          </w:tcPr>
          <w:p w14:paraId="7FB63704" w14:textId="284D62F8" w:rsidR="00A57D3E" w:rsidRPr="00A52EFC" w:rsidRDefault="00A57D3E" w:rsidP="00025CB5">
            <w:pPr>
              <w:spacing w:before="0" w:after="0"/>
              <w:rPr>
                <w:rFonts w:cstheme="minorHAnsi"/>
              </w:rPr>
            </w:pPr>
            <w:r w:rsidRPr="00A52EFC">
              <w:rPr>
                <w:rFonts w:cstheme="minorHAnsi"/>
              </w:rPr>
              <w:t>Only two railcars, line B has the smaller railcar, so move that first, then move from A</w:t>
            </w:r>
            <w:r w:rsidR="00A52EFC">
              <w:rPr>
                <w:rFonts w:cstheme="minorHAnsi"/>
              </w:rPr>
              <w:t>.</w:t>
            </w:r>
          </w:p>
        </w:tc>
      </w:tr>
    </w:tbl>
    <w:p w14:paraId="6218618D" w14:textId="78F85ADF" w:rsidR="00A57D3E" w:rsidRPr="006365E6" w:rsidRDefault="00A57D3E" w:rsidP="00A57D3E">
      <w:pPr>
        <w:pStyle w:val="Heading2"/>
      </w:pPr>
      <w:r>
        <w:t>Brackets</w:t>
      </w:r>
    </w:p>
    <w:p w14:paraId="5C635AFA" w14:textId="187AD95C" w:rsidR="00A57D3E" w:rsidRDefault="00A57D3E" w:rsidP="00A57D3E">
      <w:pPr>
        <w:tabs>
          <w:tab w:val="num" w:pos="720"/>
        </w:tabs>
        <w:spacing w:before="0" w:after="0"/>
      </w:pPr>
      <w:r>
        <w:t xml:space="preserve">Write a program </w:t>
      </w:r>
      <w:r w:rsidR="00A52EFC">
        <w:t>that</w:t>
      </w:r>
      <w:r>
        <w:t xml:space="preserve"> reads a single line from the console, containing brackets for a mathematical expression (only the brackets will appear in the input), and determine whether the brackets in the expression are correct. There are 3 </w:t>
      </w:r>
      <w:r>
        <w:lastRenderedPageBreak/>
        <w:t xml:space="preserve">types of brackets – </w:t>
      </w:r>
      <w:r w:rsidRPr="00FE4F75">
        <w:rPr>
          <w:rStyle w:val="CodeChar"/>
        </w:rPr>
        <w:t>{}</w:t>
      </w:r>
      <w:r>
        <w:t xml:space="preserve">, </w:t>
      </w:r>
      <w:r w:rsidRPr="00FE4F75">
        <w:rPr>
          <w:rStyle w:val="CodeChar"/>
        </w:rPr>
        <w:t>[]</w:t>
      </w:r>
      <w:r>
        <w:t xml:space="preserve"> and </w:t>
      </w:r>
      <w:r w:rsidRPr="00FE4F75">
        <w:rPr>
          <w:rStyle w:val="CodeChar"/>
        </w:rPr>
        <w:t>()</w:t>
      </w:r>
      <w:r>
        <w:t xml:space="preserve">. </w:t>
      </w:r>
      <w:r w:rsidRPr="00FE4F75">
        <w:rPr>
          <w:rStyle w:val="CodeChar"/>
        </w:rPr>
        <w:t>{}</w:t>
      </w:r>
      <w:r>
        <w:t xml:space="preserve"> can contain </w:t>
      </w:r>
      <w:r w:rsidRPr="00C03CBB">
        <w:rPr>
          <w:rStyle w:val="CodeChar"/>
        </w:rPr>
        <w:t>{}</w:t>
      </w:r>
      <w:r>
        <w:t xml:space="preserve">, </w:t>
      </w:r>
      <w:r w:rsidRPr="00FE4F75">
        <w:rPr>
          <w:rStyle w:val="CodeChar"/>
        </w:rPr>
        <w:t>[]</w:t>
      </w:r>
      <w:r>
        <w:t xml:space="preserve"> and </w:t>
      </w:r>
      <w:r w:rsidRPr="00FE4F75">
        <w:rPr>
          <w:rStyle w:val="CodeChar"/>
        </w:rPr>
        <w:t>()</w:t>
      </w:r>
      <w:r>
        <w:t xml:space="preserve"> brackets. Square brackets </w:t>
      </w:r>
      <w:r w:rsidRPr="00FE4F75">
        <w:rPr>
          <w:rStyle w:val="CodeChar"/>
        </w:rPr>
        <w:t>[]</w:t>
      </w:r>
      <w:r>
        <w:t xml:space="preserve"> can contain </w:t>
      </w:r>
      <w:r w:rsidRPr="00C03CBB">
        <w:rPr>
          <w:rStyle w:val="CodeChar"/>
        </w:rPr>
        <w:t>[]</w:t>
      </w:r>
      <w:r>
        <w:t xml:space="preserve"> and </w:t>
      </w:r>
      <w:r w:rsidRPr="00FE4F75">
        <w:rPr>
          <w:rStyle w:val="CodeChar"/>
        </w:rPr>
        <w:t>()</w:t>
      </w:r>
      <w:r>
        <w:t xml:space="preserve"> brackets. Curved </w:t>
      </w:r>
      <w:r w:rsidRPr="00C03CBB">
        <w:rPr>
          <w:rStyle w:val="CodeChar"/>
        </w:rPr>
        <w:t xml:space="preserve">() </w:t>
      </w:r>
      <w:r>
        <w:t xml:space="preserve">brackets can contain only </w:t>
      </w:r>
      <w:r w:rsidRPr="00C03CBB">
        <w:rPr>
          <w:rStyle w:val="CodeChar"/>
        </w:rPr>
        <w:t>()</w:t>
      </w:r>
      <w:r>
        <w:t xml:space="preserve"> brackets. Said simply, each type of brackets can contain the same</w:t>
      </w:r>
      <w:r w:rsidR="00A52EFC">
        <w:t xml:space="preserve"> type of brackets inside, or a </w:t>
      </w:r>
      <w:r w:rsidR="00A52EFC">
        <w:t>"</w:t>
      </w:r>
      <w:r w:rsidR="00A52EFC">
        <w:t>lower</w:t>
      </w:r>
      <w:r w:rsidR="00A52EFC">
        <w:t>"</w:t>
      </w:r>
      <w:r>
        <w:t xml:space="preserve"> type of brackets (</w:t>
      </w:r>
      <w:r w:rsidRPr="00C03CBB">
        <w:rPr>
          <w:rStyle w:val="CodeChar"/>
        </w:rPr>
        <w:t>()</w:t>
      </w:r>
      <w:r>
        <w:t xml:space="preserve"> is lower than </w:t>
      </w:r>
      <w:r w:rsidRPr="00C03CBB">
        <w:rPr>
          <w:rStyle w:val="CodeChar"/>
        </w:rPr>
        <w:t>[]</w:t>
      </w:r>
      <w:r>
        <w:t xml:space="preserve"> which is lower than </w:t>
      </w:r>
      <w:r w:rsidRPr="00C03CBB">
        <w:rPr>
          <w:rStyle w:val="CodeChar"/>
        </w:rPr>
        <w:t>{}</w:t>
      </w:r>
      <w:r>
        <w:t>). If a bracket of one type is opened, it needs to be closed before a bracket of another type is closed.</w:t>
      </w:r>
    </w:p>
    <w:p w14:paraId="6AA61337" w14:textId="77777777" w:rsidR="00A57D3E" w:rsidRDefault="00A57D3E" w:rsidP="00A57D3E">
      <w:pPr>
        <w:tabs>
          <w:tab w:val="num" w:pos="720"/>
        </w:tabs>
        <w:spacing w:before="0" w:after="0"/>
      </w:pPr>
      <w:r>
        <w:t xml:space="preserve">Print </w:t>
      </w:r>
      <w:r w:rsidRPr="00C753E2">
        <w:rPr>
          <w:rStyle w:val="CodeChar"/>
        </w:rPr>
        <w:t>valid</w:t>
      </w:r>
      <w:r>
        <w:t xml:space="preserve"> if the brackets in the expression are valid and </w:t>
      </w:r>
      <w:r w:rsidRPr="00C753E2">
        <w:rPr>
          <w:rStyle w:val="CodeChar"/>
        </w:rPr>
        <w:t>invalid</w:t>
      </w:r>
      <w:r>
        <w:t xml:space="preserve"> if they are not.</w:t>
      </w:r>
    </w:p>
    <w:p w14:paraId="003C227D" w14:textId="77777777" w:rsidR="00A57D3E" w:rsidRDefault="00A57D3E" w:rsidP="00A57D3E">
      <w:pPr>
        <w:pStyle w:val="Heading3"/>
      </w:pPr>
      <w:r w:rsidRPr="00927CBC">
        <w:t>Example</w:t>
      </w:r>
      <w:r>
        <w:t>s</w:t>
      </w:r>
    </w:p>
    <w:tbl>
      <w:tblPr>
        <w:tblStyle w:val="TableGrid"/>
        <w:tblW w:w="5501" w:type="dxa"/>
        <w:tblInd w:w="23" w:type="dxa"/>
        <w:tblCellMar>
          <w:top w:w="57" w:type="dxa"/>
          <w:left w:w="85" w:type="dxa"/>
          <w:bottom w:w="57" w:type="dxa"/>
          <w:right w:w="85" w:type="dxa"/>
        </w:tblCellMar>
        <w:tblLook w:val="04A0" w:firstRow="1" w:lastRow="0" w:firstColumn="1" w:lastColumn="0" w:noHBand="0" w:noVBand="1"/>
      </w:tblPr>
      <w:tblGrid>
        <w:gridCol w:w="2666"/>
        <w:gridCol w:w="2835"/>
      </w:tblGrid>
      <w:tr w:rsidR="00A57D3E" w:rsidRPr="004C40B4" w14:paraId="3768749B" w14:textId="77777777" w:rsidTr="00A06EC9">
        <w:tc>
          <w:tcPr>
            <w:tcW w:w="2666" w:type="dxa"/>
            <w:shd w:val="clear" w:color="auto" w:fill="D9D9D9" w:themeFill="background1" w:themeFillShade="D9"/>
          </w:tcPr>
          <w:p w14:paraId="1E03D267" w14:textId="77777777" w:rsidR="00A57D3E" w:rsidRPr="00A52EFC" w:rsidRDefault="00A57D3E" w:rsidP="00025CB5">
            <w:pPr>
              <w:spacing w:before="0" w:after="0"/>
              <w:jc w:val="center"/>
              <w:rPr>
                <w:b/>
              </w:rPr>
            </w:pPr>
            <w:r w:rsidRPr="00A52EFC">
              <w:rPr>
                <w:b/>
              </w:rPr>
              <w:t>Input</w:t>
            </w:r>
          </w:p>
        </w:tc>
        <w:tc>
          <w:tcPr>
            <w:tcW w:w="2835" w:type="dxa"/>
            <w:shd w:val="clear" w:color="auto" w:fill="D9D9D9" w:themeFill="background1" w:themeFillShade="D9"/>
          </w:tcPr>
          <w:p w14:paraId="13AB8DB7" w14:textId="77777777" w:rsidR="00A57D3E" w:rsidRPr="00A52EFC" w:rsidRDefault="00A57D3E" w:rsidP="00025CB5">
            <w:pPr>
              <w:spacing w:before="0" w:after="0"/>
              <w:jc w:val="center"/>
              <w:rPr>
                <w:b/>
              </w:rPr>
            </w:pPr>
            <w:r w:rsidRPr="00A52EFC">
              <w:rPr>
                <w:b/>
              </w:rPr>
              <w:t>Output</w:t>
            </w:r>
          </w:p>
        </w:tc>
      </w:tr>
      <w:tr w:rsidR="00A57D3E" w:rsidRPr="008112F2" w14:paraId="7FA4FB34" w14:textId="77777777" w:rsidTr="00A06EC9">
        <w:tc>
          <w:tcPr>
            <w:tcW w:w="2666" w:type="dxa"/>
          </w:tcPr>
          <w:p w14:paraId="3D4E30F4" w14:textId="77777777" w:rsidR="00A57D3E" w:rsidRPr="00A52EFC" w:rsidRDefault="00A57D3E" w:rsidP="00025CB5">
            <w:pPr>
              <w:spacing w:before="0" w:after="0"/>
              <w:rPr>
                <w:rFonts w:ascii="Consolas" w:hAnsi="Consolas"/>
              </w:rPr>
            </w:pPr>
            <w:r w:rsidRPr="00A52EFC">
              <w:rPr>
                <w:rFonts w:ascii="Consolas" w:hAnsi="Consolas"/>
                <w:bCs/>
              </w:rPr>
              <w:t>[()]{}{[()()]()}</w:t>
            </w:r>
          </w:p>
        </w:tc>
        <w:tc>
          <w:tcPr>
            <w:tcW w:w="2835" w:type="dxa"/>
          </w:tcPr>
          <w:p w14:paraId="7BB8E7E3" w14:textId="77777777" w:rsidR="00A57D3E" w:rsidRPr="00A52EFC" w:rsidRDefault="00A57D3E" w:rsidP="00025CB5">
            <w:pPr>
              <w:spacing w:before="0" w:after="0"/>
              <w:rPr>
                <w:rFonts w:ascii="Consolas" w:hAnsi="Consolas"/>
                <w:noProof/>
              </w:rPr>
            </w:pPr>
            <w:r w:rsidRPr="00A52EFC">
              <w:rPr>
                <w:rFonts w:ascii="Consolas" w:hAnsi="Consolas"/>
                <w:bCs/>
                <w:noProof/>
              </w:rPr>
              <w:t>valid</w:t>
            </w:r>
          </w:p>
        </w:tc>
      </w:tr>
      <w:tr w:rsidR="00A57D3E" w:rsidRPr="008112F2" w14:paraId="27C60B01" w14:textId="77777777" w:rsidTr="00A06EC9">
        <w:tc>
          <w:tcPr>
            <w:tcW w:w="2666" w:type="dxa"/>
          </w:tcPr>
          <w:p w14:paraId="7745F0F3" w14:textId="77777777" w:rsidR="00A57D3E" w:rsidRPr="00A52EFC" w:rsidRDefault="00A57D3E" w:rsidP="00025CB5">
            <w:pPr>
              <w:spacing w:before="0" w:after="0"/>
              <w:rPr>
                <w:rFonts w:ascii="Consolas" w:hAnsi="Consolas"/>
                <w:bCs/>
              </w:rPr>
            </w:pPr>
            <w:r w:rsidRPr="00A52EFC">
              <w:rPr>
                <w:rFonts w:ascii="Consolas" w:hAnsi="Consolas"/>
                <w:bCs/>
              </w:rPr>
              <w:t>[(])</w:t>
            </w:r>
          </w:p>
        </w:tc>
        <w:tc>
          <w:tcPr>
            <w:tcW w:w="2835" w:type="dxa"/>
          </w:tcPr>
          <w:p w14:paraId="51398C3E" w14:textId="77777777" w:rsidR="00A57D3E" w:rsidRPr="00A52EFC" w:rsidRDefault="00A57D3E" w:rsidP="00025CB5">
            <w:pPr>
              <w:spacing w:before="0" w:after="0"/>
              <w:rPr>
                <w:rFonts w:ascii="Consolas" w:hAnsi="Consolas"/>
                <w:bCs/>
                <w:noProof/>
              </w:rPr>
            </w:pPr>
            <w:r w:rsidRPr="00A52EFC">
              <w:rPr>
                <w:rFonts w:ascii="Consolas" w:hAnsi="Consolas"/>
                <w:bCs/>
                <w:noProof/>
              </w:rPr>
              <w:t>invalid</w:t>
            </w:r>
          </w:p>
        </w:tc>
      </w:tr>
      <w:tr w:rsidR="00A57D3E" w:rsidRPr="008112F2" w14:paraId="4A4F6249" w14:textId="77777777" w:rsidTr="00A06EC9">
        <w:tc>
          <w:tcPr>
            <w:tcW w:w="2666" w:type="dxa"/>
          </w:tcPr>
          <w:p w14:paraId="73A0EF17" w14:textId="77777777" w:rsidR="00A57D3E" w:rsidRPr="00A52EFC" w:rsidRDefault="00A57D3E" w:rsidP="00025CB5">
            <w:pPr>
              <w:spacing w:before="0" w:after="0"/>
              <w:rPr>
                <w:rFonts w:ascii="Consolas" w:hAnsi="Consolas"/>
                <w:bCs/>
              </w:rPr>
            </w:pPr>
            <w:r w:rsidRPr="00A52EFC">
              <w:rPr>
                <w:rFonts w:ascii="Consolas" w:hAnsi="Consolas"/>
                <w:bCs/>
              </w:rPr>
              <w:t>([])</w:t>
            </w:r>
          </w:p>
        </w:tc>
        <w:tc>
          <w:tcPr>
            <w:tcW w:w="2835" w:type="dxa"/>
          </w:tcPr>
          <w:p w14:paraId="00013B5F" w14:textId="77777777" w:rsidR="00A57D3E" w:rsidRPr="00A52EFC" w:rsidRDefault="00A57D3E" w:rsidP="00025CB5">
            <w:pPr>
              <w:spacing w:before="0" w:after="0"/>
              <w:rPr>
                <w:rFonts w:ascii="Consolas" w:hAnsi="Consolas"/>
                <w:bCs/>
                <w:noProof/>
              </w:rPr>
            </w:pPr>
            <w:r w:rsidRPr="00A52EFC">
              <w:rPr>
                <w:rFonts w:ascii="Consolas" w:hAnsi="Consolas"/>
                <w:bCs/>
                <w:noProof/>
              </w:rPr>
              <w:t>invalid</w:t>
            </w:r>
          </w:p>
        </w:tc>
      </w:tr>
      <w:tr w:rsidR="00A57D3E" w:rsidRPr="008112F2" w14:paraId="05A84F8B" w14:textId="77777777" w:rsidTr="00A06EC9">
        <w:tc>
          <w:tcPr>
            <w:tcW w:w="2666" w:type="dxa"/>
          </w:tcPr>
          <w:p w14:paraId="627A5BE4" w14:textId="77777777" w:rsidR="00A57D3E" w:rsidRPr="00A52EFC" w:rsidRDefault="00A57D3E" w:rsidP="00025CB5">
            <w:pPr>
              <w:spacing w:before="0" w:after="0"/>
              <w:rPr>
                <w:rFonts w:ascii="Consolas" w:hAnsi="Consolas"/>
                <w:bCs/>
              </w:rPr>
            </w:pPr>
            <w:r w:rsidRPr="00A52EFC">
              <w:rPr>
                <w:rFonts w:ascii="Consolas" w:hAnsi="Consolas"/>
                <w:bCs/>
              </w:rPr>
              <w:t>()[[[()]]]{[()]}</w:t>
            </w:r>
          </w:p>
        </w:tc>
        <w:tc>
          <w:tcPr>
            <w:tcW w:w="2835" w:type="dxa"/>
          </w:tcPr>
          <w:p w14:paraId="0B242B93" w14:textId="77777777" w:rsidR="00A57D3E" w:rsidRPr="00A52EFC" w:rsidRDefault="00A57D3E" w:rsidP="00025CB5">
            <w:pPr>
              <w:spacing w:before="0" w:after="0"/>
              <w:rPr>
                <w:rFonts w:ascii="Consolas" w:hAnsi="Consolas"/>
                <w:bCs/>
                <w:noProof/>
              </w:rPr>
            </w:pPr>
            <w:r w:rsidRPr="00A52EFC">
              <w:rPr>
                <w:rFonts w:ascii="Consolas" w:hAnsi="Consolas"/>
                <w:bCs/>
                <w:noProof/>
              </w:rPr>
              <w:t>valid</w:t>
            </w:r>
          </w:p>
        </w:tc>
      </w:tr>
    </w:tbl>
    <w:p w14:paraId="244CE0C1" w14:textId="671A3CDB" w:rsidR="00A57D3E" w:rsidRDefault="00A57D3E" w:rsidP="00A57D3E">
      <w:pPr>
        <w:pStyle w:val="Heading2"/>
      </w:pPr>
      <w:r>
        <w:t>Pipes</w:t>
      </w:r>
    </w:p>
    <w:p w14:paraId="34571060" w14:textId="53532CA2" w:rsidR="00A57D3E" w:rsidRDefault="00A57D3E" w:rsidP="00A57D3E">
      <w:r>
        <w:t>The company "Water You Waiting For" provides hot water to houses in a village through a series of underground pipes, each house having its pipe for hot water. But the pipes corrode over periods of years and need to be replaced. Since the company wants to save money, it only does checkups of the pipes once a year, always on the same date (April 1</w:t>
      </w:r>
      <w:r w:rsidRPr="00C951A2">
        <w:rPr>
          <w:vertAlign w:val="superscript"/>
        </w:rPr>
        <w:t>st</w:t>
      </w:r>
      <w:r>
        <w:t>). Pipes are replaced only during checkups.</w:t>
      </w:r>
    </w:p>
    <w:p w14:paraId="0B1BF890" w14:textId="1C748DAE" w:rsidR="00A57D3E" w:rsidRDefault="00A57D3E" w:rsidP="00A57D3E">
      <w:r>
        <w:t>But the company wants to save even more money by skipping checkups when they are not necessary. Since the pipes corrode at a constant speed, it is enough to have 2 measurements of a pipe’s strength and calculate how much time remains before it needs to be replaced. This needs to be rounded</w:t>
      </w:r>
      <w:r w:rsidR="00A52EFC">
        <w:t xml:space="preserve"> </w:t>
      </w:r>
      <w:r>
        <w:t>down to years since the repair can only happen during a checkup – so if a pipe is going to break after 2 years and 11 months, the company needs to replace it after 2 years, because otherwise the pipe will be broken and leak water for 1 month until the 3</w:t>
      </w:r>
      <w:r w:rsidRPr="00FE7D5B">
        <w:rPr>
          <w:vertAlign w:val="superscript"/>
        </w:rPr>
        <w:t>rd</w:t>
      </w:r>
      <w:r>
        <w:t xml:space="preserve"> year checkup.</w:t>
      </w:r>
    </w:p>
    <w:p w14:paraId="4B1B5CF1" w14:textId="13FB6FF2" w:rsidR="00A57D3E" w:rsidRDefault="00A57D3E" w:rsidP="00A57D3E">
      <w:r>
        <w:t xml:space="preserve">Write a program which, given two arrays of consecutive strength measurements (measured when the pipes were installed and the year after that) of all the pipes, calculates the lifetimes </w:t>
      </w:r>
      <w:r w:rsidR="00A52EFC">
        <w:t xml:space="preserve">of </w:t>
      </w:r>
      <w:r>
        <w:t>the pipes (i.e. how many years after it was installed it needs to be replaced).</w:t>
      </w:r>
    </w:p>
    <w:p w14:paraId="73C95EF7" w14:textId="77777777" w:rsidR="00A57D3E" w:rsidRDefault="00A57D3E" w:rsidP="00A57D3E">
      <w:pPr>
        <w:pStyle w:val="Heading3"/>
      </w:pPr>
      <w:r>
        <w:t>Input</w:t>
      </w:r>
    </w:p>
    <w:p w14:paraId="0F4D2CA2" w14:textId="7CF56F11" w:rsidR="00A57D3E" w:rsidRDefault="00A57D3E" w:rsidP="00A57D3E">
      <w:r>
        <w:t xml:space="preserve">The first line of the standard input will contain a single positive integer number </w:t>
      </w:r>
      <w:r w:rsidRPr="00673518">
        <w:rPr>
          <w:rStyle w:val="CodeChar"/>
        </w:rPr>
        <w:t>N</w:t>
      </w:r>
      <w:r>
        <w:t xml:space="preserve"> – the number of pipes. The second line of the standard input will contain an array of </w:t>
      </w:r>
      <w:r w:rsidRPr="00673518">
        <w:rPr>
          <w:rStyle w:val="CodeChar"/>
        </w:rPr>
        <w:t>N</w:t>
      </w:r>
      <w:r>
        <w:t xml:space="preserve"> positive integer numbers, separated by single spaces, representing the measurements of each pipe, made during this year’s checkup – let’s call them </w:t>
      </w:r>
      <w:r w:rsidR="00A52EFC">
        <w:t xml:space="preserve">a </w:t>
      </w:r>
      <w:r>
        <w:rPr>
          <w:rStyle w:val="CodeChar"/>
        </w:rPr>
        <w:t>checkup</w:t>
      </w:r>
      <w:r>
        <w:t xml:space="preserve">. </w:t>
      </w:r>
    </w:p>
    <w:p w14:paraId="1EB602EB" w14:textId="77777777" w:rsidR="00A57D3E" w:rsidRDefault="00A57D3E" w:rsidP="00A57D3E">
      <w:r>
        <w:t xml:space="preserve">The second line of the standard input is analogous to the first but contains the measurements from last year – when the pipes were installed – let’s call it </w:t>
      </w:r>
      <w:r>
        <w:rPr>
          <w:rStyle w:val="CodeChar"/>
        </w:rPr>
        <w:t>installation</w:t>
      </w:r>
      <w:r>
        <w:t>.</w:t>
      </w:r>
    </w:p>
    <w:p w14:paraId="479AB076" w14:textId="77777777" w:rsidR="00A57D3E" w:rsidRPr="00064A61" w:rsidRDefault="00A57D3E" w:rsidP="00A57D3E">
      <w:r>
        <w:t xml:space="preserve">So, the strength of pipe </w:t>
      </w:r>
      <w:r w:rsidRPr="00E064BE">
        <w:rPr>
          <w:rStyle w:val="CodeChar"/>
        </w:rPr>
        <w:t>i</w:t>
      </w:r>
      <w:r>
        <w:t xml:space="preserve"> last year was </w:t>
      </w:r>
      <w:r>
        <w:rPr>
          <w:rStyle w:val="CodeChar"/>
        </w:rPr>
        <w:t>installation</w:t>
      </w:r>
      <w:r w:rsidRPr="00E064BE">
        <w:rPr>
          <w:rStyle w:val="CodeChar"/>
        </w:rPr>
        <w:t>[i]</w:t>
      </w:r>
      <w:r>
        <w:t xml:space="preserve"> and this year it is </w:t>
      </w:r>
      <w:r>
        <w:rPr>
          <w:rStyle w:val="CodeChar"/>
        </w:rPr>
        <w:t>checkup</w:t>
      </w:r>
      <w:r w:rsidRPr="00E064BE">
        <w:rPr>
          <w:rStyle w:val="CodeChar"/>
        </w:rPr>
        <w:t>[i]</w:t>
      </w:r>
      <w:r>
        <w:t>.</w:t>
      </w:r>
    </w:p>
    <w:p w14:paraId="14707676" w14:textId="77777777" w:rsidR="00A57D3E" w:rsidRDefault="00A57D3E" w:rsidP="00A57D3E">
      <w:pPr>
        <w:pStyle w:val="Heading3"/>
      </w:pPr>
      <w:r>
        <w:t>Output</w:t>
      </w:r>
    </w:p>
    <w:p w14:paraId="397D4D4E" w14:textId="5229B5EF" w:rsidR="00A57D3E" w:rsidRPr="00064A61" w:rsidRDefault="00A57D3E" w:rsidP="00A57D3E">
      <w:r>
        <w:t>A single line, containing integers separated by single spaces, represent</w:t>
      </w:r>
      <w:r w:rsidR="00A52EFC">
        <w:t>s</w:t>
      </w:r>
      <w:r>
        <w:t xml:space="preserve"> the years remaining until the corresponding pipe described in the input arrays must be replaced (counting from </w:t>
      </w:r>
      <w:r>
        <w:rPr>
          <w:rStyle w:val="CodeChar"/>
        </w:rPr>
        <w:t>installation</w:t>
      </w:r>
      <w:r>
        <w:t xml:space="preserve">). If we call this array </w:t>
      </w:r>
      <w:r>
        <w:rPr>
          <w:rStyle w:val="CodeChar"/>
        </w:rPr>
        <w:t>lifetimes</w:t>
      </w:r>
      <w:r>
        <w:t xml:space="preserve">, then pipe </w:t>
      </w:r>
      <w:r w:rsidRPr="00E064BE">
        <w:rPr>
          <w:rStyle w:val="CodeChar"/>
        </w:rPr>
        <w:t>i</w:t>
      </w:r>
      <w:r>
        <w:t xml:space="preserve"> ha</w:t>
      </w:r>
      <w:r w:rsidR="00A52EFC">
        <w:t>ve</w:t>
      </w:r>
      <w:r>
        <w:t xml:space="preserve"> to be replaced </w:t>
      </w:r>
      <w:r>
        <w:rPr>
          <w:rStyle w:val="CodeChar"/>
        </w:rPr>
        <w:t>lifetimes</w:t>
      </w:r>
      <w:r w:rsidRPr="00E064BE">
        <w:rPr>
          <w:rStyle w:val="CodeChar"/>
        </w:rPr>
        <w:t>[i]</w:t>
      </w:r>
      <w:r>
        <w:t xml:space="preserve"> years after </w:t>
      </w:r>
      <w:r>
        <w:rPr>
          <w:rStyle w:val="CodeChar"/>
        </w:rPr>
        <w:t>installation</w:t>
      </w:r>
      <w:r w:rsidRPr="00E064BE">
        <w:rPr>
          <w:rStyle w:val="CodeChar"/>
        </w:rPr>
        <w:t>[i]</w:t>
      </w:r>
      <w:r>
        <w:t xml:space="preserve"> was measured.</w:t>
      </w:r>
    </w:p>
    <w:p w14:paraId="170B8B45" w14:textId="77777777" w:rsidR="00A57D3E" w:rsidRDefault="00A57D3E" w:rsidP="00A57D3E">
      <w:pPr>
        <w:pStyle w:val="Heading3"/>
      </w:pPr>
      <w:r>
        <w:t>Restrictions</w:t>
      </w:r>
    </w:p>
    <w:p w14:paraId="30EA990E" w14:textId="77777777" w:rsidR="00A57D3E" w:rsidRDefault="00A57D3E" w:rsidP="00A57D3E">
      <w:r w:rsidRPr="00F40EF0">
        <w:rPr>
          <w:rStyle w:val="CodeChar"/>
        </w:rPr>
        <w:t xml:space="preserve">0 &lt; </w:t>
      </w:r>
      <w:r>
        <w:rPr>
          <w:rStyle w:val="CodeChar"/>
        </w:rPr>
        <w:t>installation[i]</w:t>
      </w:r>
      <w:r w:rsidRPr="00F40EF0">
        <w:rPr>
          <w:rStyle w:val="CodeChar"/>
        </w:rPr>
        <w:t xml:space="preserve"> &lt;</w:t>
      </w:r>
      <w:r>
        <w:rPr>
          <w:rStyle w:val="CodeChar"/>
        </w:rPr>
        <w:t>=</w:t>
      </w:r>
      <w:r w:rsidRPr="00F40EF0">
        <w:rPr>
          <w:rStyle w:val="CodeChar"/>
        </w:rPr>
        <w:t xml:space="preserve"> </w:t>
      </w:r>
      <w:r w:rsidRPr="00E064BE">
        <w:rPr>
          <w:rStyle w:val="CodeChar"/>
        </w:rPr>
        <w:t>1000000000</w:t>
      </w:r>
      <w:proofErr w:type="gramStart"/>
      <w:r>
        <w:t xml:space="preserve">;  </w:t>
      </w:r>
      <w:r w:rsidRPr="00F40EF0">
        <w:rPr>
          <w:rStyle w:val="CodeChar"/>
        </w:rPr>
        <w:t>0</w:t>
      </w:r>
      <w:proofErr w:type="gramEnd"/>
      <w:r w:rsidRPr="00F40EF0">
        <w:rPr>
          <w:rStyle w:val="CodeChar"/>
        </w:rPr>
        <w:t xml:space="preserve"> &lt;</w:t>
      </w:r>
      <w:r>
        <w:rPr>
          <w:rStyle w:val="CodeChar"/>
        </w:rPr>
        <w:t>=</w:t>
      </w:r>
      <w:r w:rsidRPr="00F40EF0">
        <w:rPr>
          <w:rStyle w:val="CodeChar"/>
        </w:rPr>
        <w:t xml:space="preserve"> </w:t>
      </w:r>
      <w:r>
        <w:rPr>
          <w:rStyle w:val="CodeChar"/>
        </w:rPr>
        <w:t>checkup[i]</w:t>
      </w:r>
      <w:r w:rsidRPr="00F40EF0">
        <w:rPr>
          <w:rStyle w:val="CodeChar"/>
        </w:rPr>
        <w:t xml:space="preserve"> &lt; </w:t>
      </w:r>
      <w:r>
        <w:rPr>
          <w:rStyle w:val="CodeChar"/>
        </w:rPr>
        <w:t>installation[i]</w:t>
      </w:r>
      <w:r>
        <w:t xml:space="preserve">; </w:t>
      </w:r>
    </w:p>
    <w:p w14:paraId="32FE7066" w14:textId="77777777" w:rsidR="00A57D3E" w:rsidRDefault="00A57D3E" w:rsidP="00A57D3E">
      <w:r>
        <w:rPr>
          <w:rStyle w:val="CodeChar"/>
        </w:rPr>
        <w:t>N</w:t>
      </w:r>
      <w:r>
        <w:t xml:space="preserve"> will be a positive number less than or equal to </w:t>
      </w:r>
      <w:r w:rsidRPr="00E064BE">
        <w:rPr>
          <w:rStyle w:val="CodeChar"/>
        </w:rPr>
        <w:t>500</w:t>
      </w:r>
      <w:r>
        <w:t>.</w:t>
      </w:r>
    </w:p>
    <w:p w14:paraId="662AC960" w14:textId="77777777" w:rsidR="00A57D3E" w:rsidRDefault="00A57D3E" w:rsidP="00A57D3E">
      <w:r>
        <w:lastRenderedPageBreak/>
        <w:t xml:space="preserve">The total running time of your program should be no more than </w:t>
      </w:r>
      <w:r w:rsidRPr="001D3AAD">
        <w:rPr>
          <w:rStyle w:val="CodeChar"/>
        </w:rPr>
        <w:t>0.</w:t>
      </w:r>
      <w:r>
        <w:rPr>
          <w:rStyle w:val="CodeChar"/>
        </w:rPr>
        <w:t>1</w:t>
      </w:r>
      <w:r w:rsidRPr="001D3AAD">
        <w:rPr>
          <w:rStyle w:val="CodeChar"/>
        </w:rPr>
        <w:t>s</w:t>
      </w:r>
    </w:p>
    <w:p w14:paraId="127C5D4A" w14:textId="77777777" w:rsidR="00A57D3E" w:rsidRPr="001D3AAD" w:rsidRDefault="00A57D3E" w:rsidP="00A57D3E">
      <w:r>
        <w:t xml:space="preserve">The total memory allowed for use by your program is </w:t>
      </w:r>
      <w:r w:rsidRPr="001D3AAD">
        <w:rPr>
          <w:rStyle w:val="CodeChar"/>
        </w:rPr>
        <w:t>5MB</w:t>
      </w:r>
    </w:p>
    <w:p w14:paraId="4813AB8F" w14:textId="7C8F0D75" w:rsidR="00A57D3E" w:rsidRPr="001C6DBE" w:rsidRDefault="00A06EC9" w:rsidP="00A06EC9">
      <w:pPr>
        <w:pStyle w:val="Heading3"/>
      </w:pPr>
      <w:r>
        <w:t>Examples</w:t>
      </w:r>
    </w:p>
    <w:tbl>
      <w:tblPr>
        <w:tblStyle w:val="TableGrid1"/>
        <w:tblW w:w="10201" w:type="dxa"/>
        <w:tblInd w:w="0" w:type="dxa"/>
        <w:tblLook w:val="0620" w:firstRow="1" w:lastRow="0" w:firstColumn="0" w:lastColumn="0" w:noHBand="1" w:noVBand="1"/>
      </w:tblPr>
      <w:tblGrid>
        <w:gridCol w:w="1555"/>
        <w:gridCol w:w="1842"/>
        <w:gridCol w:w="6804"/>
      </w:tblGrid>
      <w:tr w:rsidR="00A57D3E" w14:paraId="6F095CFE" w14:textId="77777777" w:rsidTr="00A52EFC">
        <w:tc>
          <w:tcPr>
            <w:tcW w:w="1555" w:type="dxa"/>
            <w:shd w:val="clear" w:color="auto" w:fill="D9D9D9" w:themeFill="background1" w:themeFillShade="D9"/>
          </w:tcPr>
          <w:p w14:paraId="35A97853" w14:textId="5F8A9A06" w:rsidR="00A57D3E" w:rsidRPr="00A52EFC" w:rsidRDefault="00A57D3E" w:rsidP="00A57D3E">
            <w:pPr>
              <w:jc w:val="center"/>
              <w:rPr>
                <w:b/>
                <w:bCs/>
              </w:rPr>
            </w:pPr>
            <w:r w:rsidRPr="00A52EFC">
              <w:rPr>
                <w:b/>
                <w:bCs/>
              </w:rPr>
              <w:t>Input</w:t>
            </w:r>
          </w:p>
        </w:tc>
        <w:tc>
          <w:tcPr>
            <w:tcW w:w="1842" w:type="dxa"/>
            <w:shd w:val="clear" w:color="auto" w:fill="D9D9D9" w:themeFill="background1" w:themeFillShade="D9"/>
          </w:tcPr>
          <w:p w14:paraId="4179C6CB" w14:textId="3A260495" w:rsidR="00A57D3E" w:rsidRPr="00A52EFC" w:rsidRDefault="00A57D3E" w:rsidP="00A57D3E">
            <w:pPr>
              <w:jc w:val="center"/>
              <w:rPr>
                <w:b/>
                <w:bCs/>
              </w:rPr>
            </w:pPr>
            <w:r w:rsidRPr="00A52EFC">
              <w:rPr>
                <w:b/>
                <w:bCs/>
              </w:rPr>
              <w:t>Output</w:t>
            </w:r>
          </w:p>
        </w:tc>
        <w:tc>
          <w:tcPr>
            <w:tcW w:w="6804" w:type="dxa"/>
            <w:shd w:val="clear" w:color="auto" w:fill="D9D9D9" w:themeFill="background1" w:themeFillShade="D9"/>
          </w:tcPr>
          <w:p w14:paraId="77CC2DE3" w14:textId="1177C0A4" w:rsidR="00A57D3E" w:rsidRPr="00A52EFC" w:rsidRDefault="00A57D3E" w:rsidP="00A57D3E">
            <w:pPr>
              <w:jc w:val="center"/>
              <w:rPr>
                <w:b/>
                <w:bCs/>
              </w:rPr>
            </w:pPr>
            <w:r w:rsidRPr="00A52EFC">
              <w:rPr>
                <w:b/>
                <w:bCs/>
              </w:rPr>
              <w:t>Comments</w:t>
            </w:r>
          </w:p>
        </w:tc>
      </w:tr>
      <w:tr w:rsidR="00A57D3E" w14:paraId="2D1F5058" w14:textId="77777777" w:rsidTr="00A52EFC">
        <w:tc>
          <w:tcPr>
            <w:tcW w:w="1555" w:type="dxa"/>
          </w:tcPr>
          <w:p w14:paraId="55415C1B" w14:textId="77777777" w:rsidR="00A57D3E" w:rsidRPr="00A52EFC" w:rsidRDefault="00A57D3E" w:rsidP="00025CB5">
            <w:pPr>
              <w:pStyle w:val="Code"/>
              <w:tabs>
                <w:tab w:val="right" w:pos="2804"/>
              </w:tabs>
              <w:rPr>
                <w:b w:val="0"/>
              </w:rPr>
            </w:pPr>
            <w:r w:rsidRPr="00A52EFC">
              <w:rPr>
                <w:b w:val="0"/>
              </w:rPr>
              <w:t>3</w:t>
            </w:r>
          </w:p>
          <w:p w14:paraId="47775DF0" w14:textId="77777777" w:rsidR="00A57D3E" w:rsidRPr="00A52EFC" w:rsidRDefault="00A57D3E" w:rsidP="00025CB5">
            <w:pPr>
              <w:pStyle w:val="Code"/>
              <w:tabs>
                <w:tab w:val="right" w:pos="2804"/>
              </w:tabs>
              <w:rPr>
                <w:b w:val="0"/>
              </w:rPr>
            </w:pPr>
            <w:r w:rsidRPr="00A52EFC">
              <w:rPr>
                <w:b w:val="0"/>
              </w:rPr>
              <w:t>3 2 2</w:t>
            </w:r>
          </w:p>
          <w:p w14:paraId="495B89C4" w14:textId="77777777" w:rsidR="00A57D3E" w:rsidRPr="00A52EFC" w:rsidRDefault="00A57D3E" w:rsidP="00025CB5">
            <w:pPr>
              <w:pStyle w:val="Code"/>
              <w:tabs>
                <w:tab w:val="right" w:pos="2804"/>
              </w:tabs>
              <w:rPr>
                <w:b w:val="0"/>
                <w:lang w:val="bg-BG"/>
              </w:rPr>
            </w:pPr>
            <w:r w:rsidRPr="00A52EFC">
              <w:rPr>
                <w:b w:val="0"/>
              </w:rPr>
              <w:t>5 4 3</w:t>
            </w:r>
          </w:p>
        </w:tc>
        <w:tc>
          <w:tcPr>
            <w:tcW w:w="1842" w:type="dxa"/>
          </w:tcPr>
          <w:p w14:paraId="57C10C47" w14:textId="77777777" w:rsidR="00A57D3E" w:rsidRPr="00A52EFC" w:rsidRDefault="00A57D3E" w:rsidP="00025CB5">
            <w:pPr>
              <w:pStyle w:val="Code"/>
              <w:rPr>
                <w:b w:val="0"/>
              </w:rPr>
            </w:pPr>
            <w:r w:rsidRPr="00A52EFC">
              <w:rPr>
                <w:b w:val="0"/>
              </w:rPr>
              <w:t>2 2 3</w:t>
            </w:r>
          </w:p>
          <w:p w14:paraId="2400E519" w14:textId="77777777" w:rsidR="00A57D3E" w:rsidRPr="00A52EFC" w:rsidRDefault="00A57D3E" w:rsidP="00025CB5">
            <w:pPr>
              <w:pStyle w:val="Code"/>
              <w:rPr>
                <w:b w:val="0"/>
              </w:rPr>
            </w:pPr>
          </w:p>
        </w:tc>
        <w:tc>
          <w:tcPr>
            <w:tcW w:w="6804" w:type="dxa"/>
          </w:tcPr>
          <w:p w14:paraId="5161B9BC" w14:textId="77777777" w:rsidR="00A57D3E" w:rsidRPr="00A52EFC" w:rsidRDefault="00A57D3E" w:rsidP="00025CB5">
            <w:pPr>
              <w:pStyle w:val="Code"/>
              <w:rPr>
                <w:rFonts w:asciiTheme="minorHAnsi" w:hAnsiTheme="minorHAnsi" w:cstheme="minorHAnsi"/>
                <w:b w:val="0"/>
              </w:rPr>
            </w:pPr>
            <w:r w:rsidRPr="00A52EFC">
              <w:rPr>
                <w:rFonts w:asciiTheme="minorHAnsi" w:hAnsiTheme="minorHAnsi" w:cstheme="minorHAnsi"/>
                <w:b w:val="0"/>
              </w:rPr>
              <w:t>Pipe 0 has suffered 5 – 3 = 2 damage – next year it will have 3 – 2 = 1 strength remaining and needs to be replaced, otherwise it will fail ~1.5 years from now (so it has a lifetime of 2 years counting from installation). Pipe 1 will break exactly 1 year from now, which means 2 years since it was installed.</w:t>
            </w:r>
          </w:p>
        </w:tc>
      </w:tr>
      <w:tr w:rsidR="00A57D3E" w14:paraId="5793FD84" w14:textId="77777777" w:rsidTr="00A52EFC">
        <w:tc>
          <w:tcPr>
            <w:tcW w:w="1555" w:type="dxa"/>
          </w:tcPr>
          <w:p w14:paraId="2559FACA" w14:textId="77777777" w:rsidR="00A57D3E" w:rsidRPr="00A52EFC" w:rsidRDefault="00A57D3E" w:rsidP="00025CB5">
            <w:pPr>
              <w:pStyle w:val="Code"/>
              <w:rPr>
                <w:b w:val="0"/>
              </w:rPr>
            </w:pPr>
            <w:r w:rsidRPr="00A52EFC">
              <w:rPr>
                <w:b w:val="0"/>
              </w:rPr>
              <w:t>5</w:t>
            </w:r>
          </w:p>
          <w:p w14:paraId="07F6E16A" w14:textId="77777777" w:rsidR="00A57D3E" w:rsidRPr="00A52EFC" w:rsidRDefault="00A57D3E" w:rsidP="00025CB5">
            <w:pPr>
              <w:pStyle w:val="Code"/>
              <w:rPr>
                <w:b w:val="0"/>
              </w:rPr>
            </w:pPr>
            <w:r w:rsidRPr="00A52EFC">
              <w:rPr>
                <w:b w:val="0"/>
              </w:rPr>
              <w:t>1 1 1 1 11</w:t>
            </w:r>
          </w:p>
          <w:p w14:paraId="253264AB" w14:textId="77777777" w:rsidR="00A57D3E" w:rsidRPr="00A52EFC" w:rsidRDefault="00A57D3E" w:rsidP="00025CB5">
            <w:pPr>
              <w:pStyle w:val="Code"/>
              <w:rPr>
                <w:b w:val="0"/>
              </w:rPr>
            </w:pPr>
            <w:r w:rsidRPr="00A52EFC">
              <w:rPr>
                <w:b w:val="0"/>
              </w:rPr>
              <w:t>2 3 4 5 12</w:t>
            </w:r>
          </w:p>
        </w:tc>
        <w:tc>
          <w:tcPr>
            <w:tcW w:w="1842" w:type="dxa"/>
          </w:tcPr>
          <w:p w14:paraId="194CC0B3" w14:textId="77777777" w:rsidR="00A57D3E" w:rsidRPr="00A52EFC" w:rsidRDefault="00A57D3E" w:rsidP="00025CB5">
            <w:pPr>
              <w:pStyle w:val="Code"/>
              <w:rPr>
                <w:b w:val="0"/>
              </w:rPr>
            </w:pPr>
            <w:r w:rsidRPr="00A52EFC">
              <w:rPr>
                <w:b w:val="0"/>
              </w:rPr>
              <w:t>2 1 1 1 12</w:t>
            </w:r>
          </w:p>
          <w:p w14:paraId="30895EEE" w14:textId="77777777" w:rsidR="00A57D3E" w:rsidRPr="00A52EFC" w:rsidRDefault="00A57D3E" w:rsidP="00025CB5">
            <w:pPr>
              <w:pStyle w:val="Code"/>
              <w:rPr>
                <w:b w:val="0"/>
              </w:rPr>
            </w:pPr>
          </w:p>
        </w:tc>
        <w:tc>
          <w:tcPr>
            <w:tcW w:w="6804" w:type="dxa"/>
          </w:tcPr>
          <w:p w14:paraId="210BAA61" w14:textId="77777777" w:rsidR="00A57D3E" w:rsidRPr="00A52EFC" w:rsidRDefault="00A57D3E" w:rsidP="00025CB5">
            <w:pPr>
              <w:pStyle w:val="Code"/>
              <w:rPr>
                <w:rFonts w:asciiTheme="minorHAnsi" w:hAnsiTheme="minorHAnsi" w:cstheme="minorHAnsi"/>
                <w:b w:val="0"/>
              </w:rPr>
            </w:pPr>
            <w:r w:rsidRPr="00A52EFC">
              <w:rPr>
                <w:rFonts w:asciiTheme="minorHAnsi" w:hAnsiTheme="minorHAnsi" w:cstheme="minorHAnsi"/>
                <w:b w:val="0"/>
              </w:rPr>
              <w:t>Pipe 0 and Pipe 4 get 1 damage per year (i.e. their lifetimes in years are equal to their initial strength), but the others lose more than half their strength per year – they need to be replaced each year</w:t>
            </w:r>
          </w:p>
        </w:tc>
      </w:tr>
    </w:tbl>
    <w:p w14:paraId="5C133EF7" w14:textId="77A7931B" w:rsidR="00A57D3E" w:rsidRDefault="00A57D3E" w:rsidP="00640502"/>
    <w:p w14:paraId="02515E1B" w14:textId="65CBA880" w:rsidR="00A57D3E" w:rsidRDefault="00A57D3E" w:rsidP="00A57D3E">
      <w:pPr>
        <w:pStyle w:val="Heading2"/>
      </w:pPr>
      <w:r>
        <w:t>Bus</w:t>
      </w:r>
    </w:p>
    <w:p w14:paraId="0693EB48" w14:textId="24322AD5" w:rsidR="00A57D3E" w:rsidRDefault="00A57D3E" w:rsidP="00A57D3E">
      <w:r>
        <w:t xml:space="preserve">Captain Grant needs your help. He’s currently on leave but needs to get back to his ship soon. To do that, he needs to catch a bus to the train station, and from there take a train to the naval base. But </w:t>
      </w:r>
      <w:r w:rsidR="00A52EFC">
        <w:t>Captain</w:t>
      </w:r>
      <w:r>
        <w:t xml:space="preserve"> Grant hates waiting – he has a certain train he has to catch but can pick from several busses, and he wants to pick a bus which arrives as close to the train departure as possible.</w:t>
      </w:r>
    </w:p>
    <w:p w14:paraId="73B5E8D8" w14:textId="77777777" w:rsidR="00A57D3E" w:rsidRDefault="00A57D3E" w:rsidP="00A57D3E">
      <w:r>
        <w:t xml:space="preserve">The transport company, which operates the busses to the station and the trains at the station, has a list of bus arrival times at the station, as well as information on the train departure time. Of course, since the company works with the military, the arrival times and the train departure time are in military time format – </w:t>
      </w:r>
      <w:r w:rsidRPr="003369F7">
        <w:rPr>
          <w:rStyle w:val="CodeChar"/>
        </w:rPr>
        <w:t>4</w:t>
      </w:r>
      <w:r>
        <w:t>-digit numbers, the first two digits represent the hours (</w:t>
      </w:r>
      <w:r w:rsidRPr="003369F7">
        <w:rPr>
          <w:rStyle w:val="CodeChar"/>
        </w:rPr>
        <w:t>00</w:t>
      </w:r>
      <w:r>
        <w:t xml:space="preserve"> to </w:t>
      </w:r>
      <w:r>
        <w:rPr>
          <w:rStyle w:val="CodeChar"/>
        </w:rPr>
        <w:t>23</w:t>
      </w:r>
      <w:r>
        <w:t>), the next two digits represent the minutes (</w:t>
      </w:r>
      <w:r>
        <w:rPr>
          <w:rStyle w:val="CodeChar"/>
        </w:rPr>
        <w:t>00</w:t>
      </w:r>
      <w:r>
        <w:t xml:space="preserve"> to </w:t>
      </w:r>
      <w:r>
        <w:rPr>
          <w:rStyle w:val="CodeChar"/>
        </w:rPr>
        <w:t>59</w:t>
      </w:r>
      <w:r>
        <w:t xml:space="preserve">). For example, two o’clock in the morning is </w:t>
      </w:r>
      <w:r w:rsidRPr="003369F7">
        <w:rPr>
          <w:rStyle w:val="CodeChar"/>
        </w:rPr>
        <w:t>0200</w:t>
      </w:r>
      <w:r>
        <w:t xml:space="preserve">, twenty minutes past four in the afternoon is </w:t>
      </w:r>
      <w:r w:rsidRPr="003369F7">
        <w:rPr>
          <w:rStyle w:val="CodeChar"/>
        </w:rPr>
        <w:t>1620</w:t>
      </w:r>
      <w:r>
        <w:t xml:space="preserve">, two minutes to midnight </w:t>
      </w:r>
      <w:r w:rsidRPr="003369F7">
        <w:rPr>
          <w:sz w:val="18"/>
        </w:rPr>
        <w:t>(</w:t>
      </w:r>
      <w:r w:rsidRPr="003369F7">
        <w:rPr>
          <w:i/>
          <w:sz w:val="18"/>
        </w:rPr>
        <w:t>the time, not the Iron Maiden song</w:t>
      </w:r>
      <w:r w:rsidRPr="003369F7">
        <w:rPr>
          <w:sz w:val="18"/>
        </w:rPr>
        <w:t>)</w:t>
      </w:r>
      <w:r>
        <w:t xml:space="preserve"> is </w:t>
      </w:r>
      <w:r w:rsidRPr="003369F7">
        <w:rPr>
          <w:rStyle w:val="CodeChar"/>
        </w:rPr>
        <w:t>2358</w:t>
      </w:r>
      <w:r>
        <w:t>, etc.</w:t>
      </w:r>
    </w:p>
    <w:p w14:paraId="24B2A670" w14:textId="2ACAD0A6" w:rsidR="00A57D3E" w:rsidRDefault="00A57D3E" w:rsidP="00A57D3E">
      <w:r>
        <w:t>Write a program which, given a list of bus arrival times and a train departure time, in military time format, finds the minimum amount of time – in minutes – between bus arrival and the train departure (i.e. the time Grant woul</w:t>
      </w:r>
      <w:r w:rsidR="00A52EFC">
        <w:t xml:space="preserve">d have to wait if he picks the </w:t>
      </w:r>
      <w:r w:rsidR="00A52EFC">
        <w:t>"</w:t>
      </w:r>
      <w:r w:rsidR="00A52EFC">
        <w:t>best</w:t>
      </w:r>
      <w:r w:rsidR="00A52EFC">
        <w:t>"</w:t>
      </w:r>
      <w:bookmarkStart w:id="0" w:name="_GoBack"/>
      <w:bookmarkEnd w:id="0"/>
      <w:r>
        <w:t xml:space="preserve"> bus) and prints the position of the bus in the bus arrival times list. </w:t>
      </w:r>
    </w:p>
    <w:p w14:paraId="74A7EAAE" w14:textId="23C678D3" w:rsidR="00A57D3E" w:rsidRDefault="00A57D3E" w:rsidP="00A57D3E">
      <w:r>
        <w:t xml:space="preserve">Note that </w:t>
      </w:r>
      <w:r w:rsidRPr="00212984">
        <w:rPr>
          <w:rStyle w:val="CodeChar"/>
        </w:rPr>
        <w:t>0</w:t>
      </w:r>
      <w:r>
        <w:t xml:space="preserve"> waits </w:t>
      </w:r>
      <w:r w:rsidR="00A52EFC">
        <w:t>are</w:t>
      </w:r>
      <w:r>
        <w:t xml:space="preserve"> possible, but negative wait times aren’t possible.</w:t>
      </w:r>
    </w:p>
    <w:p w14:paraId="68E306CD" w14:textId="77777777" w:rsidR="00A57D3E" w:rsidRPr="008F046E" w:rsidRDefault="00A57D3E" w:rsidP="00A57D3E">
      <w:pPr>
        <w:rPr>
          <w:i/>
        </w:rPr>
      </w:pPr>
      <w:r w:rsidRPr="008F046E">
        <w:rPr>
          <w:i/>
        </w:rPr>
        <w:t xml:space="preserve">Hint: you can convert the military time format numbers into minutes </w:t>
      </w:r>
      <w:r>
        <w:rPr>
          <w:i/>
        </w:rPr>
        <w:t xml:space="preserve">(minutes elapsed since midnight) </w:t>
      </w:r>
      <w:r w:rsidRPr="008F046E">
        <w:rPr>
          <w:i/>
        </w:rPr>
        <w:t xml:space="preserve">before </w:t>
      </w:r>
      <w:r>
        <w:rPr>
          <w:i/>
        </w:rPr>
        <w:t>calculating the time between an arrival time and the train time</w:t>
      </w:r>
    </w:p>
    <w:p w14:paraId="6888CE65" w14:textId="77777777" w:rsidR="00A57D3E" w:rsidRDefault="00A57D3E" w:rsidP="00A57D3E">
      <w:pPr>
        <w:pStyle w:val="Heading3"/>
      </w:pPr>
      <w:r>
        <w:t>Input</w:t>
      </w:r>
    </w:p>
    <w:p w14:paraId="6362F66B" w14:textId="77777777" w:rsidR="00A57D3E" w:rsidRDefault="00A57D3E" w:rsidP="00A57D3E">
      <w:r>
        <w:t xml:space="preserve">The first line of the standard input will contain the number </w:t>
      </w:r>
      <w:r w:rsidRPr="00F31E91">
        <w:rPr>
          <w:rStyle w:val="CodeChar"/>
        </w:rPr>
        <w:t>N</w:t>
      </w:r>
      <w:r>
        <w:t xml:space="preserve"> – the number of bus arrival times.</w:t>
      </w:r>
    </w:p>
    <w:p w14:paraId="66945F21" w14:textId="77777777" w:rsidR="00A57D3E" w:rsidRDefault="00A57D3E" w:rsidP="00A57D3E">
      <w:r>
        <w:t>The first line of the standard input will contain a sequence of bus arrival times, in military time format, separated by single spaces.</w:t>
      </w:r>
    </w:p>
    <w:p w14:paraId="65126348" w14:textId="77777777" w:rsidR="00A57D3E" w:rsidRPr="00064A61" w:rsidRDefault="00A57D3E" w:rsidP="00A57D3E">
      <w:r>
        <w:t>The second line of the standard input will contain the train departure time, in military time format.</w:t>
      </w:r>
    </w:p>
    <w:p w14:paraId="0D77A963" w14:textId="77777777" w:rsidR="00A57D3E" w:rsidRDefault="00A57D3E" w:rsidP="00A57D3E">
      <w:pPr>
        <w:pStyle w:val="Heading3"/>
      </w:pPr>
      <w:r>
        <w:t>Output</w:t>
      </w:r>
    </w:p>
    <w:p w14:paraId="42A9E17A" w14:textId="77777777" w:rsidR="00A57D3E" w:rsidRPr="00064A61" w:rsidRDefault="00A57D3E" w:rsidP="00A57D3E">
      <w:r>
        <w:t>A single line containing a single non-negative integer – the number/position of the bus in the input sequence of bus arrival times, for which the wait time is minimal.</w:t>
      </w:r>
    </w:p>
    <w:p w14:paraId="0A3BED19" w14:textId="77777777" w:rsidR="00A57D3E" w:rsidRDefault="00A57D3E" w:rsidP="00A57D3E">
      <w:pPr>
        <w:pStyle w:val="Heading3"/>
      </w:pPr>
      <w:r>
        <w:lastRenderedPageBreak/>
        <w:t>Restrictions</w:t>
      </w:r>
    </w:p>
    <w:p w14:paraId="3803A183" w14:textId="77777777" w:rsidR="00A57D3E" w:rsidRDefault="00A57D3E" w:rsidP="00A57D3E">
      <w:r w:rsidRPr="00F31E91">
        <w:rPr>
          <w:rStyle w:val="CodeChar"/>
        </w:rPr>
        <w:t>N</w:t>
      </w:r>
      <w:r>
        <w:t xml:space="preserve"> will be at least </w:t>
      </w:r>
      <w:r w:rsidRPr="00212984">
        <w:rPr>
          <w:rStyle w:val="CodeChar"/>
        </w:rPr>
        <w:t>1</w:t>
      </w:r>
      <w:r>
        <w:t xml:space="preserve"> and at most </w:t>
      </w:r>
      <w:r w:rsidRPr="00212984">
        <w:rPr>
          <w:rStyle w:val="CodeChar"/>
        </w:rPr>
        <w:t>20</w:t>
      </w:r>
      <w:r>
        <w:t>.</w:t>
      </w:r>
    </w:p>
    <w:p w14:paraId="7E57F8BA" w14:textId="77777777" w:rsidR="00A57D3E" w:rsidRDefault="00A57D3E" w:rsidP="00A57D3E">
      <w:r>
        <w:t>The input data will be such that there will always be a valid (non-negative) minimum wait time. There will always be a bus that arrives before the train leaves.</w:t>
      </w:r>
    </w:p>
    <w:p w14:paraId="0FEDE51E" w14:textId="73B69973" w:rsidR="00A57D3E" w:rsidRPr="00A52EFC" w:rsidRDefault="00A57D3E" w:rsidP="00A57D3E">
      <w:r>
        <w:t xml:space="preserve">The total running time of your program should be no more than </w:t>
      </w:r>
      <w:r w:rsidRPr="001D3AAD">
        <w:rPr>
          <w:rStyle w:val="CodeChar"/>
        </w:rPr>
        <w:t>0.</w:t>
      </w:r>
      <w:r>
        <w:rPr>
          <w:rStyle w:val="CodeChar"/>
        </w:rPr>
        <w:t>1</w:t>
      </w:r>
      <w:r w:rsidRPr="001D3AAD">
        <w:rPr>
          <w:rStyle w:val="CodeChar"/>
        </w:rPr>
        <w:t>s</w:t>
      </w:r>
      <w:r w:rsidR="00A52EFC">
        <w:t>.</w:t>
      </w:r>
    </w:p>
    <w:p w14:paraId="347B78F4" w14:textId="79E946F1" w:rsidR="00A57D3E" w:rsidRPr="00A52EFC" w:rsidRDefault="00A57D3E" w:rsidP="00A57D3E">
      <w:pPr>
        <w:rPr>
          <w:lang w:val="bg-BG"/>
        </w:rPr>
      </w:pPr>
      <w:r>
        <w:t xml:space="preserve">The total memory allowed for use by your program is </w:t>
      </w:r>
      <w:r w:rsidRPr="001D3AAD">
        <w:rPr>
          <w:rStyle w:val="CodeChar"/>
        </w:rPr>
        <w:t>5MB</w:t>
      </w:r>
      <w:r w:rsidR="00A52EFC">
        <w:t>.</w:t>
      </w:r>
    </w:p>
    <w:p w14:paraId="7FDC064C" w14:textId="77777777" w:rsidR="00A57D3E" w:rsidRPr="001C6DBE" w:rsidRDefault="00A57D3E" w:rsidP="00A57D3E">
      <w:pPr>
        <w:pStyle w:val="Heading3"/>
      </w:pPr>
      <w:r>
        <w:t>Example I/O</w:t>
      </w:r>
    </w:p>
    <w:tbl>
      <w:tblPr>
        <w:tblStyle w:val="TableGrid1"/>
        <w:tblW w:w="10201" w:type="dxa"/>
        <w:tblInd w:w="0" w:type="dxa"/>
        <w:tblLook w:val="0620" w:firstRow="1" w:lastRow="0" w:firstColumn="0" w:lastColumn="0" w:noHBand="1" w:noVBand="1"/>
      </w:tblPr>
      <w:tblGrid>
        <w:gridCol w:w="2689"/>
        <w:gridCol w:w="1134"/>
        <w:gridCol w:w="6378"/>
      </w:tblGrid>
      <w:tr w:rsidR="00A57D3E" w14:paraId="5D2323D3" w14:textId="77777777" w:rsidTr="00A52EFC">
        <w:tc>
          <w:tcPr>
            <w:tcW w:w="2689" w:type="dxa"/>
            <w:shd w:val="clear" w:color="auto" w:fill="D9D9D9" w:themeFill="background1" w:themeFillShade="D9"/>
          </w:tcPr>
          <w:p w14:paraId="36EA93C3" w14:textId="36427702" w:rsidR="00A57D3E" w:rsidRPr="00A52EFC" w:rsidRDefault="00A57D3E" w:rsidP="00A57D3E">
            <w:pPr>
              <w:jc w:val="center"/>
              <w:rPr>
                <w:b/>
                <w:bCs/>
              </w:rPr>
            </w:pPr>
            <w:r w:rsidRPr="00A52EFC">
              <w:rPr>
                <w:b/>
                <w:bCs/>
              </w:rPr>
              <w:t>Input</w:t>
            </w:r>
          </w:p>
        </w:tc>
        <w:tc>
          <w:tcPr>
            <w:tcW w:w="1134" w:type="dxa"/>
            <w:shd w:val="clear" w:color="auto" w:fill="D9D9D9" w:themeFill="background1" w:themeFillShade="D9"/>
          </w:tcPr>
          <w:p w14:paraId="603366F2" w14:textId="7ED46C0F" w:rsidR="00A57D3E" w:rsidRPr="00A52EFC" w:rsidRDefault="00A57D3E" w:rsidP="00A57D3E">
            <w:pPr>
              <w:jc w:val="center"/>
              <w:rPr>
                <w:b/>
                <w:bCs/>
              </w:rPr>
            </w:pPr>
            <w:r w:rsidRPr="00A52EFC">
              <w:rPr>
                <w:b/>
                <w:bCs/>
              </w:rPr>
              <w:t>Output</w:t>
            </w:r>
          </w:p>
        </w:tc>
        <w:tc>
          <w:tcPr>
            <w:tcW w:w="6378" w:type="dxa"/>
            <w:shd w:val="clear" w:color="auto" w:fill="D9D9D9" w:themeFill="background1" w:themeFillShade="D9"/>
          </w:tcPr>
          <w:p w14:paraId="2F013A37" w14:textId="2DD84188" w:rsidR="00A57D3E" w:rsidRPr="00A52EFC" w:rsidRDefault="00A57D3E" w:rsidP="00A57D3E">
            <w:pPr>
              <w:jc w:val="center"/>
              <w:rPr>
                <w:b/>
                <w:bCs/>
              </w:rPr>
            </w:pPr>
            <w:r w:rsidRPr="00A52EFC">
              <w:rPr>
                <w:b/>
                <w:bCs/>
              </w:rPr>
              <w:t>Comments</w:t>
            </w:r>
          </w:p>
        </w:tc>
      </w:tr>
      <w:tr w:rsidR="00A57D3E" w14:paraId="076B71AC" w14:textId="77777777" w:rsidTr="00A52EFC">
        <w:tc>
          <w:tcPr>
            <w:tcW w:w="2689" w:type="dxa"/>
          </w:tcPr>
          <w:p w14:paraId="2822394F" w14:textId="77777777" w:rsidR="00A57D3E" w:rsidRPr="00A52EFC" w:rsidRDefault="00A57D3E" w:rsidP="00025CB5">
            <w:pPr>
              <w:pStyle w:val="Code"/>
              <w:tabs>
                <w:tab w:val="right" w:pos="2804"/>
              </w:tabs>
              <w:rPr>
                <w:b w:val="0"/>
              </w:rPr>
            </w:pPr>
            <w:r w:rsidRPr="00A52EFC">
              <w:rPr>
                <w:b w:val="0"/>
              </w:rPr>
              <w:t>4</w:t>
            </w:r>
          </w:p>
          <w:p w14:paraId="43FD5581" w14:textId="77777777" w:rsidR="00A57D3E" w:rsidRPr="00A52EFC" w:rsidRDefault="00A57D3E" w:rsidP="00025CB5">
            <w:pPr>
              <w:pStyle w:val="Code"/>
              <w:tabs>
                <w:tab w:val="right" w:pos="2804"/>
              </w:tabs>
              <w:rPr>
                <w:b w:val="0"/>
              </w:rPr>
            </w:pPr>
            <w:r w:rsidRPr="00A52EFC">
              <w:rPr>
                <w:b w:val="0"/>
              </w:rPr>
              <w:t>2013 0130 0004 0012</w:t>
            </w:r>
          </w:p>
          <w:p w14:paraId="10D9A3A0" w14:textId="613EBA72" w:rsidR="00A57D3E" w:rsidRPr="00A52EFC" w:rsidRDefault="00A57D3E" w:rsidP="00025CB5">
            <w:pPr>
              <w:pStyle w:val="Code"/>
              <w:tabs>
                <w:tab w:val="right" w:pos="2804"/>
              </w:tabs>
              <w:rPr>
                <w:b w:val="0"/>
              </w:rPr>
            </w:pPr>
            <w:r w:rsidRPr="00A52EFC">
              <w:rPr>
                <w:b w:val="0"/>
              </w:rPr>
              <w:t>2122</w:t>
            </w:r>
          </w:p>
        </w:tc>
        <w:tc>
          <w:tcPr>
            <w:tcW w:w="1134" w:type="dxa"/>
          </w:tcPr>
          <w:p w14:paraId="71DAB165" w14:textId="3E8381A1" w:rsidR="00A57D3E" w:rsidRPr="00A52EFC" w:rsidRDefault="00A57D3E" w:rsidP="00025CB5">
            <w:pPr>
              <w:pStyle w:val="Code"/>
              <w:rPr>
                <w:b w:val="0"/>
              </w:rPr>
            </w:pPr>
            <w:r w:rsidRPr="00A52EFC">
              <w:rPr>
                <w:b w:val="0"/>
              </w:rPr>
              <w:t>1</w:t>
            </w:r>
          </w:p>
        </w:tc>
        <w:tc>
          <w:tcPr>
            <w:tcW w:w="6378" w:type="dxa"/>
          </w:tcPr>
          <w:p w14:paraId="6DD45FC8" w14:textId="222BA7FF" w:rsidR="00A57D3E" w:rsidRPr="00A52EFC" w:rsidRDefault="00A57D3E" w:rsidP="00A52EFC">
            <w:pPr>
              <w:pStyle w:val="Code"/>
              <w:rPr>
                <w:rFonts w:asciiTheme="minorHAnsi" w:hAnsiTheme="minorHAnsi" w:cstheme="minorHAnsi"/>
                <w:b w:val="0"/>
              </w:rPr>
            </w:pPr>
            <w:r w:rsidRPr="00A52EFC">
              <w:rPr>
                <w:rFonts w:asciiTheme="minorHAnsi" w:hAnsiTheme="minorHAnsi" w:cstheme="minorHAnsi"/>
                <w:b w:val="0"/>
              </w:rPr>
              <w:t xml:space="preserve">The best bus is the one arriving </w:t>
            </w:r>
            <w:r w:rsidR="00A52EFC">
              <w:rPr>
                <w:rFonts w:asciiTheme="minorHAnsi" w:hAnsiTheme="minorHAnsi" w:cstheme="minorHAnsi"/>
                <w:b w:val="0"/>
              </w:rPr>
              <w:t>in</w:t>
            </w:r>
            <w:r w:rsidRPr="00A52EFC">
              <w:rPr>
                <w:rFonts w:asciiTheme="minorHAnsi" w:hAnsiTheme="minorHAnsi" w:cstheme="minorHAnsi"/>
                <w:b w:val="0"/>
              </w:rPr>
              <w:t xml:space="preserve"> 2013 (20:13) – i.e. the </w:t>
            </w:r>
            <w:r w:rsidR="00A06EC9" w:rsidRPr="00A52EFC">
              <w:rPr>
                <w:rFonts w:asciiTheme="minorHAnsi" w:hAnsiTheme="minorHAnsi" w:cstheme="minorHAnsi"/>
                <w:bCs/>
              </w:rPr>
              <w:t>first</w:t>
            </w:r>
            <w:r w:rsidRPr="00A52EFC">
              <w:rPr>
                <w:rFonts w:asciiTheme="minorHAnsi" w:hAnsiTheme="minorHAnsi" w:cstheme="minorHAnsi"/>
                <w:b w:val="0"/>
              </w:rPr>
              <w:t xml:space="preserve"> bus in the list (NOTE: the answer is the position of the bus in the input, not in their chronological order)</w:t>
            </w:r>
          </w:p>
        </w:tc>
      </w:tr>
      <w:tr w:rsidR="00A57D3E" w14:paraId="65BDFCEF" w14:textId="77777777" w:rsidTr="00A52EFC">
        <w:tc>
          <w:tcPr>
            <w:tcW w:w="2689" w:type="dxa"/>
          </w:tcPr>
          <w:p w14:paraId="3FF48A42" w14:textId="77777777" w:rsidR="00A57D3E" w:rsidRPr="00A52EFC" w:rsidRDefault="00A57D3E" w:rsidP="00025CB5">
            <w:pPr>
              <w:pStyle w:val="Code"/>
              <w:rPr>
                <w:b w:val="0"/>
              </w:rPr>
            </w:pPr>
            <w:r w:rsidRPr="00A52EFC">
              <w:rPr>
                <w:b w:val="0"/>
              </w:rPr>
              <w:t>3</w:t>
            </w:r>
          </w:p>
          <w:p w14:paraId="2368D75A" w14:textId="77777777" w:rsidR="00A57D3E" w:rsidRPr="00A52EFC" w:rsidRDefault="00A57D3E" w:rsidP="00025CB5">
            <w:pPr>
              <w:pStyle w:val="Code"/>
              <w:rPr>
                <w:b w:val="0"/>
              </w:rPr>
            </w:pPr>
            <w:r w:rsidRPr="00A52EFC">
              <w:rPr>
                <w:b w:val="0"/>
              </w:rPr>
              <w:t>1205 1241 1708</w:t>
            </w:r>
          </w:p>
          <w:p w14:paraId="081A5537" w14:textId="77777777" w:rsidR="00A57D3E" w:rsidRPr="00A52EFC" w:rsidRDefault="00A57D3E" w:rsidP="00025CB5">
            <w:pPr>
              <w:pStyle w:val="Code"/>
              <w:rPr>
                <w:b w:val="0"/>
              </w:rPr>
            </w:pPr>
            <w:r w:rsidRPr="00A52EFC">
              <w:rPr>
                <w:b w:val="0"/>
              </w:rPr>
              <w:t>1241</w:t>
            </w:r>
          </w:p>
        </w:tc>
        <w:tc>
          <w:tcPr>
            <w:tcW w:w="1134" w:type="dxa"/>
          </w:tcPr>
          <w:p w14:paraId="46A87BC5" w14:textId="5610CBA3" w:rsidR="00A57D3E" w:rsidRPr="00A52EFC" w:rsidRDefault="00A57D3E" w:rsidP="00025CB5">
            <w:pPr>
              <w:pStyle w:val="Code"/>
              <w:rPr>
                <w:b w:val="0"/>
              </w:rPr>
            </w:pPr>
            <w:r w:rsidRPr="00A52EFC">
              <w:rPr>
                <w:b w:val="0"/>
              </w:rPr>
              <w:t>2</w:t>
            </w:r>
          </w:p>
        </w:tc>
        <w:tc>
          <w:tcPr>
            <w:tcW w:w="6378" w:type="dxa"/>
          </w:tcPr>
          <w:p w14:paraId="48A10EB4" w14:textId="2B8062E5" w:rsidR="00A57D3E" w:rsidRPr="00A52EFC" w:rsidRDefault="00A57D3E" w:rsidP="00025CB5">
            <w:pPr>
              <w:pStyle w:val="Code"/>
              <w:rPr>
                <w:rFonts w:asciiTheme="minorHAnsi" w:hAnsiTheme="minorHAnsi" w:cstheme="minorHAnsi"/>
                <w:b w:val="0"/>
              </w:rPr>
            </w:pPr>
            <w:r w:rsidRPr="00A52EFC">
              <w:rPr>
                <w:rFonts w:asciiTheme="minorHAnsi" w:hAnsiTheme="minorHAnsi" w:cstheme="minorHAnsi"/>
                <w:b w:val="0"/>
              </w:rPr>
              <w:t xml:space="preserve">The train leaves at 1241 and the </w:t>
            </w:r>
            <w:r w:rsidR="00A06EC9" w:rsidRPr="00A52EFC">
              <w:rPr>
                <w:rFonts w:asciiTheme="minorHAnsi" w:hAnsiTheme="minorHAnsi" w:cstheme="minorHAnsi"/>
                <w:bCs/>
              </w:rPr>
              <w:t>second</w:t>
            </w:r>
            <w:r w:rsidRPr="00A52EFC">
              <w:rPr>
                <w:rFonts w:asciiTheme="minorHAnsi" w:hAnsiTheme="minorHAnsi" w:cstheme="minorHAnsi"/>
                <w:bCs/>
              </w:rPr>
              <w:t xml:space="preserve"> </w:t>
            </w:r>
            <w:r w:rsidRPr="00A52EFC">
              <w:rPr>
                <w:rFonts w:asciiTheme="minorHAnsi" w:hAnsiTheme="minorHAnsi" w:cstheme="minorHAnsi"/>
                <w:b w:val="0"/>
              </w:rPr>
              <w:t>bus arrives then (0 minutes wait, so it is the best option)</w:t>
            </w:r>
          </w:p>
        </w:tc>
      </w:tr>
    </w:tbl>
    <w:p w14:paraId="449D4C18" w14:textId="77777777" w:rsidR="00A57D3E" w:rsidRDefault="00A57D3E" w:rsidP="00A57D3E">
      <w:pPr>
        <w:rPr>
          <w:rFonts w:asciiTheme="majorHAnsi" w:eastAsiaTheme="majorEastAsia" w:hAnsiTheme="majorHAnsi" w:cstheme="majorBidi"/>
          <w:color w:val="365F91" w:themeColor="accent1" w:themeShade="BF"/>
          <w:sz w:val="26"/>
          <w:szCs w:val="26"/>
        </w:rPr>
      </w:pPr>
    </w:p>
    <w:p w14:paraId="72C362E6" w14:textId="77777777" w:rsidR="00A57D3E" w:rsidRPr="00640502" w:rsidRDefault="00A57D3E" w:rsidP="00640502"/>
    <w:sectPr w:rsidR="00A57D3E" w:rsidRPr="00640502"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9749C6" w14:textId="77777777" w:rsidR="00861E76" w:rsidRDefault="00861E76" w:rsidP="008068A2">
      <w:pPr>
        <w:spacing w:after="0" w:line="240" w:lineRule="auto"/>
      </w:pPr>
      <w:r>
        <w:separator/>
      </w:r>
    </w:p>
  </w:endnote>
  <w:endnote w:type="continuationSeparator" w:id="0">
    <w:p w14:paraId="1638AB88" w14:textId="77777777" w:rsidR="00861E76" w:rsidRDefault="00861E7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FF1797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A6400">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A6400">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FF1797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A6400">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A6400">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B5CA34" w14:textId="77777777" w:rsidR="00861E76" w:rsidRDefault="00861E76" w:rsidP="008068A2">
      <w:pPr>
        <w:spacing w:after="0" w:line="240" w:lineRule="auto"/>
      </w:pPr>
      <w:r>
        <w:separator/>
      </w:r>
    </w:p>
  </w:footnote>
  <w:footnote w:type="continuationSeparator" w:id="0">
    <w:p w14:paraId="747D0BDC" w14:textId="77777777" w:rsidR="00861E76" w:rsidRDefault="00861E7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49476F"/>
    <w:multiLevelType w:val="hybridMultilevel"/>
    <w:tmpl w:val="528C2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3462FE"/>
    <w:multiLevelType w:val="hybridMultilevel"/>
    <w:tmpl w:val="EDBCE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5"/>
  </w:num>
  <w:num w:numId="5">
    <w:abstractNumId w:val="26"/>
  </w:num>
  <w:num w:numId="6">
    <w:abstractNumId w:val="30"/>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9"/>
  </w:num>
  <w:num w:numId="15">
    <w:abstractNumId w:val="9"/>
  </w:num>
  <w:num w:numId="16">
    <w:abstractNumId w:val="35"/>
  </w:num>
  <w:num w:numId="17">
    <w:abstractNumId w:val="23"/>
  </w:num>
  <w:num w:numId="18">
    <w:abstractNumId w:val="39"/>
  </w:num>
  <w:num w:numId="19">
    <w:abstractNumId w:val="31"/>
  </w:num>
  <w:num w:numId="20">
    <w:abstractNumId w:val="17"/>
  </w:num>
  <w:num w:numId="21">
    <w:abstractNumId w:val="28"/>
  </w:num>
  <w:num w:numId="22">
    <w:abstractNumId w:val="11"/>
  </w:num>
  <w:num w:numId="23">
    <w:abstractNumId w:val="14"/>
  </w:num>
  <w:num w:numId="24">
    <w:abstractNumId w:val="2"/>
  </w:num>
  <w:num w:numId="25">
    <w:abstractNumId w:val="6"/>
  </w:num>
  <w:num w:numId="26">
    <w:abstractNumId w:val="15"/>
  </w:num>
  <w:num w:numId="27">
    <w:abstractNumId w:val="34"/>
  </w:num>
  <w:num w:numId="28">
    <w:abstractNumId w:val="16"/>
  </w:num>
  <w:num w:numId="29">
    <w:abstractNumId w:val="38"/>
  </w:num>
  <w:num w:numId="30">
    <w:abstractNumId w:val="19"/>
  </w:num>
  <w:num w:numId="31">
    <w:abstractNumId w:val="10"/>
  </w:num>
  <w:num w:numId="32">
    <w:abstractNumId w:val="32"/>
  </w:num>
  <w:num w:numId="33">
    <w:abstractNumId w:val="36"/>
  </w:num>
  <w:num w:numId="34">
    <w:abstractNumId w:val="21"/>
  </w:num>
  <w:num w:numId="35">
    <w:abstractNumId w:val="37"/>
  </w:num>
  <w:num w:numId="36">
    <w:abstractNumId w:val="5"/>
  </w:num>
  <w:num w:numId="37">
    <w:abstractNumId w:val="20"/>
  </w:num>
  <w:num w:numId="38">
    <w:abstractNumId w:val="13"/>
  </w:num>
  <w:num w:numId="39">
    <w:abstractNumId w:val="27"/>
  </w:num>
  <w:num w:numId="40">
    <w:abstractNumId w:val="33"/>
  </w:num>
  <w:num w:numId="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sDC0NLM0NjQ3N7e0NDZQ0lEKTi0uzszPAykwrAUAQyVM5ywAAAA="/>
  </w:docVars>
  <w:rsids>
    <w:rsidRoot w:val="008068A2"/>
    <w:rsid w:val="000006BB"/>
    <w:rsid w:val="00002C1C"/>
    <w:rsid w:val="0000601D"/>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97473"/>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A6400"/>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0DEF"/>
    <w:rsid w:val="00671FE2"/>
    <w:rsid w:val="00686C0C"/>
    <w:rsid w:val="00695634"/>
    <w:rsid w:val="006A2531"/>
    <w:rsid w:val="006C37CF"/>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61E76"/>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806CE"/>
    <w:rsid w:val="009B4FB4"/>
    <w:rsid w:val="009C0C39"/>
    <w:rsid w:val="009D1805"/>
    <w:rsid w:val="009E1A09"/>
    <w:rsid w:val="00A02545"/>
    <w:rsid w:val="00A025E6"/>
    <w:rsid w:val="00A05555"/>
    <w:rsid w:val="00A06D89"/>
    <w:rsid w:val="00A06EC9"/>
    <w:rsid w:val="00A35790"/>
    <w:rsid w:val="00A45A89"/>
    <w:rsid w:val="00A47F12"/>
    <w:rsid w:val="00A52EFC"/>
    <w:rsid w:val="00A57D3E"/>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1481"/>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30A75"/>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uiPriority w:val="59"/>
    <w:rsid w:val="00A57D3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A57D3E"/>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657/cpp-fundamentals-march-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2942/Vectors-Lists-and-Iterators-Exercises"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EBA17F-87E6-46F7-B697-4D47E4B6C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1383</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Yoana</cp:lastModifiedBy>
  <cp:revision>11</cp:revision>
  <cp:lastPrinted>2022-02-01T13:53:00Z</cp:lastPrinted>
  <dcterms:created xsi:type="dcterms:W3CDTF">2019-11-12T12:29:00Z</dcterms:created>
  <dcterms:modified xsi:type="dcterms:W3CDTF">2022-02-01T13:53:00Z</dcterms:modified>
  <cp:category>computer programming;programming;software development;software engineering</cp:category>
</cp:coreProperties>
</file>