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BCD1C" w14:textId="3BEE4568" w:rsidR="00517A0E" w:rsidRPr="00474195" w:rsidRDefault="00887CB6" w:rsidP="00474195">
      <w:pPr>
        <w:pStyle w:val="Heading1"/>
      </w:pPr>
      <w:bookmarkStart w:id="0" w:name="_Toc212537813"/>
      <w:r>
        <w:t>Code inspection &amp; clean code</w:t>
      </w:r>
      <w:bookmarkEnd w:id="0"/>
    </w:p>
    <w:p w14:paraId="6BB85EDF" w14:textId="364DC4C0" w:rsidR="004B6E3C" w:rsidRDefault="004B6E3C" w:rsidP="00F525A9">
      <w:r w:rsidRPr="00A1148D">
        <w:t>v</w:t>
      </w:r>
      <w:r w:rsidRPr="00320152">
        <w:rPr>
          <w:highlight w:val="lightGray"/>
        </w:rPr>
        <w:fldChar w:fldCharType="begin"/>
      </w:r>
      <w:r w:rsidRPr="00320152">
        <w:rPr>
          <w:highlight w:val="lightGray"/>
        </w:rPr>
        <w:instrText xml:space="preserve"> SAVEDATE  \@ "yyyy-MM-dd"  \* MERGEFORMAT </w:instrText>
      </w:r>
      <w:r w:rsidRPr="00320152">
        <w:rPr>
          <w:highlight w:val="lightGray"/>
        </w:rPr>
        <w:fldChar w:fldCharType="separate"/>
      </w:r>
      <w:r w:rsidR="00A8028A">
        <w:rPr>
          <w:noProof/>
          <w:highlight w:val="lightGray"/>
        </w:rPr>
        <w:t>2025-10-28</w:t>
      </w:r>
      <w:r w:rsidRPr="00320152">
        <w:rPr>
          <w:highlight w:val="lightGray"/>
        </w:rPr>
        <w:fldChar w:fldCharType="end"/>
      </w:r>
    </w:p>
    <w:sdt>
      <w:sdtPr>
        <w:rPr>
          <w:b w:val="0"/>
          <w:bCs w:val="0"/>
        </w:rPr>
        <w:id w:val="-2121683073"/>
        <w:docPartObj>
          <w:docPartGallery w:val="Table of Contents"/>
          <w:docPartUnique/>
        </w:docPartObj>
      </w:sdtPr>
      <w:sdtEndPr/>
      <w:sdtContent>
        <w:p w14:paraId="79544DEA" w14:textId="2D8C96EC" w:rsidR="00416EA9" w:rsidRDefault="00474195">
          <w:pPr>
            <w:pStyle w:val="TOC1"/>
            <w:rPr>
              <w:rFonts w:asciiTheme="minorHAnsi" w:hAnsiTheme="minorHAnsi" w:cstheme="minorBidi"/>
              <w:b w:val="0"/>
              <w:bCs w:val="0"/>
              <w:kern w:val="2"/>
              <w:sz w:val="24"/>
              <w:szCs w:val="24"/>
              <w:lang w:val="pt-PT" w:bidi="ar-SA"/>
              <w14:ligatures w14:val="standardContextual"/>
            </w:rPr>
          </w:pPr>
          <w:r>
            <w:fldChar w:fldCharType="begin"/>
          </w:r>
          <w:r>
            <w:instrText>TOC \o "1-3" \z \u \h</w:instrText>
          </w:r>
          <w:r>
            <w:fldChar w:fldCharType="separate"/>
          </w:r>
          <w:hyperlink w:anchor="_Toc212537813" w:history="1">
            <w:r w:rsidR="00416EA9" w:rsidRPr="002B7BB7">
              <w:rPr>
                <w:rStyle w:val="Hyperlink"/>
              </w:rPr>
              <w:t>7</w:t>
            </w:r>
            <w:r w:rsidR="00416EA9">
              <w:rPr>
                <w:rFonts w:asciiTheme="minorHAnsi" w:hAnsiTheme="minorHAnsi" w:cstheme="minorBidi"/>
                <w:b w:val="0"/>
                <w:bCs w:val="0"/>
                <w:kern w:val="2"/>
                <w:sz w:val="24"/>
                <w:szCs w:val="24"/>
                <w:lang w:val="pt-PT" w:bidi="ar-SA"/>
                <w14:ligatures w14:val="standardContextual"/>
              </w:rPr>
              <w:tab/>
            </w:r>
            <w:r w:rsidR="00416EA9" w:rsidRPr="002B7BB7">
              <w:rPr>
                <w:rStyle w:val="Hyperlink"/>
              </w:rPr>
              <w:t>Code inspection &amp; clean code</w:t>
            </w:r>
            <w:r w:rsidR="00416EA9">
              <w:rPr>
                <w:webHidden/>
              </w:rPr>
              <w:tab/>
            </w:r>
            <w:r w:rsidR="00416EA9">
              <w:rPr>
                <w:webHidden/>
              </w:rPr>
              <w:fldChar w:fldCharType="begin"/>
            </w:r>
            <w:r w:rsidR="00416EA9">
              <w:rPr>
                <w:webHidden/>
              </w:rPr>
              <w:instrText xml:space="preserve"> PAGEREF _Toc212537813 \h </w:instrText>
            </w:r>
            <w:r w:rsidR="00416EA9">
              <w:rPr>
                <w:webHidden/>
              </w:rPr>
            </w:r>
            <w:r w:rsidR="00416EA9">
              <w:rPr>
                <w:webHidden/>
              </w:rPr>
              <w:fldChar w:fldCharType="separate"/>
            </w:r>
            <w:r w:rsidR="00416EA9">
              <w:rPr>
                <w:webHidden/>
              </w:rPr>
              <w:t>1</w:t>
            </w:r>
            <w:r w:rsidR="00416EA9">
              <w:rPr>
                <w:webHidden/>
              </w:rPr>
              <w:fldChar w:fldCharType="end"/>
            </w:r>
          </w:hyperlink>
        </w:p>
        <w:p w14:paraId="323E069D" w14:textId="1C0A78EA" w:rsidR="00416EA9" w:rsidRDefault="00416EA9">
          <w:pPr>
            <w:pStyle w:val="TOC2"/>
            <w:rPr>
              <w:rFonts w:asciiTheme="minorHAnsi" w:hAnsiTheme="minorHAnsi" w:cstheme="minorBidi"/>
              <w:kern w:val="2"/>
              <w:sz w:val="24"/>
              <w:szCs w:val="24"/>
              <w:lang w:val="pt-PT" w:bidi="ar-SA"/>
              <w14:ligatures w14:val="standardContextual"/>
            </w:rPr>
          </w:pPr>
          <w:hyperlink w:anchor="_Toc212537814" w:history="1">
            <w:r w:rsidRPr="002B7BB7">
              <w:rPr>
                <w:rStyle w:val="Hyperlink"/>
              </w:rPr>
              <w:t>7.0</w:t>
            </w:r>
            <w:r>
              <w:rPr>
                <w:rFonts w:asciiTheme="minorHAnsi" w:hAnsiTheme="minorHAnsi" w:cstheme="minorBidi"/>
                <w:kern w:val="2"/>
                <w:sz w:val="24"/>
                <w:szCs w:val="24"/>
                <w:lang w:val="pt-PT" w:bidi="ar-SA"/>
                <w14:ligatures w14:val="standardContextual"/>
              </w:rPr>
              <w:tab/>
            </w:r>
            <w:r w:rsidRPr="002B7BB7">
              <w:rPr>
                <w:rStyle w:val="Hyperlink"/>
              </w:rPr>
              <w:t>Introduction</w:t>
            </w:r>
            <w:r>
              <w:rPr>
                <w:webHidden/>
              </w:rPr>
              <w:tab/>
            </w:r>
            <w:r>
              <w:rPr>
                <w:webHidden/>
              </w:rPr>
              <w:fldChar w:fldCharType="begin"/>
            </w:r>
            <w:r>
              <w:rPr>
                <w:webHidden/>
              </w:rPr>
              <w:instrText xml:space="preserve"> PAGEREF _Toc212537814 \h </w:instrText>
            </w:r>
            <w:r>
              <w:rPr>
                <w:webHidden/>
              </w:rPr>
            </w:r>
            <w:r>
              <w:rPr>
                <w:webHidden/>
              </w:rPr>
              <w:fldChar w:fldCharType="separate"/>
            </w:r>
            <w:r>
              <w:rPr>
                <w:webHidden/>
              </w:rPr>
              <w:t>1</w:t>
            </w:r>
            <w:r>
              <w:rPr>
                <w:webHidden/>
              </w:rPr>
              <w:fldChar w:fldCharType="end"/>
            </w:r>
          </w:hyperlink>
        </w:p>
        <w:p w14:paraId="10909193" w14:textId="5981714B" w:rsidR="00416EA9" w:rsidRDefault="00416EA9">
          <w:pPr>
            <w:pStyle w:val="TOC2"/>
            <w:rPr>
              <w:rFonts w:asciiTheme="minorHAnsi" w:hAnsiTheme="minorHAnsi" w:cstheme="minorBidi"/>
              <w:kern w:val="2"/>
              <w:sz w:val="24"/>
              <w:szCs w:val="24"/>
              <w:lang w:val="pt-PT" w:bidi="ar-SA"/>
              <w14:ligatures w14:val="standardContextual"/>
            </w:rPr>
          </w:pPr>
          <w:hyperlink w:anchor="_Toc212537815" w:history="1">
            <w:r w:rsidRPr="002B7BB7">
              <w:rPr>
                <w:rStyle w:val="Hyperlink"/>
                <w:lang w:eastAsia="en-GB"/>
              </w:rPr>
              <w:t>7.1</w:t>
            </w:r>
            <w:r>
              <w:rPr>
                <w:rFonts w:asciiTheme="minorHAnsi" w:hAnsiTheme="minorHAnsi" w:cstheme="minorBidi"/>
                <w:kern w:val="2"/>
                <w:sz w:val="24"/>
                <w:szCs w:val="24"/>
                <w:lang w:val="pt-PT" w:bidi="ar-SA"/>
                <w14:ligatures w14:val="standardContextual"/>
              </w:rPr>
              <w:tab/>
            </w:r>
            <w:r w:rsidRPr="002B7BB7">
              <w:rPr>
                <w:rStyle w:val="Hyperlink"/>
                <w:lang w:eastAsia="en-GB"/>
              </w:rPr>
              <w:t>Local analysis</w:t>
            </w:r>
            <w:r>
              <w:rPr>
                <w:webHidden/>
              </w:rPr>
              <w:tab/>
            </w:r>
            <w:r>
              <w:rPr>
                <w:webHidden/>
              </w:rPr>
              <w:fldChar w:fldCharType="begin"/>
            </w:r>
            <w:r>
              <w:rPr>
                <w:webHidden/>
              </w:rPr>
              <w:instrText xml:space="preserve"> PAGEREF _Toc212537815 \h </w:instrText>
            </w:r>
            <w:r>
              <w:rPr>
                <w:webHidden/>
              </w:rPr>
            </w:r>
            <w:r>
              <w:rPr>
                <w:webHidden/>
              </w:rPr>
              <w:fldChar w:fldCharType="separate"/>
            </w:r>
            <w:r>
              <w:rPr>
                <w:webHidden/>
              </w:rPr>
              <w:t>1</w:t>
            </w:r>
            <w:r>
              <w:rPr>
                <w:webHidden/>
              </w:rPr>
              <w:fldChar w:fldCharType="end"/>
            </w:r>
          </w:hyperlink>
        </w:p>
        <w:p w14:paraId="152D7465" w14:textId="30EC5C41" w:rsidR="00416EA9" w:rsidRDefault="00416EA9">
          <w:pPr>
            <w:pStyle w:val="TOC2"/>
            <w:rPr>
              <w:rFonts w:asciiTheme="minorHAnsi" w:hAnsiTheme="minorHAnsi" w:cstheme="minorBidi"/>
              <w:kern w:val="2"/>
              <w:sz w:val="24"/>
              <w:szCs w:val="24"/>
              <w:lang w:val="pt-PT" w:bidi="ar-SA"/>
              <w14:ligatures w14:val="standardContextual"/>
            </w:rPr>
          </w:pPr>
          <w:hyperlink w:anchor="_Toc212537816" w:history="1">
            <w:r w:rsidRPr="002B7BB7">
              <w:rPr>
                <w:rStyle w:val="Hyperlink"/>
                <w:rFonts w:ascii="Open Sans" w:hAnsi="Open Sans"/>
                <w:lang w:eastAsia="en-GB"/>
              </w:rPr>
              <w:t>7.2</w:t>
            </w:r>
            <w:r>
              <w:rPr>
                <w:rFonts w:asciiTheme="minorHAnsi" w:hAnsiTheme="minorHAnsi" w:cstheme="minorBidi"/>
                <w:kern w:val="2"/>
                <w:sz w:val="24"/>
                <w:szCs w:val="24"/>
                <w:lang w:val="pt-PT" w:bidi="ar-SA"/>
                <w14:ligatures w14:val="standardContextual"/>
              </w:rPr>
              <w:tab/>
            </w:r>
            <w:r w:rsidRPr="002B7BB7">
              <w:rPr>
                <w:rStyle w:val="Hyperlink"/>
                <w:lang w:eastAsia="en-GB"/>
              </w:rPr>
              <w:t>Technical debt</w:t>
            </w:r>
            <w:r>
              <w:rPr>
                <w:webHidden/>
              </w:rPr>
              <w:tab/>
            </w:r>
            <w:r>
              <w:rPr>
                <w:webHidden/>
              </w:rPr>
              <w:fldChar w:fldCharType="begin"/>
            </w:r>
            <w:r>
              <w:rPr>
                <w:webHidden/>
              </w:rPr>
              <w:instrText xml:space="preserve"> PAGEREF _Toc212537816 \h </w:instrText>
            </w:r>
            <w:r>
              <w:rPr>
                <w:webHidden/>
              </w:rPr>
            </w:r>
            <w:r>
              <w:rPr>
                <w:webHidden/>
              </w:rPr>
              <w:fldChar w:fldCharType="separate"/>
            </w:r>
            <w:r>
              <w:rPr>
                <w:webHidden/>
              </w:rPr>
              <w:t>3</w:t>
            </w:r>
            <w:r>
              <w:rPr>
                <w:webHidden/>
              </w:rPr>
              <w:fldChar w:fldCharType="end"/>
            </w:r>
          </w:hyperlink>
        </w:p>
        <w:p w14:paraId="0BD6FED1" w14:textId="581283C5" w:rsidR="00416EA9" w:rsidRDefault="00416EA9">
          <w:pPr>
            <w:pStyle w:val="TOC2"/>
            <w:rPr>
              <w:rFonts w:asciiTheme="minorHAnsi" w:hAnsiTheme="minorHAnsi" w:cstheme="minorBidi"/>
              <w:kern w:val="2"/>
              <w:sz w:val="24"/>
              <w:szCs w:val="24"/>
              <w:lang w:val="pt-PT" w:bidi="ar-SA"/>
              <w14:ligatures w14:val="standardContextual"/>
            </w:rPr>
          </w:pPr>
          <w:hyperlink w:anchor="_Toc212537817" w:history="1">
            <w:r w:rsidRPr="002B7BB7">
              <w:rPr>
                <w:rStyle w:val="Hyperlink"/>
              </w:rPr>
              <w:t>7.3</w:t>
            </w:r>
            <w:r>
              <w:rPr>
                <w:rFonts w:asciiTheme="minorHAnsi" w:hAnsiTheme="minorHAnsi" w:cstheme="minorBidi"/>
                <w:kern w:val="2"/>
                <w:sz w:val="24"/>
                <w:szCs w:val="24"/>
                <w:lang w:val="pt-PT" w:bidi="ar-SA"/>
                <w14:ligatures w14:val="standardContextual"/>
              </w:rPr>
              <w:tab/>
            </w:r>
            <w:r w:rsidRPr="002B7BB7">
              <w:rPr>
                <w:rStyle w:val="Hyperlink"/>
              </w:rPr>
              <w:t>Frontend inspection (performance, accessibility &amp; best practices)</w:t>
            </w:r>
            <w:r>
              <w:rPr>
                <w:webHidden/>
              </w:rPr>
              <w:tab/>
            </w:r>
            <w:r>
              <w:rPr>
                <w:webHidden/>
              </w:rPr>
              <w:fldChar w:fldCharType="begin"/>
            </w:r>
            <w:r>
              <w:rPr>
                <w:webHidden/>
              </w:rPr>
              <w:instrText xml:space="preserve"> PAGEREF _Toc212537817 \h </w:instrText>
            </w:r>
            <w:r>
              <w:rPr>
                <w:webHidden/>
              </w:rPr>
            </w:r>
            <w:r>
              <w:rPr>
                <w:webHidden/>
              </w:rPr>
              <w:fldChar w:fldCharType="separate"/>
            </w:r>
            <w:r>
              <w:rPr>
                <w:webHidden/>
              </w:rPr>
              <w:t>4</w:t>
            </w:r>
            <w:r>
              <w:rPr>
                <w:webHidden/>
              </w:rPr>
              <w:fldChar w:fldCharType="end"/>
            </w:r>
          </w:hyperlink>
        </w:p>
        <w:p w14:paraId="51FA4D46" w14:textId="5602559A" w:rsidR="00416EA9" w:rsidRDefault="00416EA9">
          <w:pPr>
            <w:pStyle w:val="TOC2"/>
            <w:rPr>
              <w:rFonts w:asciiTheme="minorHAnsi" w:hAnsiTheme="minorHAnsi" w:cstheme="minorBidi"/>
              <w:kern w:val="2"/>
              <w:sz w:val="24"/>
              <w:szCs w:val="24"/>
              <w:lang w:val="pt-PT" w:bidi="ar-SA"/>
              <w14:ligatures w14:val="standardContextual"/>
            </w:rPr>
          </w:pPr>
          <w:hyperlink w:anchor="_Toc212537818" w:history="1">
            <w:r w:rsidRPr="002B7BB7">
              <w:rPr>
                <w:rStyle w:val="Hyperlink"/>
              </w:rPr>
              <w:t>7.4</w:t>
            </w:r>
            <w:r>
              <w:rPr>
                <w:rFonts w:asciiTheme="minorHAnsi" w:hAnsiTheme="minorHAnsi" w:cstheme="minorBidi"/>
                <w:kern w:val="2"/>
                <w:sz w:val="24"/>
                <w:szCs w:val="24"/>
                <w:lang w:val="pt-PT" w:bidi="ar-SA"/>
                <w14:ligatures w14:val="standardContextual"/>
              </w:rPr>
              <w:tab/>
            </w:r>
            <w:r w:rsidRPr="002B7BB7">
              <w:rPr>
                <w:rStyle w:val="Hyperlink"/>
              </w:rPr>
              <w:t>AI-assisted reviews</w:t>
            </w:r>
            <w:r>
              <w:rPr>
                <w:webHidden/>
              </w:rPr>
              <w:tab/>
            </w:r>
            <w:r>
              <w:rPr>
                <w:webHidden/>
              </w:rPr>
              <w:fldChar w:fldCharType="begin"/>
            </w:r>
            <w:r>
              <w:rPr>
                <w:webHidden/>
              </w:rPr>
              <w:instrText xml:space="preserve"> PAGEREF _Toc212537818 \h </w:instrText>
            </w:r>
            <w:r>
              <w:rPr>
                <w:webHidden/>
              </w:rPr>
            </w:r>
            <w:r>
              <w:rPr>
                <w:webHidden/>
              </w:rPr>
              <w:fldChar w:fldCharType="separate"/>
            </w:r>
            <w:r>
              <w:rPr>
                <w:webHidden/>
              </w:rPr>
              <w:t>5</w:t>
            </w:r>
            <w:r>
              <w:rPr>
                <w:webHidden/>
              </w:rPr>
              <w:fldChar w:fldCharType="end"/>
            </w:r>
          </w:hyperlink>
        </w:p>
        <w:p w14:paraId="7EC3F1C3" w14:textId="0A735CDC" w:rsidR="00474195" w:rsidRDefault="00474195" w:rsidP="0028160A">
          <w:pPr>
            <w:pStyle w:val="TOC2"/>
            <w:rPr>
              <w:rStyle w:val="Hyperlink"/>
              <w:lang w:val="pt-PT"/>
            </w:rPr>
          </w:pPr>
          <w:r>
            <w:fldChar w:fldCharType="end"/>
          </w:r>
        </w:p>
      </w:sdtContent>
    </w:sdt>
    <w:p w14:paraId="3E1ECB5D" w14:textId="77777777" w:rsidR="00474195" w:rsidRDefault="00474195" w:rsidP="00474195">
      <w:pPr>
        <w:pStyle w:val="Heading2"/>
        <w:numPr>
          <w:ilvl w:val="1"/>
          <w:numId w:val="18"/>
        </w:numPr>
        <w:spacing w:before="160" w:after="80"/>
      </w:pPr>
      <w:bookmarkStart w:id="1" w:name="_Toc212537814"/>
      <w:r>
        <w:t>Introduction</w:t>
      </w:r>
      <w:bookmarkEnd w:id="1"/>
    </w:p>
    <w:p w14:paraId="3E6C7CA3" w14:textId="77777777" w:rsidR="00474195" w:rsidRPr="00FB1D8B" w:rsidRDefault="00474195" w:rsidP="00F525A9">
      <w:pPr>
        <w:pStyle w:val="headinginner"/>
      </w:pPr>
      <w:r w:rsidRPr="00FB1D8B">
        <w:t>Learning objectives</w:t>
      </w:r>
    </w:p>
    <w:p w14:paraId="62F6487D" w14:textId="47036831" w:rsidR="00474195" w:rsidRPr="00FB1D8B" w:rsidRDefault="00474195" w:rsidP="00474195">
      <w:pPr>
        <w:numPr>
          <w:ilvl w:val="0"/>
          <w:numId w:val="13"/>
        </w:numPr>
      </w:pPr>
      <w:r w:rsidRPr="00FB1D8B">
        <w:t>Use static code analysis to inspect code quality</w:t>
      </w:r>
      <w:r w:rsidR="00887CB6">
        <w:t xml:space="preserve">, applying </w:t>
      </w:r>
      <w:r w:rsidR="00887CB6">
        <w:rPr>
          <w:i/>
          <w:iCs/>
        </w:rPr>
        <w:t>linters</w:t>
      </w:r>
      <w:r w:rsidR="00887CB6">
        <w:t>.</w:t>
      </w:r>
    </w:p>
    <w:p w14:paraId="1D47C3FF" w14:textId="77777777" w:rsidR="00474195" w:rsidRPr="00FB1D8B" w:rsidRDefault="00474195" w:rsidP="00474195">
      <w:pPr>
        <w:numPr>
          <w:ilvl w:val="0"/>
          <w:numId w:val="13"/>
        </w:numPr>
      </w:pPr>
      <w:bookmarkStart w:id="2" w:name="_54zw1ionjsb1" w:colFirst="0" w:colLast="0"/>
      <w:bookmarkStart w:id="3" w:name="_j7zcf8jd0lhk" w:colFirst="0" w:colLast="0"/>
      <w:bookmarkEnd w:id="2"/>
      <w:bookmarkEnd w:id="3"/>
      <w:r w:rsidRPr="00FB1D8B">
        <w:t xml:space="preserve">Apply quality gates and quality dashboards to track code quality (using Sonar </w:t>
      </w:r>
      <w:proofErr w:type="spellStart"/>
      <w:r w:rsidRPr="00FB1D8B">
        <w:t>Qube</w:t>
      </w:r>
      <w:proofErr w:type="spellEnd"/>
      <w:r w:rsidRPr="00FB1D8B">
        <w:t>)</w:t>
      </w:r>
    </w:p>
    <w:p w14:paraId="6536C648" w14:textId="77777777" w:rsidR="00474195" w:rsidRPr="00FB1D8B" w:rsidRDefault="00474195" w:rsidP="00F525A9">
      <w:pPr>
        <w:pStyle w:val="headinginner"/>
      </w:pPr>
      <w:r w:rsidRPr="00FB1D8B">
        <w:t>Key points</w:t>
      </w:r>
    </w:p>
    <w:p w14:paraId="01619E4A" w14:textId="77777777" w:rsidR="00474195" w:rsidRPr="00FB1D8B" w:rsidRDefault="00474195" w:rsidP="00474195">
      <w:pPr>
        <w:pStyle w:val="ListParagraph"/>
        <w:numPr>
          <w:ilvl w:val="0"/>
          <w:numId w:val="14"/>
        </w:numPr>
        <w:contextualSpacing/>
      </w:pPr>
      <w:r w:rsidRPr="00FB1D8B">
        <w:t>Static code quality can assess a code base to produce quality metrics. These metrics are based on the occurrence of known “bad smells” and weaknesses. In this kind of analysis, the solution is not deployed, nor is the code executed (thus the name static analysis). </w:t>
      </w:r>
    </w:p>
    <w:p w14:paraId="1902201A" w14:textId="77777777" w:rsidR="00474195" w:rsidRPr="00FB1D8B" w:rsidRDefault="00474195" w:rsidP="00474195">
      <w:pPr>
        <w:pStyle w:val="ListParagraph"/>
        <w:numPr>
          <w:ilvl w:val="0"/>
          <w:numId w:val="14"/>
        </w:numPr>
        <w:contextualSpacing/>
      </w:pPr>
      <w:r w:rsidRPr="00FB1D8B">
        <w:t>Static code analysis can be run locally using a “</w:t>
      </w:r>
      <w:hyperlink r:id="rId7" w:tgtFrame="_blank" w:history="1">
        <w:r w:rsidRPr="00FB1D8B">
          <w:rPr>
            <w:rStyle w:val="Hyperlink"/>
          </w:rPr>
          <w:t>linter</w:t>
        </w:r>
      </w:hyperlink>
      <w:r w:rsidRPr="00FB1D8B">
        <w:t>” (usually integrated in the IDE) but it would be even more import to implement code analysis in the team development infrastructure, i.e., at the continuous integration pipeline, using specialized services. </w:t>
      </w:r>
    </w:p>
    <w:p w14:paraId="0196472A" w14:textId="77777777" w:rsidR="00474195" w:rsidRPr="00FB1D8B" w:rsidRDefault="00474195" w:rsidP="00474195">
      <w:pPr>
        <w:pStyle w:val="ListParagraph"/>
        <w:numPr>
          <w:ilvl w:val="0"/>
          <w:numId w:val="14"/>
        </w:numPr>
        <w:contextualSpacing/>
      </w:pPr>
      <w:r w:rsidRPr="00FB1D8B">
        <w:t>Key code quality measures include occurrences of problematic code (“bugs” in logic/flow), vulnerabilities (security/reliability concerns), code smells (bad/poor practice or coding style); coverage (ratio tested/total); and code complexity. </w:t>
      </w:r>
    </w:p>
    <w:p w14:paraId="7D34BA55" w14:textId="77777777" w:rsidR="00474195" w:rsidRPr="00FB1D8B" w:rsidRDefault="00474195" w:rsidP="00474195">
      <w:pPr>
        <w:pStyle w:val="ListParagraph"/>
        <w:numPr>
          <w:ilvl w:val="0"/>
          <w:numId w:val="14"/>
        </w:numPr>
        <w:contextualSpacing/>
      </w:pPr>
      <w:r w:rsidRPr="00FB1D8B">
        <w:t xml:space="preserve">The estimated effort to correct the vulnerabilities is called the </w:t>
      </w:r>
      <w:hyperlink r:id="rId8" w:tgtFrame="_blank" w:history="1">
        <w:r w:rsidRPr="00FB1D8B">
          <w:rPr>
            <w:rStyle w:val="Hyperlink"/>
          </w:rPr>
          <w:t>technical debt</w:t>
        </w:r>
      </w:hyperlink>
      <w:r w:rsidRPr="00FB1D8B">
        <w:t>. Every software quality engineer needs tools to obtain realistic information on the technical debt. </w:t>
      </w:r>
    </w:p>
    <w:p w14:paraId="6ADD4D8B" w14:textId="77777777" w:rsidR="00474195" w:rsidRPr="00FB1D8B" w:rsidRDefault="00474195" w:rsidP="00750829">
      <w:pPr>
        <w:pStyle w:val="headinginner"/>
        <w:rPr>
          <w:rFonts w:ascii="Segoe UI" w:hAnsi="Segoe UI"/>
          <w:sz w:val="18"/>
          <w:lang w:eastAsia="en-GB" w:bidi="ar-SA"/>
        </w:rPr>
      </w:pPr>
      <w:r w:rsidRPr="00FB1D8B">
        <w:rPr>
          <w:lang w:eastAsia="en-GB" w:bidi="ar-SA"/>
        </w:rPr>
        <w:t>Explore </w:t>
      </w:r>
    </w:p>
    <w:p w14:paraId="46F4C874" w14:textId="77777777" w:rsidR="00474195" w:rsidRPr="00FB1D8B" w:rsidRDefault="00474195" w:rsidP="00474195">
      <w:pPr>
        <w:numPr>
          <w:ilvl w:val="0"/>
          <w:numId w:val="15"/>
        </w:numPr>
        <w:spacing w:after="0"/>
        <w:rPr>
          <w:lang w:eastAsia="en-GB"/>
        </w:rPr>
      </w:pPr>
      <w:r w:rsidRPr="00FB1D8B">
        <w:rPr>
          <w:lang w:eastAsia="en-GB"/>
        </w:rPr>
        <w:t xml:space="preserve">public projects on </w:t>
      </w:r>
      <w:hyperlink r:id="rId9" w:tgtFrame="_blank" w:history="1">
        <w:r w:rsidRPr="00FB1D8B">
          <w:rPr>
            <w:color w:val="0563C1"/>
            <w:u w:val="single"/>
            <w:lang w:eastAsia="en-GB"/>
          </w:rPr>
          <w:t>Sonar cloud</w:t>
        </w:r>
      </w:hyperlink>
      <w:r w:rsidRPr="00FB1D8B">
        <w:rPr>
          <w:lang w:eastAsia="en-GB"/>
        </w:rPr>
        <w:t xml:space="preserve"> that you can browse and learn. </w:t>
      </w:r>
    </w:p>
    <w:p w14:paraId="37BAE6D4" w14:textId="77777777" w:rsidR="00474195" w:rsidRPr="00FB1D8B" w:rsidRDefault="00474195" w:rsidP="00474195">
      <w:pPr>
        <w:numPr>
          <w:ilvl w:val="0"/>
          <w:numId w:val="15"/>
        </w:numPr>
        <w:spacing w:after="0"/>
        <w:rPr>
          <w:lang w:eastAsia="en-GB"/>
        </w:rPr>
      </w:pPr>
      <w:hyperlink r:id="rId10" w:history="1">
        <w:r w:rsidRPr="00FB1D8B">
          <w:rPr>
            <w:rStyle w:val="Hyperlink"/>
            <w:lang w:eastAsia="en-GB"/>
          </w:rPr>
          <w:t>Webinar</w:t>
        </w:r>
      </w:hyperlink>
      <w:r w:rsidRPr="00FB1D8B">
        <w:rPr>
          <w:lang w:eastAsia="en-GB"/>
        </w:rPr>
        <w:t xml:space="preserve"> on static code analysis (promoted by </w:t>
      </w:r>
      <w:hyperlink r:id="rId11" w:history="1">
        <w:proofErr w:type="spellStart"/>
        <w:r w:rsidRPr="00FB1D8B">
          <w:rPr>
            <w:rStyle w:val="Hyperlink"/>
            <w:lang w:eastAsia="en-GB"/>
          </w:rPr>
          <w:t>Codacy</w:t>
        </w:r>
        <w:proofErr w:type="spellEnd"/>
      </w:hyperlink>
      <w:r w:rsidRPr="00FB1D8B">
        <w:rPr>
          <w:lang w:eastAsia="en-GB"/>
        </w:rPr>
        <w:t>)</w:t>
      </w:r>
    </w:p>
    <w:p w14:paraId="183620F2" w14:textId="77777777" w:rsidR="00474195" w:rsidRPr="004B6E3C" w:rsidRDefault="00474195" w:rsidP="00750829"/>
    <w:p w14:paraId="6F9A93CA" w14:textId="144B64AE" w:rsidR="00474195" w:rsidRPr="00B36149" w:rsidRDefault="00416EA9" w:rsidP="00474195">
      <w:pPr>
        <w:pStyle w:val="Heading2"/>
        <w:spacing w:before="160" w:after="80"/>
        <w:rPr>
          <w:lang w:eastAsia="en-GB"/>
        </w:rPr>
      </w:pPr>
      <w:bookmarkStart w:id="4" w:name="_u829rwnk7saa"/>
      <w:bookmarkStart w:id="5" w:name="_Toc97803148"/>
      <w:bookmarkStart w:id="6" w:name="_Toc163048922"/>
      <w:bookmarkStart w:id="7" w:name="_Toc212537815"/>
      <w:bookmarkEnd w:id="4"/>
      <w:bookmarkEnd w:id="5"/>
      <w:r>
        <w:rPr>
          <w:lang w:eastAsia="en-GB"/>
        </w:rPr>
        <w:t xml:space="preserve">Static </w:t>
      </w:r>
      <w:r w:rsidR="00474195" w:rsidRPr="00B36149">
        <w:rPr>
          <w:lang w:eastAsia="en-GB"/>
        </w:rPr>
        <w:t>analysis</w:t>
      </w:r>
      <w:bookmarkEnd w:id="6"/>
      <w:bookmarkEnd w:id="7"/>
      <w:r w:rsidR="00474195" w:rsidRPr="00B36149">
        <w:rPr>
          <w:lang w:eastAsia="en-GB"/>
        </w:rPr>
        <w:t> </w:t>
      </w:r>
      <w:r>
        <w:rPr>
          <w:lang w:eastAsia="en-GB"/>
        </w:rPr>
        <w:t>with SonarQu</w:t>
      </w:r>
      <w:r w:rsidR="0091208A">
        <w:rPr>
          <w:lang w:eastAsia="en-GB"/>
        </w:rPr>
        <w:t>be</w:t>
      </w:r>
      <w:r>
        <w:rPr>
          <w:lang w:eastAsia="en-GB"/>
        </w:rPr>
        <w:t xml:space="preserve"> (local instance)</w:t>
      </w:r>
    </w:p>
    <w:p w14:paraId="1824AF36" w14:textId="77777777" w:rsidR="00474195" w:rsidRPr="00B64428" w:rsidRDefault="00474195" w:rsidP="00B64428">
      <w:pPr>
        <w:rPr>
          <w:lang w:eastAsia="en-GB"/>
        </w:rPr>
      </w:pPr>
      <w:r>
        <w:rPr>
          <w:lang w:eastAsia="en-GB"/>
        </w:rPr>
        <w:t>Static code analysis is typically integrated into the build cycle using a cloud service or a dedicated team server. In this lab we will use (containerized) SonarQube locally (</w:t>
      </w:r>
      <w:hyperlink r:id="rId12" w:history="1">
        <w:r w:rsidRPr="004F5E9B">
          <w:rPr>
            <w:rStyle w:val="Hyperlink"/>
            <w:lang w:eastAsia="en-GB"/>
          </w:rPr>
          <w:t>SonarQube Cloud</w:t>
        </w:r>
      </w:hyperlink>
      <w:r>
        <w:rPr>
          <w:lang w:eastAsia="en-GB"/>
        </w:rPr>
        <w:t xml:space="preserve"> is the SaaS version).</w:t>
      </w:r>
    </w:p>
    <w:p w14:paraId="526263C9" w14:textId="6BCB74C4" w:rsidR="00474195" w:rsidRDefault="00474195" w:rsidP="00474195">
      <w:pPr>
        <w:numPr>
          <w:ilvl w:val="0"/>
          <w:numId w:val="16"/>
        </w:numPr>
        <w:spacing w:after="0"/>
        <w:rPr>
          <w:lang w:eastAsia="en-GB"/>
        </w:rPr>
      </w:pPr>
      <w:r>
        <w:rPr>
          <w:lang w:eastAsia="en-GB"/>
        </w:rPr>
        <w:t xml:space="preserve">Prepare/copy a </w:t>
      </w:r>
      <w:r w:rsidRPr="00B36149">
        <w:rPr>
          <w:lang w:eastAsia="en-GB"/>
        </w:rPr>
        <w:t xml:space="preserve">Maven-based Java project to </w:t>
      </w:r>
      <w:r>
        <w:rPr>
          <w:lang w:eastAsia="en-GB"/>
        </w:rPr>
        <w:t xml:space="preserve">analyze with SonarQube. The project should contain tests and the Jacoco plugin configured (in POM). </w:t>
      </w:r>
      <w:r w:rsidRPr="00B36149">
        <w:rPr>
          <w:lang w:eastAsia="en-GB"/>
        </w:rPr>
        <w:t>You may reuse one from previous labs, for example, th</w:t>
      </w:r>
      <w:r w:rsidR="000F6AB1">
        <w:rPr>
          <w:lang w:eastAsia="en-GB"/>
        </w:rPr>
        <w:t>e meals booking app</w:t>
      </w:r>
      <w:r w:rsidRPr="00B36149">
        <w:rPr>
          <w:lang w:eastAsia="en-GB"/>
        </w:rPr>
        <w:t xml:space="preserve"> </w:t>
      </w:r>
      <w:r w:rsidR="00845C39">
        <w:rPr>
          <w:lang w:eastAsia="en-GB"/>
        </w:rPr>
        <w:t>(</w:t>
      </w:r>
      <w:r w:rsidRPr="00B36149">
        <w:rPr>
          <w:lang w:eastAsia="en-GB"/>
        </w:rPr>
        <w:t>from</w:t>
      </w:r>
      <w:r>
        <w:rPr>
          <w:lang w:eastAsia="en-GB"/>
        </w:rPr>
        <w:t xml:space="preserve"> Lab 1.</w:t>
      </w:r>
      <w:r w:rsidR="000F6AB1">
        <w:rPr>
          <w:lang w:eastAsia="en-GB"/>
        </w:rPr>
        <w:t>3</w:t>
      </w:r>
      <w:r w:rsidR="00FA2CBA">
        <w:rPr>
          <w:lang w:eastAsia="en-GB"/>
        </w:rPr>
        <w:t>)</w:t>
      </w:r>
      <w:r w:rsidR="00845C39">
        <w:rPr>
          <w:lang w:eastAsia="en-GB"/>
        </w:rPr>
        <w:t xml:space="preserve"> </w:t>
      </w:r>
    </w:p>
    <w:p w14:paraId="239B0690" w14:textId="01BA4FD9" w:rsidR="00474195" w:rsidRDefault="00474195" w:rsidP="00474195">
      <w:pPr>
        <w:numPr>
          <w:ilvl w:val="0"/>
          <w:numId w:val="16"/>
        </w:numPr>
        <w:spacing w:after="0"/>
        <w:rPr>
          <w:lang w:eastAsia="en-GB"/>
        </w:rPr>
      </w:pPr>
      <w:r w:rsidRPr="00B36149">
        <w:rPr>
          <w:lang w:eastAsia="en-GB"/>
        </w:rPr>
        <w:t xml:space="preserve">Prepare a </w:t>
      </w:r>
      <w:hyperlink r:id="rId13" w:tgtFrame="_blank" w:history="1">
        <w:r w:rsidRPr="00903BDC">
          <w:rPr>
            <w:color w:val="0563C1"/>
            <w:u w:val="single"/>
            <w:lang w:eastAsia="en-GB"/>
          </w:rPr>
          <w:t>local instance of SonarQube</w:t>
        </w:r>
      </w:hyperlink>
      <w:r w:rsidRPr="00B36149">
        <w:rPr>
          <w:lang w:eastAsia="en-GB"/>
        </w:rPr>
        <w:t xml:space="preserve"> server (using the Docker image).  </w:t>
      </w:r>
    </w:p>
    <w:p w14:paraId="740BA17A" w14:textId="76753769" w:rsidR="00474195" w:rsidRDefault="00474195" w:rsidP="00474195">
      <w:pPr>
        <w:spacing w:after="0"/>
        <w:ind w:left="360"/>
        <w:rPr>
          <w:lang w:eastAsia="en-GB"/>
        </w:rPr>
      </w:pPr>
      <w:r w:rsidRPr="00B36149">
        <w:rPr>
          <w:lang w:eastAsia="en-GB"/>
        </w:rPr>
        <w:lastRenderedPageBreak/>
        <w:t>For this lab, you do not need to configure a production database (an embedded database is used by default).</w:t>
      </w:r>
      <w:r w:rsidRPr="00903BDC">
        <w:rPr>
          <w:lang w:eastAsia="en-GB"/>
        </w:rPr>
        <w:t> </w:t>
      </w:r>
    </w:p>
    <w:p w14:paraId="7D3EB855" w14:textId="51E1DD55" w:rsidR="00474195" w:rsidRDefault="00474195" w:rsidP="006F34C2">
      <w:pPr>
        <w:spacing w:after="0"/>
        <w:ind w:left="360"/>
        <w:rPr>
          <w:lang w:eastAsia="en-GB"/>
        </w:rPr>
      </w:pPr>
      <w:r w:rsidRPr="00B36149">
        <w:rPr>
          <w:lang w:eastAsia="en-GB"/>
        </w:rPr>
        <w:t>Confirm that you can access the Sonar dashboard (</w:t>
      </w:r>
      <w:proofErr w:type="gramStart"/>
      <w:r w:rsidRPr="00B36149">
        <w:rPr>
          <w:lang w:eastAsia="en-GB"/>
        </w:rPr>
        <w:t>default :</w:t>
      </w:r>
      <w:proofErr w:type="gramEnd"/>
      <w:r w:rsidRPr="00B36149">
        <w:rPr>
          <w:lang w:eastAsia="en-GB"/>
        </w:rPr>
        <w:t xml:space="preserve"> </w:t>
      </w:r>
      <w:hyperlink r:id="rId14" w:tgtFrame="_blank" w:history="1">
        <w:r w:rsidRPr="00B36149">
          <w:rPr>
            <w:color w:val="0563C1"/>
            <w:u w:val="single"/>
            <w:lang w:eastAsia="en-GB"/>
          </w:rPr>
          <w:t>http://127.0.0.1:9000</w:t>
        </w:r>
      </w:hyperlink>
      <w:r w:rsidRPr="00B36149">
        <w:rPr>
          <w:lang w:eastAsia="en-GB"/>
        </w:rPr>
        <w:t>) and change the default credentials (admin / admin). </w:t>
      </w:r>
    </w:p>
    <w:p w14:paraId="3085A446" w14:textId="7D169FE9" w:rsidR="00474195" w:rsidRPr="00B36149" w:rsidRDefault="00474195" w:rsidP="00F36E35">
      <w:pPr>
        <w:ind w:left="927"/>
        <w:rPr>
          <w:lang w:eastAsia="en-GB"/>
        </w:rPr>
      </w:pPr>
    </w:p>
    <w:p w14:paraId="11FBED4B" w14:textId="343B98BE" w:rsidR="00474195" w:rsidRDefault="00474195" w:rsidP="00474195">
      <w:pPr>
        <w:numPr>
          <w:ilvl w:val="0"/>
          <w:numId w:val="16"/>
        </w:numPr>
        <w:spacing w:after="0"/>
        <w:rPr>
          <w:lang w:eastAsia="en-GB"/>
        </w:rPr>
      </w:pPr>
      <w:r w:rsidRPr="00B36149">
        <w:rPr>
          <w:lang w:eastAsia="en-GB"/>
        </w:rPr>
        <w:t xml:space="preserve">Complete the </w:t>
      </w:r>
      <w:r>
        <w:rPr>
          <w:lang w:eastAsia="en-GB"/>
        </w:rPr>
        <w:t>initial configuration to</w:t>
      </w:r>
      <w:r w:rsidRPr="00B36149">
        <w:rPr>
          <w:lang w:eastAsia="en-GB"/>
        </w:rPr>
        <w:t xml:space="preserve"> create a </w:t>
      </w:r>
      <w:r>
        <w:rPr>
          <w:lang w:eastAsia="en-GB"/>
        </w:rPr>
        <w:t>l</w:t>
      </w:r>
      <w:r w:rsidRPr="00B36149">
        <w:rPr>
          <w:lang w:eastAsia="en-GB"/>
        </w:rPr>
        <w:t xml:space="preserve">ocal </w:t>
      </w:r>
      <w:r>
        <w:rPr>
          <w:lang w:eastAsia="en-GB"/>
        </w:rPr>
        <w:t>project.</w:t>
      </w:r>
    </w:p>
    <w:p w14:paraId="08CB2440" w14:textId="6D48AE40" w:rsidR="00474195" w:rsidRDefault="00474195" w:rsidP="00474195">
      <w:pPr>
        <w:pStyle w:val="ListParagraph"/>
        <w:numPr>
          <w:ilvl w:val="0"/>
          <w:numId w:val="20"/>
        </w:numPr>
        <w:spacing w:after="0"/>
        <w:contextualSpacing/>
        <w:rPr>
          <w:lang w:eastAsia="en-GB"/>
        </w:rPr>
      </w:pPr>
      <w:r>
        <w:rPr>
          <w:lang w:eastAsia="en-GB"/>
        </w:rPr>
        <w:t xml:space="preserve">Select “Create a local project” </w:t>
      </w:r>
    </w:p>
    <w:p w14:paraId="743A6218" w14:textId="683FFC1A" w:rsidR="00474195" w:rsidRDefault="00474195" w:rsidP="00474195">
      <w:pPr>
        <w:pStyle w:val="ListParagraph"/>
        <w:numPr>
          <w:ilvl w:val="0"/>
          <w:numId w:val="20"/>
        </w:numPr>
        <w:spacing w:after="0"/>
        <w:contextualSpacing/>
        <w:rPr>
          <w:lang w:eastAsia="en-GB"/>
        </w:rPr>
      </w:pPr>
      <w:r>
        <w:rPr>
          <w:lang w:eastAsia="en-GB"/>
        </w:rPr>
        <w:t>Give a name to the project and, next, choose a baseline method to detect changes (default “</w:t>
      </w:r>
      <w:r w:rsidRPr="00B9260A">
        <w:rPr>
          <w:lang w:eastAsia="en-GB"/>
        </w:rPr>
        <w:t>Use the global setting</w:t>
      </w:r>
      <w:r>
        <w:rPr>
          <w:lang w:eastAsia="en-GB"/>
        </w:rPr>
        <w:t>”).</w:t>
      </w:r>
    </w:p>
    <w:p w14:paraId="7ED2316B" w14:textId="5CB0263F" w:rsidR="00474195" w:rsidRDefault="00474195" w:rsidP="00474195">
      <w:pPr>
        <w:pStyle w:val="ListParagraph"/>
        <w:numPr>
          <w:ilvl w:val="0"/>
          <w:numId w:val="20"/>
        </w:numPr>
        <w:spacing w:after="0"/>
        <w:contextualSpacing/>
        <w:rPr>
          <w:lang w:eastAsia="en-GB"/>
        </w:rPr>
      </w:pPr>
      <w:r>
        <w:rPr>
          <w:lang w:eastAsia="en-GB"/>
        </w:rPr>
        <w:t>hit “Create project”.</w:t>
      </w:r>
    </w:p>
    <w:p w14:paraId="60BEDC11" w14:textId="77777777" w:rsidR="00474195" w:rsidRDefault="00474195" w:rsidP="00474195">
      <w:pPr>
        <w:numPr>
          <w:ilvl w:val="0"/>
          <w:numId w:val="16"/>
        </w:numPr>
        <w:spacing w:after="0"/>
        <w:rPr>
          <w:lang w:eastAsia="en-GB"/>
        </w:rPr>
      </w:pPr>
      <w:r>
        <w:rPr>
          <w:lang w:eastAsia="en-GB"/>
        </w:rPr>
        <w:t>Now, let us configure the analysis settings.</w:t>
      </w:r>
    </w:p>
    <w:p w14:paraId="150D5E4E" w14:textId="381B7CE6" w:rsidR="00474195" w:rsidRDefault="00474195" w:rsidP="00474195">
      <w:pPr>
        <w:pStyle w:val="ListParagraph"/>
        <w:numPr>
          <w:ilvl w:val="0"/>
          <w:numId w:val="21"/>
        </w:numPr>
        <w:spacing w:after="0"/>
        <w:contextualSpacing/>
        <w:rPr>
          <w:lang w:eastAsia="en-GB"/>
        </w:rPr>
      </w:pPr>
      <w:r>
        <w:rPr>
          <w:lang w:eastAsia="en-GB"/>
        </w:rPr>
        <w:t>You should be in the “</w:t>
      </w:r>
      <w:r w:rsidRPr="000A2766">
        <w:rPr>
          <w:lang w:eastAsia="en-GB"/>
        </w:rPr>
        <w:t>How do you want to analyze your repository?</w:t>
      </w:r>
      <w:r>
        <w:rPr>
          <w:lang w:eastAsia="en-GB"/>
        </w:rPr>
        <w:t xml:space="preserve">” page. If not, select Settings for the newly </w:t>
      </w:r>
      <w:proofErr w:type="gramStart"/>
      <w:r>
        <w:rPr>
          <w:lang w:eastAsia="en-GB"/>
        </w:rPr>
        <w:t>create</w:t>
      </w:r>
      <w:proofErr w:type="gramEnd"/>
      <w:r>
        <w:rPr>
          <w:lang w:eastAsia="en-GB"/>
        </w:rPr>
        <w:t xml:space="preserve"> project.</w:t>
      </w:r>
    </w:p>
    <w:p w14:paraId="3CE79FEB" w14:textId="1EAF0A19" w:rsidR="00474195" w:rsidRDefault="00474195" w:rsidP="00474195">
      <w:pPr>
        <w:pStyle w:val="ListParagraph"/>
        <w:numPr>
          <w:ilvl w:val="0"/>
          <w:numId w:val="21"/>
        </w:numPr>
        <w:spacing w:after="0"/>
        <w:contextualSpacing/>
        <w:rPr>
          <w:lang w:eastAsia="en-GB"/>
        </w:rPr>
      </w:pPr>
      <w:r>
        <w:rPr>
          <w:lang w:eastAsia="en-GB"/>
        </w:rPr>
        <w:t xml:space="preserve">Complete the Analysis method configuration.  In step 1, </w:t>
      </w:r>
      <w:proofErr w:type="gramStart"/>
      <w:r>
        <w:rPr>
          <w:lang w:eastAsia="en-GB"/>
        </w:rPr>
        <w:t>set  “</w:t>
      </w:r>
      <w:proofErr w:type="gramEnd"/>
      <w:r>
        <w:rPr>
          <w:lang w:eastAsia="en-GB"/>
        </w:rPr>
        <w:t xml:space="preserve">Analysis method” to “Locally”. </w:t>
      </w:r>
    </w:p>
    <w:p w14:paraId="1CEEBC16" w14:textId="31660EF2" w:rsidR="00474195" w:rsidRDefault="00474195" w:rsidP="00474195">
      <w:pPr>
        <w:pStyle w:val="ListParagraph"/>
        <w:numPr>
          <w:ilvl w:val="0"/>
          <w:numId w:val="21"/>
        </w:numPr>
        <w:spacing w:after="0"/>
        <w:contextualSpacing/>
        <w:rPr>
          <w:lang w:eastAsia="en-GB"/>
        </w:rPr>
      </w:pPr>
      <w:r>
        <w:rPr>
          <w:lang w:eastAsia="en-GB"/>
        </w:rPr>
        <w:t>Next, generate an access token to be provided in client tools. Be sure to write i</w:t>
      </w:r>
      <w:r w:rsidR="003F2B61">
        <w:rPr>
          <w:lang w:eastAsia="en-GB"/>
        </w:rPr>
        <w:t>t</w:t>
      </w:r>
      <w:r>
        <w:rPr>
          <w:lang w:eastAsia="en-GB"/>
        </w:rPr>
        <w:t xml:space="preserve"> down (you will need it later).</w:t>
      </w:r>
    </w:p>
    <w:p w14:paraId="0DB256EF" w14:textId="16B77CEC" w:rsidR="00474195" w:rsidRDefault="00474195" w:rsidP="00474195">
      <w:pPr>
        <w:pStyle w:val="ListParagraph"/>
        <w:numPr>
          <w:ilvl w:val="0"/>
          <w:numId w:val="21"/>
        </w:numPr>
        <w:spacing w:after="0"/>
        <w:contextualSpacing/>
        <w:rPr>
          <w:lang w:eastAsia="en-GB"/>
        </w:rPr>
      </w:pPr>
      <w:r>
        <w:rPr>
          <w:lang w:eastAsia="en-GB"/>
        </w:rPr>
        <w:t xml:space="preserve">In step 2, </w:t>
      </w:r>
      <w:proofErr w:type="gramStart"/>
      <w:r>
        <w:rPr>
          <w:lang w:eastAsia="en-GB"/>
        </w:rPr>
        <w:t>chose</w:t>
      </w:r>
      <w:proofErr w:type="gramEnd"/>
      <w:r>
        <w:rPr>
          <w:lang w:eastAsia="en-GB"/>
        </w:rPr>
        <w:t xml:space="preserve"> Maven as the build tool</w:t>
      </w:r>
      <w:r w:rsidRPr="00B36149">
        <w:rPr>
          <w:lang w:eastAsia="en-GB"/>
        </w:rPr>
        <w:t>.</w:t>
      </w:r>
      <w:r>
        <w:rPr>
          <w:lang w:eastAsia="en-GB"/>
        </w:rPr>
        <w:t xml:space="preserve"> Copy the sample maven command generated for you. You will use this command to run the analysis from command line.</w:t>
      </w:r>
    </w:p>
    <w:p w14:paraId="0DBDD87B" w14:textId="77777777" w:rsidR="00474195" w:rsidRPr="0000655B" w:rsidRDefault="00474195" w:rsidP="00474195">
      <w:pPr>
        <w:numPr>
          <w:ilvl w:val="0"/>
          <w:numId w:val="16"/>
        </w:numPr>
        <w:spacing w:after="0"/>
        <w:rPr>
          <w:lang w:eastAsia="en-GB"/>
        </w:rPr>
      </w:pPr>
      <w:r>
        <w:rPr>
          <w:lang w:eastAsia="en-GB"/>
        </w:rPr>
        <w:t>In your project, lock the</w:t>
      </w:r>
      <w:r w:rsidRPr="00B36149">
        <w:rPr>
          <w:lang w:eastAsia="en-GB"/>
        </w:rPr>
        <w:t xml:space="preserve"> </w:t>
      </w:r>
      <w:hyperlink r:id="rId15" w:anchor="other-settings" w:tgtFrame="_blank" w:history="1">
        <w:r w:rsidRPr="00DC1CC6">
          <w:rPr>
            <w:color w:val="0563C1"/>
            <w:u w:val="single"/>
            <w:lang w:eastAsia="en-GB"/>
          </w:rPr>
          <w:t>Sonar Maven plugin</w:t>
        </w:r>
      </w:hyperlink>
      <w:r w:rsidRPr="00B36149">
        <w:rPr>
          <w:lang w:eastAsia="en-GB"/>
        </w:rPr>
        <w:t xml:space="preserve"> </w:t>
      </w:r>
      <w:r>
        <w:rPr>
          <w:lang w:eastAsia="en-GB"/>
        </w:rPr>
        <w:t xml:space="preserve">version </w:t>
      </w:r>
      <w:r w:rsidRPr="00B36149">
        <w:rPr>
          <w:lang w:eastAsia="en-GB"/>
        </w:rPr>
        <w:t>in your POM</w:t>
      </w:r>
      <w:r>
        <w:rPr>
          <w:lang w:eastAsia="en-GB"/>
        </w:rPr>
        <w:t xml:space="preserve">, using an </w:t>
      </w:r>
      <w:hyperlink r:id="rId16" w:history="1">
        <w:r w:rsidRPr="00184558">
          <w:rPr>
            <w:rStyle w:val="Hyperlink"/>
            <w:lang w:eastAsia="en-GB"/>
          </w:rPr>
          <w:t>updated version</w:t>
        </w:r>
      </w:hyperlink>
      <w:r w:rsidRPr="00B36149">
        <w:rPr>
          <w:lang w:eastAsia="en-GB"/>
        </w:rPr>
        <w:t>.</w:t>
      </w:r>
    </w:p>
    <w:p w14:paraId="4726AF5D" w14:textId="77777777" w:rsidR="00474195" w:rsidRDefault="00474195" w:rsidP="00F36E35">
      <w:pPr>
        <w:rPr>
          <w:lang w:eastAsia="en-GB"/>
        </w:rPr>
      </w:pPr>
    </w:p>
    <w:p w14:paraId="322263F8" w14:textId="2D47AC50" w:rsidR="00474195" w:rsidRDefault="00474195" w:rsidP="00F36E35">
      <w:pPr>
        <w:rPr>
          <w:lang w:eastAsia="en-GB"/>
        </w:rPr>
      </w:pPr>
      <w:r>
        <w:rPr>
          <w:lang w:eastAsia="en-GB"/>
        </w:rPr>
        <w:t>R</w:t>
      </w:r>
      <w:r w:rsidRPr="00B36149">
        <w:rPr>
          <w:lang w:eastAsia="en-GB"/>
        </w:rPr>
        <w:t xml:space="preserve">un the code analysis </w:t>
      </w:r>
      <w:r>
        <w:rPr>
          <w:lang w:eastAsia="en-GB"/>
        </w:rPr>
        <w:t xml:space="preserve">from Maven build </w:t>
      </w:r>
      <w:r w:rsidRPr="00B36149">
        <w:rPr>
          <w:lang w:eastAsia="en-GB"/>
        </w:rPr>
        <w:t>(highlighted parts should be changed): </w:t>
      </w:r>
    </w:p>
    <w:p w14:paraId="668217B3" w14:textId="4FE512C7" w:rsidR="006B2B44" w:rsidRPr="006B2B44" w:rsidRDefault="006B2B44" w:rsidP="0075173A">
      <w:pPr>
        <w:pStyle w:val="Code"/>
        <w:ind w:left="0"/>
        <w:rPr>
          <w:lang w:eastAsia="en-GB"/>
        </w:rPr>
      </w:pPr>
      <w:r>
        <w:rPr>
          <w:lang w:eastAsia="en-GB"/>
        </w:rPr>
        <w:t xml:space="preserve">$ </w:t>
      </w:r>
      <w:proofErr w:type="spellStart"/>
      <w:r w:rsidRPr="006B2B44">
        <w:rPr>
          <w:lang w:eastAsia="en-GB"/>
        </w:rPr>
        <w:t>mvn</w:t>
      </w:r>
      <w:proofErr w:type="spellEnd"/>
      <w:r w:rsidRPr="006B2B44">
        <w:rPr>
          <w:lang w:eastAsia="en-GB"/>
        </w:rPr>
        <w:t xml:space="preserve"> clean install</w:t>
      </w:r>
    </w:p>
    <w:p w14:paraId="6C61EB1F" w14:textId="0A283767" w:rsidR="00474195" w:rsidRPr="00960DDF" w:rsidRDefault="00474195" w:rsidP="0075173A">
      <w:pPr>
        <w:textAlignment w:val="baseline"/>
        <w:rPr>
          <w:rFonts w:ascii="Fira Mono" w:hAnsi="Fira Mono" w:cs="Segoe UI"/>
          <w:sz w:val="18"/>
          <w:lang w:eastAsia="en-GB"/>
        </w:rPr>
      </w:pPr>
      <w:r w:rsidRPr="004177FB">
        <w:rPr>
          <w:rFonts w:ascii="Fira Mono" w:eastAsia="Times New Roman" w:hAnsi="Fira Mono" w:cs="Segoe UI"/>
          <w:sz w:val="18"/>
          <w:lang w:eastAsia="en-GB"/>
        </w:rPr>
        <w:t xml:space="preserve">$ </w:t>
      </w:r>
      <w:proofErr w:type="spellStart"/>
      <w:r w:rsidRPr="00FF3C37">
        <w:rPr>
          <w:rFonts w:ascii="Fira Mono" w:hAnsi="Fira Mono" w:cs="Segoe UI"/>
          <w:sz w:val="16"/>
          <w:szCs w:val="20"/>
          <w:lang w:eastAsia="en-GB"/>
        </w:rPr>
        <w:t>mvn</w:t>
      </w:r>
      <w:proofErr w:type="spellEnd"/>
      <w:r w:rsidRPr="00FF3C37">
        <w:rPr>
          <w:rFonts w:ascii="Fira Mono" w:hAnsi="Fira Mono" w:cs="Segoe UI"/>
          <w:sz w:val="16"/>
          <w:szCs w:val="20"/>
          <w:lang w:eastAsia="en-GB"/>
        </w:rPr>
        <w:t xml:space="preserve"> clean verify </w:t>
      </w:r>
      <w:proofErr w:type="spellStart"/>
      <w:proofErr w:type="gramStart"/>
      <w:r w:rsidRPr="00FF3C37">
        <w:rPr>
          <w:rFonts w:ascii="Fira Mono" w:hAnsi="Fira Mono" w:cs="Segoe UI"/>
          <w:sz w:val="16"/>
          <w:szCs w:val="20"/>
          <w:lang w:eastAsia="en-GB"/>
        </w:rPr>
        <w:t>sonar:sonar</w:t>
      </w:r>
      <w:proofErr w:type="spellEnd"/>
      <w:proofErr w:type="gramEnd"/>
      <w:r w:rsidRPr="00FF3C37">
        <w:rPr>
          <w:rFonts w:ascii="Fira Mono" w:hAnsi="Fira Mono" w:cs="Segoe UI"/>
          <w:sz w:val="16"/>
          <w:szCs w:val="20"/>
          <w:lang w:eastAsia="en-GB"/>
        </w:rPr>
        <w:t xml:space="preserve"> -</w:t>
      </w:r>
      <w:proofErr w:type="spellStart"/>
      <w:r w:rsidRPr="00FF3C37">
        <w:rPr>
          <w:rFonts w:ascii="Fira Mono" w:hAnsi="Fira Mono" w:cs="Segoe UI"/>
          <w:sz w:val="16"/>
          <w:szCs w:val="20"/>
          <w:lang w:eastAsia="en-GB"/>
        </w:rPr>
        <w:t>Dsonar.projectKey</w:t>
      </w:r>
      <w:proofErr w:type="spellEnd"/>
      <w:r w:rsidRPr="00FF3C37">
        <w:rPr>
          <w:rFonts w:ascii="Fira Mono" w:hAnsi="Fira Mono" w:cs="Segoe UI"/>
          <w:sz w:val="16"/>
          <w:szCs w:val="20"/>
          <w:lang w:eastAsia="en-GB"/>
        </w:rPr>
        <w:t>=eurom1 -</w:t>
      </w:r>
      <w:proofErr w:type="spellStart"/>
      <w:r w:rsidRPr="00FF3C37">
        <w:rPr>
          <w:rFonts w:ascii="Fira Mono" w:hAnsi="Fira Mono" w:cs="Segoe UI"/>
          <w:sz w:val="16"/>
          <w:szCs w:val="20"/>
          <w:lang w:eastAsia="en-GB"/>
        </w:rPr>
        <w:t>Dsonar.projectName</w:t>
      </w:r>
      <w:proofErr w:type="spellEnd"/>
      <w:r w:rsidRPr="00FF3C37">
        <w:rPr>
          <w:rFonts w:ascii="Fira Mono" w:hAnsi="Fira Mono" w:cs="Segoe UI"/>
          <w:sz w:val="16"/>
          <w:szCs w:val="20"/>
          <w:lang w:eastAsia="en-GB"/>
        </w:rPr>
        <w:t>='</w:t>
      </w:r>
      <w:r w:rsidR="00FF2689" w:rsidRPr="00FF3C37">
        <w:rPr>
          <w:rFonts w:ascii="Fira Mono" w:hAnsi="Fira Mono" w:cs="Segoe UI"/>
          <w:sz w:val="16"/>
          <w:szCs w:val="20"/>
          <w:highlight w:val="yellow"/>
          <w:lang w:eastAsia="en-GB"/>
        </w:rPr>
        <w:t>myproj</w:t>
      </w:r>
      <w:r w:rsidRPr="00FF3C37">
        <w:rPr>
          <w:rFonts w:ascii="Fira Mono" w:hAnsi="Fira Mono" w:cs="Segoe UI"/>
          <w:sz w:val="16"/>
          <w:szCs w:val="20"/>
          <w:highlight w:val="yellow"/>
          <w:lang w:eastAsia="en-GB"/>
        </w:rPr>
        <w:t>1</w:t>
      </w:r>
      <w:r w:rsidRPr="00FF3C37">
        <w:rPr>
          <w:rFonts w:ascii="Fira Mono" w:hAnsi="Fira Mono" w:cs="Segoe UI"/>
          <w:sz w:val="16"/>
          <w:szCs w:val="20"/>
          <w:lang w:eastAsia="en-GB"/>
        </w:rPr>
        <w:t>' -Dsonar.host.url=</w:t>
      </w:r>
      <w:r w:rsidRPr="00FF3C37">
        <w:rPr>
          <w:rFonts w:ascii="Fira Mono" w:hAnsi="Fira Mono" w:cs="Segoe UI"/>
          <w:sz w:val="16"/>
          <w:szCs w:val="20"/>
          <w:highlight w:val="yellow"/>
          <w:lang w:eastAsia="en-GB"/>
        </w:rPr>
        <w:t>http://127.0.0.1:9000</w:t>
      </w:r>
      <w:r w:rsidRPr="00FF3C37">
        <w:rPr>
          <w:rFonts w:ascii="Fira Mono" w:hAnsi="Fira Mono" w:cs="Segoe UI"/>
          <w:sz w:val="16"/>
          <w:szCs w:val="20"/>
          <w:lang w:eastAsia="en-GB"/>
        </w:rPr>
        <w:t xml:space="preserve"> -</w:t>
      </w:r>
      <w:proofErr w:type="spellStart"/>
      <w:r w:rsidRPr="00FF3C37">
        <w:rPr>
          <w:rFonts w:ascii="Fira Mono" w:hAnsi="Fira Mono" w:cs="Segoe UI"/>
          <w:sz w:val="16"/>
          <w:szCs w:val="20"/>
          <w:lang w:eastAsia="en-GB"/>
        </w:rPr>
        <w:t>Dsonar.token</w:t>
      </w:r>
      <w:proofErr w:type="spellEnd"/>
      <w:r w:rsidRPr="00FF3C37">
        <w:rPr>
          <w:rFonts w:ascii="Fira Mono" w:hAnsi="Fira Mono" w:cs="Segoe UI"/>
          <w:sz w:val="16"/>
          <w:szCs w:val="20"/>
          <w:lang w:eastAsia="en-GB"/>
        </w:rPr>
        <w:t>=</w:t>
      </w:r>
      <w:r w:rsidRPr="00FF3C37">
        <w:rPr>
          <w:rFonts w:ascii="Fira Mono" w:hAnsi="Fira Mono" w:cs="Segoe UI"/>
          <w:sz w:val="16"/>
          <w:szCs w:val="20"/>
          <w:highlight w:val="yellow"/>
          <w:lang w:eastAsia="en-GB"/>
        </w:rPr>
        <w:t>sqp_487a32fdbab1f8ac2b37251294ea9d30000003</w:t>
      </w:r>
    </w:p>
    <w:p w14:paraId="2ECCC3FB" w14:textId="77777777" w:rsidR="00FF3C37" w:rsidRDefault="00FF3C37" w:rsidP="00F36E35"/>
    <w:p w14:paraId="444CBEAC" w14:textId="403107A2" w:rsidR="00474195" w:rsidRPr="00076927" w:rsidRDefault="00474195" w:rsidP="00F36E35">
      <w:r w:rsidRPr="00076927">
        <w:t>Note: alternatively, you can save part of the Sonar configuration as “</w:t>
      </w:r>
      <w:hyperlink r:id="rId17" w:tgtFrame="_blank" w:history="1">
        <w:r w:rsidRPr="00076927">
          <w:rPr>
            <w:rStyle w:val="Hyperlink"/>
          </w:rPr>
          <w:t>global settings</w:t>
        </w:r>
      </w:hyperlink>
      <w:r w:rsidRPr="00076927">
        <w:t>”, shortening the required maven command. </w:t>
      </w:r>
    </w:p>
    <w:p w14:paraId="4F3B9F5B" w14:textId="77777777" w:rsidR="00474195" w:rsidRPr="00B36149" w:rsidRDefault="00474195" w:rsidP="00F36E35">
      <w:pPr>
        <w:rPr>
          <w:lang w:eastAsia="en-GB"/>
        </w:rPr>
      </w:pPr>
    </w:p>
    <w:p w14:paraId="03FDD03B" w14:textId="14DAEA7A" w:rsidR="00895319" w:rsidRDefault="00474195" w:rsidP="001C1C8D">
      <w:pPr>
        <w:numPr>
          <w:ilvl w:val="0"/>
          <w:numId w:val="16"/>
        </w:numPr>
        <w:spacing w:after="0"/>
        <w:rPr>
          <w:rFonts w:ascii="Arial Nova" w:hAnsi="Arial Nova"/>
          <w:szCs w:val="20"/>
          <w:lang w:eastAsia="en-GB"/>
        </w:rPr>
      </w:pPr>
      <w:r w:rsidRPr="00895319">
        <w:rPr>
          <w:rFonts w:ascii="Arial Nova" w:hAnsi="Arial Nova"/>
          <w:szCs w:val="20"/>
          <w:lang w:eastAsia="en-GB"/>
        </w:rPr>
        <w:t xml:space="preserve">Confirm </w:t>
      </w:r>
      <w:r w:rsidRPr="00602B83">
        <w:rPr>
          <w:lang w:eastAsia="en-GB"/>
        </w:rPr>
        <w:t>that</w:t>
      </w:r>
      <w:r w:rsidRPr="00895319">
        <w:rPr>
          <w:rFonts w:ascii="Arial Nova" w:hAnsi="Arial Nova"/>
          <w:szCs w:val="20"/>
          <w:lang w:eastAsia="en-GB"/>
        </w:rPr>
        <w:t xml:space="preserve"> Sonar analysis was executed</w:t>
      </w:r>
      <w:r w:rsidR="00895319">
        <w:rPr>
          <w:rFonts w:ascii="Arial Nova" w:hAnsi="Arial Nova"/>
          <w:szCs w:val="20"/>
          <w:lang w:eastAsia="en-GB"/>
        </w:rPr>
        <w:t xml:space="preserve"> (check the log in the terminal).</w:t>
      </w:r>
      <w:r w:rsidRPr="00895319">
        <w:rPr>
          <w:rFonts w:ascii="Arial Nova" w:hAnsi="Arial Nova"/>
          <w:szCs w:val="20"/>
          <w:lang w:eastAsia="en-GB"/>
        </w:rPr>
        <w:t xml:space="preserve"> Access the SonarQube dashboard</w:t>
      </w:r>
      <w:r w:rsidR="00895319">
        <w:rPr>
          <w:rFonts w:ascii="Arial Nova" w:hAnsi="Arial Nova"/>
          <w:szCs w:val="20"/>
          <w:lang w:eastAsia="en-GB"/>
        </w:rPr>
        <w:t xml:space="preserve">. </w:t>
      </w:r>
    </w:p>
    <w:p w14:paraId="3B2A21E1" w14:textId="3C2326C4" w:rsidR="00895319" w:rsidRPr="00B36149" w:rsidRDefault="008743DD" w:rsidP="00895319">
      <w:pPr>
        <w:numPr>
          <w:ilvl w:val="0"/>
          <w:numId w:val="16"/>
        </w:numPr>
        <w:spacing w:after="0"/>
        <w:rPr>
          <w:lang w:eastAsia="en-GB"/>
        </w:rPr>
      </w:pPr>
      <w:r>
        <w:rPr>
          <w:noProof/>
        </w:rPr>
        <w:drawing>
          <wp:anchor distT="0" distB="0" distL="114300" distR="114300" simplePos="0" relativeHeight="251658240" behindDoc="0" locked="0" layoutInCell="1" allowOverlap="1" wp14:anchorId="541BC73F" wp14:editId="58A45E9A">
            <wp:simplePos x="0" y="0"/>
            <wp:positionH relativeFrom="column">
              <wp:posOffset>2548255</wp:posOffset>
            </wp:positionH>
            <wp:positionV relativeFrom="paragraph">
              <wp:posOffset>344170</wp:posOffset>
            </wp:positionV>
            <wp:extent cx="4002405" cy="1917700"/>
            <wp:effectExtent l="38100" t="38100" r="93345" b="101600"/>
            <wp:wrapSquare wrapText="bothSides"/>
            <wp:docPr id="1081858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58185"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02405" cy="19177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474195" w:rsidRPr="00895319">
        <w:rPr>
          <w:rFonts w:ascii="Arial Nova" w:hAnsi="Arial Nova"/>
          <w:szCs w:val="20"/>
          <w:lang w:eastAsia="en-GB"/>
        </w:rPr>
        <w:t xml:space="preserve">What was found in the analysis (copy the dashboard)? </w:t>
      </w:r>
      <w:r w:rsidR="00895319" w:rsidRPr="00BA454A">
        <w:rPr>
          <w:rFonts w:ascii="Arial Nova" w:hAnsi="Arial Nova"/>
          <w:szCs w:val="20"/>
          <w:lang w:eastAsia="en-GB"/>
        </w:rPr>
        <w:t xml:space="preserve">Explore the analysis </w:t>
      </w:r>
      <w:r w:rsidR="00895319">
        <w:rPr>
          <w:rFonts w:ascii="Arial Nova" w:hAnsi="Arial Nova"/>
          <w:szCs w:val="20"/>
          <w:lang w:eastAsia="en-GB"/>
        </w:rPr>
        <w:t>dashboard</w:t>
      </w:r>
      <w:r w:rsidR="00895319" w:rsidRPr="00BA454A">
        <w:rPr>
          <w:rFonts w:ascii="Arial Nova" w:hAnsi="Arial Nova"/>
          <w:szCs w:val="20"/>
          <w:lang w:eastAsia="en-GB"/>
        </w:rPr>
        <w:t xml:space="preserve"> and </w:t>
      </w:r>
      <w:r w:rsidR="00895319">
        <w:rPr>
          <w:rFonts w:ascii="Arial Nova" w:hAnsi="Arial Nova"/>
          <w:szCs w:val="20"/>
          <w:lang w:eastAsia="en-GB"/>
        </w:rPr>
        <w:t xml:space="preserve">explain the results that you obtained for your project. </w:t>
      </w:r>
    </w:p>
    <w:p w14:paraId="43F8305D" w14:textId="243EB07C" w:rsidR="00474195" w:rsidRDefault="00474195" w:rsidP="00895319">
      <w:pPr>
        <w:numPr>
          <w:ilvl w:val="0"/>
          <w:numId w:val="16"/>
        </w:numPr>
        <w:spacing w:after="0"/>
        <w:rPr>
          <w:rFonts w:ascii="Arial Nova" w:hAnsi="Arial Nova"/>
          <w:szCs w:val="20"/>
          <w:lang w:eastAsia="en-GB"/>
        </w:rPr>
      </w:pPr>
      <w:r w:rsidRPr="00895319">
        <w:rPr>
          <w:rFonts w:ascii="Arial Nova" w:hAnsi="Arial Nova"/>
          <w:szCs w:val="20"/>
          <w:lang w:eastAsia="en-GB"/>
        </w:rPr>
        <w:t xml:space="preserve">Has your project passed the defined quality gate? </w:t>
      </w:r>
      <w:r w:rsidR="00895319" w:rsidRPr="00895319">
        <w:rPr>
          <w:rFonts w:ascii="Arial Nova" w:hAnsi="Arial Nova"/>
          <w:szCs w:val="20"/>
          <w:lang w:eastAsia="en-GB"/>
        </w:rPr>
        <w:t>Elaborate on</w:t>
      </w:r>
      <w:r w:rsidRPr="00895319">
        <w:rPr>
          <w:rFonts w:ascii="Arial Nova" w:hAnsi="Arial Nova"/>
          <w:szCs w:val="20"/>
          <w:lang w:eastAsia="en-GB"/>
        </w:rPr>
        <w:t xml:space="preserve"> your answer (in the </w:t>
      </w:r>
      <w:r w:rsidRPr="00895319">
        <w:rPr>
          <w:rFonts w:ascii="Arial Nova" w:hAnsi="Arial Nova"/>
          <w:b/>
          <w:bCs/>
          <w:szCs w:val="20"/>
          <w:lang w:eastAsia="en-GB"/>
        </w:rPr>
        <w:t>Readme</w:t>
      </w:r>
      <w:r w:rsidRPr="00895319">
        <w:rPr>
          <w:rFonts w:ascii="Arial Nova" w:hAnsi="Arial Nova"/>
          <w:szCs w:val="20"/>
          <w:lang w:eastAsia="en-GB"/>
        </w:rPr>
        <w:t>). </w:t>
      </w:r>
    </w:p>
    <w:p w14:paraId="3016DB03" w14:textId="61629141" w:rsidR="00864A1A" w:rsidRPr="00864A1A" w:rsidRDefault="00895319" w:rsidP="00864A1A">
      <w:pPr>
        <w:pStyle w:val="ListParagraph"/>
        <w:numPr>
          <w:ilvl w:val="0"/>
          <w:numId w:val="16"/>
        </w:numPr>
        <w:contextualSpacing/>
        <w:rPr>
          <w:lang w:eastAsia="en-GB"/>
        </w:rPr>
      </w:pPr>
      <w:r>
        <w:rPr>
          <w:lang w:eastAsia="en-GB"/>
        </w:rPr>
        <w:t xml:space="preserve">In the configuration of Sonar, you can see references to external tools such as </w:t>
      </w:r>
      <w:proofErr w:type="spellStart"/>
      <w:r>
        <w:rPr>
          <w:lang w:eastAsia="en-GB"/>
        </w:rPr>
        <w:t>Checkstyle</w:t>
      </w:r>
      <w:proofErr w:type="spellEnd"/>
      <w:r>
        <w:rPr>
          <w:lang w:eastAsia="en-GB"/>
        </w:rPr>
        <w:t xml:space="preserve">, PMD and </w:t>
      </w:r>
      <w:proofErr w:type="spellStart"/>
      <w:r>
        <w:rPr>
          <w:lang w:eastAsia="en-GB"/>
        </w:rPr>
        <w:t>SpotBugs</w:t>
      </w:r>
      <w:proofErr w:type="spellEnd"/>
      <w:r>
        <w:rPr>
          <w:lang w:eastAsia="en-GB"/>
        </w:rPr>
        <w:t xml:space="preserve"> related to Java analysis</w:t>
      </w:r>
      <w:r w:rsidR="008743DD">
        <w:rPr>
          <w:lang w:eastAsia="en-GB"/>
        </w:rPr>
        <w:t xml:space="preserve"> (no need for changes)</w:t>
      </w:r>
      <w:r>
        <w:rPr>
          <w:lang w:eastAsia="en-GB"/>
        </w:rPr>
        <w:t>. What are they?</w:t>
      </w:r>
    </w:p>
    <w:p w14:paraId="60438D4D" w14:textId="77777777" w:rsidR="00864A1A" w:rsidRDefault="00864A1A" w:rsidP="0055536E">
      <w:pPr>
        <w:rPr>
          <w:lang w:eastAsia="en-GB"/>
        </w:rPr>
      </w:pPr>
    </w:p>
    <w:p w14:paraId="695FC7D6" w14:textId="147533F5" w:rsidR="00474195" w:rsidRPr="00B36149" w:rsidRDefault="00864A1A" w:rsidP="0055536E">
      <w:pPr>
        <w:rPr>
          <w:lang w:eastAsia="en-GB"/>
        </w:rPr>
      </w:pPr>
      <w:r>
        <w:rPr>
          <w:lang w:eastAsia="en-GB"/>
        </w:rPr>
        <w:lastRenderedPageBreak/>
        <w:t>Note: SonarQube is available as a plugin for VS Code and IntelliJ</w:t>
      </w:r>
    </w:p>
    <w:p w14:paraId="1A823F33" w14:textId="3D85F247" w:rsidR="00474195" w:rsidRPr="00B36149" w:rsidRDefault="00474195" w:rsidP="00474195">
      <w:pPr>
        <w:pStyle w:val="Heading2"/>
        <w:spacing w:before="160" w:after="80"/>
        <w:rPr>
          <w:rFonts w:ascii="Open Sans" w:hAnsi="Open Sans"/>
          <w:lang w:eastAsia="en-GB"/>
        </w:rPr>
      </w:pPr>
      <w:bookmarkStart w:id="8" w:name="_Toc163048923"/>
      <w:bookmarkStart w:id="9" w:name="_Toc212537816"/>
      <w:r w:rsidRPr="00B36149">
        <w:rPr>
          <w:lang w:eastAsia="en-GB"/>
        </w:rPr>
        <w:t>Technical debt</w:t>
      </w:r>
      <w:bookmarkEnd w:id="8"/>
      <w:bookmarkEnd w:id="9"/>
      <w:r w:rsidRPr="00B36149">
        <w:rPr>
          <w:rFonts w:ascii="Calibri" w:hAnsi="Calibri" w:cs="Calibri"/>
          <w:lang w:eastAsia="en-GB"/>
        </w:rPr>
        <w:tab/>
      </w:r>
      <w:r w:rsidRPr="00B36149">
        <w:rPr>
          <w:rFonts w:ascii="Open Sans" w:hAnsi="Open Sans"/>
          <w:lang w:eastAsia="en-GB"/>
        </w:rPr>
        <w:t> </w:t>
      </w:r>
    </w:p>
    <w:p w14:paraId="7429FA49" w14:textId="1BF3DAB2" w:rsidR="00474195" w:rsidRPr="00B36149" w:rsidRDefault="00474195" w:rsidP="00F36E35">
      <w:pPr>
        <w:rPr>
          <w:rFonts w:ascii="Segoe UI" w:hAnsi="Segoe UI"/>
          <w:sz w:val="18"/>
          <w:lang w:eastAsia="en-GB"/>
        </w:rPr>
      </w:pPr>
      <w:r>
        <w:rPr>
          <w:lang w:eastAsia="en-GB"/>
        </w:rPr>
        <w:t xml:space="preserve">Let’s analyze </w:t>
      </w:r>
      <w:proofErr w:type="gramStart"/>
      <w:r>
        <w:rPr>
          <w:lang w:eastAsia="en-GB"/>
        </w:rPr>
        <w:t xml:space="preserve">a </w:t>
      </w:r>
      <w:r w:rsidR="001F61F8">
        <w:rPr>
          <w:lang w:eastAsia="en-GB"/>
        </w:rPr>
        <w:t>Sprin</w:t>
      </w:r>
      <w:r w:rsidR="00CB038B">
        <w:rPr>
          <w:lang w:eastAsia="en-GB"/>
        </w:rPr>
        <w:t>g</w:t>
      </w:r>
      <w:proofErr w:type="gramEnd"/>
      <w:r w:rsidR="00CB038B">
        <w:rPr>
          <w:lang w:eastAsia="en-GB"/>
        </w:rPr>
        <w:t xml:space="preserve"> Boot </w:t>
      </w:r>
      <w:r>
        <w:rPr>
          <w:lang w:eastAsia="en-GB"/>
        </w:rPr>
        <w:t xml:space="preserve">project with web endpoints. </w:t>
      </w:r>
      <w:r w:rsidRPr="00B36149">
        <w:rPr>
          <w:lang w:eastAsia="en-GB"/>
        </w:rPr>
        <w:t xml:space="preserve">Make a copy of the </w:t>
      </w:r>
      <w:r w:rsidR="001F61F8">
        <w:rPr>
          <w:lang w:eastAsia="en-GB"/>
        </w:rPr>
        <w:t>project from Lab 3.4</w:t>
      </w:r>
      <w:r w:rsidR="00CB038B">
        <w:rPr>
          <w:lang w:eastAsia="en-GB"/>
        </w:rPr>
        <w:t xml:space="preserve"> (meals booking with REST API).</w:t>
      </w:r>
      <w:r w:rsidR="00CB038B">
        <w:rPr>
          <w:rFonts w:ascii="Segoe UI" w:hAnsi="Segoe UI"/>
          <w:sz w:val="18"/>
          <w:lang w:eastAsia="en-GB"/>
        </w:rPr>
        <w:t xml:space="preserve"> </w:t>
      </w:r>
      <w:r w:rsidRPr="00B36149">
        <w:rPr>
          <w:lang w:eastAsia="en-GB"/>
        </w:rPr>
        <w:t xml:space="preserve">Be sure you are using a project with JUnit </w:t>
      </w:r>
      <w:r w:rsidRPr="00B36149">
        <w:rPr>
          <w:b/>
          <w:bCs/>
          <w:lang w:eastAsia="en-GB"/>
        </w:rPr>
        <w:t>tests implemented and passing</w:t>
      </w:r>
      <w:r w:rsidRPr="00B36149">
        <w:rPr>
          <w:lang w:eastAsia="en-GB"/>
        </w:rPr>
        <w:t>.  </w:t>
      </w:r>
    </w:p>
    <w:p w14:paraId="0973BBD5" w14:textId="77777777" w:rsidR="00474195" w:rsidRDefault="00474195" w:rsidP="00474195">
      <w:pPr>
        <w:numPr>
          <w:ilvl w:val="0"/>
          <w:numId w:val="17"/>
        </w:numPr>
        <w:spacing w:after="0"/>
        <w:rPr>
          <w:lang w:eastAsia="en-GB"/>
        </w:rPr>
      </w:pPr>
      <w:r>
        <w:rPr>
          <w:lang w:eastAsia="en-GB"/>
        </w:rPr>
        <w:t xml:space="preserve">Default Spring Boot configuration does not include </w:t>
      </w:r>
      <w:r w:rsidRPr="00B36149">
        <w:rPr>
          <w:lang w:eastAsia="en-GB"/>
        </w:rPr>
        <w:t xml:space="preserve">the </w:t>
      </w:r>
      <w:r>
        <w:rPr>
          <w:lang w:eastAsia="en-GB"/>
        </w:rPr>
        <w:t xml:space="preserve">JaCoCo </w:t>
      </w:r>
      <w:r w:rsidRPr="00B36149">
        <w:rPr>
          <w:lang w:eastAsia="en-GB"/>
        </w:rPr>
        <w:t>plugin</w:t>
      </w:r>
      <w:r>
        <w:rPr>
          <w:lang w:eastAsia="en-GB"/>
        </w:rPr>
        <w:t xml:space="preserve"> by default and the coverage information will not be picked up by Sonar.</w:t>
      </w:r>
      <w:r w:rsidRPr="00B36149">
        <w:rPr>
          <w:lang w:eastAsia="en-GB"/>
        </w:rPr>
        <w:t xml:space="preserve"> </w:t>
      </w:r>
    </w:p>
    <w:p w14:paraId="37F990DA" w14:textId="77777777" w:rsidR="00474195" w:rsidRDefault="00474195" w:rsidP="004C6713">
      <w:pPr>
        <w:spacing w:after="0"/>
        <w:ind w:left="360"/>
        <w:rPr>
          <w:lang w:eastAsia="en-GB"/>
        </w:rPr>
      </w:pPr>
      <w:r w:rsidRPr="00B36149">
        <w:rPr>
          <w:lang w:eastAsia="en-GB"/>
        </w:rPr>
        <w:t xml:space="preserve">Be sure </w:t>
      </w:r>
      <w:r>
        <w:rPr>
          <w:lang w:eastAsia="en-GB"/>
        </w:rPr>
        <w:t xml:space="preserve">that you have tests in the project and the JaCoCo plugin configure in the Maven build (use an </w:t>
      </w:r>
      <w:hyperlink r:id="rId19" w:history="1">
        <w:r w:rsidRPr="00292710">
          <w:rPr>
            <w:rStyle w:val="Hyperlink"/>
            <w:lang w:eastAsia="en-GB"/>
          </w:rPr>
          <w:t>updated plugin version</w:t>
        </w:r>
      </w:hyperlink>
      <w:r w:rsidRPr="00B36149">
        <w:rPr>
          <w:lang w:eastAsia="en-GB"/>
        </w:rPr>
        <w:t>). </w:t>
      </w:r>
      <w:r w:rsidRPr="005247A5">
        <w:rPr>
          <w:lang w:eastAsia="en-GB"/>
        </w:rPr>
        <w:t> </w:t>
      </w:r>
    </w:p>
    <w:p w14:paraId="7C36D70E" w14:textId="77777777" w:rsidR="00474195" w:rsidRDefault="00474195" w:rsidP="00474195">
      <w:pPr>
        <w:numPr>
          <w:ilvl w:val="0"/>
          <w:numId w:val="17"/>
        </w:numPr>
        <w:spacing w:after="0"/>
        <w:rPr>
          <w:lang w:eastAsia="en-GB"/>
        </w:rPr>
      </w:pPr>
      <w:r w:rsidRPr="00B36149">
        <w:rPr>
          <w:lang w:eastAsia="en-GB"/>
        </w:rPr>
        <w:t xml:space="preserve">Analyze this project with SonarQube. </w:t>
      </w:r>
    </w:p>
    <w:p w14:paraId="5EE52873" w14:textId="77777777" w:rsidR="00474195" w:rsidRDefault="00474195" w:rsidP="00046390">
      <w:pPr>
        <w:spacing w:after="0"/>
        <w:ind w:left="360"/>
        <w:rPr>
          <w:lang w:eastAsia="en-GB"/>
        </w:rPr>
      </w:pPr>
      <w:r w:rsidRPr="00B36149">
        <w:rPr>
          <w:lang w:eastAsia="en-GB"/>
        </w:rPr>
        <w:t>Remember to create a new project in your Sonar instance. </w:t>
      </w:r>
      <w:r w:rsidRPr="00362068">
        <w:rPr>
          <w:lang w:eastAsia="en-GB"/>
        </w:rPr>
        <w:t> </w:t>
      </w:r>
    </w:p>
    <w:p w14:paraId="184DA111" w14:textId="5433E2EB" w:rsidR="00474195" w:rsidRDefault="00474195" w:rsidP="00474195">
      <w:pPr>
        <w:numPr>
          <w:ilvl w:val="0"/>
          <w:numId w:val="17"/>
        </w:numPr>
        <w:rPr>
          <w:lang w:eastAsia="en-GB"/>
        </w:rPr>
      </w:pPr>
      <w:r w:rsidRPr="00B36149">
        <w:rPr>
          <w:lang w:eastAsia="en-GB"/>
        </w:rPr>
        <w:t xml:space="preserve">Take note of the </w:t>
      </w:r>
      <w:r w:rsidRPr="00362068">
        <w:rPr>
          <w:b/>
          <w:bCs/>
          <w:lang w:eastAsia="en-GB"/>
        </w:rPr>
        <w:t>technical debt found</w:t>
      </w:r>
      <w:r>
        <w:rPr>
          <w:lang w:eastAsia="en-GB"/>
        </w:rPr>
        <w:t xml:space="preserve"> (Measures &gt; Overview</w:t>
      </w:r>
      <w:r w:rsidR="003A01CA">
        <w:rPr>
          <w:lang w:eastAsia="en-GB"/>
        </w:rPr>
        <w:t>, Maintainability</w:t>
      </w:r>
      <w:r>
        <w:rPr>
          <w:lang w:eastAsia="en-GB"/>
        </w:rPr>
        <w:t xml:space="preserve">). </w:t>
      </w:r>
      <w:r w:rsidRPr="00B36149">
        <w:rPr>
          <w:lang w:eastAsia="en-GB"/>
        </w:rPr>
        <w:t xml:space="preserve">Explain </w:t>
      </w:r>
      <w:r>
        <w:rPr>
          <w:lang w:eastAsia="en-GB"/>
        </w:rPr>
        <w:t>the reported values</w:t>
      </w:r>
      <w:r w:rsidRPr="00B36149">
        <w:rPr>
          <w:lang w:eastAsia="en-GB"/>
        </w:rPr>
        <w:t>.</w:t>
      </w:r>
      <w:r w:rsidRPr="00362068">
        <w:rPr>
          <w:lang w:eastAsia="en-GB"/>
        </w:rPr>
        <w:t> </w:t>
      </w:r>
    </w:p>
    <w:p w14:paraId="7528C21E" w14:textId="6EF6AB74" w:rsidR="00474195" w:rsidRDefault="00474195" w:rsidP="00474195">
      <w:pPr>
        <w:pStyle w:val="ListParagraph"/>
        <w:numPr>
          <w:ilvl w:val="0"/>
          <w:numId w:val="17"/>
        </w:numPr>
        <w:contextualSpacing/>
        <w:rPr>
          <w:lang w:eastAsia="en-GB"/>
        </w:rPr>
      </w:pPr>
      <w:r>
        <w:rPr>
          <w:lang w:eastAsia="en-GB"/>
        </w:rPr>
        <w:t>Discuss</w:t>
      </w:r>
      <w:r w:rsidRPr="00B36149">
        <w:rPr>
          <w:lang w:eastAsia="en-GB"/>
        </w:rPr>
        <w:t xml:space="preserve"> the coverage values on the SonarQube dashboard</w:t>
      </w:r>
      <w:r>
        <w:rPr>
          <w:lang w:eastAsia="en-GB"/>
        </w:rPr>
        <w:t xml:space="preserve"> (h</w:t>
      </w:r>
      <w:r w:rsidRPr="00B36149">
        <w:rPr>
          <w:lang w:eastAsia="en-GB"/>
        </w:rPr>
        <w:t>ow many lines are “not covered”? And how many conditions?</w:t>
      </w:r>
      <w:r>
        <w:rPr>
          <w:lang w:eastAsia="en-GB"/>
        </w:rPr>
        <w:t xml:space="preserve"> Are the</w:t>
      </w:r>
      <w:r w:rsidR="00E04652">
        <w:rPr>
          <w:lang w:eastAsia="en-GB"/>
        </w:rPr>
        <w:t>se</w:t>
      </w:r>
      <w:r>
        <w:rPr>
          <w:lang w:eastAsia="en-GB"/>
        </w:rPr>
        <w:t xml:space="preserve"> values </w:t>
      </w:r>
      <w:r w:rsidR="00605850">
        <w:rPr>
          <w:lang w:eastAsia="en-GB"/>
        </w:rPr>
        <w:t>good?</w:t>
      </w:r>
      <w:r>
        <w:rPr>
          <w:lang w:eastAsia="en-GB"/>
        </w:rPr>
        <w:t>)</w:t>
      </w:r>
    </w:p>
    <w:p w14:paraId="37ABFAE6" w14:textId="23A68DC4" w:rsidR="00474195" w:rsidRDefault="00474195" w:rsidP="00474195">
      <w:pPr>
        <w:numPr>
          <w:ilvl w:val="0"/>
          <w:numId w:val="17"/>
        </w:numPr>
        <w:spacing w:after="0"/>
        <w:rPr>
          <w:lang w:eastAsia="en-GB"/>
        </w:rPr>
      </w:pPr>
      <w:r>
        <w:rPr>
          <w:lang w:eastAsia="en-GB"/>
        </w:rPr>
        <w:t>Be sure to introduce changes in your code</w:t>
      </w:r>
      <w:r w:rsidR="00CA12BD">
        <w:rPr>
          <w:rStyle w:val="FootnoteReference"/>
          <w:lang w:eastAsia="en-GB"/>
        </w:rPr>
        <w:footnoteReference w:id="2"/>
      </w:r>
      <w:r>
        <w:rPr>
          <w:lang w:eastAsia="en-GB"/>
        </w:rPr>
        <w:t>.</w:t>
      </w:r>
    </w:p>
    <w:p w14:paraId="5BC52916" w14:textId="77777777" w:rsidR="00474195" w:rsidRDefault="00474195" w:rsidP="00474195">
      <w:pPr>
        <w:numPr>
          <w:ilvl w:val="0"/>
          <w:numId w:val="15"/>
        </w:numPr>
        <w:spacing w:after="0"/>
        <w:rPr>
          <w:lang w:eastAsia="en-GB"/>
        </w:rPr>
      </w:pPr>
      <w:r w:rsidRPr="00B36149">
        <w:rPr>
          <w:lang w:eastAsia="en-GB"/>
        </w:rPr>
        <w:t xml:space="preserve">Analyze the reported problems and be sure to </w:t>
      </w:r>
      <w:r w:rsidRPr="00362068">
        <w:rPr>
          <w:b/>
          <w:bCs/>
          <w:lang w:eastAsia="en-GB"/>
        </w:rPr>
        <w:t>correct the severe</w:t>
      </w:r>
      <w:r w:rsidRPr="00B36149">
        <w:rPr>
          <w:lang w:eastAsia="en-GB"/>
        </w:rPr>
        <w:t xml:space="preserve"> code smells reported (critical and major).</w:t>
      </w:r>
      <w:r w:rsidRPr="00362068">
        <w:rPr>
          <w:lang w:eastAsia="en-GB"/>
        </w:rPr>
        <w:t> </w:t>
      </w:r>
    </w:p>
    <w:p w14:paraId="35C62189" w14:textId="77777777" w:rsidR="00474195" w:rsidRDefault="00474195" w:rsidP="00474195">
      <w:pPr>
        <w:numPr>
          <w:ilvl w:val="0"/>
          <w:numId w:val="15"/>
        </w:numPr>
        <w:spacing w:after="0"/>
        <w:rPr>
          <w:lang w:eastAsia="en-GB"/>
        </w:rPr>
      </w:pPr>
      <w:r>
        <w:rPr>
          <w:lang w:eastAsia="en-GB"/>
        </w:rPr>
        <w:t xml:space="preserve">Add some additional API endpoints. </w:t>
      </w:r>
    </w:p>
    <w:p w14:paraId="0794A3FD" w14:textId="77777777" w:rsidR="00474195" w:rsidRPr="005247A5" w:rsidRDefault="00474195" w:rsidP="00F36E35">
      <w:pPr>
        <w:ind w:left="927"/>
        <w:rPr>
          <w:lang w:eastAsia="en-GB"/>
        </w:rPr>
      </w:pPr>
      <w:r>
        <w:rPr>
          <w:lang w:eastAsia="en-GB"/>
        </w:rPr>
        <w:t>Update (rerun) the analysis.</w:t>
      </w:r>
    </w:p>
    <w:p w14:paraId="38779900" w14:textId="77777777" w:rsidR="00474195" w:rsidRDefault="00474195" w:rsidP="00474195">
      <w:pPr>
        <w:pStyle w:val="ListParagraph"/>
        <w:numPr>
          <w:ilvl w:val="0"/>
          <w:numId w:val="17"/>
        </w:numPr>
        <w:contextualSpacing/>
        <w:rPr>
          <w:lang w:eastAsia="en-GB"/>
        </w:rPr>
      </w:pPr>
      <w:r>
        <w:rPr>
          <w:lang w:eastAsia="en-GB"/>
        </w:rPr>
        <w:t xml:space="preserve">Check the current conditions of the </w:t>
      </w:r>
      <w:r w:rsidRPr="004B59C4">
        <w:rPr>
          <w:b/>
          <w:bCs/>
          <w:lang w:eastAsia="en-GB"/>
        </w:rPr>
        <w:t>quality gate</w:t>
      </w:r>
      <w:r>
        <w:rPr>
          <w:lang w:eastAsia="en-GB"/>
        </w:rPr>
        <w:t xml:space="preserve"> being applied (top bar &gt; Quality Gates).</w:t>
      </w:r>
    </w:p>
    <w:p w14:paraId="5F355596" w14:textId="77777777" w:rsidR="00474195" w:rsidRDefault="00474195" w:rsidP="00931F2A">
      <w:pPr>
        <w:ind w:left="360"/>
        <w:rPr>
          <w:lang w:eastAsia="en-GB"/>
        </w:rPr>
      </w:pPr>
      <w:r>
        <w:rPr>
          <w:lang w:eastAsia="en-GB"/>
        </w:rPr>
        <w:t>Create a new Quality Gate configuration by combining a set of criteria. Make the “no issues” rule on new code more flexible (</w:t>
      </w:r>
      <w:hyperlink r:id="rId20" w:history="1">
        <w:r w:rsidRPr="00E31F5C">
          <w:rPr>
            <w:rStyle w:val="Hyperlink"/>
            <w:lang w:eastAsia="en-GB"/>
          </w:rPr>
          <w:t>not a best practice</w:t>
        </w:r>
      </w:hyperlink>
      <w:r>
        <w:rPr>
          <w:lang w:eastAsia="en-GB"/>
        </w:rPr>
        <w:t xml:space="preserve">). </w:t>
      </w:r>
    </w:p>
    <w:p w14:paraId="1C214B5D" w14:textId="71770C54" w:rsidR="00474195" w:rsidRDefault="00474195" w:rsidP="00931F2A">
      <w:pPr>
        <w:ind w:left="360"/>
        <w:rPr>
          <w:lang w:eastAsia="en-GB"/>
        </w:rPr>
      </w:pPr>
      <w:r>
        <w:rPr>
          <w:lang w:eastAsia="en-GB"/>
        </w:rPr>
        <w:t xml:space="preserve">Explain your </w:t>
      </w:r>
      <w:r w:rsidR="00D164C5">
        <w:rPr>
          <w:lang w:eastAsia="en-GB"/>
        </w:rPr>
        <w:t>mix of metrics</w:t>
      </w:r>
      <w:r>
        <w:rPr>
          <w:lang w:eastAsia="en-GB"/>
        </w:rPr>
        <w:t>.</w:t>
      </w:r>
    </w:p>
    <w:p w14:paraId="4454E987" w14:textId="77777777" w:rsidR="00474195" w:rsidRDefault="00474195" w:rsidP="002F1F34">
      <w:pPr>
        <w:ind w:left="927"/>
        <w:rPr>
          <w:lang w:eastAsia="en-GB"/>
        </w:rPr>
      </w:pPr>
    </w:p>
    <w:p w14:paraId="088FC979" w14:textId="77777777" w:rsidR="00474195" w:rsidRDefault="00474195" w:rsidP="00F36E35">
      <w:pPr>
        <w:ind w:left="927"/>
        <w:rPr>
          <w:lang w:eastAsia="en-GB"/>
        </w:rPr>
      </w:pPr>
      <w:r w:rsidRPr="00B36149">
        <w:rPr>
          <w:rFonts w:ascii="Segoe UI" w:eastAsia="Times New Roman" w:hAnsi="Segoe UI" w:cs="Segoe UI"/>
          <w:noProof/>
          <w:sz w:val="18"/>
          <w:lang w:eastAsia="en-GB"/>
        </w:rPr>
        <w:drawing>
          <wp:inline distT="0" distB="0" distL="0" distR="0" wp14:anchorId="44FA4EF6" wp14:editId="51B41107">
            <wp:extent cx="4435642" cy="1603882"/>
            <wp:effectExtent l="0" t="0" r="0" b="0"/>
            <wp:docPr id="1971450945" name="Picture 3"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al user interface, text, application, websit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2023" cy="1613421"/>
                    </a:xfrm>
                    <a:prstGeom prst="rect">
                      <a:avLst/>
                    </a:prstGeom>
                    <a:noFill/>
                    <a:ln>
                      <a:noFill/>
                    </a:ln>
                  </pic:spPr>
                </pic:pic>
              </a:graphicData>
            </a:graphic>
          </wp:inline>
        </w:drawing>
      </w:r>
    </w:p>
    <w:p w14:paraId="0F30C9E0" w14:textId="77777777" w:rsidR="00474195" w:rsidRDefault="00474195" w:rsidP="00474195">
      <w:pPr>
        <w:numPr>
          <w:ilvl w:val="0"/>
          <w:numId w:val="17"/>
        </w:numPr>
        <w:rPr>
          <w:lang w:eastAsia="en-GB"/>
        </w:rPr>
      </w:pPr>
      <w:r>
        <w:rPr>
          <w:lang w:eastAsia="en-GB"/>
        </w:rPr>
        <w:t>Add some new code to the project and be sure to provide appropriate coverage.</w:t>
      </w:r>
    </w:p>
    <w:p w14:paraId="5DBD6293" w14:textId="77777777" w:rsidR="00474195" w:rsidRPr="005247A5" w:rsidRDefault="00474195" w:rsidP="00C70718">
      <w:pPr>
        <w:ind w:left="360"/>
        <w:rPr>
          <w:lang w:eastAsia="en-GB"/>
        </w:rPr>
      </w:pPr>
      <w:r>
        <w:rPr>
          <w:lang w:eastAsia="en-GB"/>
        </w:rPr>
        <w:t>You should run the analysis and have the Quality Gate for new code passing.</w:t>
      </w:r>
    </w:p>
    <w:p w14:paraId="457B9731" w14:textId="77777777" w:rsidR="00474195" w:rsidRPr="005247A5" w:rsidRDefault="00474195" w:rsidP="00C70718">
      <w:pPr>
        <w:ind w:left="360"/>
        <w:rPr>
          <w:lang w:eastAsia="en-GB"/>
        </w:rPr>
      </w:pPr>
    </w:p>
    <w:p w14:paraId="41E48B47" w14:textId="77777777" w:rsidR="00474195" w:rsidRDefault="00474195" w:rsidP="00474195">
      <w:pPr>
        <w:contextualSpacing/>
      </w:pPr>
    </w:p>
    <w:p w14:paraId="79D6FBEE" w14:textId="64416C20" w:rsidR="00474195" w:rsidRDefault="00474195" w:rsidP="00474195">
      <w:pPr>
        <w:pStyle w:val="Heading2"/>
        <w:spacing w:before="160" w:after="80"/>
      </w:pPr>
      <w:bookmarkStart w:id="10" w:name="_2u94id6k40vx" w:colFirst="0" w:colLast="0"/>
      <w:bookmarkStart w:id="11" w:name="_Toc193924523"/>
      <w:bookmarkStart w:id="12" w:name="_Toc212537817"/>
      <w:bookmarkEnd w:id="10"/>
      <w:r>
        <w:lastRenderedPageBreak/>
        <w:t xml:space="preserve">Frontend </w:t>
      </w:r>
      <w:r w:rsidR="004E2809">
        <w:t xml:space="preserve">inspection </w:t>
      </w:r>
      <w:r w:rsidR="001D05DF">
        <w:t>(</w:t>
      </w:r>
      <w:r>
        <w:t>performance, accessibility &amp; best practices</w:t>
      </w:r>
      <w:bookmarkEnd w:id="11"/>
      <w:r w:rsidR="001D05DF">
        <w:t>)</w:t>
      </w:r>
      <w:bookmarkEnd w:id="12"/>
    </w:p>
    <w:p w14:paraId="06B23158" w14:textId="48FAFD81" w:rsidR="005F23BC" w:rsidRDefault="005F23BC" w:rsidP="005F23BC">
      <w:r>
        <w:t xml:space="preserve">We’ll use a sample </w:t>
      </w:r>
      <w:proofErr w:type="spellStart"/>
      <w:r>
        <w:t>QuickPizza</w:t>
      </w:r>
      <w:proofErr w:type="spellEnd"/>
      <w:r>
        <w:t xml:space="preserve"> website (deployed in a container) providing a recommendation feature along with a basic API. </w:t>
      </w:r>
    </w:p>
    <w:p w14:paraId="7D1BB6F6" w14:textId="013C5955" w:rsidR="005F23BC" w:rsidRDefault="005F23BC" w:rsidP="005F23BC">
      <w:pPr>
        <w:pStyle w:val="ListParagraph"/>
        <w:numPr>
          <w:ilvl w:val="0"/>
          <w:numId w:val="32"/>
        </w:numPr>
        <w:spacing w:before="0" w:after="0" w:line="276" w:lineRule="auto"/>
      </w:pPr>
      <w:r>
        <w:t xml:space="preserve">Clone the repository </w:t>
      </w:r>
      <w:hyperlink r:id="rId22">
        <w:r w:rsidRPr="00DB09FC">
          <w:rPr>
            <w:color w:val="1155CC"/>
            <w:u w:val="single"/>
          </w:rPr>
          <w:t>k6-oss-workshop</w:t>
        </w:r>
      </w:hyperlink>
      <w:r w:rsidR="0079133D">
        <w:t xml:space="preserve"> and </w:t>
      </w:r>
      <w:hyperlink r:id="rId23" w:anchor="run-the-playground" w:history="1">
        <w:r w:rsidR="0079133D" w:rsidRPr="0079133D">
          <w:rPr>
            <w:rStyle w:val="Hyperlink"/>
          </w:rPr>
          <w:t>run the playground</w:t>
        </w:r>
      </w:hyperlink>
      <w:r w:rsidR="0079133D">
        <w:t xml:space="preserve"> (note: this example discusses performance metrics and tools, which we won’t use for this exercise).</w:t>
      </w:r>
    </w:p>
    <w:p w14:paraId="0E1CD4C4" w14:textId="0EE892C6" w:rsidR="005F23BC" w:rsidRDefault="005F23BC" w:rsidP="00E74118">
      <w:pPr>
        <w:pStyle w:val="Code"/>
      </w:pPr>
      <w:r>
        <w:rPr>
          <w:shd w:val="clear" w:color="auto" w:fill="F6F8FA"/>
        </w:rPr>
        <w:t>$ cd k6-oss-workshop &amp;&amp; docker compose up -d</w:t>
      </w:r>
    </w:p>
    <w:p w14:paraId="325D03EC" w14:textId="77777777" w:rsidR="00E74118" w:rsidRDefault="00E74118" w:rsidP="00504D5A"/>
    <w:p w14:paraId="478BD145" w14:textId="356C3373" w:rsidR="00474195" w:rsidRDefault="00474195" w:rsidP="00504D5A">
      <w:r>
        <w:t xml:space="preserve">Consider the </w:t>
      </w:r>
      <w:proofErr w:type="spellStart"/>
      <w:r>
        <w:t>QuickPizza</w:t>
      </w:r>
      <w:proofErr w:type="spellEnd"/>
      <w:r>
        <w:t xml:space="preserve"> website running locally (e.g., </w:t>
      </w:r>
      <w:hyperlink r:id="rId24">
        <w:r>
          <w:rPr>
            <w:color w:val="1155CC"/>
            <w:u w:val="single"/>
          </w:rPr>
          <w:t>http://127.0.0.1:3333</w:t>
        </w:r>
      </w:hyperlink>
      <w:r>
        <w:t>). We wany to audit the frontend, not only for performance, but also considering other quality aspects, such as accessibility.</w:t>
      </w:r>
    </w:p>
    <w:p w14:paraId="59E82EFD" w14:textId="415BCE9D" w:rsidR="00474195" w:rsidRDefault="00474195" w:rsidP="00474195">
      <w:pPr>
        <w:pStyle w:val="ListParagraph"/>
        <w:numPr>
          <w:ilvl w:val="0"/>
          <w:numId w:val="29"/>
        </w:numPr>
        <w:spacing w:before="0" w:after="0" w:line="276" w:lineRule="auto"/>
      </w:pPr>
      <w:r>
        <w:t>Install “</w:t>
      </w:r>
      <w:hyperlink r:id="rId25" w:history="1">
        <w:r w:rsidRPr="001001CB">
          <w:rPr>
            <w:rStyle w:val="Hyperlink"/>
          </w:rPr>
          <w:t>lighthouse</w:t>
        </w:r>
      </w:hyperlink>
      <w:r>
        <w:t>” CLI tool</w:t>
      </w:r>
      <w:r w:rsidR="00AD4A47">
        <w:t xml:space="preserve"> (using NodeJS’ package manager).</w:t>
      </w:r>
    </w:p>
    <w:p w14:paraId="3B5F8178" w14:textId="77777777" w:rsidR="00474195" w:rsidRPr="00504D5A" w:rsidRDefault="00474195" w:rsidP="00426623">
      <w:pPr>
        <w:pStyle w:val="codeindent"/>
        <w:rPr>
          <w:shd w:val="clear" w:color="auto" w:fill="F6F8FA"/>
        </w:rPr>
      </w:pPr>
      <w:proofErr w:type="spellStart"/>
      <w:r>
        <w:rPr>
          <w:shd w:val="clear" w:color="auto" w:fill="F6F8FA"/>
        </w:rPr>
        <w:t>npm</w:t>
      </w:r>
      <w:proofErr w:type="spellEnd"/>
      <w:r>
        <w:rPr>
          <w:shd w:val="clear" w:color="auto" w:fill="F6F8FA"/>
        </w:rPr>
        <w:t xml:space="preserve"> install -g lighthouse</w:t>
      </w:r>
    </w:p>
    <w:p w14:paraId="59F69F1A" w14:textId="63E6AFF4" w:rsidR="00474195" w:rsidRDefault="00474195" w:rsidP="00474195">
      <w:pPr>
        <w:pStyle w:val="ListParagraph"/>
        <w:keepNext/>
        <w:numPr>
          <w:ilvl w:val="0"/>
          <w:numId w:val="29"/>
        </w:numPr>
        <w:spacing w:before="0" w:after="0" w:line="276" w:lineRule="auto"/>
        <w:ind w:left="714" w:hanging="357"/>
      </w:pPr>
      <w:r>
        <w:t>use the lighthouse to audit our target site</w:t>
      </w:r>
      <w:r w:rsidR="00FC6603">
        <w:t xml:space="preserve"> (</w:t>
      </w:r>
      <w:r w:rsidR="002C2786">
        <w:t xml:space="preserve">lighthouse uses </w:t>
      </w:r>
      <w:r w:rsidR="002C2786" w:rsidRPr="002C2786">
        <w:t xml:space="preserve">Chrome </w:t>
      </w:r>
      <w:proofErr w:type="spellStart"/>
      <w:r w:rsidR="002C2786" w:rsidRPr="002C2786">
        <w:t>DevTools</w:t>
      </w:r>
      <w:proofErr w:type="spellEnd"/>
      <w:r w:rsidR="002C2786" w:rsidRPr="002C2786">
        <w:t xml:space="preserve"> Protocol</w:t>
      </w:r>
      <w:r w:rsidR="002C2786">
        <w:t xml:space="preserve"> to </w:t>
      </w:r>
      <w:r w:rsidR="00344BBF">
        <w:t xml:space="preserve">assess the browser, so it expects Chrome/Chromium </w:t>
      </w:r>
      <w:proofErr w:type="gramStart"/>
      <w:r w:rsidR="00344BBF">
        <w:t>available</w:t>
      </w:r>
      <w:proofErr w:type="gramEnd"/>
      <w:r w:rsidR="00CE250B">
        <w:t xml:space="preserve">; if not possible, consider the approach in </w:t>
      </w:r>
      <w:r w:rsidR="00CE250B" w:rsidRPr="00CE250B">
        <w:rPr>
          <w:i/>
          <w:iCs/>
        </w:rPr>
        <w:t>d</w:t>
      </w:r>
      <w:r w:rsidR="00FC6603">
        <w:t>)</w:t>
      </w:r>
      <w:r>
        <w:t>:</w:t>
      </w:r>
    </w:p>
    <w:p w14:paraId="65427F5C" w14:textId="77777777" w:rsidR="00474195" w:rsidRPr="009C1D78" w:rsidRDefault="00474195" w:rsidP="00426623">
      <w:pPr>
        <w:pStyle w:val="codeindent"/>
      </w:pPr>
      <w:r>
        <w:rPr>
          <w:b/>
        </w:rPr>
        <w:t xml:space="preserve">lighthouse --view </w:t>
      </w:r>
      <w:hyperlink r:id="rId26">
        <w:r>
          <w:rPr>
            <w:b/>
            <w:color w:val="1155CC"/>
            <w:u w:val="single"/>
          </w:rPr>
          <w:t>http://127.0.0.1:3333</w:t>
        </w:r>
      </w:hyperlink>
      <w:r>
        <w:t xml:space="preserve"> </w:t>
      </w:r>
    </w:p>
    <w:p w14:paraId="431CE13C" w14:textId="77777777" w:rsidR="00474195" w:rsidRDefault="00474195">
      <w:pPr>
        <w:ind w:left="1440"/>
        <w:rPr>
          <w:rFonts w:ascii="Consolas" w:eastAsia="Consolas" w:hAnsi="Consolas" w:cs="Consolas"/>
        </w:rPr>
      </w:pPr>
      <w:r>
        <w:rPr>
          <w:rFonts w:ascii="Consolas" w:eastAsia="Consolas" w:hAnsi="Consolas" w:cs="Consolas"/>
        </w:rPr>
        <w:tab/>
      </w:r>
      <w:r>
        <w:rPr>
          <w:rFonts w:ascii="Consolas" w:eastAsia="Consolas" w:hAnsi="Consolas" w:cs="Consolas"/>
          <w:noProof/>
        </w:rPr>
        <w:drawing>
          <wp:inline distT="114300" distB="114300" distL="114300" distR="114300" wp14:anchorId="1CDF8053" wp14:editId="36B0B3DB">
            <wp:extent cx="3979043" cy="3098800"/>
            <wp:effectExtent l="0" t="0" r="2540" b="635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3980368" cy="3099832"/>
                    </a:xfrm>
                    <a:prstGeom prst="rect">
                      <a:avLst/>
                    </a:prstGeom>
                    <a:ln/>
                  </pic:spPr>
                </pic:pic>
              </a:graphicData>
            </a:graphic>
          </wp:inline>
        </w:drawing>
      </w:r>
    </w:p>
    <w:p w14:paraId="45F99B74" w14:textId="77777777" w:rsidR="00474195" w:rsidRDefault="00474195" w:rsidP="00474195">
      <w:pPr>
        <w:pStyle w:val="ListParagraph"/>
        <w:numPr>
          <w:ilvl w:val="0"/>
          <w:numId w:val="29"/>
        </w:numPr>
        <w:spacing w:before="0" w:after="0" w:line="276" w:lineRule="auto"/>
      </w:pPr>
      <w:r>
        <w:t>Analyze the results report and try to answer the following questions:</w:t>
      </w:r>
    </w:p>
    <w:p w14:paraId="13CD971F" w14:textId="77777777" w:rsidR="00474195" w:rsidRDefault="00474195" w:rsidP="00474195">
      <w:pPr>
        <w:numPr>
          <w:ilvl w:val="0"/>
          <w:numId w:val="30"/>
        </w:numPr>
        <w:spacing w:before="0" w:after="0" w:line="276" w:lineRule="auto"/>
      </w:pPr>
      <w:r>
        <w:t xml:space="preserve">What metrics are contributing the most to the frontend perceived performance? What do they mean? </w:t>
      </w:r>
    </w:p>
    <w:p w14:paraId="512B3BE7" w14:textId="77777777" w:rsidR="00474195" w:rsidRDefault="00474195" w:rsidP="00474195">
      <w:pPr>
        <w:numPr>
          <w:ilvl w:val="0"/>
          <w:numId w:val="30"/>
        </w:numPr>
        <w:spacing w:before="0" w:after="0" w:line="276" w:lineRule="auto"/>
      </w:pPr>
      <w:r>
        <w:t>How would you make the site more accessible?</w:t>
      </w:r>
    </w:p>
    <w:p w14:paraId="02A5FD3D" w14:textId="7C361536" w:rsidR="00474195" w:rsidRDefault="00474195" w:rsidP="00474195">
      <w:pPr>
        <w:numPr>
          <w:ilvl w:val="0"/>
          <w:numId w:val="29"/>
        </w:numPr>
        <w:spacing w:before="0" w:after="0" w:line="276" w:lineRule="auto"/>
      </w:pPr>
      <w:r>
        <w:t>Use the Chrome</w:t>
      </w:r>
      <w:r w:rsidR="00CE250B">
        <w:t>/Chromium</w:t>
      </w:r>
      <w:r>
        <w:t xml:space="preserve"> browser and open the Developer Tools, namely the “lighthouse” tab. Perform the analysis for the same site and compare with the previous results. Use an incognito tab (why?).</w:t>
      </w:r>
    </w:p>
    <w:p w14:paraId="34F0CB5A" w14:textId="77777777" w:rsidR="00474195" w:rsidRDefault="00474195" w:rsidP="00945187">
      <w:pPr>
        <w:pStyle w:val="codeindent"/>
      </w:pPr>
      <w:r>
        <w:rPr>
          <w:noProof/>
        </w:rPr>
        <w:lastRenderedPageBreak/>
        <w:drawing>
          <wp:inline distT="114300" distB="114300" distL="114300" distR="114300" wp14:anchorId="5B126D8E" wp14:editId="6D01D300">
            <wp:extent cx="5447222" cy="1891146"/>
            <wp:effectExtent l="0" t="0" r="127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501930" cy="1910139"/>
                    </a:xfrm>
                    <a:prstGeom prst="rect">
                      <a:avLst/>
                    </a:prstGeom>
                    <a:ln/>
                  </pic:spPr>
                </pic:pic>
              </a:graphicData>
            </a:graphic>
          </wp:inline>
        </w:drawing>
      </w:r>
    </w:p>
    <w:p w14:paraId="14B60C66" w14:textId="77777777" w:rsidR="00474195" w:rsidRDefault="00474195" w:rsidP="00474195">
      <w:pPr>
        <w:numPr>
          <w:ilvl w:val="0"/>
          <w:numId w:val="29"/>
        </w:numPr>
        <w:spacing w:before="0" w:after="0" w:line="276" w:lineRule="auto"/>
      </w:pPr>
      <w:r>
        <w:t xml:space="preserve">Using the </w:t>
      </w:r>
      <w:proofErr w:type="gramStart"/>
      <w:r>
        <w:t>embed</w:t>
      </w:r>
      <w:proofErr w:type="gramEnd"/>
      <w:r>
        <w:t xml:space="preserve"> Lighthouse tool in Chrome, make the analysis considering a desktop device. Are the results the same as the previous ones or are they different? Why?</w:t>
      </w:r>
    </w:p>
    <w:p w14:paraId="2002E489" w14:textId="30367469" w:rsidR="00474195" w:rsidRDefault="00474195" w:rsidP="00CE250B">
      <w:pPr>
        <w:pStyle w:val="ListParagraph"/>
        <w:numPr>
          <w:ilvl w:val="0"/>
          <w:numId w:val="29"/>
        </w:numPr>
        <w:spacing w:before="0" w:after="0" w:line="276" w:lineRule="auto"/>
      </w:pPr>
      <w:r>
        <w:t xml:space="preserve">Consider some well-known website (e.g., </w:t>
      </w:r>
      <w:hyperlink r:id="rId29">
        <w:r>
          <w:rPr>
            <w:color w:val="1155CC"/>
            <w:u w:val="single"/>
          </w:rPr>
          <w:t>https://www.ua.pt</w:t>
        </w:r>
      </w:hyperlink>
      <w:r>
        <w:t xml:space="preserve"> or maybe one application developed by yourself) and analyze it using lighthouse.</w:t>
      </w:r>
      <w:r w:rsidR="00CE250B">
        <w:t xml:space="preserve"> </w:t>
      </w:r>
      <w:r>
        <w:t xml:space="preserve">What are the main problems, and which are their </w:t>
      </w:r>
      <w:r w:rsidR="00CE250B">
        <w:t xml:space="preserve">impact? </w:t>
      </w:r>
    </w:p>
    <w:p w14:paraId="69C4712B" w14:textId="76C6E06C" w:rsidR="00CE250B" w:rsidRDefault="00CE250B" w:rsidP="00CE250B">
      <w:pPr>
        <w:pStyle w:val="ListParagraph"/>
        <w:spacing w:before="0" w:after="0" w:line="276" w:lineRule="auto"/>
      </w:pPr>
      <w:r>
        <w:t xml:space="preserve">How </w:t>
      </w:r>
      <w:proofErr w:type="gramStart"/>
      <w:r>
        <w:t>does</w:t>
      </w:r>
      <w:proofErr w:type="gramEnd"/>
      <w:r>
        <w:t xml:space="preserve"> </w:t>
      </w:r>
      <w:proofErr w:type="gramStart"/>
      <w:r>
        <w:t>this kin</w:t>
      </w:r>
      <w:r w:rsidR="003B629D">
        <w:t>d</w:t>
      </w:r>
      <w:proofErr w:type="gramEnd"/>
      <w:r w:rsidR="003B629D">
        <w:t xml:space="preserve"> of inspections relate to Quality Assurance practices?</w:t>
      </w:r>
    </w:p>
    <w:p w14:paraId="2A061C0F" w14:textId="77777777" w:rsidR="00474195" w:rsidRDefault="00474195"/>
    <w:p w14:paraId="67335EFB" w14:textId="77777777" w:rsidR="005F23BC" w:rsidRDefault="005F23BC" w:rsidP="005F23BC">
      <w:pPr>
        <w:pStyle w:val="Heading2"/>
        <w:spacing w:before="160" w:after="80"/>
      </w:pPr>
      <w:bookmarkStart w:id="13" w:name="_tzgjp3721znf" w:colFirst="0" w:colLast="0"/>
      <w:bookmarkStart w:id="14" w:name="_Toc212537818"/>
      <w:bookmarkEnd w:id="13"/>
      <w:r>
        <w:t>AI-assisted reviews</w:t>
      </w:r>
      <w:bookmarkEnd w:id="14"/>
    </w:p>
    <w:p w14:paraId="38CFBAFF" w14:textId="77777777" w:rsidR="005F23BC" w:rsidRDefault="005F23BC" w:rsidP="005F23BC">
      <w:r>
        <w:t>In this activity, you are expected to use some artificially intelligence engine specialized in coding.</w:t>
      </w:r>
    </w:p>
    <w:p w14:paraId="14458D20" w14:textId="77777777" w:rsidR="005F23BC" w:rsidRDefault="005F23BC" w:rsidP="005F23BC">
      <w:pPr>
        <w:pStyle w:val="ListParagraph"/>
        <w:numPr>
          <w:ilvl w:val="0"/>
          <w:numId w:val="19"/>
        </w:numPr>
        <w:contextualSpacing/>
      </w:pPr>
      <w:r>
        <w:t>If possible, configure GitHub Copilot extension in your IDE; otherwise, you can use an interactive webpage with another engine (</w:t>
      </w:r>
      <w:proofErr w:type="spellStart"/>
      <w:proofErr w:type="gramStart"/>
      <w:r>
        <w:t>Phind</w:t>
      </w:r>
      <w:proofErr w:type="spellEnd"/>
      <w:r>
        <w:t>,…</w:t>
      </w:r>
      <w:proofErr w:type="gramEnd"/>
      <w:r>
        <w:t>).</w:t>
      </w:r>
    </w:p>
    <w:p w14:paraId="4B43B8DA" w14:textId="34EA4325" w:rsidR="005F23BC" w:rsidRDefault="005F23BC" w:rsidP="005F23BC">
      <w:pPr>
        <w:pStyle w:val="ListParagraph"/>
        <w:numPr>
          <w:ilvl w:val="0"/>
          <w:numId w:val="19"/>
        </w:numPr>
        <w:contextualSpacing/>
      </w:pPr>
      <w:r>
        <w:t xml:space="preserve">Use </w:t>
      </w:r>
      <w:r w:rsidR="001E7E71">
        <w:t xml:space="preserve">a previous project from the Labs. </w:t>
      </w:r>
      <w:r w:rsidR="0008194C">
        <w:t xml:space="preserve">Of, if you prefer, you can use </w:t>
      </w:r>
      <w:r>
        <w:t xml:space="preserve">this </w:t>
      </w:r>
      <w:hyperlink r:id="rId30" w:history="1">
        <w:r w:rsidRPr="003F22E9">
          <w:rPr>
            <w:rStyle w:val="Hyperlink"/>
          </w:rPr>
          <w:t>sample project</w:t>
        </w:r>
      </w:hyperlink>
      <w:r>
        <w:t xml:space="preserve"> (</w:t>
      </w:r>
      <w:proofErr w:type="spellStart"/>
      <w:r w:rsidRPr="00A9309E">
        <w:rPr>
          <w:i/>
          <w:iCs/>
        </w:rPr>
        <w:t>buser</w:t>
      </w:r>
      <w:proofErr w:type="spellEnd"/>
      <w:r>
        <w:t xml:space="preserve">), </w:t>
      </w:r>
      <w:r w:rsidR="008736A4">
        <w:t xml:space="preserve">also </w:t>
      </w:r>
      <w:r>
        <w:t>implemented by students.</w:t>
      </w:r>
    </w:p>
    <w:p w14:paraId="00174DD4" w14:textId="1A1EB17E" w:rsidR="005F23BC" w:rsidRDefault="005F23BC" w:rsidP="005F23BC">
      <w:pPr>
        <w:pStyle w:val="ListParagraph"/>
        <w:numPr>
          <w:ilvl w:val="0"/>
          <w:numId w:val="19"/>
        </w:numPr>
        <w:contextualSpacing/>
      </w:pPr>
      <w:r>
        <w:t xml:space="preserve">You want code to be clean, easy to understand and maintain, and open to future changes. </w:t>
      </w:r>
    </w:p>
    <w:p w14:paraId="4CBD4623" w14:textId="34B3F05B" w:rsidR="005F23BC" w:rsidRDefault="005F23BC" w:rsidP="008736A4">
      <w:pPr>
        <w:pStyle w:val="ListParagraph"/>
      </w:pPr>
      <w:r>
        <w:t>Ask Copilot to review specific classes in the code.</w:t>
      </w:r>
    </w:p>
    <w:p w14:paraId="14388946" w14:textId="428E4D18" w:rsidR="005F23BC" w:rsidRDefault="005F23BC" w:rsidP="003D147A">
      <w:pPr>
        <w:pStyle w:val="ListParagraph"/>
        <w:contextualSpacing/>
      </w:pPr>
      <w:r>
        <w:t xml:space="preserve">Document the AI “collaboration”: which </w:t>
      </w:r>
      <w:r w:rsidRPr="00DA6933">
        <w:rPr>
          <w:i/>
          <w:iCs/>
        </w:rPr>
        <w:t>prompt</w:t>
      </w:r>
      <w:r>
        <w:rPr>
          <w:i/>
          <w:iCs/>
        </w:rPr>
        <w:t xml:space="preserve"> </w:t>
      </w:r>
      <w:r>
        <w:t xml:space="preserve">strategy did you use? Which points/changes did you find relevant/interesting from the AI suggestions? Which refactoring would you effectively recommend </w:t>
      </w:r>
      <w:proofErr w:type="gramStart"/>
      <w:r>
        <w:t>to include</w:t>
      </w:r>
      <w:proofErr w:type="gramEnd"/>
      <w:r>
        <w:t xml:space="preserve"> in production? </w:t>
      </w:r>
    </w:p>
    <w:p w14:paraId="38F6CEF0" w14:textId="3336FC3F" w:rsidR="005F23BC" w:rsidRDefault="005F23BC" w:rsidP="003D147A">
      <w:pPr>
        <w:pStyle w:val="ListParagraph"/>
      </w:pPr>
      <w:r>
        <w:t xml:space="preserve">Try to refer to the suggested refactoring practices using their “well-known” names in </w:t>
      </w:r>
      <w:hyperlink r:id="rId31" w:history="1">
        <w:r>
          <w:rPr>
            <w:rStyle w:val="Hyperlink"/>
          </w:rPr>
          <w:t>code refactoring catalogs</w:t>
        </w:r>
      </w:hyperlink>
      <w:r>
        <w:rPr>
          <w:rStyle w:val="FootnoteReference"/>
        </w:rPr>
        <w:footnoteReference w:id="3"/>
      </w:r>
      <w:r>
        <w:t xml:space="preserve"> (e.g.: “Replace Magic Numbers”). </w:t>
      </w:r>
    </w:p>
    <w:p w14:paraId="38AA522D" w14:textId="77777777" w:rsidR="00AB6648" w:rsidRDefault="003D147A" w:rsidP="00BA4195">
      <w:pPr>
        <w:pStyle w:val="ListParagraph"/>
        <w:numPr>
          <w:ilvl w:val="0"/>
          <w:numId w:val="19"/>
        </w:numPr>
        <w:contextualSpacing/>
      </w:pPr>
      <w:r>
        <w:t xml:space="preserve">In the previous activity, you have used the AI tool to help you clean the code. </w:t>
      </w:r>
      <w:r w:rsidR="00326E6C">
        <w:t>Try the opposite direction</w:t>
      </w:r>
      <w:r w:rsidR="005C78F4">
        <w:t xml:space="preserve"> (for pedagogical purposes</w:t>
      </w:r>
      <w:r w:rsidR="003B629D">
        <w:t xml:space="preserve"> only</w:t>
      </w:r>
      <w:r w:rsidR="008F3DE6">
        <w:t>…</w:t>
      </w:r>
      <w:r w:rsidR="005C78F4">
        <w:t>)</w:t>
      </w:r>
      <w:r w:rsidR="00AB6648">
        <w:t>, i.e., work</w:t>
      </w:r>
      <w:r w:rsidR="00326E6C">
        <w:t xml:space="preserve"> with the AI tool to in</w:t>
      </w:r>
      <w:r w:rsidR="005C78F4">
        <w:t xml:space="preserve">troduce “anti-patterns”, </w:t>
      </w:r>
      <w:r w:rsidR="00AB6648">
        <w:t xml:space="preserve">e.g.: </w:t>
      </w:r>
      <w:r w:rsidR="005C78F4">
        <w:t xml:space="preserve">insert </w:t>
      </w:r>
      <w:r w:rsidR="00DB49BA">
        <w:t xml:space="preserve">a few </w:t>
      </w:r>
      <w:r w:rsidR="005C78F4">
        <w:t xml:space="preserve">examples that </w:t>
      </w:r>
      <w:r w:rsidR="008F3DE6">
        <w:t>would need the</w:t>
      </w:r>
      <w:r w:rsidR="005C78F4">
        <w:t xml:space="preserve"> refact</w:t>
      </w:r>
      <w:r w:rsidR="008F3DE6">
        <w:t>or</w:t>
      </w:r>
      <w:r w:rsidR="005C78F4">
        <w:t xml:space="preserve">ing </w:t>
      </w:r>
      <w:r w:rsidR="008F3DE6">
        <w:t xml:space="preserve">practices </w:t>
      </w:r>
      <w:r w:rsidR="005C78F4">
        <w:t xml:space="preserve">in the above catalog. </w:t>
      </w:r>
    </w:p>
    <w:p w14:paraId="25090AD9" w14:textId="114CD168" w:rsidR="00474195" w:rsidRDefault="00AB6648" w:rsidP="00AB6648">
      <w:pPr>
        <w:pStyle w:val="ListParagraph"/>
        <w:contextualSpacing/>
      </w:pPr>
      <w:r>
        <w:t xml:space="preserve">Discuss </w:t>
      </w:r>
      <w:r w:rsidR="00864A1A">
        <w:t xml:space="preserve">the </w:t>
      </w:r>
      <w:r>
        <w:t>(</w:t>
      </w:r>
      <w:r w:rsidR="00D810D9">
        <w:t xml:space="preserve">new) </w:t>
      </w:r>
      <w:r w:rsidR="00864A1A">
        <w:t>“bad smells”.</w:t>
      </w:r>
    </w:p>
    <w:p w14:paraId="67F4D85A" w14:textId="77777777" w:rsidR="008C009B" w:rsidRPr="00611308" w:rsidRDefault="008C009B" w:rsidP="00AB6648">
      <w:pPr>
        <w:pStyle w:val="ListParagraph"/>
        <w:contextualSpacing/>
      </w:pPr>
    </w:p>
    <w:sectPr w:rsidR="008C009B" w:rsidRPr="00611308" w:rsidSect="006A30DD">
      <w:headerReference w:type="default" r:id="rId32"/>
      <w:footerReference w:type="default" r:id="rId3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DCAB" w14:textId="77777777" w:rsidR="006018B9" w:rsidRDefault="006018B9" w:rsidP="00F525A9">
      <w:r>
        <w:separator/>
      </w:r>
    </w:p>
  </w:endnote>
  <w:endnote w:type="continuationSeparator" w:id="0">
    <w:p w14:paraId="47234A41" w14:textId="77777777" w:rsidR="006018B9" w:rsidRDefault="006018B9" w:rsidP="00F525A9">
      <w:r>
        <w:continuationSeparator/>
      </w:r>
    </w:p>
  </w:endnote>
  <w:endnote w:type="continuationNotice" w:id="1">
    <w:p w14:paraId="6DCEA962" w14:textId="77777777" w:rsidR="006018B9" w:rsidRDefault="006018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altName w:val="Arial"/>
    <w:panose1 w:val="020B0502040504020204"/>
    <w:charset w:val="00"/>
    <w:family w:val="swiss"/>
    <w:pitch w:val="variable"/>
    <w:sig w:usb0="E00082FF" w:usb1="400078FF" w:usb2="00000021" w:usb3="00000000" w:csb0="0000019F" w:csb1="00000000"/>
  </w:font>
  <w:font w:name="Arial Nova">
    <w:altName w:val="Arial"/>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Linux Libertine">
    <w:altName w:val="Cambria"/>
    <w:charset w:val="00"/>
    <w:family w:val="auto"/>
    <w:pitch w:val="variable"/>
    <w:sig w:usb0="E0000AFF" w:usb1="5200E5FB" w:usb2="02000020" w:usb3="00000000" w:csb0="000001BF" w:csb1="00000000"/>
  </w:font>
  <w:font w:name="Roboto Condensed Light">
    <w:charset w:val="00"/>
    <w:family w:val="auto"/>
    <w:pitch w:val="variable"/>
    <w:sig w:usb0="E0000AFF" w:usb1="5000217F" w:usb2="00000021" w:usb3="00000000" w:csb0="0000019F" w:csb1="00000000"/>
  </w:font>
  <w:font w:name="Fira Mono">
    <w:panose1 w:val="020B0509050000020004"/>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112620"/>
      <w:docPartObj>
        <w:docPartGallery w:val="Page Numbers (Bottom of Page)"/>
        <w:docPartUnique/>
      </w:docPartObj>
    </w:sdtPr>
    <w:sdtEndPr>
      <w:rPr>
        <w:noProof/>
      </w:rPr>
    </w:sdtEndPr>
    <w:sdtContent>
      <w:p w14:paraId="225DC842" w14:textId="77777777" w:rsidR="00A52382" w:rsidRDefault="00A52382" w:rsidP="00A523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0831C" w14:textId="77777777" w:rsidR="006018B9" w:rsidRDefault="006018B9" w:rsidP="00F525A9">
      <w:r>
        <w:separator/>
      </w:r>
    </w:p>
  </w:footnote>
  <w:footnote w:type="continuationSeparator" w:id="0">
    <w:p w14:paraId="4ABC5447" w14:textId="77777777" w:rsidR="006018B9" w:rsidRDefault="006018B9" w:rsidP="00F525A9">
      <w:r>
        <w:continuationSeparator/>
      </w:r>
    </w:p>
  </w:footnote>
  <w:footnote w:type="continuationNotice" w:id="1">
    <w:p w14:paraId="52B8DA0D" w14:textId="77777777" w:rsidR="006018B9" w:rsidRDefault="006018B9"/>
  </w:footnote>
  <w:footnote w:id="2">
    <w:p w14:paraId="4799696D" w14:textId="28DAA9E4" w:rsidR="00CA12BD" w:rsidRPr="00CA12BD" w:rsidRDefault="00CA12BD">
      <w:pPr>
        <w:pStyle w:val="FootnoteText"/>
      </w:pPr>
      <w:r>
        <w:rPr>
          <w:rStyle w:val="FootnoteReference"/>
        </w:rPr>
        <w:footnoteRef/>
      </w:r>
      <w:r>
        <w:t xml:space="preserve"> If you use the help of an AI assistant, it may be the case the new code </w:t>
      </w:r>
      <w:r w:rsidR="003A7D35">
        <w:t>will be</w:t>
      </w:r>
      <w:r>
        <w:t xml:space="preserve"> already </w:t>
      </w:r>
      <w:r w:rsidR="003A7D35">
        <w:t xml:space="preserve">“clean”. You may wish to insert </w:t>
      </w:r>
      <w:r w:rsidR="00991458">
        <w:t>“</w:t>
      </w:r>
      <w:hyperlink r:id="rId1" w:history="1">
        <w:r w:rsidR="003A7D35" w:rsidRPr="00FD25A3">
          <w:rPr>
            <w:rStyle w:val="Hyperlink"/>
          </w:rPr>
          <w:t>b</w:t>
        </w:r>
        <w:r w:rsidR="00991458" w:rsidRPr="00FD25A3">
          <w:rPr>
            <w:rStyle w:val="Hyperlink"/>
          </w:rPr>
          <w:t>ad smells</w:t>
        </w:r>
      </w:hyperlink>
      <w:r w:rsidR="00991458">
        <w:t>” on purpose.</w:t>
      </w:r>
      <w:r w:rsidR="003A7D35">
        <w:t xml:space="preserve"> </w:t>
      </w:r>
      <w:r>
        <w:t xml:space="preserve"> </w:t>
      </w:r>
    </w:p>
  </w:footnote>
  <w:footnote w:id="3">
    <w:p w14:paraId="58D0B5B4" w14:textId="77777777" w:rsidR="005F23BC" w:rsidRDefault="005F23BC" w:rsidP="005F23BC">
      <w:pPr>
        <w:pStyle w:val="FootnoteText"/>
      </w:pPr>
      <w:r>
        <w:rPr>
          <w:rStyle w:val="FootnoteReference"/>
        </w:rPr>
        <w:footnoteRef/>
      </w:r>
      <w:r>
        <w:t xml:space="preserve"> A more detailed version of the refactoring methods catalogue can be found in </w:t>
      </w:r>
      <w:hyperlink r:id="rId2" w:anchor="ch05lev1sec2" w:history="1">
        <w:r w:rsidRPr="00EA5BE6">
          <w:rPr>
            <w:rStyle w:val="Hyperlink"/>
          </w:rPr>
          <w:t>Fowler book</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39A" w14:textId="77777777" w:rsidR="00A52382" w:rsidRDefault="00A417E2">
    <w:pPr>
      <w:pStyle w:val="Header"/>
    </w:pPr>
    <w:r>
      <w:t xml:space="preserve">UA-DETI </w:t>
    </w:r>
    <w:r>
      <w:sym w:font="Wingdings" w:char="F09F"/>
    </w:r>
    <w:r>
      <w:t xml:space="preserve"> </w:t>
    </w:r>
    <w:r w:rsidRPr="00A417E2">
      <w:t>45426</w:t>
    </w:r>
    <w:r w:rsidR="00A52382">
      <w:t>– TESTE E QUALIDADE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44F"/>
    <w:multiLevelType w:val="hybridMultilevel"/>
    <w:tmpl w:val="C6A0A15C"/>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 w15:restartNumberingAfterBreak="0">
    <w:nsid w:val="06B56EF8"/>
    <w:multiLevelType w:val="multilevel"/>
    <w:tmpl w:val="3C24B8AC"/>
    <w:lvl w:ilvl="0">
      <w:start w:val="1"/>
      <w:numFmt w:val="lowerLetter"/>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695C81"/>
    <w:multiLevelType w:val="hybridMultilevel"/>
    <w:tmpl w:val="37CE464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0C223AD"/>
    <w:multiLevelType w:val="hybridMultilevel"/>
    <w:tmpl w:val="CF14C42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0A1B5B"/>
    <w:multiLevelType w:val="hybridMultilevel"/>
    <w:tmpl w:val="35F2F3CC"/>
    <w:lvl w:ilvl="0" w:tplc="DF3A437C">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A50196F"/>
    <w:multiLevelType w:val="hybridMultilevel"/>
    <w:tmpl w:val="1892DE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9B1594"/>
    <w:multiLevelType w:val="hybridMultilevel"/>
    <w:tmpl w:val="92D68C0A"/>
    <w:lvl w:ilvl="0" w:tplc="28BE7D98">
      <w:numFmt w:val="bullet"/>
      <w:lvlText w:val="-"/>
      <w:lvlJc w:val="left"/>
      <w:pPr>
        <w:ind w:left="720" w:hanging="360"/>
      </w:pPr>
      <w:rPr>
        <w:rFonts w:ascii="Aptos" w:eastAsiaTheme="minorHAnsi"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65E2D2B"/>
    <w:multiLevelType w:val="hybridMultilevel"/>
    <w:tmpl w:val="B1F8E30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69443D"/>
    <w:multiLevelType w:val="hybridMultilevel"/>
    <w:tmpl w:val="0186D40C"/>
    <w:lvl w:ilvl="0" w:tplc="08160001">
      <w:start w:val="1"/>
      <w:numFmt w:val="bullet"/>
      <w:lvlText w:val=""/>
      <w:lvlJc w:val="left"/>
      <w:pPr>
        <w:ind w:left="1068" w:hanging="360"/>
      </w:pPr>
      <w:rPr>
        <w:rFonts w:ascii="Symbol" w:hAnsi="Symbol" w:hint="default"/>
      </w:rPr>
    </w:lvl>
    <w:lvl w:ilvl="1" w:tplc="08160003">
      <w:start w:val="1"/>
      <w:numFmt w:val="bullet"/>
      <w:lvlText w:val="o"/>
      <w:lvlJc w:val="left"/>
      <w:pPr>
        <w:ind w:left="1788" w:hanging="360"/>
      </w:pPr>
      <w:rPr>
        <w:rFonts w:ascii="Courier New" w:hAnsi="Courier New" w:cs="Courier New" w:hint="default"/>
      </w:rPr>
    </w:lvl>
    <w:lvl w:ilvl="2" w:tplc="8E0C0790">
      <w:numFmt w:val="bullet"/>
      <w:lvlText w:val="-"/>
      <w:lvlJc w:val="left"/>
      <w:pPr>
        <w:ind w:left="2508" w:hanging="360"/>
      </w:pPr>
      <w:rPr>
        <w:rFonts w:ascii="Aptos" w:eastAsia="Arial" w:hAnsi="Aptos" w:cs="Noto Sans" w:hint="default"/>
        <w:u w:val="single"/>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9" w15:restartNumberingAfterBreak="0">
    <w:nsid w:val="2B6A45AC"/>
    <w:multiLevelType w:val="hybridMultilevel"/>
    <w:tmpl w:val="1892DE2C"/>
    <w:lvl w:ilvl="0" w:tplc="08160017">
      <w:start w:val="1"/>
      <w:numFmt w:val="lowerLetter"/>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0" w15:restartNumberingAfterBreak="0">
    <w:nsid w:val="2CE17A29"/>
    <w:multiLevelType w:val="multilevel"/>
    <w:tmpl w:val="1E90E17E"/>
    <w:lvl w:ilvl="0">
      <w:start w:val="7"/>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3AA934E9"/>
    <w:multiLevelType w:val="hybridMultilevel"/>
    <w:tmpl w:val="35600C42"/>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2" w15:restartNumberingAfterBreak="0">
    <w:nsid w:val="42771EA2"/>
    <w:multiLevelType w:val="hybridMultilevel"/>
    <w:tmpl w:val="B2760F0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42E92E7E"/>
    <w:multiLevelType w:val="hybridMultilevel"/>
    <w:tmpl w:val="C7406944"/>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459358C1"/>
    <w:multiLevelType w:val="hybridMultilevel"/>
    <w:tmpl w:val="3870A586"/>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5" w15:restartNumberingAfterBreak="0">
    <w:nsid w:val="46A902F4"/>
    <w:multiLevelType w:val="hybridMultilevel"/>
    <w:tmpl w:val="DDF0D50A"/>
    <w:lvl w:ilvl="0" w:tplc="F3E2D09E">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6" w15:restartNumberingAfterBreak="0">
    <w:nsid w:val="47F67D4D"/>
    <w:multiLevelType w:val="hybridMultilevel"/>
    <w:tmpl w:val="CD0CFF38"/>
    <w:lvl w:ilvl="0" w:tplc="EF4A8736">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BC17D1F"/>
    <w:multiLevelType w:val="hybridMultilevel"/>
    <w:tmpl w:val="E32239B0"/>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8" w15:restartNumberingAfterBreak="0">
    <w:nsid w:val="510747D8"/>
    <w:multiLevelType w:val="multilevel"/>
    <w:tmpl w:val="3C24B8AC"/>
    <w:lvl w:ilvl="0">
      <w:start w:val="1"/>
      <w:numFmt w:val="lowerLetter"/>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8D2810"/>
    <w:multiLevelType w:val="hybridMultilevel"/>
    <w:tmpl w:val="CF14C426"/>
    <w:lvl w:ilvl="0" w:tplc="08160017">
      <w:start w:val="1"/>
      <w:numFmt w:val="lowerLetter"/>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0" w15:restartNumberingAfterBreak="0">
    <w:nsid w:val="5E0121EB"/>
    <w:multiLevelType w:val="multilevel"/>
    <w:tmpl w:val="3C24B8AC"/>
    <w:lvl w:ilvl="0">
      <w:start w:val="1"/>
      <w:numFmt w:val="lowerLetter"/>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F255E3B"/>
    <w:multiLevelType w:val="hybridMultilevel"/>
    <w:tmpl w:val="3BFA39B2"/>
    <w:lvl w:ilvl="0" w:tplc="EF4A8736">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15D6EE7"/>
    <w:multiLevelType w:val="hybridMultilevel"/>
    <w:tmpl w:val="9CA4EA50"/>
    <w:lvl w:ilvl="0" w:tplc="160E5F40">
      <w:numFmt w:val="bullet"/>
      <w:lvlText w:val="-"/>
      <w:lvlJc w:val="left"/>
      <w:pPr>
        <w:ind w:left="360" w:hanging="360"/>
      </w:pPr>
      <w:rPr>
        <w:rFonts w:ascii="Arial Nova" w:eastAsia="Arial" w:hAnsi="Arial Nova" w:cs="Noto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BA02FFE"/>
    <w:multiLevelType w:val="hybridMultilevel"/>
    <w:tmpl w:val="169CA634"/>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6BB71D14"/>
    <w:multiLevelType w:val="hybridMultilevel"/>
    <w:tmpl w:val="1892DE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E3F2B01"/>
    <w:multiLevelType w:val="hybridMultilevel"/>
    <w:tmpl w:val="DDAEF7FA"/>
    <w:lvl w:ilvl="0" w:tplc="DF3A437C">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6" w15:restartNumberingAfterBreak="0">
    <w:nsid w:val="792677CB"/>
    <w:multiLevelType w:val="hybridMultilevel"/>
    <w:tmpl w:val="CCB4C26E"/>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7" w15:restartNumberingAfterBreak="0">
    <w:nsid w:val="7DE345C4"/>
    <w:multiLevelType w:val="multilevel"/>
    <w:tmpl w:val="F9EEEAF0"/>
    <w:lvl w:ilvl="0">
      <w:start w:val="1"/>
      <w:numFmt w:val="lowerLetter"/>
      <w:lvlText w:val="%1)"/>
      <w:lvlJc w:val="left"/>
      <w:pPr>
        <w:ind w:left="720" w:hanging="360"/>
      </w:pPr>
      <w:rPr>
        <w:rFonts w:asciiTheme="minorHAnsi" w:eastAsiaTheme="minorHAnsi" w:hAnsiTheme="minorHAnsi" w:cstheme="minorBid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EBC4390"/>
    <w:multiLevelType w:val="multilevel"/>
    <w:tmpl w:val="D0F8402E"/>
    <w:lvl w:ilvl="0">
      <w:start w:val="1"/>
      <w:numFmt w:val="bullet"/>
      <w:lvlText w:val=""/>
      <w:lvlJc w:val="left"/>
      <w:pPr>
        <w:ind w:left="1068" w:hanging="360"/>
      </w:pPr>
      <w:rPr>
        <w:rFonts w:ascii="Symbol" w:hAnsi="Symbol" w:hint="default"/>
        <w:u w:val="none"/>
      </w:rPr>
    </w:lvl>
    <w:lvl w:ilvl="1">
      <w:start w:val="1"/>
      <w:numFmt w:val="bullet"/>
      <w:lvlText w:val=""/>
      <w:lvlJc w:val="left"/>
      <w:pPr>
        <w:ind w:left="1788" w:hanging="360"/>
      </w:pPr>
      <w:rPr>
        <w:rFonts w:ascii="Symbol" w:hAnsi="Symbol" w:hint="default"/>
      </w:rPr>
    </w:lvl>
    <w:lvl w:ilvl="2">
      <w:start w:val="1"/>
      <w:numFmt w:val="lowerLetter"/>
      <w:lvlText w:val="%3)"/>
      <w:lvlJc w:val="left"/>
      <w:pPr>
        <w:ind w:left="2508" w:hanging="360"/>
      </w:pPr>
    </w:lvl>
    <w:lvl w:ilvl="3">
      <w:start w:val="1"/>
      <w:numFmt w:val="decimal"/>
      <w:lvlText w:val="%4."/>
      <w:lvlJc w:val="left"/>
      <w:pPr>
        <w:ind w:left="3228" w:hanging="360"/>
      </w:pPr>
      <w:rPr>
        <w:u w:val="none"/>
      </w:rPr>
    </w:lvl>
    <w:lvl w:ilvl="4">
      <w:start w:val="1"/>
      <w:numFmt w:val="lowerLetter"/>
      <w:lvlText w:val="%5."/>
      <w:lvlJc w:val="left"/>
      <w:pPr>
        <w:ind w:left="3948" w:hanging="360"/>
      </w:pPr>
      <w:rPr>
        <w:u w:val="none"/>
      </w:rPr>
    </w:lvl>
    <w:lvl w:ilvl="5">
      <w:start w:val="1"/>
      <w:numFmt w:val="lowerRoman"/>
      <w:lvlText w:val="%6."/>
      <w:lvlJc w:val="right"/>
      <w:pPr>
        <w:ind w:left="4668" w:hanging="360"/>
      </w:pPr>
      <w:rPr>
        <w:u w:val="none"/>
      </w:rPr>
    </w:lvl>
    <w:lvl w:ilvl="6">
      <w:start w:val="1"/>
      <w:numFmt w:val="decimal"/>
      <w:lvlText w:val="%7."/>
      <w:lvlJc w:val="left"/>
      <w:pPr>
        <w:ind w:left="5388" w:hanging="360"/>
      </w:pPr>
      <w:rPr>
        <w:u w:val="none"/>
      </w:rPr>
    </w:lvl>
    <w:lvl w:ilvl="7">
      <w:start w:val="1"/>
      <w:numFmt w:val="lowerLetter"/>
      <w:lvlText w:val="%8."/>
      <w:lvlJc w:val="left"/>
      <w:pPr>
        <w:ind w:left="6108" w:hanging="360"/>
      </w:pPr>
      <w:rPr>
        <w:u w:val="none"/>
      </w:rPr>
    </w:lvl>
    <w:lvl w:ilvl="8">
      <w:start w:val="1"/>
      <w:numFmt w:val="lowerRoman"/>
      <w:lvlText w:val="%9."/>
      <w:lvlJc w:val="right"/>
      <w:pPr>
        <w:ind w:left="6828" w:hanging="360"/>
      </w:pPr>
      <w:rPr>
        <w:u w:val="none"/>
      </w:rPr>
    </w:lvl>
  </w:abstractNum>
  <w:abstractNum w:abstractNumId="29" w15:restartNumberingAfterBreak="0">
    <w:nsid w:val="7EC474B2"/>
    <w:multiLevelType w:val="multilevel"/>
    <w:tmpl w:val="A9AC9A3C"/>
    <w:lvl w:ilvl="0">
      <w:start w:val="1"/>
      <w:numFmt w:val="lowerLetter"/>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FA4162E"/>
    <w:multiLevelType w:val="multilevel"/>
    <w:tmpl w:val="F9EEEAF0"/>
    <w:lvl w:ilvl="0">
      <w:start w:val="1"/>
      <w:numFmt w:val="lowerLetter"/>
      <w:lvlText w:val="%1)"/>
      <w:lvlJc w:val="left"/>
      <w:pPr>
        <w:ind w:left="720" w:hanging="360"/>
      </w:pPr>
      <w:rPr>
        <w:rFonts w:asciiTheme="minorHAnsi" w:eastAsiaTheme="minorHAnsi" w:hAnsiTheme="minorHAnsi" w:cstheme="minorBid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15036835">
    <w:abstractNumId w:val="22"/>
  </w:num>
  <w:num w:numId="2" w16cid:durableId="251859935">
    <w:abstractNumId w:val="11"/>
  </w:num>
  <w:num w:numId="3" w16cid:durableId="1363746142">
    <w:abstractNumId w:val="17"/>
  </w:num>
  <w:num w:numId="4" w16cid:durableId="695277785">
    <w:abstractNumId w:val="19"/>
  </w:num>
  <w:num w:numId="5" w16cid:durableId="1013142121">
    <w:abstractNumId w:val="9"/>
  </w:num>
  <w:num w:numId="6" w16cid:durableId="971592145">
    <w:abstractNumId w:val="23"/>
  </w:num>
  <w:num w:numId="7" w16cid:durableId="1064256467">
    <w:abstractNumId w:val="24"/>
  </w:num>
  <w:num w:numId="8" w16cid:durableId="1431849852">
    <w:abstractNumId w:val="6"/>
  </w:num>
  <w:num w:numId="9" w16cid:durableId="1658531552">
    <w:abstractNumId w:val="3"/>
  </w:num>
  <w:num w:numId="10" w16cid:durableId="458571942">
    <w:abstractNumId w:val="7"/>
  </w:num>
  <w:num w:numId="11" w16cid:durableId="1685473018">
    <w:abstractNumId w:val="5"/>
  </w:num>
  <w:num w:numId="12" w16cid:durableId="646935668">
    <w:abstractNumId w:val="10"/>
  </w:num>
  <w:num w:numId="13" w16cid:durableId="1256741505">
    <w:abstractNumId w:val="0"/>
  </w:num>
  <w:num w:numId="14" w16cid:durableId="265622018">
    <w:abstractNumId w:val="2"/>
  </w:num>
  <w:num w:numId="15" w16cid:durableId="553472870">
    <w:abstractNumId w:val="12"/>
  </w:num>
  <w:num w:numId="16" w16cid:durableId="341860911">
    <w:abstractNumId w:val="16"/>
  </w:num>
  <w:num w:numId="17" w16cid:durableId="359480907">
    <w:abstractNumId w:val="21"/>
  </w:num>
  <w:num w:numId="18" w16cid:durableId="2085952969">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5658764">
    <w:abstractNumId w:val="13"/>
  </w:num>
  <w:num w:numId="20" w16cid:durableId="1790126879">
    <w:abstractNumId w:val="26"/>
  </w:num>
  <w:num w:numId="21" w16cid:durableId="966357502">
    <w:abstractNumId w:val="25"/>
  </w:num>
  <w:num w:numId="22" w16cid:durableId="800613116">
    <w:abstractNumId w:val="4"/>
  </w:num>
  <w:num w:numId="23" w16cid:durableId="786850155">
    <w:abstractNumId w:val="27"/>
  </w:num>
  <w:num w:numId="24" w16cid:durableId="1570383788">
    <w:abstractNumId w:val="20"/>
  </w:num>
  <w:num w:numId="25" w16cid:durableId="716078785">
    <w:abstractNumId w:val="15"/>
  </w:num>
  <w:num w:numId="26" w16cid:durableId="1844277103">
    <w:abstractNumId w:val="18"/>
  </w:num>
  <w:num w:numId="27" w16cid:durableId="495338161">
    <w:abstractNumId w:val="29"/>
  </w:num>
  <w:num w:numId="28" w16cid:durableId="597519181">
    <w:abstractNumId w:val="14"/>
  </w:num>
  <w:num w:numId="29" w16cid:durableId="1624463829">
    <w:abstractNumId w:val="1"/>
  </w:num>
  <w:num w:numId="30" w16cid:durableId="618613513">
    <w:abstractNumId w:val="28"/>
  </w:num>
  <w:num w:numId="31" w16cid:durableId="1817335771">
    <w:abstractNumId w:val="8"/>
  </w:num>
  <w:num w:numId="32" w16cid:durableId="650793211">
    <w:abstractNumId w:val="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E86"/>
    <w:rsid w:val="0000004D"/>
    <w:rsid w:val="00000367"/>
    <w:rsid w:val="0000608E"/>
    <w:rsid w:val="00007A8E"/>
    <w:rsid w:val="00012507"/>
    <w:rsid w:val="00012CD8"/>
    <w:rsid w:val="0002044E"/>
    <w:rsid w:val="0002055F"/>
    <w:rsid w:val="000224AA"/>
    <w:rsid w:val="000237DD"/>
    <w:rsid w:val="00030439"/>
    <w:rsid w:val="00035049"/>
    <w:rsid w:val="000353A1"/>
    <w:rsid w:val="000374A7"/>
    <w:rsid w:val="0004445E"/>
    <w:rsid w:val="00056BC9"/>
    <w:rsid w:val="0006292F"/>
    <w:rsid w:val="00062CFE"/>
    <w:rsid w:val="0007353C"/>
    <w:rsid w:val="0007657A"/>
    <w:rsid w:val="00081893"/>
    <w:rsid w:val="0008194C"/>
    <w:rsid w:val="000827A8"/>
    <w:rsid w:val="00084897"/>
    <w:rsid w:val="00084985"/>
    <w:rsid w:val="00084D90"/>
    <w:rsid w:val="00094B9F"/>
    <w:rsid w:val="0009567F"/>
    <w:rsid w:val="00095C4D"/>
    <w:rsid w:val="00095FE8"/>
    <w:rsid w:val="000A05A1"/>
    <w:rsid w:val="000A28B5"/>
    <w:rsid w:val="000A2C34"/>
    <w:rsid w:val="000A771B"/>
    <w:rsid w:val="000B22E7"/>
    <w:rsid w:val="000B40E7"/>
    <w:rsid w:val="000B4AA6"/>
    <w:rsid w:val="000B6A61"/>
    <w:rsid w:val="000B7362"/>
    <w:rsid w:val="000B7C8F"/>
    <w:rsid w:val="000C24C8"/>
    <w:rsid w:val="000C6E26"/>
    <w:rsid w:val="000D0B6B"/>
    <w:rsid w:val="000D5981"/>
    <w:rsid w:val="000E1C95"/>
    <w:rsid w:val="000E3E6E"/>
    <w:rsid w:val="000E487D"/>
    <w:rsid w:val="000E4B82"/>
    <w:rsid w:val="000E684D"/>
    <w:rsid w:val="000F0A50"/>
    <w:rsid w:val="000F208E"/>
    <w:rsid w:val="000F5447"/>
    <w:rsid w:val="000F6AB1"/>
    <w:rsid w:val="000F6BBC"/>
    <w:rsid w:val="001025F9"/>
    <w:rsid w:val="00102937"/>
    <w:rsid w:val="001034AF"/>
    <w:rsid w:val="00103EF3"/>
    <w:rsid w:val="00110138"/>
    <w:rsid w:val="00112118"/>
    <w:rsid w:val="00115A30"/>
    <w:rsid w:val="00116D4A"/>
    <w:rsid w:val="001173E5"/>
    <w:rsid w:val="00121115"/>
    <w:rsid w:val="001238CC"/>
    <w:rsid w:val="0012730B"/>
    <w:rsid w:val="00131E28"/>
    <w:rsid w:val="0013257A"/>
    <w:rsid w:val="00137330"/>
    <w:rsid w:val="00137754"/>
    <w:rsid w:val="00141DB5"/>
    <w:rsid w:val="00141F64"/>
    <w:rsid w:val="00142D79"/>
    <w:rsid w:val="00143C6E"/>
    <w:rsid w:val="0014410E"/>
    <w:rsid w:val="00144247"/>
    <w:rsid w:val="0014555F"/>
    <w:rsid w:val="00146A2C"/>
    <w:rsid w:val="001501D1"/>
    <w:rsid w:val="001546EC"/>
    <w:rsid w:val="00156C1B"/>
    <w:rsid w:val="00172548"/>
    <w:rsid w:val="001806DD"/>
    <w:rsid w:val="00180EB8"/>
    <w:rsid w:val="0018740C"/>
    <w:rsid w:val="00187AFB"/>
    <w:rsid w:val="00187F65"/>
    <w:rsid w:val="00191918"/>
    <w:rsid w:val="00192090"/>
    <w:rsid w:val="00192E84"/>
    <w:rsid w:val="001947A8"/>
    <w:rsid w:val="001C4523"/>
    <w:rsid w:val="001D05DF"/>
    <w:rsid w:val="001D2325"/>
    <w:rsid w:val="001E7E71"/>
    <w:rsid w:val="001F61F8"/>
    <w:rsid w:val="002051A7"/>
    <w:rsid w:val="002118A5"/>
    <w:rsid w:val="00212043"/>
    <w:rsid w:val="00214700"/>
    <w:rsid w:val="00222B24"/>
    <w:rsid w:val="00230667"/>
    <w:rsid w:val="0025196B"/>
    <w:rsid w:val="00251A25"/>
    <w:rsid w:val="002534CC"/>
    <w:rsid w:val="0025431E"/>
    <w:rsid w:val="0025445E"/>
    <w:rsid w:val="0025507A"/>
    <w:rsid w:val="00263985"/>
    <w:rsid w:val="002711D8"/>
    <w:rsid w:val="00272CA4"/>
    <w:rsid w:val="00273441"/>
    <w:rsid w:val="00273744"/>
    <w:rsid w:val="0027542C"/>
    <w:rsid w:val="0028286E"/>
    <w:rsid w:val="002949C3"/>
    <w:rsid w:val="00295AC6"/>
    <w:rsid w:val="002A5AE0"/>
    <w:rsid w:val="002B0580"/>
    <w:rsid w:val="002B1A45"/>
    <w:rsid w:val="002B1D79"/>
    <w:rsid w:val="002B2180"/>
    <w:rsid w:val="002C0105"/>
    <w:rsid w:val="002C2786"/>
    <w:rsid w:val="002C4575"/>
    <w:rsid w:val="002D0F79"/>
    <w:rsid w:val="002D2AC2"/>
    <w:rsid w:val="002D3A21"/>
    <w:rsid w:val="002D7353"/>
    <w:rsid w:val="002F2880"/>
    <w:rsid w:val="002F4093"/>
    <w:rsid w:val="002F58AE"/>
    <w:rsid w:val="00300364"/>
    <w:rsid w:val="0030182B"/>
    <w:rsid w:val="00301B28"/>
    <w:rsid w:val="00305CE6"/>
    <w:rsid w:val="0030680B"/>
    <w:rsid w:val="00307C24"/>
    <w:rsid w:val="00313E6E"/>
    <w:rsid w:val="00316091"/>
    <w:rsid w:val="00316101"/>
    <w:rsid w:val="00317ED6"/>
    <w:rsid w:val="0032482B"/>
    <w:rsid w:val="00326E6C"/>
    <w:rsid w:val="00333737"/>
    <w:rsid w:val="00334A4D"/>
    <w:rsid w:val="00337C7C"/>
    <w:rsid w:val="00344BBF"/>
    <w:rsid w:val="00346AB4"/>
    <w:rsid w:val="00350BD6"/>
    <w:rsid w:val="0035669F"/>
    <w:rsid w:val="00357631"/>
    <w:rsid w:val="00364761"/>
    <w:rsid w:val="00364B8E"/>
    <w:rsid w:val="00366E96"/>
    <w:rsid w:val="00367D5E"/>
    <w:rsid w:val="00370C44"/>
    <w:rsid w:val="00371325"/>
    <w:rsid w:val="00375D1B"/>
    <w:rsid w:val="00381841"/>
    <w:rsid w:val="00382262"/>
    <w:rsid w:val="00395B0D"/>
    <w:rsid w:val="003A01CA"/>
    <w:rsid w:val="003A04F0"/>
    <w:rsid w:val="003A3576"/>
    <w:rsid w:val="003A3CCC"/>
    <w:rsid w:val="003A421E"/>
    <w:rsid w:val="003A7D35"/>
    <w:rsid w:val="003B1D8B"/>
    <w:rsid w:val="003B33F0"/>
    <w:rsid w:val="003B478B"/>
    <w:rsid w:val="003B6211"/>
    <w:rsid w:val="003B629D"/>
    <w:rsid w:val="003C5E2D"/>
    <w:rsid w:val="003D147A"/>
    <w:rsid w:val="003D162E"/>
    <w:rsid w:val="003D27DE"/>
    <w:rsid w:val="003D43A5"/>
    <w:rsid w:val="003E3E0A"/>
    <w:rsid w:val="003E4584"/>
    <w:rsid w:val="003F0CE3"/>
    <w:rsid w:val="003F2B61"/>
    <w:rsid w:val="003F36CC"/>
    <w:rsid w:val="003F57C3"/>
    <w:rsid w:val="003F5E4B"/>
    <w:rsid w:val="00401B1D"/>
    <w:rsid w:val="004055DE"/>
    <w:rsid w:val="0041617E"/>
    <w:rsid w:val="00416EA9"/>
    <w:rsid w:val="004251EB"/>
    <w:rsid w:val="00433B00"/>
    <w:rsid w:val="00436494"/>
    <w:rsid w:val="004375C8"/>
    <w:rsid w:val="00437974"/>
    <w:rsid w:val="004453EA"/>
    <w:rsid w:val="004455CB"/>
    <w:rsid w:val="00447C33"/>
    <w:rsid w:val="004504E7"/>
    <w:rsid w:val="0045169C"/>
    <w:rsid w:val="00453269"/>
    <w:rsid w:val="0045456F"/>
    <w:rsid w:val="00454619"/>
    <w:rsid w:val="004606B1"/>
    <w:rsid w:val="0046605B"/>
    <w:rsid w:val="00466ED4"/>
    <w:rsid w:val="0047220E"/>
    <w:rsid w:val="00474195"/>
    <w:rsid w:val="00475574"/>
    <w:rsid w:val="00475BEB"/>
    <w:rsid w:val="00476946"/>
    <w:rsid w:val="00481C2D"/>
    <w:rsid w:val="00491994"/>
    <w:rsid w:val="004940F9"/>
    <w:rsid w:val="0049627F"/>
    <w:rsid w:val="00497AD4"/>
    <w:rsid w:val="004A0FE2"/>
    <w:rsid w:val="004A5157"/>
    <w:rsid w:val="004A661E"/>
    <w:rsid w:val="004B0713"/>
    <w:rsid w:val="004B59C4"/>
    <w:rsid w:val="004B5FC2"/>
    <w:rsid w:val="004B6E3C"/>
    <w:rsid w:val="004C2A29"/>
    <w:rsid w:val="004D051B"/>
    <w:rsid w:val="004D64D6"/>
    <w:rsid w:val="004E2809"/>
    <w:rsid w:val="004F111D"/>
    <w:rsid w:val="004F445B"/>
    <w:rsid w:val="004F6289"/>
    <w:rsid w:val="00502A46"/>
    <w:rsid w:val="00505FCB"/>
    <w:rsid w:val="00507F3E"/>
    <w:rsid w:val="005112A4"/>
    <w:rsid w:val="00511C4E"/>
    <w:rsid w:val="0051484B"/>
    <w:rsid w:val="005157C6"/>
    <w:rsid w:val="00515912"/>
    <w:rsid w:val="005172E5"/>
    <w:rsid w:val="00517A0E"/>
    <w:rsid w:val="00530FE2"/>
    <w:rsid w:val="0053553F"/>
    <w:rsid w:val="00536B3E"/>
    <w:rsid w:val="00542C83"/>
    <w:rsid w:val="005433DC"/>
    <w:rsid w:val="00545161"/>
    <w:rsid w:val="00550669"/>
    <w:rsid w:val="00562E72"/>
    <w:rsid w:val="00567D6A"/>
    <w:rsid w:val="00573629"/>
    <w:rsid w:val="005812CD"/>
    <w:rsid w:val="00587A33"/>
    <w:rsid w:val="00587DB3"/>
    <w:rsid w:val="00593161"/>
    <w:rsid w:val="00593E68"/>
    <w:rsid w:val="0059572F"/>
    <w:rsid w:val="00596F06"/>
    <w:rsid w:val="005A4949"/>
    <w:rsid w:val="005B5AB1"/>
    <w:rsid w:val="005B6326"/>
    <w:rsid w:val="005C78F4"/>
    <w:rsid w:val="005D022A"/>
    <w:rsid w:val="005D0339"/>
    <w:rsid w:val="005D2937"/>
    <w:rsid w:val="005D3379"/>
    <w:rsid w:val="005D78A0"/>
    <w:rsid w:val="005E02F6"/>
    <w:rsid w:val="005E6AE7"/>
    <w:rsid w:val="005F23BC"/>
    <w:rsid w:val="005F357E"/>
    <w:rsid w:val="005F7FAC"/>
    <w:rsid w:val="00600FE1"/>
    <w:rsid w:val="006018B9"/>
    <w:rsid w:val="00603E21"/>
    <w:rsid w:val="00605850"/>
    <w:rsid w:val="00611308"/>
    <w:rsid w:val="0062198D"/>
    <w:rsid w:val="0062273A"/>
    <w:rsid w:val="00623830"/>
    <w:rsid w:val="0063342B"/>
    <w:rsid w:val="006460A4"/>
    <w:rsid w:val="00656D06"/>
    <w:rsid w:val="0065783B"/>
    <w:rsid w:val="00657D23"/>
    <w:rsid w:val="00666581"/>
    <w:rsid w:val="00671334"/>
    <w:rsid w:val="00694DB0"/>
    <w:rsid w:val="00697139"/>
    <w:rsid w:val="006A0910"/>
    <w:rsid w:val="006A0D5B"/>
    <w:rsid w:val="006A30DD"/>
    <w:rsid w:val="006A3234"/>
    <w:rsid w:val="006B0478"/>
    <w:rsid w:val="006B1D91"/>
    <w:rsid w:val="006B2B44"/>
    <w:rsid w:val="006C6CE2"/>
    <w:rsid w:val="006C7D0D"/>
    <w:rsid w:val="006D016B"/>
    <w:rsid w:val="006D2339"/>
    <w:rsid w:val="006D59DD"/>
    <w:rsid w:val="006E15AD"/>
    <w:rsid w:val="006E27DC"/>
    <w:rsid w:val="006E36E6"/>
    <w:rsid w:val="006E7C37"/>
    <w:rsid w:val="006F2414"/>
    <w:rsid w:val="006F5AEB"/>
    <w:rsid w:val="007100F3"/>
    <w:rsid w:val="0071338D"/>
    <w:rsid w:val="007217C7"/>
    <w:rsid w:val="00722D5B"/>
    <w:rsid w:val="007241FB"/>
    <w:rsid w:val="00724633"/>
    <w:rsid w:val="00734363"/>
    <w:rsid w:val="00735A9F"/>
    <w:rsid w:val="00741D5B"/>
    <w:rsid w:val="007444FE"/>
    <w:rsid w:val="00746D5C"/>
    <w:rsid w:val="00747195"/>
    <w:rsid w:val="00747FB5"/>
    <w:rsid w:val="00750699"/>
    <w:rsid w:val="0075173A"/>
    <w:rsid w:val="007578D9"/>
    <w:rsid w:val="007703BD"/>
    <w:rsid w:val="00781818"/>
    <w:rsid w:val="007823BB"/>
    <w:rsid w:val="00782DD5"/>
    <w:rsid w:val="00787891"/>
    <w:rsid w:val="0079133D"/>
    <w:rsid w:val="007A0230"/>
    <w:rsid w:val="007A1AAA"/>
    <w:rsid w:val="007A2B1C"/>
    <w:rsid w:val="007B396C"/>
    <w:rsid w:val="007C03B1"/>
    <w:rsid w:val="007C2004"/>
    <w:rsid w:val="007C36F8"/>
    <w:rsid w:val="007C4CB8"/>
    <w:rsid w:val="007C74B2"/>
    <w:rsid w:val="007D1441"/>
    <w:rsid w:val="007D2A49"/>
    <w:rsid w:val="0080663B"/>
    <w:rsid w:val="00814A3A"/>
    <w:rsid w:val="008150D8"/>
    <w:rsid w:val="00816CD9"/>
    <w:rsid w:val="00820FD3"/>
    <w:rsid w:val="00821475"/>
    <w:rsid w:val="00821EDA"/>
    <w:rsid w:val="00822B14"/>
    <w:rsid w:val="00824781"/>
    <w:rsid w:val="008250C6"/>
    <w:rsid w:val="008263FE"/>
    <w:rsid w:val="0082650C"/>
    <w:rsid w:val="00834B81"/>
    <w:rsid w:val="00842CEF"/>
    <w:rsid w:val="008434A8"/>
    <w:rsid w:val="00845C39"/>
    <w:rsid w:val="00852BFB"/>
    <w:rsid w:val="008577EC"/>
    <w:rsid w:val="00864A1A"/>
    <w:rsid w:val="008736A4"/>
    <w:rsid w:val="008743DD"/>
    <w:rsid w:val="008754CB"/>
    <w:rsid w:val="008772BE"/>
    <w:rsid w:val="00887CB6"/>
    <w:rsid w:val="00895319"/>
    <w:rsid w:val="008967A4"/>
    <w:rsid w:val="008A1EF7"/>
    <w:rsid w:val="008A484F"/>
    <w:rsid w:val="008A55B2"/>
    <w:rsid w:val="008B6889"/>
    <w:rsid w:val="008C009B"/>
    <w:rsid w:val="008C0115"/>
    <w:rsid w:val="008C025F"/>
    <w:rsid w:val="008C1E03"/>
    <w:rsid w:val="008C373B"/>
    <w:rsid w:val="008C4635"/>
    <w:rsid w:val="008C705F"/>
    <w:rsid w:val="008C7FF9"/>
    <w:rsid w:val="008D1B94"/>
    <w:rsid w:val="008D1DE5"/>
    <w:rsid w:val="008D30AB"/>
    <w:rsid w:val="008D55F9"/>
    <w:rsid w:val="008E1BBB"/>
    <w:rsid w:val="008E30FC"/>
    <w:rsid w:val="008E5994"/>
    <w:rsid w:val="008F3DE6"/>
    <w:rsid w:val="008F5546"/>
    <w:rsid w:val="008F6358"/>
    <w:rsid w:val="009014E1"/>
    <w:rsid w:val="00904FB5"/>
    <w:rsid w:val="00907432"/>
    <w:rsid w:val="009115A6"/>
    <w:rsid w:val="0091208A"/>
    <w:rsid w:val="00917C5D"/>
    <w:rsid w:val="00920F76"/>
    <w:rsid w:val="0092725C"/>
    <w:rsid w:val="009367A7"/>
    <w:rsid w:val="0093796F"/>
    <w:rsid w:val="009418E2"/>
    <w:rsid w:val="00941F6E"/>
    <w:rsid w:val="00947FE7"/>
    <w:rsid w:val="00955DAC"/>
    <w:rsid w:val="00961744"/>
    <w:rsid w:val="00963B64"/>
    <w:rsid w:val="00965D20"/>
    <w:rsid w:val="00977D0F"/>
    <w:rsid w:val="0098524C"/>
    <w:rsid w:val="00987BEA"/>
    <w:rsid w:val="00991458"/>
    <w:rsid w:val="009929B6"/>
    <w:rsid w:val="009A15BB"/>
    <w:rsid w:val="009B10BA"/>
    <w:rsid w:val="009B338A"/>
    <w:rsid w:val="009B53A2"/>
    <w:rsid w:val="009C3D18"/>
    <w:rsid w:val="009D2928"/>
    <w:rsid w:val="009E132F"/>
    <w:rsid w:val="009F131E"/>
    <w:rsid w:val="009F247A"/>
    <w:rsid w:val="00A068AF"/>
    <w:rsid w:val="00A132F7"/>
    <w:rsid w:val="00A15C9C"/>
    <w:rsid w:val="00A2161A"/>
    <w:rsid w:val="00A258A9"/>
    <w:rsid w:val="00A34A15"/>
    <w:rsid w:val="00A35295"/>
    <w:rsid w:val="00A357B6"/>
    <w:rsid w:val="00A35827"/>
    <w:rsid w:val="00A417E2"/>
    <w:rsid w:val="00A52382"/>
    <w:rsid w:val="00A53197"/>
    <w:rsid w:val="00A5605B"/>
    <w:rsid w:val="00A56FDA"/>
    <w:rsid w:val="00A57602"/>
    <w:rsid w:val="00A578CB"/>
    <w:rsid w:val="00A61547"/>
    <w:rsid w:val="00A70BB3"/>
    <w:rsid w:val="00A7291C"/>
    <w:rsid w:val="00A80104"/>
    <w:rsid w:val="00A8028A"/>
    <w:rsid w:val="00A80E33"/>
    <w:rsid w:val="00A8734F"/>
    <w:rsid w:val="00A9748C"/>
    <w:rsid w:val="00AA48DF"/>
    <w:rsid w:val="00AB179A"/>
    <w:rsid w:val="00AB3C05"/>
    <w:rsid w:val="00AB6648"/>
    <w:rsid w:val="00AC0155"/>
    <w:rsid w:val="00AD123E"/>
    <w:rsid w:val="00AD4801"/>
    <w:rsid w:val="00AD4A47"/>
    <w:rsid w:val="00AE0A06"/>
    <w:rsid w:val="00AE6BE8"/>
    <w:rsid w:val="00B01189"/>
    <w:rsid w:val="00B013F2"/>
    <w:rsid w:val="00B01861"/>
    <w:rsid w:val="00B0352A"/>
    <w:rsid w:val="00B12454"/>
    <w:rsid w:val="00B20F18"/>
    <w:rsid w:val="00B2771B"/>
    <w:rsid w:val="00B33F6B"/>
    <w:rsid w:val="00B44DCA"/>
    <w:rsid w:val="00B502CE"/>
    <w:rsid w:val="00B508F6"/>
    <w:rsid w:val="00B50C78"/>
    <w:rsid w:val="00B5355A"/>
    <w:rsid w:val="00B54637"/>
    <w:rsid w:val="00B56D3B"/>
    <w:rsid w:val="00B57806"/>
    <w:rsid w:val="00B57E8A"/>
    <w:rsid w:val="00B60199"/>
    <w:rsid w:val="00B63718"/>
    <w:rsid w:val="00B6619F"/>
    <w:rsid w:val="00B67828"/>
    <w:rsid w:val="00B7032E"/>
    <w:rsid w:val="00B71EDA"/>
    <w:rsid w:val="00B73E7F"/>
    <w:rsid w:val="00B756EF"/>
    <w:rsid w:val="00B83450"/>
    <w:rsid w:val="00B91043"/>
    <w:rsid w:val="00B954E2"/>
    <w:rsid w:val="00BA4195"/>
    <w:rsid w:val="00BA589A"/>
    <w:rsid w:val="00BB1D50"/>
    <w:rsid w:val="00BD04A1"/>
    <w:rsid w:val="00BD13AF"/>
    <w:rsid w:val="00BE48F0"/>
    <w:rsid w:val="00BE4ABC"/>
    <w:rsid w:val="00BE4E4A"/>
    <w:rsid w:val="00BF15C2"/>
    <w:rsid w:val="00BF60A9"/>
    <w:rsid w:val="00C025DE"/>
    <w:rsid w:val="00C05674"/>
    <w:rsid w:val="00C056E4"/>
    <w:rsid w:val="00C07493"/>
    <w:rsid w:val="00C07EEE"/>
    <w:rsid w:val="00C10F8A"/>
    <w:rsid w:val="00C138A8"/>
    <w:rsid w:val="00C258A4"/>
    <w:rsid w:val="00C26DF0"/>
    <w:rsid w:val="00C350D2"/>
    <w:rsid w:val="00C370E5"/>
    <w:rsid w:val="00C4718D"/>
    <w:rsid w:val="00C47F82"/>
    <w:rsid w:val="00C5021D"/>
    <w:rsid w:val="00C528DE"/>
    <w:rsid w:val="00C54D61"/>
    <w:rsid w:val="00C62005"/>
    <w:rsid w:val="00C76BEB"/>
    <w:rsid w:val="00C7700E"/>
    <w:rsid w:val="00C82FB3"/>
    <w:rsid w:val="00C913A8"/>
    <w:rsid w:val="00C93C64"/>
    <w:rsid w:val="00C93FBB"/>
    <w:rsid w:val="00C94180"/>
    <w:rsid w:val="00C94599"/>
    <w:rsid w:val="00CA0550"/>
    <w:rsid w:val="00CA0923"/>
    <w:rsid w:val="00CA12BD"/>
    <w:rsid w:val="00CB038B"/>
    <w:rsid w:val="00CB1300"/>
    <w:rsid w:val="00CB357B"/>
    <w:rsid w:val="00CB36A9"/>
    <w:rsid w:val="00CB3BEC"/>
    <w:rsid w:val="00CC752E"/>
    <w:rsid w:val="00CD3F71"/>
    <w:rsid w:val="00CE250B"/>
    <w:rsid w:val="00CF08E3"/>
    <w:rsid w:val="00D001D7"/>
    <w:rsid w:val="00D07A10"/>
    <w:rsid w:val="00D14E3C"/>
    <w:rsid w:val="00D164C5"/>
    <w:rsid w:val="00D21191"/>
    <w:rsid w:val="00D43059"/>
    <w:rsid w:val="00D45A18"/>
    <w:rsid w:val="00D45E5A"/>
    <w:rsid w:val="00D51067"/>
    <w:rsid w:val="00D53BF5"/>
    <w:rsid w:val="00D53C82"/>
    <w:rsid w:val="00D63D09"/>
    <w:rsid w:val="00D6738B"/>
    <w:rsid w:val="00D75C22"/>
    <w:rsid w:val="00D7620C"/>
    <w:rsid w:val="00D810D9"/>
    <w:rsid w:val="00D81E08"/>
    <w:rsid w:val="00D827D2"/>
    <w:rsid w:val="00D82D70"/>
    <w:rsid w:val="00D9442F"/>
    <w:rsid w:val="00D958FF"/>
    <w:rsid w:val="00DA0EA2"/>
    <w:rsid w:val="00DA3D42"/>
    <w:rsid w:val="00DB49BA"/>
    <w:rsid w:val="00DB50E1"/>
    <w:rsid w:val="00DB71B9"/>
    <w:rsid w:val="00DC114A"/>
    <w:rsid w:val="00DC1C86"/>
    <w:rsid w:val="00DD2833"/>
    <w:rsid w:val="00DD3F30"/>
    <w:rsid w:val="00DD46EF"/>
    <w:rsid w:val="00DE0AB7"/>
    <w:rsid w:val="00DE233C"/>
    <w:rsid w:val="00DF7885"/>
    <w:rsid w:val="00E021DA"/>
    <w:rsid w:val="00E04652"/>
    <w:rsid w:val="00E225D9"/>
    <w:rsid w:val="00E301F6"/>
    <w:rsid w:val="00E34E86"/>
    <w:rsid w:val="00E47BF4"/>
    <w:rsid w:val="00E47F53"/>
    <w:rsid w:val="00E53591"/>
    <w:rsid w:val="00E6154E"/>
    <w:rsid w:val="00E66095"/>
    <w:rsid w:val="00E7084E"/>
    <w:rsid w:val="00E74118"/>
    <w:rsid w:val="00E76D7F"/>
    <w:rsid w:val="00E77DC5"/>
    <w:rsid w:val="00E8204F"/>
    <w:rsid w:val="00E85B45"/>
    <w:rsid w:val="00E8739B"/>
    <w:rsid w:val="00E967A2"/>
    <w:rsid w:val="00EA324A"/>
    <w:rsid w:val="00EA67C7"/>
    <w:rsid w:val="00EB2214"/>
    <w:rsid w:val="00EB3BF0"/>
    <w:rsid w:val="00EB5570"/>
    <w:rsid w:val="00EB6BFE"/>
    <w:rsid w:val="00EC262B"/>
    <w:rsid w:val="00EC29F1"/>
    <w:rsid w:val="00EC7F56"/>
    <w:rsid w:val="00ED112D"/>
    <w:rsid w:val="00ED231E"/>
    <w:rsid w:val="00ED4264"/>
    <w:rsid w:val="00ED5D28"/>
    <w:rsid w:val="00ED631E"/>
    <w:rsid w:val="00ED76AB"/>
    <w:rsid w:val="00EE5094"/>
    <w:rsid w:val="00EE631A"/>
    <w:rsid w:val="00EE6E18"/>
    <w:rsid w:val="00EF39E6"/>
    <w:rsid w:val="00EF5206"/>
    <w:rsid w:val="00EF7FDF"/>
    <w:rsid w:val="00F0501C"/>
    <w:rsid w:val="00F05FDD"/>
    <w:rsid w:val="00F14906"/>
    <w:rsid w:val="00F16B6F"/>
    <w:rsid w:val="00F20233"/>
    <w:rsid w:val="00F21555"/>
    <w:rsid w:val="00F21AAD"/>
    <w:rsid w:val="00F2340B"/>
    <w:rsid w:val="00F23824"/>
    <w:rsid w:val="00F2411A"/>
    <w:rsid w:val="00F27444"/>
    <w:rsid w:val="00F3353D"/>
    <w:rsid w:val="00F35812"/>
    <w:rsid w:val="00F35A12"/>
    <w:rsid w:val="00F3627E"/>
    <w:rsid w:val="00F36478"/>
    <w:rsid w:val="00F40223"/>
    <w:rsid w:val="00F525A9"/>
    <w:rsid w:val="00F547C8"/>
    <w:rsid w:val="00F55A0C"/>
    <w:rsid w:val="00F60157"/>
    <w:rsid w:val="00F62A25"/>
    <w:rsid w:val="00F7211D"/>
    <w:rsid w:val="00F73029"/>
    <w:rsid w:val="00F756E3"/>
    <w:rsid w:val="00F8398B"/>
    <w:rsid w:val="00F84371"/>
    <w:rsid w:val="00F87BEC"/>
    <w:rsid w:val="00F90A1E"/>
    <w:rsid w:val="00F97A4D"/>
    <w:rsid w:val="00FA2CBA"/>
    <w:rsid w:val="00FA70B1"/>
    <w:rsid w:val="00FB0F75"/>
    <w:rsid w:val="00FB5165"/>
    <w:rsid w:val="00FB51B9"/>
    <w:rsid w:val="00FC3730"/>
    <w:rsid w:val="00FC6603"/>
    <w:rsid w:val="00FC6F1F"/>
    <w:rsid w:val="00FD25A3"/>
    <w:rsid w:val="00FD4EE8"/>
    <w:rsid w:val="00FD52C2"/>
    <w:rsid w:val="00FD6712"/>
    <w:rsid w:val="00FD7C0B"/>
    <w:rsid w:val="00FE3CA3"/>
    <w:rsid w:val="00FE504D"/>
    <w:rsid w:val="00FE70A4"/>
    <w:rsid w:val="00FE7740"/>
    <w:rsid w:val="00FF0916"/>
    <w:rsid w:val="00FF1FB5"/>
    <w:rsid w:val="00FF2689"/>
    <w:rsid w:val="00FF3096"/>
    <w:rsid w:val="00FF3C37"/>
    <w:rsid w:val="00FF5850"/>
    <w:rsid w:val="00FF6FC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D641"/>
  <w15:chartTrackingRefBased/>
  <w15:docId w15:val="{348B263D-24B4-40D9-B333-879A72EA6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3BC"/>
    <w:pPr>
      <w:spacing w:before="60" w:after="60" w:line="264" w:lineRule="auto"/>
    </w:pPr>
    <w:rPr>
      <w:sz w:val="22"/>
      <w:szCs w:val="22"/>
      <w:lang w:val="en-US"/>
    </w:rPr>
  </w:style>
  <w:style w:type="paragraph" w:styleId="Heading1">
    <w:name w:val="heading 1"/>
    <w:basedOn w:val="Normal"/>
    <w:next w:val="Normal"/>
    <w:link w:val="Heading1Char"/>
    <w:uiPriority w:val="9"/>
    <w:qFormat/>
    <w:rsid w:val="002D3A21"/>
    <w:pPr>
      <w:keepNext/>
      <w:keepLines/>
      <w:numPr>
        <w:numId w:val="1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A21"/>
    <w:pPr>
      <w:keepNext/>
      <w:keepLines/>
      <w:numPr>
        <w:ilvl w:val="1"/>
        <w:numId w:val="12"/>
      </w:numPr>
      <w:spacing w:before="360" w:after="4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A21"/>
    <w:pPr>
      <w:keepNext/>
      <w:keepLines/>
      <w:numPr>
        <w:ilvl w:val="2"/>
        <w:numId w:val="1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A21"/>
    <w:pPr>
      <w:keepNext/>
      <w:keepLines/>
      <w:numPr>
        <w:ilvl w:val="3"/>
        <w:numId w:val="1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E86"/>
    <w:pPr>
      <w:keepNext/>
      <w:keepLines/>
      <w:numPr>
        <w:ilvl w:val="4"/>
        <w:numId w:val="1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E86"/>
    <w:pPr>
      <w:keepNext/>
      <w:keepLines/>
      <w:numPr>
        <w:ilvl w:val="5"/>
        <w:numId w:val="1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E86"/>
    <w:pPr>
      <w:keepNext/>
      <w:keepLines/>
      <w:numPr>
        <w:ilvl w:val="6"/>
        <w:numId w:val="1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E86"/>
    <w:pPr>
      <w:keepNext/>
      <w:keepLines/>
      <w:numPr>
        <w:ilvl w:val="7"/>
        <w:numId w:val="1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E86"/>
    <w:pPr>
      <w:keepNext/>
      <w:keepLines/>
      <w:numPr>
        <w:ilvl w:val="8"/>
        <w:numId w:val="1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A2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2D3A2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2D3A2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D3A21"/>
    <w:rPr>
      <w:rFonts w:eastAsiaTheme="majorEastAsia" w:cstheme="majorBidi"/>
      <w:i/>
      <w:iCs/>
      <w:color w:val="0F4761" w:themeColor="accent1" w:themeShade="BF"/>
      <w:sz w:val="22"/>
      <w:szCs w:val="22"/>
      <w:lang w:val="en-US"/>
    </w:rPr>
  </w:style>
  <w:style w:type="character" w:customStyle="1" w:styleId="Heading5Char">
    <w:name w:val="Heading 5 Char"/>
    <w:basedOn w:val="DefaultParagraphFont"/>
    <w:link w:val="Heading5"/>
    <w:uiPriority w:val="9"/>
    <w:semiHidden/>
    <w:rsid w:val="00E34E86"/>
    <w:rPr>
      <w:rFonts w:eastAsiaTheme="majorEastAsia" w:cstheme="majorBidi"/>
      <w:color w:val="0F4761" w:themeColor="accent1" w:themeShade="BF"/>
      <w:sz w:val="22"/>
      <w:szCs w:val="22"/>
      <w:lang w:val="en-US"/>
    </w:rPr>
  </w:style>
  <w:style w:type="character" w:customStyle="1" w:styleId="Heading6Char">
    <w:name w:val="Heading 6 Char"/>
    <w:basedOn w:val="DefaultParagraphFont"/>
    <w:link w:val="Heading6"/>
    <w:uiPriority w:val="9"/>
    <w:semiHidden/>
    <w:rsid w:val="00E34E86"/>
    <w:rPr>
      <w:rFonts w:eastAsiaTheme="majorEastAsia" w:cstheme="majorBidi"/>
      <w:i/>
      <w:iCs/>
      <w:color w:val="595959" w:themeColor="text1" w:themeTint="A6"/>
      <w:sz w:val="22"/>
      <w:szCs w:val="22"/>
      <w:lang w:val="en-US"/>
    </w:rPr>
  </w:style>
  <w:style w:type="character" w:customStyle="1" w:styleId="Heading7Char">
    <w:name w:val="Heading 7 Char"/>
    <w:basedOn w:val="DefaultParagraphFont"/>
    <w:link w:val="Heading7"/>
    <w:uiPriority w:val="9"/>
    <w:semiHidden/>
    <w:rsid w:val="00E34E86"/>
    <w:rPr>
      <w:rFonts w:eastAsiaTheme="majorEastAsia" w:cstheme="majorBidi"/>
      <w:color w:val="595959" w:themeColor="text1" w:themeTint="A6"/>
      <w:sz w:val="22"/>
      <w:szCs w:val="22"/>
      <w:lang w:val="en-US"/>
    </w:rPr>
  </w:style>
  <w:style w:type="character" w:customStyle="1" w:styleId="Heading8Char">
    <w:name w:val="Heading 8 Char"/>
    <w:basedOn w:val="DefaultParagraphFont"/>
    <w:link w:val="Heading8"/>
    <w:uiPriority w:val="9"/>
    <w:semiHidden/>
    <w:rsid w:val="00E34E86"/>
    <w:rPr>
      <w:rFonts w:eastAsiaTheme="majorEastAsia" w:cstheme="majorBidi"/>
      <w:i/>
      <w:iCs/>
      <w:color w:val="272727" w:themeColor="text1" w:themeTint="D8"/>
      <w:sz w:val="22"/>
      <w:szCs w:val="22"/>
      <w:lang w:val="en-US"/>
    </w:rPr>
  </w:style>
  <w:style w:type="character" w:customStyle="1" w:styleId="Heading9Char">
    <w:name w:val="Heading 9 Char"/>
    <w:basedOn w:val="DefaultParagraphFont"/>
    <w:link w:val="Heading9"/>
    <w:uiPriority w:val="9"/>
    <w:semiHidden/>
    <w:rsid w:val="00E34E86"/>
    <w:rPr>
      <w:rFonts w:eastAsiaTheme="majorEastAsia" w:cstheme="majorBidi"/>
      <w:color w:val="272727" w:themeColor="text1" w:themeTint="D8"/>
      <w:sz w:val="22"/>
      <w:szCs w:val="22"/>
      <w:lang w:val="en-US"/>
    </w:rPr>
  </w:style>
  <w:style w:type="paragraph" w:styleId="Title">
    <w:name w:val="Title"/>
    <w:basedOn w:val="Normal"/>
    <w:next w:val="Normal"/>
    <w:link w:val="TitleChar"/>
    <w:uiPriority w:val="10"/>
    <w:qFormat/>
    <w:rsid w:val="00E34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E86"/>
    <w:pPr>
      <w:spacing w:before="160"/>
      <w:jc w:val="center"/>
    </w:pPr>
    <w:rPr>
      <w:i/>
      <w:iCs/>
      <w:color w:val="404040" w:themeColor="text1" w:themeTint="BF"/>
    </w:rPr>
  </w:style>
  <w:style w:type="character" w:customStyle="1" w:styleId="QuoteChar">
    <w:name w:val="Quote Char"/>
    <w:basedOn w:val="DefaultParagraphFont"/>
    <w:link w:val="Quote"/>
    <w:uiPriority w:val="29"/>
    <w:rsid w:val="00E34E86"/>
    <w:rPr>
      <w:i/>
      <w:iCs/>
      <w:color w:val="404040" w:themeColor="text1" w:themeTint="BF"/>
    </w:rPr>
  </w:style>
  <w:style w:type="paragraph" w:styleId="ListParagraph">
    <w:name w:val="List Paragraph"/>
    <w:basedOn w:val="Normal"/>
    <w:uiPriority w:val="34"/>
    <w:qFormat/>
    <w:rsid w:val="002D3A21"/>
    <w:pPr>
      <w:ind w:left="720"/>
    </w:pPr>
  </w:style>
  <w:style w:type="character" w:styleId="IntenseEmphasis">
    <w:name w:val="Intense Emphasis"/>
    <w:basedOn w:val="DefaultParagraphFont"/>
    <w:uiPriority w:val="21"/>
    <w:qFormat/>
    <w:rsid w:val="00E34E86"/>
    <w:rPr>
      <w:i/>
      <w:iCs/>
      <w:color w:val="0F4761" w:themeColor="accent1" w:themeShade="BF"/>
    </w:rPr>
  </w:style>
  <w:style w:type="paragraph" w:styleId="IntenseQuote">
    <w:name w:val="Intense Quote"/>
    <w:basedOn w:val="Normal"/>
    <w:next w:val="Normal"/>
    <w:link w:val="IntenseQuoteChar"/>
    <w:uiPriority w:val="30"/>
    <w:qFormat/>
    <w:rsid w:val="00E34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E86"/>
    <w:rPr>
      <w:i/>
      <w:iCs/>
      <w:color w:val="0F4761" w:themeColor="accent1" w:themeShade="BF"/>
    </w:rPr>
  </w:style>
  <w:style w:type="character" w:styleId="IntenseReference">
    <w:name w:val="Intense Reference"/>
    <w:basedOn w:val="DefaultParagraphFont"/>
    <w:uiPriority w:val="32"/>
    <w:qFormat/>
    <w:rsid w:val="00E34E86"/>
    <w:rPr>
      <w:b/>
      <w:bCs/>
      <w:smallCaps/>
      <w:color w:val="0F4761" w:themeColor="accent1" w:themeShade="BF"/>
      <w:spacing w:val="5"/>
    </w:rPr>
  </w:style>
  <w:style w:type="paragraph" w:styleId="Header">
    <w:name w:val="header"/>
    <w:basedOn w:val="Normal"/>
    <w:link w:val="HeaderChar"/>
    <w:uiPriority w:val="99"/>
    <w:unhideWhenUsed/>
    <w:rsid w:val="002D3A21"/>
    <w:pPr>
      <w:tabs>
        <w:tab w:val="center" w:pos="4513"/>
        <w:tab w:val="right" w:pos="9026"/>
      </w:tabs>
      <w:spacing w:after="0" w:line="240" w:lineRule="auto"/>
      <w:contextualSpacing/>
    </w:pPr>
    <w:rPr>
      <w:rFonts w:ascii="Aptos Light" w:eastAsia="Arial" w:hAnsi="Aptos Light" w:cs="Noto Sans"/>
      <w:color w:val="595959" w:themeColor="text1" w:themeTint="A6"/>
      <w:kern w:val="0"/>
      <w:sz w:val="18"/>
      <w:szCs w:val="18"/>
      <w:lang w:val="pt-PT" w:bidi="en-US"/>
      <w14:ligatures w14:val="none"/>
    </w:rPr>
  </w:style>
  <w:style w:type="character" w:customStyle="1" w:styleId="HeaderChar">
    <w:name w:val="Header Char"/>
    <w:basedOn w:val="DefaultParagraphFont"/>
    <w:link w:val="Header"/>
    <w:uiPriority w:val="99"/>
    <w:rsid w:val="002D3A21"/>
    <w:rPr>
      <w:rFonts w:ascii="Aptos Light" w:eastAsia="Arial" w:hAnsi="Aptos Light" w:cs="Noto Sans"/>
      <w:color w:val="595959" w:themeColor="text1" w:themeTint="A6"/>
      <w:kern w:val="0"/>
      <w:sz w:val="18"/>
      <w:szCs w:val="18"/>
      <w:lang w:bidi="en-US"/>
      <w14:ligatures w14:val="none"/>
    </w:rPr>
  </w:style>
  <w:style w:type="paragraph" w:styleId="Footer">
    <w:name w:val="footer"/>
    <w:basedOn w:val="Normal"/>
    <w:link w:val="FooterChar"/>
    <w:uiPriority w:val="99"/>
    <w:unhideWhenUsed/>
    <w:rsid w:val="002D3A21"/>
    <w:pPr>
      <w:tabs>
        <w:tab w:val="center" w:pos="4680"/>
        <w:tab w:val="right" w:pos="9360"/>
      </w:tabs>
      <w:spacing w:after="0" w:line="240" w:lineRule="auto"/>
      <w:contextualSpacing/>
    </w:pPr>
    <w:rPr>
      <w:rFonts w:ascii="Aptos Light" w:eastAsiaTheme="minorEastAsia" w:hAnsi="Aptos Light" w:cs="Open Sans Light"/>
      <w:caps/>
      <w:kern w:val="0"/>
      <w:sz w:val="18"/>
      <w:szCs w:val="18"/>
      <w14:ligatures w14:val="none"/>
    </w:rPr>
  </w:style>
  <w:style w:type="character" w:customStyle="1" w:styleId="FooterChar">
    <w:name w:val="Footer Char"/>
    <w:basedOn w:val="DefaultParagraphFont"/>
    <w:link w:val="Footer"/>
    <w:uiPriority w:val="99"/>
    <w:rsid w:val="002D3A21"/>
    <w:rPr>
      <w:rFonts w:ascii="Aptos Light" w:eastAsiaTheme="minorEastAsia" w:hAnsi="Aptos Light" w:cs="Open Sans Light"/>
      <w:caps/>
      <w:kern w:val="0"/>
      <w:sz w:val="18"/>
      <w:szCs w:val="18"/>
      <w:lang w:val="en-US"/>
      <w14:ligatures w14:val="none"/>
    </w:rPr>
  </w:style>
  <w:style w:type="character" w:styleId="PlaceholderText">
    <w:name w:val="Placeholder Text"/>
    <w:basedOn w:val="DefaultParagraphFont"/>
    <w:uiPriority w:val="99"/>
    <w:semiHidden/>
    <w:rsid w:val="00141F64"/>
    <w:rPr>
      <w:color w:val="808080"/>
    </w:rPr>
  </w:style>
  <w:style w:type="character" w:customStyle="1" w:styleId="pagenr">
    <w:name w:val="page_nr"/>
    <w:basedOn w:val="DefaultParagraphFont"/>
    <w:uiPriority w:val="1"/>
    <w:rsid w:val="002D3A21"/>
    <w:rPr>
      <w:rFonts w:ascii="Open Sans SemiBold" w:hAnsi="Open Sans SemiBold" w:cs="Open Sans SemiBold"/>
      <w:sz w:val="20"/>
      <w:szCs w:val="20"/>
    </w:rPr>
  </w:style>
  <w:style w:type="paragraph" w:customStyle="1" w:styleId="FooterR">
    <w:name w:val="Footer_R"/>
    <w:basedOn w:val="Footer"/>
    <w:rsid w:val="002D3A21"/>
    <w:pPr>
      <w:jc w:val="right"/>
    </w:pPr>
  </w:style>
  <w:style w:type="paragraph" w:customStyle="1" w:styleId="headinginner">
    <w:name w:val="heading_inner"/>
    <w:basedOn w:val="Normal"/>
    <w:next w:val="Normal"/>
    <w:qFormat/>
    <w:rsid w:val="002D3A21"/>
    <w:pPr>
      <w:keepNext/>
      <w:keepLines/>
      <w:spacing w:before="240" w:after="0"/>
      <w:ind w:left="1418" w:hanging="851"/>
      <w:contextualSpacing/>
    </w:pPr>
    <w:rPr>
      <w:rFonts w:ascii="Aptos" w:eastAsia="Arial" w:hAnsi="Aptos" w:cs="Noto Sans"/>
      <w:b/>
      <w:bCs/>
      <w:color w:val="000000"/>
      <w:kern w:val="0"/>
      <w:sz w:val="20"/>
      <w:szCs w:val="18"/>
      <w:lang w:bidi="en-US"/>
      <w14:ligatures w14:val="none"/>
    </w:rPr>
  </w:style>
  <w:style w:type="character" w:styleId="Hyperlink">
    <w:name w:val="Hyperlink"/>
    <w:basedOn w:val="DefaultParagraphFont"/>
    <w:uiPriority w:val="99"/>
    <w:unhideWhenUsed/>
    <w:rsid w:val="00141F64"/>
    <w:rPr>
      <w:color w:val="467886" w:themeColor="hyperlink"/>
      <w:u w:val="single"/>
    </w:rPr>
  </w:style>
  <w:style w:type="paragraph" w:styleId="TOC1">
    <w:name w:val="toc 1"/>
    <w:basedOn w:val="Normal"/>
    <w:next w:val="Normal"/>
    <w:autoRedefine/>
    <w:uiPriority w:val="39"/>
    <w:unhideWhenUsed/>
    <w:rsid w:val="002D3A21"/>
    <w:pPr>
      <w:tabs>
        <w:tab w:val="left" w:pos="1276"/>
        <w:tab w:val="right" w:leader="dot" w:pos="9742"/>
      </w:tabs>
      <w:spacing w:before="240" w:after="0" w:line="240" w:lineRule="auto"/>
      <w:ind w:left="567"/>
      <w:contextualSpacing/>
    </w:pPr>
    <w:rPr>
      <w:rFonts w:ascii="Aptos" w:eastAsiaTheme="minorEastAsia" w:hAnsi="Aptos" w:cs="Linux Libertine"/>
      <w:b/>
      <w:bCs/>
      <w:noProof/>
      <w:kern w:val="0"/>
      <w:sz w:val="20"/>
      <w:szCs w:val="18"/>
      <w:lang w:eastAsia="pt-PT" w:bidi="en-US"/>
      <w14:ligatures w14:val="none"/>
    </w:rPr>
  </w:style>
  <w:style w:type="paragraph" w:styleId="TOC2">
    <w:name w:val="toc 2"/>
    <w:basedOn w:val="Normal"/>
    <w:next w:val="Normal"/>
    <w:autoRedefine/>
    <w:uiPriority w:val="39"/>
    <w:unhideWhenUsed/>
    <w:rsid w:val="002D3A21"/>
    <w:pPr>
      <w:tabs>
        <w:tab w:val="left" w:pos="1418"/>
        <w:tab w:val="right" w:leader="dot" w:pos="9742"/>
      </w:tabs>
      <w:spacing w:after="0" w:line="240" w:lineRule="auto"/>
      <w:ind w:left="993"/>
      <w:contextualSpacing/>
      <w:jc w:val="both"/>
    </w:pPr>
    <w:rPr>
      <w:rFonts w:ascii="Aptos" w:eastAsiaTheme="minorEastAsia" w:hAnsi="Aptos" w:cs="Linux Libertine"/>
      <w:noProof/>
      <w:kern w:val="0"/>
      <w:sz w:val="20"/>
      <w:szCs w:val="18"/>
      <w:lang w:eastAsia="pt-PT" w:bidi="en-US"/>
      <w14:ligatures w14:val="none"/>
    </w:rPr>
  </w:style>
  <w:style w:type="paragraph" w:styleId="TOC3">
    <w:name w:val="toc 3"/>
    <w:basedOn w:val="Normal"/>
    <w:next w:val="Normal"/>
    <w:autoRedefine/>
    <w:uiPriority w:val="39"/>
    <w:unhideWhenUsed/>
    <w:rsid w:val="002D3A21"/>
    <w:pPr>
      <w:tabs>
        <w:tab w:val="right" w:pos="9638"/>
      </w:tabs>
      <w:spacing w:after="100"/>
      <w:ind w:left="567" w:firstLine="426"/>
      <w:contextualSpacing/>
    </w:pPr>
    <w:rPr>
      <w:rFonts w:ascii="Aptos" w:eastAsia="Arial" w:hAnsi="Aptos" w:cs="Noto Sans"/>
      <w:color w:val="000000"/>
      <w:kern w:val="0"/>
      <w:sz w:val="20"/>
      <w:szCs w:val="18"/>
      <w:lang w:bidi="en-US"/>
      <w14:ligatures w14:val="none"/>
    </w:rPr>
  </w:style>
  <w:style w:type="paragraph" w:customStyle="1" w:styleId="Heading2withbreak">
    <w:name w:val="Heading_2_with_break"/>
    <w:basedOn w:val="Heading2"/>
    <w:rsid w:val="002D3A21"/>
    <w:pPr>
      <w:pageBreakBefore/>
      <w:suppressAutoHyphens/>
      <w:spacing w:before="480" w:after="240" w:line="320" w:lineRule="exact"/>
      <w:ind w:left="578" w:right="567" w:hanging="578"/>
    </w:pPr>
    <w:rPr>
      <w:rFonts w:ascii="Aptos" w:eastAsia="Arial" w:hAnsi="Aptos" w:cs="Noto Sans"/>
      <w:b/>
      <w:bCs/>
      <w:color w:val="000000"/>
      <w:kern w:val="0"/>
      <w:sz w:val="28"/>
      <w:szCs w:val="28"/>
      <w:lang w:bidi="en-US"/>
      <w14:ligatures w14:val="none"/>
    </w:rPr>
  </w:style>
  <w:style w:type="paragraph" w:customStyle="1" w:styleId="Author">
    <w:name w:val="Author"/>
    <w:basedOn w:val="Normal"/>
    <w:rsid w:val="002D3A21"/>
    <w:pPr>
      <w:spacing w:after="480"/>
      <w:ind w:left="567"/>
      <w:contextualSpacing/>
    </w:pPr>
    <w:rPr>
      <w:rFonts w:ascii="Roboto Condensed Light" w:eastAsia="Arial" w:hAnsi="Roboto Condensed Light" w:cs="Noto Sans"/>
      <w:color w:val="000000"/>
      <w:kern w:val="0"/>
      <w:lang w:bidi="en-US"/>
      <w14:ligatures w14:val="none"/>
    </w:rPr>
  </w:style>
  <w:style w:type="paragraph" w:styleId="TOCHeading">
    <w:name w:val="TOC Heading"/>
    <w:basedOn w:val="Heading1"/>
    <w:next w:val="Normal"/>
    <w:uiPriority w:val="39"/>
    <w:unhideWhenUsed/>
    <w:qFormat/>
    <w:rsid w:val="00141F64"/>
    <w:pPr>
      <w:numPr>
        <w:numId w:val="0"/>
      </w:numPr>
      <w:spacing w:before="480" w:after="0" w:line="240" w:lineRule="auto"/>
      <w:jc w:val="both"/>
      <w:outlineLvl w:val="9"/>
    </w:pPr>
    <w:rPr>
      <w:kern w:val="0"/>
      <w:sz w:val="28"/>
      <w:szCs w:val="28"/>
      <w:lang w:eastAsia="pt-PT"/>
      <w14:ligatures w14:val="none"/>
    </w:rPr>
  </w:style>
  <w:style w:type="paragraph" w:customStyle="1" w:styleId="Code">
    <w:name w:val="Code"/>
    <w:basedOn w:val="Normal"/>
    <w:qFormat/>
    <w:rsid w:val="002D3A21"/>
    <w:pPr>
      <w:spacing w:after="120" w:line="240" w:lineRule="auto"/>
      <w:ind w:left="567"/>
      <w:contextualSpacing/>
    </w:pPr>
    <w:rPr>
      <w:rFonts w:ascii="Fira Mono" w:eastAsia="Arial" w:hAnsi="Fira Mono" w:cs="Noto Sans"/>
      <w:color w:val="000000"/>
      <w:kern w:val="0"/>
      <w:sz w:val="18"/>
      <w:szCs w:val="18"/>
      <w:lang w:bidi="en-US"/>
      <w14:ligatures w14:val="none"/>
    </w:rPr>
  </w:style>
  <w:style w:type="character" w:styleId="UnresolvedMention">
    <w:name w:val="Unresolved Mention"/>
    <w:basedOn w:val="DefaultParagraphFont"/>
    <w:uiPriority w:val="99"/>
    <w:semiHidden/>
    <w:unhideWhenUsed/>
    <w:rsid w:val="00141F64"/>
    <w:rPr>
      <w:color w:val="605E5C"/>
      <w:shd w:val="clear" w:color="auto" w:fill="E1DFDD"/>
    </w:rPr>
  </w:style>
  <w:style w:type="character" w:styleId="FollowedHyperlink">
    <w:name w:val="FollowedHyperlink"/>
    <w:basedOn w:val="DefaultParagraphFont"/>
    <w:uiPriority w:val="99"/>
    <w:semiHidden/>
    <w:unhideWhenUsed/>
    <w:rsid w:val="00141F64"/>
    <w:rPr>
      <w:color w:val="96607D" w:themeColor="followedHyperlink"/>
      <w:u w:val="single"/>
    </w:rPr>
  </w:style>
  <w:style w:type="paragraph" w:styleId="BalloonText">
    <w:name w:val="Balloon Text"/>
    <w:basedOn w:val="Normal"/>
    <w:link w:val="BalloonTextChar"/>
    <w:uiPriority w:val="99"/>
    <w:semiHidden/>
    <w:unhideWhenUsed/>
    <w:rsid w:val="00141F64"/>
    <w:pPr>
      <w:ind w:left="567"/>
      <w:contextualSpacing/>
    </w:pPr>
    <w:rPr>
      <w:rFonts w:ascii="Segoe UI" w:eastAsia="Arial" w:hAnsi="Segoe UI" w:cs="Segoe UI"/>
      <w:color w:val="000000"/>
      <w:sz w:val="18"/>
      <w:szCs w:val="18"/>
      <w:lang w:bidi="en-US"/>
    </w:rPr>
  </w:style>
  <w:style w:type="character" w:customStyle="1" w:styleId="BalloonTextChar">
    <w:name w:val="Balloon Text Char"/>
    <w:basedOn w:val="DefaultParagraphFont"/>
    <w:link w:val="BalloonText"/>
    <w:uiPriority w:val="99"/>
    <w:semiHidden/>
    <w:rsid w:val="00141F64"/>
    <w:rPr>
      <w:rFonts w:ascii="Segoe UI" w:eastAsia="Arial" w:hAnsi="Segoe UI" w:cs="Segoe UI"/>
      <w:color w:val="000000"/>
      <w:kern w:val="0"/>
      <w:sz w:val="18"/>
      <w:szCs w:val="18"/>
      <w:lang w:val="en-US" w:bidi="en-US"/>
      <w14:ligatures w14:val="none"/>
    </w:rPr>
  </w:style>
  <w:style w:type="paragraph" w:customStyle="1" w:styleId="codeindent">
    <w:name w:val="code_indent"/>
    <w:basedOn w:val="Code"/>
    <w:qFormat/>
    <w:rsid w:val="002D3A21"/>
    <w:pPr>
      <w:ind w:left="952"/>
    </w:pPr>
  </w:style>
  <w:style w:type="paragraph" w:styleId="HTMLPreformatted">
    <w:name w:val="HTML Preformatted"/>
    <w:basedOn w:val="Normal"/>
    <w:link w:val="HTMLPreformattedChar"/>
    <w:uiPriority w:val="99"/>
    <w:unhideWhenUsed/>
    <w:rsid w:val="0014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hAnsi="Courier New" w:cs="Courier New"/>
      <w:sz w:val="20"/>
      <w:szCs w:val="20"/>
      <w:lang w:eastAsia="pt-PT"/>
    </w:rPr>
  </w:style>
  <w:style w:type="character" w:customStyle="1" w:styleId="HTMLPreformattedChar">
    <w:name w:val="HTML Preformatted Char"/>
    <w:basedOn w:val="DefaultParagraphFont"/>
    <w:link w:val="HTMLPreformatted"/>
    <w:uiPriority w:val="99"/>
    <w:rsid w:val="00141F64"/>
    <w:rPr>
      <w:rFonts w:ascii="Courier New" w:eastAsia="Times New Roman" w:hAnsi="Courier New" w:cs="Courier New"/>
      <w:kern w:val="0"/>
      <w:sz w:val="20"/>
      <w:szCs w:val="20"/>
      <w:lang w:val="en-US" w:eastAsia="pt-PT"/>
      <w14:ligatures w14:val="none"/>
    </w:rPr>
  </w:style>
  <w:style w:type="paragraph" w:customStyle="1" w:styleId="normalindent">
    <w:name w:val="normal_indent"/>
    <w:basedOn w:val="Normal"/>
    <w:qFormat/>
    <w:rsid w:val="002D3A21"/>
    <w:pPr>
      <w:spacing w:after="0"/>
      <w:ind w:left="938"/>
      <w:contextualSpacing/>
    </w:pPr>
    <w:rPr>
      <w:rFonts w:ascii="Aptos" w:eastAsia="Arial" w:hAnsi="Aptos" w:cs="Noto Sans"/>
      <w:color w:val="000000"/>
      <w:kern w:val="0"/>
      <w:sz w:val="20"/>
      <w:szCs w:val="18"/>
      <w:lang w:bidi="en-US"/>
      <w14:ligatures w14:val="none"/>
    </w:rPr>
  </w:style>
  <w:style w:type="table" w:styleId="TableGrid">
    <w:name w:val="Table Grid"/>
    <w:basedOn w:val="TableNormal"/>
    <w:uiPriority w:val="59"/>
    <w:rsid w:val="00141F64"/>
    <w:pPr>
      <w:widowControl w:val="0"/>
      <w:spacing w:after="0" w:line="240" w:lineRule="auto"/>
    </w:pPr>
    <w:rPr>
      <w:rFonts w:ascii="Times New Roman" w:eastAsia="Times New Roman" w:hAnsi="Times New Roman" w:cs="Times New Roman"/>
      <w:kern w:val="0"/>
      <w:lang w:val="en-US"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41F64"/>
    <w:rPr>
      <w:b/>
      <w:bCs/>
    </w:rPr>
  </w:style>
  <w:style w:type="character" w:styleId="Emphasis">
    <w:name w:val="Emphasis"/>
    <w:basedOn w:val="DefaultParagraphFont"/>
    <w:uiPriority w:val="20"/>
    <w:qFormat/>
    <w:rsid w:val="00141F64"/>
    <w:rPr>
      <w:i/>
      <w:iCs/>
    </w:rPr>
  </w:style>
  <w:style w:type="character" w:styleId="HTMLTypewriter">
    <w:name w:val="HTML Typewriter"/>
    <w:basedOn w:val="DefaultParagraphFont"/>
    <w:uiPriority w:val="99"/>
    <w:semiHidden/>
    <w:unhideWhenUsed/>
    <w:rsid w:val="00141F64"/>
    <w:rPr>
      <w:rFonts w:ascii="Courier New" w:eastAsia="Times New Roman" w:hAnsi="Courier New" w:cs="Courier New"/>
      <w:sz w:val="20"/>
      <w:szCs w:val="20"/>
    </w:rPr>
  </w:style>
  <w:style w:type="paragraph" w:styleId="FootnoteText">
    <w:name w:val="footnote text"/>
    <w:basedOn w:val="Normal"/>
    <w:link w:val="FootnoteTextChar"/>
    <w:uiPriority w:val="99"/>
    <w:unhideWhenUsed/>
    <w:rsid w:val="00141F64"/>
    <w:pPr>
      <w:ind w:left="567"/>
      <w:contextualSpacing/>
    </w:pPr>
    <w:rPr>
      <w:rFonts w:ascii="Aptos" w:eastAsia="Arial" w:hAnsi="Aptos" w:cs="Noto Sans"/>
      <w:color w:val="000000"/>
      <w:sz w:val="20"/>
      <w:szCs w:val="20"/>
      <w:lang w:bidi="en-US"/>
    </w:rPr>
  </w:style>
  <w:style w:type="character" w:customStyle="1" w:styleId="FootnoteTextChar">
    <w:name w:val="Footnote Text Char"/>
    <w:basedOn w:val="DefaultParagraphFont"/>
    <w:link w:val="FootnoteText"/>
    <w:uiPriority w:val="99"/>
    <w:rsid w:val="00141F64"/>
    <w:rPr>
      <w:rFonts w:ascii="Aptos" w:eastAsia="Arial" w:hAnsi="Aptos" w:cs="Noto Sans"/>
      <w:color w:val="000000"/>
      <w:kern w:val="0"/>
      <w:sz w:val="20"/>
      <w:szCs w:val="20"/>
      <w:lang w:val="en-US" w:bidi="en-US"/>
      <w14:ligatures w14:val="none"/>
    </w:rPr>
  </w:style>
  <w:style w:type="character" w:styleId="FootnoteReference">
    <w:name w:val="footnote reference"/>
    <w:basedOn w:val="DefaultParagraphFont"/>
    <w:uiPriority w:val="99"/>
    <w:semiHidden/>
    <w:unhideWhenUsed/>
    <w:rsid w:val="00141F64"/>
    <w:rPr>
      <w:vertAlign w:val="superscript"/>
    </w:rPr>
  </w:style>
  <w:style w:type="paragraph" w:styleId="Caption">
    <w:name w:val="caption"/>
    <w:basedOn w:val="Normal"/>
    <w:next w:val="Normal"/>
    <w:uiPriority w:val="35"/>
    <w:unhideWhenUsed/>
    <w:qFormat/>
    <w:rsid w:val="002D3A21"/>
    <w:pPr>
      <w:spacing w:after="200" w:line="240" w:lineRule="auto"/>
      <w:ind w:left="567"/>
      <w:contextualSpacing/>
    </w:pPr>
    <w:rPr>
      <w:rFonts w:ascii="Aptos" w:eastAsia="Arial" w:hAnsi="Aptos" w:cs="Noto Sans"/>
      <w:i/>
      <w:iCs/>
      <w:color w:val="0E2841" w:themeColor="text2"/>
      <w:kern w:val="0"/>
      <w:sz w:val="18"/>
      <w:szCs w:val="18"/>
      <w:lang w:bidi="en-US"/>
      <w14:ligatures w14:val="none"/>
    </w:rPr>
  </w:style>
  <w:style w:type="paragraph" w:customStyle="1" w:styleId="tableinside">
    <w:name w:val="table_inside"/>
    <w:basedOn w:val="Normal"/>
    <w:qFormat/>
    <w:rsid w:val="002D3A21"/>
    <w:pPr>
      <w:spacing w:after="0"/>
      <w:contextualSpacing/>
    </w:pPr>
    <w:rPr>
      <w:rFonts w:ascii="Aptos" w:eastAsia="Arial" w:hAnsi="Aptos" w:cs="Noto Sans"/>
      <w:color w:val="000000"/>
      <w:kern w:val="0"/>
      <w:sz w:val="20"/>
      <w:szCs w:val="18"/>
      <w:lang w:bidi="en-US"/>
      <w14:ligatures w14:val="none"/>
    </w:rPr>
  </w:style>
  <w:style w:type="paragraph" w:customStyle="1" w:styleId="tableheader">
    <w:name w:val="table_header"/>
    <w:basedOn w:val="tableinside"/>
    <w:next w:val="tableinside"/>
    <w:qFormat/>
    <w:rsid w:val="002D3A21"/>
    <w:pPr>
      <w:keepNext/>
      <w:keepLines/>
      <w:spacing w:line="240" w:lineRule="auto"/>
    </w:pPr>
    <w:rPr>
      <w:b/>
      <w:bCs/>
    </w:rPr>
  </w:style>
  <w:style w:type="paragraph" w:styleId="NormalWeb">
    <w:name w:val="Normal (Web)"/>
    <w:basedOn w:val="Normal"/>
    <w:uiPriority w:val="99"/>
    <w:unhideWhenUsed/>
    <w:rsid w:val="00141F64"/>
    <w:pPr>
      <w:spacing w:before="100" w:beforeAutospacing="1" w:after="100" w:afterAutospacing="1"/>
    </w:pPr>
    <w:rPr>
      <w:lang w:eastAsia="pt-PT"/>
    </w:rPr>
  </w:style>
  <w:style w:type="character" w:styleId="HTMLCode">
    <w:name w:val="HTML Code"/>
    <w:basedOn w:val="DefaultParagraphFont"/>
    <w:uiPriority w:val="99"/>
    <w:semiHidden/>
    <w:unhideWhenUsed/>
    <w:rsid w:val="00141F64"/>
    <w:rPr>
      <w:rFonts w:ascii="Courier New" w:eastAsia="Times New Roman" w:hAnsi="Courier New" w:cs="Courier New"/>
      <w:sz w:val="20"/>
      <w:szCs w:val="20"/>
    </w:rPr>
  </w:style>
  <w:style w:type="paragraph" w:customStyle="1" w:styleId="Heading2noNumb">
    <w:name w:val="Heading 2_noNumb"/>
    <w:basedOn w:val="Heading2"/>
    <w:qFormat/>
    <w:rsid w:val="002D3A21"/>
    <w:pPr>
      <w:numPr>
        <w:ilvl w:val="0"/>
        <w:numId w:val="0"/>
      </w:numPr>
      <w:suppressAutoHyphens/>
      <w:spacing w:before="480" w:after="240" w:line="320" w:lineRule="exact"/>
      <w:ind w:right="567"/>
    </w:pPr>
    <w:rPr>
      <w:rFonts w:ascii="Aptos" w:eastAsia="Arial" w:hAnsi="Aptos" w:cs="Noto Sans"/>
      <w:b/>
      <w:bCs/>
      <w:color w:val="000000"/>
      <w:kern w:val="0"/>
      <w:sz w:val="28"/>
      <w:szCs w:val="28"/>
      <w:lang w:bidi="en-US"/>
      <w14:ligatures w14:val="none"/>
    </w:rPr>
  </w:style>
  <w:style w:type="paragraph" w:customStyle="1" w:styleId="paragraph">
    <w:name w:val="paragraph"/>
    <w:basedOn w:val="Normal"/>
    <w:rsid w:val="00141F64"/>
    <w:pPr>
      <w:spacing w:before="100" w:beforeAutospacing="1" w:after="100" w:afterAutospacing="1"/>
    </w:pPr>
  </w:style>
  <w:style w:type="character" w:customStyle="1" w:styleId="normaltextrun">
    <w:name w:val="normaltextrun"/>
    <w:basedOn w:val="DefaultParagraphFont"/>
    <w:rsid w:val="00141F64"/>
  </w:style>
  <w:style w:type="character" w:customStyle="1" w:styleId="eop">
    <w:name w:val="eop"/>
    <w:basedOn w:val="DefaultParagraphFont"/>
    <w:rsid w:val="00141F64"/>
  </w:style>
  <w:style w:type="character" w:customStyle="1" w:styleId="wacimagecontainer">
    <w:name w:val="wacimagecontainer"/>
    <w:basedOn w:val="DefaultParagraphFont"/>
    <w:rsid w:val="00141F64"/>
  </w:style>
  <w:style w:type="character" w:customStyle="1" w:styleId="tabchar">
    <w:name w:val="tabchar"/>
    <w:basedOn w:val="DefaultParagraphFont"/>
    <w:rsid w:val="00141F64"/>
  </w:style>
  <w:style w:type="character" w:customStyle="1" w:styleId="superscript">
    <w:name w:val="superscript"/>
    <w:basedOn w:val="DefaultParagraphFont"/>
    <w:rsid w:val="00141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6385">
      <w:bodyDiv w:val="1"/>
      <w:marLeft w:val="0"/>
      <w:marRight w:val="0"/>
      <w:marTop w:val="0"/>
      <w:marBottom w:val="0"/>
      <w:divBdr>
        <w:top w:val="none" w:sz="0" w:space="0" w:color="auto"/>
        <w:left w:val="none" w:sz="0" w:space="0" w:color="auto"/>
        <w:bottom w:val="none" w:sz="0" w:space="0" w:color="auto"/>
        <w:right w:val="none" w:sz="0" w:space="0" w:color="auto"/>
      </w:divBdr>
      <w:divsChild>
        <w:div w:id="729116193">
          <w:marLeft w:val="0"/>
          <w:marRight w:val="0"/>
          <w:marTop w:val="0"/>
          <w:marBottom w:val="0"/>
          <w:divBdr>
            <w:top w:val="none" w:sz="0" w:space="0" w:color="auto"/>
            <w:left w:val="none" w:sz="0" w:space="0" w:color="auto"/>
            <w:bottom w:val="none" w:sz="0" w:space="0" w:color="auto"/>
            <w:right w:val="none" w:sz="0" w:space="0" w:color="auto"/>
          </w:divBdr>
        </w:div>
      </w:divsChild>
    </w:div>
    <w:div w:id="479615161">
      <w:bodyDiv w:val="1"/>
      <w:marLeft w:val="0"/>
      <w:marRight w:val="0"/>
      <w:marTop w:val="0"/>
      <w:marBottom w:val="0"/>
      <w:divBdr>
        <w:top w:val="none" w:sz="0" w:space="0" w:color="auto"/>
        <w:left w:val="none" w:sz="0" w:space="0" w:color="auto"/>
        <w:bottom w:val="none" w:sz="0" w:space="0" w:color="auto"/>
        <w:right w:val="none" w:sz="0" w:space="0" w:color="auto"/>
      </w:divBdr>
      <w:divsChild>
        <w:div w:id="707612228">
          <w:marLeft w:val="0"/>
          <w:marRight w:val="0"/>
          <w:marTop w:val="0"/>
          <w:marBottom w:val="0"/>
          <w:divBdr>
            <w:top w:val="none" w:sz="0" w:space="0" w:color="auto"/>
            <w:left w:val="none" w:sz="0" w:space="0" w:color="auto"/>
            <w:bottom w:val="none" w:sz="0" w:space="0" w:color="auto"/>
            <w:right w:val="none" w:sz="0" w:space="0" w:color="auto"/>
          </w:divBdr>
          <w:divsChild>
            <w:div w:id="2032684489">
              <w:marLeft w:val="0"/>
              <w:marRight w:val="0"/>
              <w:marTop w:val="0"/>
              <w:marBottom w:val="0"/>
              <w:divBdr>
                <w:top w:val="none" w:sz="0" w:space="0" w:color="auto"/>
                <w:left w:val="none" w:sz="0" w:space="0" w:color="auto"/>
                <w:bottom w:val="none" w:sz="0" w:space="0" w:color="auto"/>
                <w:right w:val="none" w:sz="0" w:space="0" w:color="auto"/>
              </w:divBdr>
              <w:divsChild>
                <w:div w:id="605427559">
                  <w:marLeft w:val="0"/>
                  <w:marRight w:val="0"/>
                  <w:marTop w:val="0"/>
                  <w:marBottom w:val="0"/>
                  <w:divBdr>
                    <w:top w:val="none" w:sz="0" w:space="0" w:color="auto"/>
                    <w:left w:val="none" w:sz="0" w:space="0" w:color="auto"/>
                    <w:bottom w:val="none" w:sz="0" w:space="0" w:color="auto"/>
                    <w:right w:val="none" w:sz="0" w:space="0" w:color="auto"/>
                  </w:divBdr>
                </w:div>
                <w:div w:id="1982416519">
                  <w:marLeft w:val="0"/>
                  <w:marRight w:val="0"/>
                  <w:marTop w:val="0"/>
                  <w:marBottom w:val="0"/>
                  <w:divBdr>
                    <w:top w:val="none" w:sz="0" w:space="0" w:color="auto"/>
                    <w:left w:val="none" w:sz="0" w:space="0" w:color="auto"/>
                    <w:bottom w:val="none" w:sz="0" w:space="0" w:color="auto"/>
                    <w:right w:val="none" w:sz="0" w:space="0" w:color="auto"/>
                  </w:divBdr>
                </w:div>
                <w:div w:id="465784090">
                  <w:marLeft w:val="0"/>
                  <w:marRight w:val="0"/>
                  <w:marTop w:val="0"/>
                  <w:marBottom w:val="0"/>
                  <w:divBdr>
                    <w:top w:val="none" w:sz="0" w:space="0" w:color="auto"/>
                    <w:left w:val="none" w:sz="0" w:space="0" w:color="auto"/>
                    <w:bottom w:val="none" w:sz="0" w:space="0" w:color="auto"/>
                    <w:right w:val="none" w:sz="0" w:space="0" w:color="auto"/>
                  </w:divBdr>
                </w:div>
              </w:divsChild>
            </w:div>
            <w:div w:id="1882521878">
              <w:marLeft w:val="0"/>
              <w:marRight w:val="0"/>
              <w:marTop w:val="0"/>
              <w:marBottom w:val="0"/>
              <w:divBdr>
                <w:top w:val="none" w:sz="0" w:space="0" w:color="auto"/>
                <w:left w:val="none" w:sz="0" w:space="0" w:color="auto"/>
                <w:bottom w:val="none" w:sz="0" w:space="0" w:color="auto"/>
                <w:right w:val="none" w:sz="0" w:space="0" w:color="auto"/>
              </w:divBdr>
              <w:divsChild>
                <w:div w:id="1315337353">
                  <w:marLeft w:val="0"/>
                  <w:marRight w:val="0"/>
                  <w:marTop w:val="0"/>
                  <w:marBottom w:val="0"/>
                  <w:divBdr>
                    <w:top w:val="none" w:sz="0" w:space="0" w:color="auto"/>
                    <w:left w:val="none" w:sz="0" w:space="0" w:color="auto"/>
                    <w:bottom w:val="none" w:sz="0" w:space="0" w:color="auto"/>
                    <w:right w:val="none" w:sz="0" w:space="0" w:color="auto"/>
                  </w:divBdr>
                </w:div>
                <w:div w:id="1003238984">
                  <w:marLeft w:val="0"/>
                  <w:marRight w:val="0"/>
                  <w:marTop w:val="0"/>
                  <w:marBottom w:val="0"/>
                  <w:divBdr>
                    <w:top w:val="none" w:sz="0" w:space="0" w:color="auto"/>
                    <w:left w:val="none" w:sz="0" w:space="0" w:color="auto"/>
                    <w:bottom w:val="none" w:sz="0" w:space="0" w:color="auto"/>
                    <w:right w:val="none" w:sz="0" w:space="0" w:color="auto"/>
                  </w:divBdr>
                </w:div>
                <w:div w:id="10122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198649">
      <w:bodyDiv w:val="1"/>
      <w:marLeft w:val="0"/>
      <w:marRight w:val="0"/>
      <w:marTop w:val="0"/>
      <w:marBottom w:val="0"/>
      <w:divBdr>
        <w:top w:val="none" w:sz="0" w:space="0" w:color="auto"/>
        <w:left w:val="none" w:sz="0" w:space="0" w:color="auto"/>
        <w:bottom w:val="none" w:sz="0" w:space="0" w:color="auto"/>
        <w:right w:val="none" w:sz="0" w:space="0" w:color="auto"/>
      </w:divBdr>
      <w:divsChild>
        <w:div w:id="1106078098">
          <w:marLeft w:val="0"/>
          <w:marRight w:val="0"/>
          <w:marTop w:val="0"/>
          <w:marBottom w:val="0"/>
          <w:divBdr>
            <w:top w:val="none" w:sz="0" w:space="0" w:color="auto"/>
            <w:left w:val="none" w:sz="0" w:space="0" w:color="auto"/>
            <w:bottom w:val="none" w:sz="0" w:space="0" w:color="auto"/>
            <w:right w:val="none" w:sz="0" w:space="0" w:color="auto"/>
          </w:divBdr>
        </w:div>
      </w:divsChild>
    </w:div>
    <w:div w:id="700589432">
      <w:bodyDiv w:val="1"/>
      <w:marLeft w:val="0"/>
      <w:marRight w:val="0"/>
      <w:marTop w:val="0"/>
      <w:marBottom w:val="0"/>
      <w:divBdr>
        <w:top w:val="none" w:sz="0" w:space="0" w:color="auto"/>
        <w:left w:val="none" w:sz="0" w:space="0" w:color="auto"/>
        <w:bottom w:val="none" w:sz="0" w:space="0" w:color="auto"/>
        <w:right w:val="none" w:sz="0" w:space="0" w:color="auto"/>
      </w:divBdr>
      <w:divsChild>
        <w:div w:id="808860594">
          <w:marLeft w:val="0"/>
          <w:marRight w:val="0"/>
          <w:marTop w:val="0"/>
          <w:marBottom w:val="0"/>
          <w:divBdr>
            <w:top w:val="none" w:sz="0" w:space="0" w:color="auto"/>
            <w:left w:val="none" w:sz="0" w:space="0" w:color="auto"/>
            <w:bottom w:val="none" w:sz="0" w:space="0" w:color="auto"/>
            <w:right w:val="none" w:sz="0" w:space="0" w:color="auto"/>
          </w:divBdr>
          <w:divsChild>
            <w:div w:id="756442729">
              <w:marLeft w:val="0"/>
              <w:marRight w:val="0"/>
              <w:marTop w:val="0"/>
              <w:marBottom w:val="0"/>
              <w:divBdr>
                <w:top w:val="none" w:sz="0" w:space="0" w:color="auto"/>
                <w:left w:val="none" w:sz="0" w:space="0" w:color="auto"/>
                <w:bottom w:val="none" w:sz="0" w:space="0" w:color="auto"/>
                <w:right w:val="none" w:sz="0" w:space="0" w:color="auto"/>
              </w:divBdr>
              <w:divsChild>
                <w:div w:id="801969408">
                  <w:marLeft w:val="0"/>
                  <w:marRight w:val="0"/>
                  <w:marTop w:val="0"/>
                  <w:marBottom w:val="0"/>
                  <w:divBdr>
                    <w:top w:val="none" w:sz="0" w:space="0" w:color="auto"/>
                    <w:left w:val="none" w:sz="0" w:space="0" w:color="auto"/>
                    <w:bottom w:val="none" w:sz="0" w:space="0" w:color="auto"/>
                    <w:right w:val="none" w:sz="0" w:space="0" w:color="auto"/>
                  </w:divBdr>
                </w:div>
                <w:div w:id="1308054142">
                  <w:marLeft w:val="0"/>
                  <w:marRight w:val="0"/>
                  <w:marTop w:val="0"/>
                  <w:marBottom w:val="0"/>
                  <w:divBdr>
                    <w:top w:val="none" w:sz="0" w:space="0" w:color="auto"/>
                    <w:left w:val="none" w:sz="0" w:space="0" w:color="auto"/>
                    <w:bottom w:val="none" w:sz="0" w:space="0" w:color="auto"/>
                    <w:right w:val="none" w:sz="0" w:space="0" w:color="auto"/>
                  </w:divBdr>
                </w:div>
                <w:div w:id="705570800">
                  <w:marLeft w:val="0"/>
                  <w:marRight w:val="0"/>
                  <w:marTop w:val="0"/>
                  <w:marBottom w:val="0"/>
                  <w:divBdr>
                    <w:top w:val="none" w:sz="0" w:space="0" w:color="auto"/>
                    <w:left w:val="none" w:sz="0" w:space="0" w:color="auto"/>
                    <w:bottom w:val="none" w:sz="0" w:space="0" w:color="auto"/>
                    <w:right w:val="none" w:sz="0" w:space="0" w:color="auto"/>
                  </w:divBdr>
                </w:div>
              </w:divsChild>
            </w:div>
            <w:div w:id="579222090">
              <w:marLeft w:val="0"/>
              <w:marRight w:val="0"/>
              <w:marTop w:val="0"/>
              <w:marBottom w:val="0"/>
              <w:divBdr>
                <w:top w:val="none" w:sz="0" w:space="0" w:color="auto"/>
                <w:left w:val="none" w:sz="0" w:space="0" w:color="auto"/>
                <w:bottom w:val="none" w:sz="0" w:space="0" w:color="auto"/>
                <w:right w:val="none" w:sz="0" w:space="0" w:color="auto"/>
              </w:divBdr>
              <w:divsChild>
                <w:div w:id="998311509">
                  <w:marLeft w:val="0"/>
                  <w:marRight w:val="0"/>
                  <w:marTop w:val="0"/>
                  <w:marBottom w:val="0"/>
                  <w:divBdr>
                    <w:top w:val="none" w:sz="0" w:space="0" w:color="auto"/>
                    <w:left w:val="none" w:sz="0" w:space="0" w:color="auto"/>
                    <w:bottom w:val="none" w:sz="0" w:space="0" w:color="auto"/>
                    <w:right w:val="none" w:sz="0" w:space="0" w:color="auto"/>
                  </w:divBdr>
                </w:div>
                <w:div w:id="855536792">
                  <w:marLeft w:val="0"/>
                  <w:marRight w:val="0"/>
                  <w:marTop w:val="0"/>
                  <w:marBottom w:val="0"/>
                  <w:divBdr>
                    <w:top w:val="none" w:sz="0" w:space="0" w:color="auto"/>
                    <w:left w:val="none" w:sz="0" w:space="0" w:color="auto"/>
                    <w:bottom w:val="none" w:sz="0" w:space="0" w:color="auto"/>
                    <w:right w:val="none" w:sz="0" w:space="0" w:color="auto"/>
                  </w:divBdr>
                </w:div>
                <w:div w:id="35227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25305">
      <w:bodyDiv w:val="1"/>
      <w:marLeft w:val="0"/>
      <w:marRight w:val="0"/>
      <w:marTop w:val="0"/>
      <w:marBottom w:val="0"/>
      <w:divBdr>
        <w:top w:val="none" w:sz="0" w:space="0" w:color="auto"/>
        <w:left w:val="none" w:sz="0" w:space="0" w:color="auto"/>
        <w:bottom w:val="none" w:sz="0" w:space="0" w:color="auto"/>
        <w:right w:val="none" w:sz="0" w:space="0" w:color="auto"/>
      </w:divBdr>
      <w:divsChild>
        <w:div w:id="1838186169">
          <w:marLeft w:val="0"/>
          <w:marRight w:val="0"/>
          <w:marTop w:val="0"/>
          <w:marBottom w:val="0"/>
          <w:divBdr>
            <w:top w:val="none" w:sz="0" w:space="0" w:color="auto"/>
            <w:left w:val="none" w:sz="0" w:space="0" w:color="auto"/>
            <w:bottom w:val="none" w:sz="0" w:space="0" w:color="auto"/>
            <w:right w:val="none" w:sz="0" w:space="0" w:color="auto"/>
          </w:divBdr>
        </w:div>
      </w:divsChild>
    </w:div>
    <w:div w:id="1012533574">
      <w:bodyDiv w:val="1"/>
      <w:marLeft w:val="0"/>
      <w:marRight w:val="0"/>
      <w:marTop w:val="0"/>
      <w:marBottom w:val="0"/>
      <w:divBdr>
        <w:top w:val="none" w:sz="0" w:space="0" w:color="auto"/>
        <w:left w:val="none" w:sz="0" w:space="0" w:color="auto"/>
        <w:bottom w:val="none" w:sz="0" w:space="0" w:color="auto"/>
        <w:right w:val="none" w:sz="0" w:space="0" w:color="auto"/>
      </w:divBdr>
      <w:divsChild>
        <w:div w:id="1723404861">
          <w:marLeft w:val="0"/>
          <w:marRight w:val="0"/>
          <w:marTop w:val="0"/>
          <w:marBottom w:val="0"/>
          <w:divBdr>
            <w:top w:val="none" w:sz="0" w:space="0" w:color="auto"/>
            <w:left w:val="none" w:sz="0" w:space="0" w:color="auto"/>
            <w:bottom w:val="none" w:sz="0" w:space="0" w:color="auto"/>
            <w:right w:val="none" w:sz="0" w:space="0" w:color="auto"/>
          </w:divBdr>
        </w:div>
      </w:divsChild>
    </w:div>
    <w:div w:id="1014067844">
      <w:bodyDiv w:val="1"/>
      <w:marLeft w:val="0"/>
      <w:marRight w:val="0"/>
      <w:marTop w:val="0"/>
      <w:marBottom w:val="0"/>
      <w:divBdr>
        <w:top w:val="none" w:sz="0" w:space="0" w:color="auto"/>
        <w:left w:val="none" w:sz="0" w:space="0" w:color="auto"/>
        <w:bottom w:val="none" w:sz="0" w:space="0" w:color="auto"/>
        <w:right w:val="none" w:sz="0" w:space="0" w:color="auto"/>
      </w:divBdr>
      <w:divsChild>
        <w:div w:id="1876624756">
          <w:marLeft w:val="0"/>
          <w:marRight w:val="0"/>
          <w:marTop w:val="0"/>
          <w:marBottom w:val="0"/>
          <w:divBdr>
            <w:top w:val="none" w:sz="0" w:space="0" w:color="auto"/>
            <w:left w:val="none" w:sz="0" w:space="0" w:color="auto"/>
            <w:bottom w:val="none" w:sz="0" w:space="0" w:color="auto"/>
            <w:right w:val="none" w:sz="0" w:space="0" w:color="auto"/>
          </w:divBdr>
        </w:div>
      </w:divsChild>
    </w:div>
    <w:div w:id="1062604535">
      <w:bodyDiv w:val="1"/>
      <w:marLeft w:val="0"/>
      <w:marRight w:val="0"/>
      <w:marTop w:val="0"/>
      <w:marBottom w:val="0"/>
      <w:divBdr>
        <w:top w:val="none" w:sz="0" w:space="0" w:color="auto"/>
        <w:left w:val="none" w:sz="0" w:space="0" w:color="auto"/>
        <w:bottom w:val="none" w:sz="0" w:space="0" w:color="auto"/>
        <w:right w:val="none" w:sz="0" w:space="0" w:color="auto"/>
      </w:divBdr>
      <w:divsChild>
        <w:div w:id="356851012">
          <w:marLeft w:val="0"/>
          <w:marRight w:val="0"/>
          <w:marTop w:val="0"/>
          <w:marBottom w:val="0"/>
          <w:divBdr>
            <w:top w:val="none" w:sz="0" w:space="0" w:color="auto"/>
            <w:left w:val="none" w:sz="0" w:space="0" w:color="auto"/>
            <w:bottom w:val="none" w:sz="0" w:space="0" w:color="auto"/>
            <w:right w:val="none" w:sz="0" w:space="0" w:color="auto"/>
          </w:divBdr>
        </w:div>
      </w:divsChild>
    </w:div>
    <w:div w:id="1312636359">
      <w:bodyDiv w:val="1"/>
      <w:marLeft w:val="0"/>
      <w:marRight w:val="0"/>
      <w:marTop w:val="0"/>
      <w:marBottom w:val="0"/>
      <w:divBdr>
        <w:top w:val="none" w:sz="0" w:space="0" w:color="auto"/>
        <w:left w:val="none" w:sz="0" w:space="0" w:color="auto"/>
        <w:bottom w:val="none" w:sz="0" w:space="0" w:color="auto"/>
        <w:right w:val="none" w:sz="0" w:space="0" w:color="auto"/>
      </w:divBdr>
      <w:divsChild>
        <w:div w:id="93671308">
          <w:marLeft w:val="0"/>
          <w:marRight w:val="0"/>
          <w:marTop w:val="0"/>
          <w:marBottom w:val="0"/>
          <w:divBdr>
            <w:top w:val="none" w:sz="0" w:space="0" w:color="auto"/>
            <w:left w:val="none" w:sz="0" w:space="0" w:color="auto"/>
            <w:bottom w:val="none" w:sz="0" w:space="0" w:color="auto"/>
            <w:right w:val="none" w:sz="0" w:space="0" w:color="auto"/>
          </w:divBdr>
        </w:div>
      </w:divsChild>
    </w:div>
    <w:div w:id="1402142797">
      <w:bodyDiv w:val="1"/>
      <w:marLeft w:val="0"/>
      <w:marRight w:val="0"/>
      <w:marTop w:val="0"/>
      <w:marBottom w:val="0"/>
      <w:divBdr>
        <w:top w:val="none" w:sz="0" w:space="0" w:color="auto"/>
        <w:left w:val="none" w:sz="0" w:space="0" w:color="auto"/>
        <w:bottom w:val="none" w:sz="0" w:space="0" w:color="auto"/>
        <w:right w:val="none" w:sz="0" w:space="0" w:color="auto"/>
      </w:divBdr>
      <w:divsChild>
        <w:div w:id="724068785">
          <w:marLeft w:val="0"/>
          <w:marRight w:val="0"/>
          <w:marTop w:val="0"/>
          <w:marBottom w:val="0"/>
          <w:divBdr>
            <w:top w:val="none" w:sz="0" w:space="0" w:color="auto"/>
            <w:left w:val="none" w:sz="0" w:space="0" w:color="auto"/>
            <w:bottom w:val="none" w:sz="0" w:space="0" w:color="auto"/>
            <w:right w:val="none" w:sz="0" w:space="0" w:color="auto"/>
          </w:divBdr>
        </w:div>
      </w:divsChild>
    </w:div>
    <w:div w:id="1508251274">
      <w:bodyDiv w:val="1"/>
      <w:marLeft w:val="0"/>
      <w:marRight w:val="0"/>
      <w:marTop w:val="0"/>
      <w:marBottom w:val="0"/>
      <w:divBdr>
        <w:top w:val="none" w:sz="0" w:space="0" w:color="auto"/>
        <w:left w:val="none" w:sz="0" w:space="0" w:color="auto"/>
        <w:bottom w:val="none" w:sz="0" w:space="0" w:color="auto"/>
        <w:right w:val="none" w:sz="0" w:space="0" w:color="auto"/>
      </w:divBdr>
      <w:divsChild>
        <w:div w:id="458035987">
          <w:marLeft w:val="0"/>
          <w:marRight w:val="0"/>
          <w:marTop w:val="0"/>
          <w:marBottom w:val="0"/>
          <w:divBdr>
            <w:top w:val="none" w:sz="0" w:space="0" w:color="auto"/>
            <w:left w:val="none" w:sz="0" w:space="0" w:color="auto"/>
            <w:bottom w:val="none" w:sz="0" w:space="0" w:color="auto"/>
            <w:right w:val="none" w:sz="0" w:space="0" w:color="auto"/>
          </w:divBdr>
        </w:div>
      </w:divsChild>
    </w:div>
    <w:div w:id="2039044250">
      <w:bodyDiv w:val="1"/>
      <w:marLeft w:val="0"/>
      <w:marRight w:val="0"/>
      <w:marTop w:val="0"/>
      <w:marBottom w:val="0"/>
      <w:divBdr>
        <w:top w:val="none" w:sz="0" w:space="0" w:color="auto"/>
        <w:left w:val="none" w:sz="0" w:space="0" w:color="auto"/>
        <w:bottom w:val="none" w:sz="0" w:space="0" w:color="auto"/>
        <w:right w:val="none" w:sz="0" w:space="0" w:color="auto"/>
      </w:divBdr>
      <w:divsChild>
        <w:div w:id="387458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sonarsource.com/sonarqube-server/try-out-sonarqube" TargetMode="External"/><Relationship Id="rId18" Type="http://schemas.openxmlformats.org/officeDocument/2006/relationships/image" Target="media/image1.png"/><Relationship Id="rId26" Type="http://schemas.openxmlformats.org/officeDocument/2006/relationships/hyperlink" Target="http://127.0.0.1:3333" TargetMode="External"/><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hyperlink" Target="https://en.wikipedia.org/wiki/Lint_(software)" TargetMode="External"/><Relationship Id="rId12" Type="http://schemas.openxmlformats.org/officeDocument/2006/relationships/hyperlink" Target="https://www.sonarsource.com/products/sonarcloud/" TargetMode="External"/><Relationship Id="rId17" Type="http://schemas.openxmlformats.org/officeDocument/2006/relationships/hyperlink" Target="https://docs.sonarqube.org/latest/analysis/scan/sonarscanner-for-maven/" TargetMode="External"/><Relationship Id="rId25" Type="http://schemas.openxmlformats.org/officeDocument/2006/relationships/hyperlink" Target="https://github.com/GoogleChrome/lighthouse"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mvnrepository.com/artifact/org.sonarsource.scanner.maven/sonar-maven-plugin" TargetMode="External"/><Relationship Id="rId20" Type="http://schemas.openxmlformats.org/officeDocument/2006/relationships/hyperlink" Target="https://docs.sonarsource.com/sonarqube-community-build/core-concepts/clean-as-you-code/introduction/" TargetMode="External"/><Relationship Id="rId29" Type="http://schemas.openxmlformats.org/officeDocument/2006/relationships/hyperlink" Target="https://www.ua.p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dacy.com/" TargetMode="External"/><Relationship Id="rId24" Type="http://schemas.openxmlformats.org/officeDocument/2006/relationships/hyperlink" Target="http://127.0.0.1:3333"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cs.sonarsource.com/sonarqube-server/latest/analyzing-source-code/scanners/sonarscanner-for-maven/" TargetMode="External"/><Relationship Id="rId23" Type="http://schemas.openxmlformats.org/officeDocument/2006/relationships/hyperlink" Target="https://github.com/grafana/k6-oss-workshop" TargetMode="External"/><Relationship Id="rId28" Type="http://schemas.openxmlformats.org/officeDocument/2006/relationships/image" Target="media/image4.png"/><Relationship Id="rId10" Type="http://schemas.openxmlformats.org/officeDocument/2006/relationships/hyperlink" Target="https://www.youtube.com/watch?v=oaUelm9_EGE" TargetMode="External"/><Relationship Id="rId19" Type="http://schemas.openxmlformats.org/officeDocument/2006/relationships/hyperlink" Target="https://mvnrepository.com/artifact/org.jacoco/jacoco-maven-plugin" TargetMode="External"/><Relationship Id="rId31" Type="http://schemas.openxmlformats.org/officeDocument/2006/relationships/hyperlink" Target="https://refactoring.com/catalog/" TargetMode="External"/><Relationship Id="rId4" Type="http://schemas.openxmlformats.org/officeDocument/2006/relationships/webSettings" Target="webSettings.xml"/><Relationship Id="rId9" Type="http://schemas.openxmlformats.org/officeDocument/2006/relationships/hyperlink" Target="https://sonarcloud.io/explore/projects?sort=-analysis_date" TargetMode="External"/><Relationship Id="rId14" Type="http://schemas.openxmlformats.org/officeDocument/2006/relationships/hyperlink" Target="http://127.0.0.1:9000/" TargetMode="External"/><Relationship Id="rId22" Type="http://schemas.openxmlformats.org/officeDocument/2006/relationships/hyperlink" Target="https://github.com/grafana/k6-oss-workshop.git" TargetMode="External"/><Relationship Id="rId27" Type="http://schemas.openxmlformats.org/officeDocument/2006/relationships/image" Target="media/image3.png"/><Relationship Id="rId30" Type="http://schemas.openxmlformats.org/officeDocument/2006/relationships/hyperlink" Target="https://gitlab.com/ico_gl/ua_tqs_gs20/-/tree/master/gs-buser" TargetMode="External"/><Relationship Id="rId35" Type="http://schemas.openxmlformats.org/officeDocument/2006/relationships/theme" Target="theme/theme1.xml"/><Relationship Id="rId8" Type="http://schemas.openxmlformats.org/officeDocument/2006/relationships/hyperlink" Target="https://www.testdevlab.com/blog/understanding-technical-debt-from-a-quality-assurance-perspective"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earning.oreilly.com/library/view/refactoring-improving-the/9780134757681/ch05.xhtml" TargetMode="External"/><Relationship Id="rId1" Type="http://schemas.openxmlformats.org/officeDocument/2006/relationships/hyperlink" Target="https://refactoring.guru/refactoring/sme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1669</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ico</dc:creator>
  <cp:keywords/>
  <dc:description/>
  <cp:lastModifiedBy>Ilídio Oliveira</cp:lastModifiedBy>
  <cp:revision>56</cp:revision>
  <cp:lastPrinted>2025-03-11T17:07:00Z</cp:lastPrinted>
  <dcterms:created xsi:type="dcterms:W3CDTF">2025-10-27T17:11:00Z</dcterms:created>
  <dcterms:modified xsi:type="dcterms:W3CDTF">2025-10-28T10:04:00Z</dcterms:modified>
</cp:coreProperties>
</file>