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right"/>
        <w:rPr>
          <w:rFonts w:ascii="Didot" w:cs="Didot" w:hAnsi="Didot" w:eastAsia="Didot"/>
          <w:sz w:val="28"/>
          <w:szCs w:val="28"/>
        </w:rPr>
      </w:pPr>
      <w:r>
        <w:rPr>
          <w:rFonts w:ascii="Didot"/>
          <w:sz w:val="28"/>
          <w:szCs w:val="28"/>
          <w:rtl w:val="0"/>
          <w:lang w:val="en-US"/>
        </w:rPr>
        <w:t xml:space="preserve">Daniela Mujica-Martorell </w:t>
      </w:r>
    </w:p>
    <w:p>
      <w:pPr>
        <w:pStyle w:val="Body"/>
        <w:jc w:val="right"/>
        <w:rPr>
          <w:rFonts w:ascii="Didot" w:cs="Didot" w:hAnsi="Didot" w:eastAsia="Didot"/>
          <w:sz w:val="20"/>
          <w:szCs w:val="20"/>
        </w:rPr>
      </w:pPr>
      <w:r>
        <w:rPr>
          <w:rFonts w:ascii="Didot"/>
          <w:sz w:val="20"/>
          <w:szCs w:val="20"/>
          <w:rtl w:val="0"/>
          <w:lang w:val="en-US"/>
        </w:rPr>
        <w:t>712 Shetland Street</w:t>
      </w:r>
    </w:p>
    <w:p>
      <w:pPr>
        <w:pStyle w:val="Body"/>
        <w:jc w:val="right"/>
        <w:rPr>
          <w:rFonts w:ascii="Didot" w:cs="Didot" w:hAnsi="Didot" w:eastAsia="Didot"/>
          <w:sz w:val="20"/>
          <w:szCs w:val="20"/>
        </w:rPr>
      </w:pPr>
      <w:r>
        <w:rPr>
          <w:rFonts w:ascii="Didot"/>
          <w:sz w:val="20"/>
          <w:szCs w:val="20"/>
          <w:rtl w:val="0"/>
          <w:lang w:val="en-US"/>
        </w:rPr>
        <w:t>Rockville MD 20851</w:t>
      </w:r>
    </w:p>
    <w:p>
      <w:pPr>
        <w:pStyle w:val="Body"/>
        <w:jc w:val="right"/>
        <w:rPr>
          <w:rFonts w:ascii="Didot" w:cs="Didot" w:hAnsi="Didot" w:eastAsia="Didot"/>
          <w:sz w:val="20"/>
          <w:szCs w:val="20"/>
        </w:rPr>
      </w:pPr>
      <w:r>
        <w:rPr>
          <w:rFonts w:ascii="Didot"/>
          <w:sz w:val="20"/>
          <w:szCs w:val="20"/>
          <w:rtl w:val="0"/>
          <w:lang w:val="en-US"/>
        </w:rPr>
        <w:t>C: (301) 785-0358</w:t>
      </w:r>
    </w:p>
    <w:p>
      <w:pPr>
        <w:pStyle w:val="Body"/>
        <w:jc w:val="right"/>
        <w:rPr>
          <w:rFonts w:ascii="Didot" w:cs="Didot" w:hAnsi="Didot" w:eastAsia="Didot"/>
          <w:sz w:val="20"/>
          <w:szCs w:val="20"/>
        </w:rPr>
      </w:pPr>
      <w:r>
        <w:rPr>
          <w:rFonts w:ascii="Didot"/>
          <w:sz w:val="20"/>
          <w:szCs w:val="20"/>
          <w:rtl w:val="0"/>
          <w:lang w:val="en-US"/>
        </w:rPr>
        <w:t>H: (301) 762-5895</w:t>
      </w:r>
    </w:p>
    <w:p>
      <w:pPr>
        <w:pStyle w:val="Body"/>
        <w:jc w:val="right"/>
        <w:rPr>
          <w:rFonts w:ascii="Didot" w:cs="Didot" w:hAnsi="Didot" w:eastAsia="Didot"/>
          <w:sz w:val="20"/>
          <w:szCs w:val="20"/>
        </w:rPr>
      </w:pPr>
      <w:hyperlink r:id="rId4" w:history="1">
        <w:r>
          <w:rPr>
            <w:rStyle w:val="Hyperlink.0"/>
            <w:rFonts w:ascii="Didot"/>
            <w:sz w:val="20"/>
            <w:szCs w:val="20"/>
            <w:rtl w:val="0"/>
            <w:lang w:val="en-US"/>
          </w:rPr>
          <w:t>dani.mujica.15@gmail.com</w:t>
        </w:r>
      </w:hyperlink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/>
          <w:b w:val="1"/>
          <w:bCs w:val="1"/>
          <w:rtl w:val="0"/>
          <w:lang w:val="en-US"/>
        </w:rPr>
        <w:t>EDUCATION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hAnsi="Helvetica Neue Light" w:hint="default"/>
          <w:rtl w:val="0"/>
          <w:lang w:val="en-US"/>
        </w:rPr>
        <w:t xml:space="preserve">•  </w:t>
      </w:r>
      <w:r>
        <w:rPr>
          <w:rFonts w:ascii="Helvetica Neue Light"/>
          <w:rtl w:val="0"/>
          <w:lang w:val="en-US"/>
        </w:rPr>
        <w:t>University of Maryland Baltimore Country (UMBC)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 xml:space="preserve">- B.A. Graphic </w:t>
      </w:r>
      <w:r>
        <w:rPr>
          <w:rFonts w:ascii="Helvetica Neue Light"/>
          <w:rtl w:val="0"/>
          <w:lang w:val="fr-FR"/>
        </w:rPr>
        <w:t>Designers's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B.A. Global Studies, Concentration: International Affairs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Minors: Psychology, English (Writing), Music (Vocal Performance)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Honors College Certificate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GPA: 4.00 / 4.00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Expected Graduation Date: May 2016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hAnsi="Helvetica Neue Light" w:hint="default"/>
          <w:rtl w:val="0"/>
          <w:lang w:val="en-US"/>
        </w:rPr>
        <w:t xml:space="preserve">•  </w:t>
      </w:r>
      <w:r>
        <w:rPr>
          <w:rFonts w:ascii="Helvetica Neue Light"/>
          <w:rtl w:val="0"/>
          <w:lang w:val="en-US"/>
        </w:rPr>
        <w:t>Our Lady of Good Counsel High School (OLGCHS)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High School Diploma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Cumulative GPA: 4.87 / 5.00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Graduation Date: May 2012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hAnsi="Helvetica Neue Light" w:hint="default"/>
          <w:rtl w:val="0"/>
          <w:lang w:val="en-US"/>
        </w:rPr>
        <w:t xml:space="preserve">•  </w:t>
      </w:r>
      <w:r>
        <w:rPr>
          <w:rFonts w:ascii="Helvetica Neue Light"/>
          <w:rtl w:val="0"/>
          <w:lang w:val="en-US"/>
        </w:rPr>
        <w:t>Richard Montgomery High School (RMHS)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attended Magnet Pre-IB Program, 2008-2009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/>
          <w:rtl w:val="0"/>
          <w:lang w:val="en-US"/>
        </w:rPr>
        <w:t>_____________________________________________________________________________________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/>
          <w:b w:val="1"/>
          <w:bCs w:val="1"/>
          <w:rtl w:val="0"/>
          <w:lang w:val="en-US"/>
        </w:rPr>
        <w:t>SKILLS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hAnsi="Helvetica Neue Light" w:hint="default"/>
          <w:rtl w:val="0"/>
          <w:lang w:val="en-US"/>
        </w:rPr>
        <w:t xml:space="preserve">•  </w:t>
      </w:r>
      <w:r>
        <w:rPr>
          <w:rFonts w:ascii="Helvetica Neue Light"/>
          <w:rtl w:val="0"/>
          <w:lang w:val="en-US"/>
        </w:rPr>
        <w:t>Language: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Fluent: Spanish, English, French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Basic Level: Japanese, German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hAnsi="Helvetica Neue Light" w:hint="default"/>
          <w:rtl w:val="0"/>
          <w:lang w:val="en-US"/>
        </w:rPr>
        <w:t xml:space="preserve">•  </w:t>
      </w:r>
      <w:r>
        <w:rPr>
          <w:rFonts w:ascii="Helvetica Neue Light"/>
          <w:rtl w:val="0"/>
          <w:lang w:val="en-US"/>
        </w:rPr>
        <w:t>Computer Software &amp; Programming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Microsoft Word | Powerpoint | Excel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Adobe InDesign | Illustrator | Photoshop | Dreamweaver | Premiere Pro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HTML | CSS | Javascript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hAnsi="Helvetica Neue Light" w:hint="default"/>
          <w:rtl w:val="0"/>
          <w:lang w:val="en-US"/>
        </w:rPr>
        <w:t xml:space="preserve">•  </w:t>
      </w:r>
      <w:r>
        <w:rPr>
          <w:rFonts w:ascii="Helvetica Neue Light"/>
          <w:rtl w:val="0"/>
          <w:lang w:val="en-US"/>
        </w:rPr>
        <w:t>Music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Vocal Performance: Opera &amp; Musical Theatre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Proficient in: Piano, Flute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/>
          <w:rtl w:val="0"/>
          <w:lang w:val="en-US"/>
        </w:rPr>
        <w:t>_____________________________________________________________________________________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/>
          <w:b w:val="1"/>
          <w:bCs w:val="1"/>
          <w:rtl w:val="0"/>
          <w:lang w:val="en-US"/>
        </w:rPr>
        <w:t>EXPERIENCE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hAnsi="Helvetica Neue Light" w:hint="default"/>
          <w:rtl w:val="0"/>
          <w:lang w:val="en-US"/>
        </w:rPr>
        <w:t xml:space="preserve">•  </w:t>
      </w:r>
      <w:r>
        <w:rPr>
          <w:rFonts w:ascii="Helvetica Neue Light"/>
          <w:rtl w:val="0"/>
          <w:lang w:val="en-US"/>
        </w:rPr>
        <w:t>Internship: Junior Managing Editor, Poetry Staff | Bartleby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UMBC</w:t>
      </w:r>
      <w:r>
        <w:rPr>
          <w:rFonts w:hAnsi="Helvetica Neue Light" w:hint="default"/>
          <w:rtl w:val="0"/>
          <w:lang w:val="en-US"/>
        </w:rPr>
        <w:t>’</w:t>
      </w:r>
      <w:r>
        <w:rPr>
          <w:rFonts w:ascii="Helvetica Neue Light"/>
          <w:rtl w:val="0"/>
          <w:lang w:val="en-US"/>
        </w:rPr>
        <w:t>s Creative Arts Journal | Sept 2014 - Present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hAnsi="Helvetica Neue Light" w:hint="default"/>
          <w:rtl w:val="0"/>
          <w:lang w:val="en-US"/>
        </w:rPr>
        <w:t xml:space="preserve">•  </w:t>
      </w:r>
      <w:r>
        <w:rPr>
          <w:rFonts w:ascii="Helvetica Neue Light"/>
          <w:rtl w:val="0"/>
          <w:lang w:val="en-US"/>
        </w:rPr>
        <w:t>Internship: Head Copy Editor, Poetry Staff | Bartleby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UMBC</w:t>
      </w:r>
      <w:r>
        <w:rPr>
          <w:rFonts w:hAnsi="Helvetica Neue Light" w:hint="default"/>
          <w:rtl w:val="0"/>
          <w:lang w:val="en-US"/>
        </w:rPr>
        <w:t>’</w:t>
      </w:r>
      <w:r>
        <w:rPr>
          <w:rFonts w:ascii="Helvetica Neue Light"/>
          <w:rtl w:val="0"/>
          <w:lang w:val="en-US"/>
        </w:rPr>
        <w:t>s Creative Arts Journal | Sept 2013 - May 2014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hAnsi="Helvetica Neue Light" w:hint="default"/>
          <w:rtl w:val="0"/>
          <w:lang w:val="en-US"/>
        </w:rPr>
        <w:t xml:space="preserve">•  </w:t>
      </w:r>
      <w:r>
        <w:rPr>
          <w:rFonts w:ascii="Helvetica Neue Light"/>
          <w:rtl w:val="0"/>
          <w:lang w:val="en-US"/>
        </w:rPr>
        <w:t>Internship: Writer &amp; Researcher| Washington Independent Review of Books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WIRoB | Feb. 2014 - May 2014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hAnsi="Helvetica Neue Light" w:hint="default"/>
          <w:rtl w:val="0"/>
          <w:lang w:val="en-US"/>
        </w:rPr>
        <w:t xml:space="preserve">•  </w:t>
      </w:r>
      <w:r>
        <w:rPr>
          <w:rFonts w:ascii="Helvetica Neue Light"/>
          <w:rtl w:val="0"/>
          <w:lang w:val="en-US"/>
        </w:rPr>
        <w:t>Student Research Assistant: Translator | Psychology Department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UMBC | Dec. 2013 - May 2014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hAnsi="Helvetica Neue Light" w:hint="default"/>
          <w:rtl w:val="0"/>
          <w:lang w:val="en-US"/>
        </w:rPr>
        <w:t xml:space="preserve">•  </w:t>
      </w:r>
      <w:r>
        <w:rPr>
          <w:rFonts w:ascii="Helvetica Neue Light"/>
          <w:rtl w:val="0"/>
          <w:lang w:val="en-US"/>
        </w:rPr>
        <w:t>Student Research Assistant | Language, Literacy, &amp; Culture Program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LLC, UMBC | March 2013 - May 2013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hAnsi="Helvetica Neue Light" w:hint="default"/>
          <w:rtl w:val="0"/>
          <w:lang w:val="en-US"/>
        </w:rPr>
        <w:t xml:space="preserve">•  </w:t>
      </w:r>
      <w:r>
        <w:rPr>
          <w:rFonts w:ascii="Helvetica Neue Light"/>
          <w:rtl w:val="0"/>
          <w:lang w:val="en-US"/>
        </w:rPr>
        <w:t>Teacher Assistant | Arco Iris Somos Spanish Immersion Summer Camp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cs="Helvetica Neue Light" w:hAnsi="Helvetica Neue Light" w:eastAsia="Helvetica Neue Light"/>
          <w:rtl w:val="0"/>
        </w:rPr>
        <w:tab/>
        <w:t>- Chevy Chase, MD | June 2012 - Aug. 2012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/>
          <w:rtl w:val="0"/>
          <w:lang w:val="en-US"/>
        </w:rPr>
        <w:t>_____________________________________________________________________________________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/>
          <w:b w:val="1"/>
          <w:bCs w:val="1"/>
          <w:rtl w:val="0"/>
          <w:lang w:val="en-US"/>
        </w:rPr>
        <w:t>HONORS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numPr>
          <w:ilvl w:val="0"/>
          <w:numId w:val="2"/>
        </w:numPr>
        <w:ind w:left="240"/>
        <w:rPr>
          <w:rFonts w:ascii="Helvetica Neue Light" w:cs="Helvetica Neue Light" w:hAnsi="Helvetica Neue Light" w:eastAsia="Helvetica Neue Light"/>
          <w:position w:val="4"/>
          <w:sz w:val="26"/>
          <w:szCs w:val="26"/>
        </w:rPr>
      </w:pPr>
      <w:r>
        <w:rPr>
          <w:rFonts w:ascii="Helvetica Neue Light"/>
          <w:rtl w:val="0"/>
          <w:lang w:val="en-US"/>
        </w:rPr>
        <w:t>Yale Writer</w:t>
      </w:r>
      <w:r>
        <w:rPr>
          <w:rFonts w:hAnsi="Helvetica Neue Light" w:hint="default"/>
          <w:rtl w:val="0"/>
          <w:lang w:val="en-US"/>
        </w:rPr>
        <w:t>’</w:t>
      </w:r>
      <w:r>
        <w:rPr>
          <w:rFonts w:ascii="Helvetica Neue Light"/>
          <w:rtl w:val="0"/>
          <w:lang w:val="en-US"/>
        </w:rPr>
        <w:t>s Conference 2013 (Attendee)</w:t>
      </w:r>
    </w:p>
    <w:p>
      <w:pPr>
        <w:pStyle w:val="Body"/>
        <w:numPr>
          <w:ilvl w:val="0"/>
          <w:numId w:val="3"/>
        </w:numPr>
        <w:ind w:left="240"/>
        <w:rPr>
          <w:rFonts w:ascii="Helvetica Neue Light" w:cs="Helvetica Neue Light" w:hAnsi="Helvetica Neue Light" w:eastAsia="Helvetica Neue Light"/>
          <w:position w:val="4"/>
          <w:sz w:val="26"/>
          <w:szCs w:val="26"/>
        </w:rPr>
      </w:pPr>
      <w:r>
        <w:rPr>
          <w:rFonts w:ascii="Helvetica Neue Light"/>
          <w:rtl w:val="0"/>
          <w:lang w:val="en-US"/>
        </w:rPr>
        <w:t>UMBC President</w:t>
      </w:r>
      <w:r>
        <w:rPr>
          <w:rFonts w:hAnsi="Helvetica Neue Light" w:hint="default"/>
          <w:rtl w:val="0"/>
          <w:lang w:val="en-US"/>
        </w:rPr>
        <w:t>’</w:t>
      </w:r>
      <w:r>
        <w:rPr>
          <w:rFonts w:ascii="Helvetica Neue Light"/>
          <w:rtl w:val="0"/>
          <w:lang w:val="en-US"/>
        </w:rPr>
        <w:t>s List (Dec. 2012 - present)</w:t>
      </w:r>
    </w:p>
    <w:p>
      <w:pPr>
        <w:pStyle w:val="Body"/>
        <w:numPr>
          <w:ilvl w:val="0"/>
          <w:numId w:val="4"/>
        </w:numPr>
        <w:ind w:left="240"/>
        <w:rPr>
          <w:rFonts w:ascii="Helvetica Neue Light" w:cs="Helvetica Neue Light" w:hAnsi="Helvetica Neue Light" w:eastAsia="Helvetica Neue Light"/>
          <w:position w:val="4"/>
          <w:sz w:val="26"/>
          <w:szCs w:val="26"/>
        </w:rPr>
      </w:pPr>
      <w:r>
        <w:rPr>
          <w:rFonts w:ascii="Helvetica Neue Light"/>
          <w:rtl w:val="0"/>
          <w:lang w:val="en-US"/>
        </w:rPr>
        <w:t>UMBC Music Fellowship (2012-2013)</w:t>
      </w:r>
    </w:p>
    <w:p>
      <w:pPr>
        <w:pStyle w:val="Body"/>
        <w:numPr>
          <w:ilvl w:val="0"/>
          <w:numId w:val="5"/>
        </w:numPr>
        <w:ind w:left="240"/>
        <w:rPr>
          <w:rFonts w:ascii="Helvetica Neue Light" w:cs="Helvetica Neue Light" w:hAnsi="Helvetica Neue Light" w:eastAsia="Helvetica Neue Light"/>
          <w:position w:val="4"/>
          <w:sz w:val="26"/>
          <w:szCs w:val="26"/>
        </w:rPr>
      </w:pPr>
      <w:r>
        <w:rPr>
          <w:rFonts w:ascii="Helvetica Neue Light"/>
          <w:rtl w:val="0"/>
          <w:lang w:val="en-US"/>
        </w:rPr>
        <w:t>The Honor Society of Phi Kappa Phi (2015 - present)</w:t>
      </w:r>
    </w:p>
    <w:p>
      <w:pPr>
        <w:pStyle w:val="Body"/>
        <w:numPr>
          <w:ilvl w:val="0"/>
          <w:numId w:val="6"/>
        </w:numPr>
        <w:ind w:left="240"/>
        <w:rPr>
          <w:rFonts w:ascii="Helvetica Neue Light" w:cs="Helvetica Neue Light" w:hAnsi="Helvetica Neue Light" w:eastAsia="Helvetica Neue Light"/>
          <w:position w:val="4"/>
          <w:sz w:val="26"/>
          <w:szCs w:val="26"/>
        </w:rPr>
      </w:pPr>
      <w:r>
        <w:rPr>
          <w:rFonts w:ascii="Helvetica Neue Light"/>
          <w:rtl w:val="0"/>
          <w:lang w:val="en-US"/>
        </w:rPr>
        <w:t>Sigma Alpha Lambda Honors Society (2013 - present)</w:t>
      </w:r>
    </w:p>
    <w:p>
      <w:pPr>
        <w:pStyle w:val="Body"/>
        <w:numPr>
          <w:ilvl w:val="0"/>
          <w:numId w:val="7"/>
        </w:numPr>
        <w:ind w:left="240"/>
        <w:rPr>
          <w:rFonts w:ascii="Helvetica Neue Light" w:cs="Helvetica Neue Light" w:hAnsi="Helvetica Neue Light" w:eastAsia="Helvetica Neue Light"/>
          <w:position w:val="4"/>
          <w:sz w:val="26"/>
          <w:szCs w:val="26"/>
        </w:rPr>
      </w:pPr>
      <w:r>
        <w:rPr>
          <w:rFonts w:ascii="Helvetica Neue Light"/>
          <w:rtl w:val="0"/>
          <w:lang w:val="en-US"/>
        </w:rPr>
        <w:t>International Golden Key Society (2013 - present)</w:t>
      </w:r>
    </w:p>
    <w:p>
      <w:pPr>
        <w:pStyle w:val="Body"/>
        <w:numPr>
          <w:ilvl w:val="0"/>
          <w:numId w:val="8"/>
        </w:numPr>
        <w:ind w:left="240"/>
        <w:rPr>
          <w:rFonts w:ascii="Helvetica Neue Light" w:cs="Helvetica Neue Light" w:hAnsi="Helvetica Neue Light" w:eastAsia="Helvetica Neue Light"/>
          <w:position w:val="4"/>
          <w:sz w:val="26"/>
          <w:szCs w:val="26"/>
        </w:rPr>
      </w:pPr>
      <w:r>
        <w:rPr>
          <w:rFonts w:ascii="Helvetica Neue Light"/>
          <w:rtl w:val="0"/>
          <w:lang w:val="en-US"/>
        </w:rPr>
        <w:t>National Society of Collegiate Scholars (2013 - present)</w:t>
      </w:r>
    </w:p>
    <w:p>
      <w:pPr>
        <w:pStyle w:val="Body"/>
        <w:numPr>
          <w:ilvl w:val="0"/>
          <w:numId w:val="9"/>
        </w:numPr>
        <w:ind w:left="240"/>
        <w:rPr>
          <w:rFonts w:ascii="Helvetica Neue Light" w:cs="Helvetica Neue Light" w:hAnsi="Helvetica Neue Light" w:eastAsia="Helvetica Neue Light"/>
          <w:position w:val="4"/>
          <w:sz w:val="26"/>
          <w:szCs w:val="26"/>
        </w:rPr>
      </w:pPr>
      <w:r>
        <w:rPr>
          <w:rFonts w:ascii="Helvetica Neue Light"/>
          <w:rtl w:val="0"/>
          <w:lang w:val="en-US"/>
        </w:rPr>
        <w:t>National AP Scholar (2012)</w:t>
      </w:r>
    </w:p>
    <w:p>
      <w:pPr>
        <w:pStyle w:val="Body"/>
        <w:numPr>
          <w:ilvl w:val="0"/>
          <w:numId w:val="10"/>
        </w:numPr>
        <w:ind w:left="240"/>
        <w:rPr>
          <w:rFonts w:ascii="Helvetica Neue Light" w:cs="Helvetica Neue Light" w:hAnsi="Helvetica Neue Light" w:eastAsia="Helvetica Neue Light"/>
          <w:position w:val="4"/>
          <w:sz w:val="26"/>
          <w:szCs w:val="26"/>
        </w:rPr>
      </w:pPr>
      <w:r>
        <w:rPr>
          <w:rFonts w:ascii="Helvetica Neue Light"/>
          <w:rtl w:val="0"/>
          <w:lang w:val="en-US"/>
        </w:rPr>
        <w:t>AP Scholar with Distinction (2011, 2012)</w:t>
      </w:r>
    </w:p>
    <w:p>
      <w:pPr>
        <w:pStyle w:val="Body"/>
        <w:numPr>
          <w:ilvl w:val="0"/>
          <w:numId w:val="11"/>
        </w:numPr>
        <w:ind w:left="240"/>
        <w:rPr>
          <w:rFonts w:ascii="Helvetica Neue Light" w:cs="Helvetica Neue Light" w:hAnsi="Helvetica Neue Light" w:eastAsia="Helvetica Neue Light"/>
          <w:position w:val="4"/>
          <w:sz w:val="26"/>
          <w:szCs w:val="26"/>
        </w:rPr>
      </w:pPr>
      <w:r>
        <w:rPr>
          <w:rFonts w:ascii="Helvetica Neue Light"/>
          <w:rtl w:val="0"/>
          <w:lang w:val="en-US"/>
        </w:rPr>
        <w:t>National Hispanic Recognition Scholar (2012)</w:t>
      </w:r>
    </w:p>
    <w:p>
      <w:pPr>
        <w:pStyle w:val="Body"/>
        <w:numPr>
          <w:ilvl w:val="0"/>
          <w:numId w:val="12"/>
        </w:numPr>
        <w:ind w:left="240"/>
        <w:rPr>
          <w:rFonts w:ascii="Helvetica Neue Light" w:cs="Helvetica Neue Light" w:hAnsi="Helvetica Neue Light" w:eastAsia="Helvetica Neue Light"/>
          <w:position w:val="4"/>
          <w:sz w:val="26"/>
          <w:szCs w:val="26"/>
        </w:rPr>
      </w:pPr>
      <w:r>
        <w:rPr>
          <w:rFonts w:ascii="Helvetica Neue Light"/>
          <w:rtl w:val="0"/>
          <w:lang w:val="en-US"/>
        </w:rPr>
        <w:t>Presidential Award for Academic Achievement (2012)</w:t>
      </w:r>
    </w:p>
    <w:p>
      <w:pPr>
        <w:pStyle w:val="Body"/>
        <w:numPr>
          <w:ilvl w:val="0"/>
          <w:numId w:val="13"/>
        </w:numPr>
        <w:ind w:left="240"/>
        <w:rPr>
          <w:rFonts w:ascii="Helvetica Neue Light" w:cs="Helvetica Neue Light" w:hAnsi="Helvetica Neue Light" w:eastAsia="Helvetica Neue Light"/>
          <w:position w:val="4"/>
          <w:sz w:val="26"/>
          <w:szCs w:val="26"/>
        </w:rPr>
      </w:pPr>
      <w:r>
        <w:rPr>
          <w:rFonts w:ascii="Helvetica Neue Light"/>
          <w:rtl w:val="0"/>
          <w:lang w:val="en-US"/>
        </w:rPr>
        <w:t>Gregory A. Wood Departmental Award for Foreign Language (2012)</w:t>
      </w:r>
    </w:p>
    <w:p>
      <w:pPr>
        <w:pStyle w:val="Body"/>
        <w:numPr>
          <w:ilvl w:val="0"/>
          <w:numId w:val="14"/>
        </w:numPr>
        <w:ind w:left="240"/>
        <w:rPr>
          <w:rFonts w:ascii="Helvetica Neue Light" w:cs="Helvetica Neue Light" w:hAnsi="Helvetica Neue Light" w:eastAsia="Helvetica Neue Light"/>
          <w:position w:val="4"/>
          <w:sz w:val="26"/>
          <w:szCs w:val="26"/>
        </w:rPr>
      </w:pPr>
      <w:r>
        <w:rPr>
          <w:rFonts w:ascii="Helvetica Neue Light"/>
          <w:rtl w:val="0"/>
          <w:lang w:val="en-US"/>
        </w:rPr>
        <w:t>Gonzaga Art Festival, 2nd Place Award, 3D Sculpture (2012)</w:t>
      </w:r>
    </w:p>
    <w:p>
      <w:pPr>
        <w:pStyle w:val="Body"/>
        <w:numPr>
          <w:ilvl w:val="0"/>
          <w:numId w:val="15"/>
        </w:numPr>
        <w:ind w:left="240"/>
        <w:rPr>
          <w:rFonts w:ascii="Helvetica Neue Light" w:cs="Helvetica Neue Light" w:hAnsi="Helvetica Neue Light" w:eastAsia="Helvetica Neue Light"/>
          <w:position w:val="4"/>
          <w:sz w:val="26"/>
          <w:szCs w:val="26"/>
        </w:rPr>
      </w:pPr>
      <w:r>
        <w:rPr>
          <w:rFonts w:ascii="Helvetica Neue Light"/>
          <w:rtl w:val="0"/>
          <w:lang w:val="en-US"/>
        </w:rPr>
        <w:t>Falcon Award for Musical Achievement &amp; Leadership (2011)</w:t>
      </w:r>
    </w:p>
    <w:p>
      <w:pPr>
        <w:pStyle w:val="Body"/>
        <w:numPr>
          <w:ilvl w:val="0"/>
          <w:numId w:val="16"/>
        </w:numPr>
        <w:ind w:left="240"/>
        <w:rPr>
          <w:rFonts w:ascii="Helvetica Neue Light" w:cs="Helvetica Neue Light" w:hAnsi="Helvetica Neue Light" w:eastAsia="Helvetica Neue Light"/>
          <w:position w:val="4"/>
          <w:sz w:val="26"/>
          <w:szCs w:val="26"/>
        </w:rPr>
      </w:pPr>
      <w:r>
        <w:rPr>
          <w:rFonts w:ascii="Helvetica Neue Light"/>
          <w:rtl w:val="0"/>
          <w:lang w:val="en-US"/>
        </w:rPr>
        <w:t>Xaverian Leader, OLGCHS (2011-2012)</w:t>
      </w:r>
    </w:p>
    <w:p>
      <w:pPr>
        <w:pStyle w:val="Body"/>
        <w:numPr>
          <w:ilvl w:val="0"/>
          <w:numId w:val="17"/>
        </w:numPr>
        <w:ind w:left="240"/>
        <w:rPr>
          <w:rFonts w:ascii="Helvetica Neue Light" w:cs="Helvetica Neue Light" w:hAnsi="Helvetica Neue Light" w:eastAsia="Helvetica Neue Light"/>
          <w:position w:val="4"/>
          <w:sz w:val="26"/>
          <w:szCs w:val="26"/>
        </w:rPr>
      </w:pPr>
      <w:r>
        <w:rPr>
          <w:rFonts w:ascii="Helvetica Neue Light"/>
          <w:rtl w:val="0"/>
          <w:lang w:val="en-US"/>
        </w:rPr>
        <w:t>National Honors Society, OLGCHS (2011 - 2012)</w:t>
      </w:r>
    </w:p>
    <w:p>
      <w:pPr>
        <w:pStyle w:val="Body"/>
        <w:numPr>
          <w:ilvl w:val="0"/>
          <w:numId w:val="18"/>
        </w:numPr>
        <w:ind w:left="240"/>
        <w:rPr>
          <w:rFonts w:ascii="Helvetica Neue Light" w:cs="Helvetica Neue Light" w:hAnsi="Helvetica Neue Light" w:eastAsia="Helvetica Neue Light"/>
          <w:position w:val="4"/>
          <w:sz w:val="26"/>
          <w:szCs w:val="26"/>
        </w:rPr>
      </w:pPr>
      <w:r>
        <w:rPr>
          <w:rFonts w:ascii="Helvetica Neue Light"/>
          <w:rtl w:val="0"/>
          <w:lang w:val="en-US"/>
        </w:rPr>
        <w:t>National Society for High School Scholars (2011 - 2012)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/>
          <w:rtl w:val="0"/>
          <w:lang w:val="en-US"/>
        </w:rPr>
        <w:t>_____________________________________________________________________________________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/>
          <w:b w:val="1"/>
          <w:bCs w:val="1"/>
          <w:rtl w:val="0"/>
          <w:lang w:val="en-US"/>
        </w:rPr>
        <w:t>PUBLICATIONS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</w:pPr>
      <w:r>
        <w:rPr>
          <w:rFonts w:hAnsi="Helvetica Neue Light" w:hint="default"/>
          <w:rtl w:val="0"/>
          <w:lang w:val="en-US"/>
        </w:rPr>
        <w:t>• “</w:t>
      </w:r>
      <w:r>
        <w:rPr>
          <w:rFonts w:ascii="Helvetica Neue Light"/>
          <w:rtl w:val="0"/>
          <w:lang w:val="en-US"/>
        </w:rPr>
        <w:t>To A Daughter in Bloom,</w:t>
      </w:r>
      <w:r>
        <w:rPr>
          <w:rFonts w:hAnsi="Helvetica Neue Light" w:hint="default"/>
          <w:rtl w:val="0"/>
          <w:lang w:val="en-US"/>
        </w:rPr>
        <w:t xml:space="preserve">” </w:t>
      </w:r>
      <w:r>
        <w:rPr>
          <w:rFonts w:ascii="Helvetica Neue Light"/>
          <w:rtl w:val="0"/>
          <w:lang w:val="en-US"/>
        </w:rPr>
        <w:t>Poetry Section, Bartleby, UMBC</w:t>
      </w:r>
      <w:r>
        <w:rPr>
          <w:rFonts w:hAnsi="Helvetica Neue Light" w:hint="default"/>
          <w:rtl w:val="0"/>
          <w:lang w:val="en-US"/>
        </w:rPr>
        <w:t>’</w:t>
      </w:r>
      <w:r>
        <w:rPr>
          <w:rFonts w:ascii="Helvetica Neue Light"/>
          <w:rtl w:val="0"/>
          <w:lang w:val="en-US"/>
        </w:rPr>
        <w:t>s Creative Arts Journal, 2015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 Neue Light" w:cs="Helvetica Neue Light" w:hAnsi="Helvetica Neue Light" w:eastAsia="Helvetica Neue Light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 Neue Light" w:cs="Helvetica Neue Light" w:hAnsi="Helvetica Neue Light" w:eastAsia="Helvetica Neue Light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 Neue Light" w:cs="Helvetica Neue Light" w:hAnsi="Helvetica Neue Light" w:eastAsia="Helvetica Neue Light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 Neue Light" w:cs="Helvetica Neue Light" w:hAnsi="Helvetica Neue Light" w:eastAsia="Helvetica Neue Light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 Neue Light" w:cs="Helvetica Neue Light" w:hAnsi="Helvetica Neue Light" w:eastAsia="Helvetica Neue Light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 Neue Light" w:cs="Helvetica Neue Light" w:hAnsi="Helvetica Neue Light" w:eastAsia="Helvetica Neue Light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 Neue Light" w:cs="Helvetica Neue Light" w:hAnsi="Helvetica Neue Light" w:eastAsia="Helvetica Neue Light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 Neue Light" w:cs="Helvetica Neue Light" w:hAnsi="Helvetica Neue Light" w:eastAsia="Helvetica Neue Light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 Neue Light" w:cs="Helvetica Neue Light" w:hAnsi="Helvetica Neue Light" w:eastAsia="Helvetica Neue Light"/>
        <w:position w:val="4"/>
      </w:rPr>
    </w:lvl>
  </w:abstractNum>
  <w:abstractNum w:abstractNumId="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 Neue Light" w:cs="Helvetica Neue Light" w:hAnsi="Helvetica Neue Light" w:eastAsia="Helvetica Neue Light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 Neue Light" w:cs="Helvetica Neue Light" w:hAnsi="Helvetica Neue Light" w:eastAsia="Helvetica Neue Light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 Neue Light" w:cs="Helvetica Neue Light" w:hAnsi="Helvetica Neue Light" w:eastAsia="Helvetica Neue Light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 Neue Light" w:cs="Helvetica Neue Light" w:hAnsi="Helvetica Neue Light" w:eastAsia="Helvetica Neue Light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 Neue Light" w:cs="Helvetica Neue Light" w:hAnsi="Helvetica Neue Light" w:eastAsia="Helvetica Neue Light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 Neue Light" w:cs="Helvetica Neue Light" w:hAnsi="Helvetica Neue Light" w:eastAsia="Helvetica Neue Light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 Neue Light" w:cs="Helvetica Neue Light" w:hAnsi="Helvetica Neue Light" w:eastAsia="Helvetica Neue Light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 Neue Light" w:cs="Helvetica Neue Light" w:hAnsi="Helvetica Neue Light" w:eastAsia="Helvetica Neue Light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 Neue Light" w:cs="Helvetica Neue Light" w:hAnsi="Helvetica Neue Light" w:eastAsia="Helvetica Neue Light"/>
        <w:position w:val="4"/>
      </w:rPr>
    </w:lvl>
  </w:abstractNum>
  <w:abstractNum w:abstractNumId="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 Neue Light" w:cs="Helvetica Neue Light" w:hAnsi="Helvetica Neue Light" w:eastAsia="Helvetica Neue Light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 Neue Light" w:cs="Helvetica Neue Light" w:hAnsi="Helvetica Neue Light" w:eastAsia="Helvetica Neue Light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 Neue Light" w:cs="Helvetica Neue Light" w:hAnsi="Helvetica Neue Light" w:eastAsia="Helvetica Neue Light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 Neue Light" w:cs="Helvetica Neue Light" w:hAnsi="Helvetica Neue Light" w:eastAsia="Helvetica Neue Light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 Neue Light" w:cs="Helvetica Neue Light" w:hAnsi="Helvetica Neue Light" w:eastAsia="Helvetica Neue Light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 Neue Light" w:cs="Helvetica Neue Light" w:hAnsi="Helvetica Neue Light" w:eastAsia="Helvetica Neue Light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 Neue Light" w:cs="Helvetica Neue Light" w:hAnsi="Helvetica Neue Light" w:eastAsia="Helvetica Neue Light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 Neue Light" w:cs="Helvetica Neue Light" w:hAnsi="Helvetica Neue Light" w:eastAsia="Helvetica Neue Light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 Neue Light" w:cs="Helvetica Neue Light" w:hAnsi="Helvetica Neue Light" w:eastAsia="Helvetica Neue Light"/>
        <w:position w:val="4"/>
      </w:rPr>
    </w:lvl>
  </w:abstractNum>
  <w:abstractNum w:abstractNumId="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 Neue Light" w:cs="Helvetica Neue Light" w:hAnsi="Helvetica Neue Light" w:eastAsia="Helvetica Neue Light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 Neue Light" w:cs="Helvetica Neue Light" w:hAnsi="Helvetica Neue Light" w:eastAsia="Helvetica Neue Light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 Neue Light" w:cs="Helvetica Neue Light" w:hAnsi="Helvetica Neue Light" w:eastAsia="Helvetica Neue Light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 Neue Light" w:cs="Helvetica Neue Light" w:hAnsi="Helvetica Neue Light" w:eastAsia="Helvetica Neue Light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 Neue Light" w:cs="Helvetica Neue Light" w:hAnsi="Helvetica Neue Light" w:eastAsia="Helvetica Neue Light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 Neue Light" w:cs="Helvetica Neue Light" w:hAnsi="Helvetica Neue Light" w:eastAsia="Helvetica Neue Light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 Neue Light" w:cs="Helvetica Neue Light" w:hAnsi="Helvetica Neue Light" w:eastAsia="Helvetica Neue Light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 Neue Light" w:cs="Helvetica Neue Light" w:hAnsi="Helvetica Neue Light" w:eastAsia="Helvetica Neue Light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 Neue Light" w:cs="Helvetica Neue Light" w:hAnsi="Helvetica Neue Light" w:eastAsia="Helvetica Neue Light"/>
        <w:position w:val="4"/>
      </w:rPr>
    </w:lvl>
  </w:abstractNum>
  <w:abstractNum w:abstractNumId="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 Neue Light" w:cs="Helvetica Neue Light" w:hAnsi="Helvetica Neue Light" w:eastAsia="Helvetica Neue Light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 Neue Light" w:cs="Helvetica Neue Light" w:hAnsi="Helvetica Neue Light" w:eastAsia="Helvetica Neue Light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 Neue Light" w:cs="Helvetica Neue Light" w:hAnsi="Helvetica Neue Light" w:eastAsia="Helvetica Neue Light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 Neue Light" w:cs="Helvetica Neue Light" w:hAnsi="Helvetica Neue Light" w:eastAsia="Helvetica Neue Light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 Neue Light" w:cs="Helvetica Neue Light" w:hAnsi="Helvetica Neue Light" w:eastAsia="Helvetica Neue Light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 Neue Light" w:cs="Helvetica Neue Light" w:hAnsi="Helvetica Neue Light" w:eastAsia="Helvetica Neue Light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 Neue Light" w:cs="Helvetica Neue Light" w:hAnsi="Helvetica Neue Light" w:eastAsia="Helvetica Neue Light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 Neue Light" w:cs="Helvetica Neue Light" w:hAnsi="Helvetica Neue Light" w:eastAsia="Helvetica Neue Light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 Neue Light" w:cs="Helvetica Neue Light" w:hAnsi="Helvetica Neue Light" w:eastAsia="Helvetica Neue Light"/>
        <w:position w:val="4"/>
      </w:rPr>
    </w:lvl>
  </w:abstractNum>
  <w:abstractNum w:abstractNumId="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 Neue Light" w:cs="Helvetica Neue Light" w:hAnsi="Helvetica Neue Light" w:eastAsia="Helvetica Neue Light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 Neue Light" w:cs="Helvetica Neue Light" w:hAnsi="Helvetica Neue Light" w:eastAsia="Helvetica Neue Light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 Neue Light" w:cs="Helvetica Neue Light" w:hAnsi="Helvetica Neue Light" w:eastAsia="Helvetica Neue Light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 Neue Light" w:cs="Helvetica Neue Light" w:hAnsi="Helvetica Neue Light" w:eastAsia="Helvetica Neue Light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 Neue Light" w:cs="Helvetica Neue Light" w:hAnsi="Helvetica Neue Light" w:eastAsia="Helvetica Neue Light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 Neue Light" w:cs="Helvetica Neue Light" w:hAnsi="Helvetica Neue Light" w:eastAsia="Helvetica Neue Light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 Neue Light" w:cs="Helvetica Neue Light" w:hAnsi="Helvetica Neue Light" w:eastAsia="Helvetica Neue Light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 Neue Light" w:cs="Helvetica Neue Light" w:hAnsi="Helvetica Neue Light" w:eastAsia="Helvetica Neue Light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 Neue Light" w:cs="Helvetica Neue Light" w:hAnsi="Helvetica Neue Light" w:eastAsia="Helvetica Neue Light"/>
        <w:position w:val="4"/>
      </w:rPr>
    </w:lvl>
  </w:abstractNum>
  <w:abstractNum w:abstractNumId="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 Neue Light" w:cs="Helvetica Neue Light" w:hAnsi="Helvetica Neue Light" w:eastAsia="Helvetica Neue Light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 Neue Light" w:cs="Helvetica Neue Light" w:hAnsi="Helvetica Neue Light" w:eastAsia="Helvetica Neue Light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 Neue Light" w:cs="Helvetica Neue Light" w:hAnsi="Helvetica Neue Light" w:eastAsia="Helvetica Neue Light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 Neue Light" w:cs="Helvetica Neue Light" w:hAnsi="Helvetica Neue Light" w:eastAsia="Helvetica Neue Light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 Neue Light" w:cs="Helvetica Neue Light" w:hAnsi="Helvetica Neue Light" w:eastAsia="Helvetica Neue Light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 Neue Light" w:cs="Helvetica Neue Light" w:hAnsi="Helvetica Neue Light" w:eastAsia="Helvetica Neue Light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 Neue Light" w:cs="Helvetica Neue Light" w:hAnsi="Helvetica Neue Light" w:eastAsia="Helvetica Neue Light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 Neue Light" w:cs="Helvetica Neue Light" w:hAnsi="Helvetica Neue Light" w:eastAsia="Helvetica Neue Light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 Neue Light" w:cs="Helvetica Neue Light" w:hAnsi="Helvetica Neue Light" w:eastAsia="Helvetica Neue Light"/>
        <w:position w:val="4"/>
      </w:rPr>
    </w:lvl>
  </w:abstractNum>
  <w:abstractNum w:abstractNumId="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 Neue Light" w:cs="Helvetica Neue Light" w:hAnsi="Helvetica Neue Light" w:eastAsia="Helvetica Neue Light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 Neue Light" w:cs="Helvetica Neue Light" w:hAnsi="Helvetica Neue Light" w:eastAsia="Helvetica Neue Light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 Neue Light" w:cs="Helvetica Neue Light" w:hAnsi="Helvetica Neue Light" w:eastAsia="Helvetica Neue Light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 Neue Light" w:cs="Helvetica Neue Light" w:hAnsi="Helvetica Neue Light" w:eastAsia="Helvetica Neue Light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 Neue Light" w:cs="Helvetica Neue Light" w:hAnsi="Helvetica Neue Light" w:eastAsia="Helvetica Neue Light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 Neue Light" w:cs="Helvetica Neue Light" w:hAnsi="Helvetica Neue Light" w:eastAsia="Helvetica Neue Light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 Neue Light" w:cs="Helvetica Neue Light" w:hAnsi="Helvetica Neue Light" w:eastAsia="Helvetica Neue Light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 Neue Light" w:cs="Helvetica Neue Light" w:hAnsi="Helvetica Neue Light" w:eastAsia="Helvetica Neue Light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 Neue Light" w:cs="Helvetica Neue Light" w:hAnsi="Helvetica Neue Light" w:eastAsia="Helvetica Neue Light"/>
        <w:position w:val="4"/>
      </w:rPr>
    </w:lvl>
  </w:abstractNum>
  <w:abstractNum w:abstractNumId="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 Neue Light" w:cs="Helvetica Neue Light" w:hAnsi="Helvetica Neue Light" w:eastAsia="Helvetica Neue Light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 Neue Light" w:cs="Helvetica Neue Light" w:hAnsi="Helvetica Neue Light" w:eastAsia="Helvetica Neue Light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 Neue Light" w:cs="Helvetica Neue Light" w:hAnsi="Helvetica Neue Light" w:eastAsia="Helvetica Neue Light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 Neue Light" w:cs="Helvetica Neue Light" w:hAnsi="Helvetica Neue Light" w:eastAsia="Helvetica Neue Light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 Neue Light" w:cs="Helvetica Neue Light" w:hAnsi="Helvetica Neue Light" w:eastAsia="Helvetica Neue Light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 Neue Light" w:cs="Helvetica Neue Light" w:hAnsi="Helvetica Neue Light" w:eastAsia="Helvetica Neue Light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 Neue Light" w:cs="Helvetica Neue Light" w:hAnsi="Helvetica Neue Light" w:eastAsia="Helvetica Neue Light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 Neue Light" w:cs="Helvetica Neue Light" w:hAnsi="Helvetica Neue Light" w:eastAsia="Helvetica Neue Light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 Neue Light" w:cs="Helvetica Neue Light" w:hAnsi="Helvetica Neue Light" w:eastAsia="Helvetica Neue Light"/>
        <w:position w:val="4"/>
      </w:rPr>
    </w:lvl>
  </w:abstractNum>
  <w:abstractNum w:abstractNumId="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 Neue Light" w:cs="Helvetica Neue Light" w:hAnsi="Helvetica Neue Light" w:eastAsia="Helvetica Neue Light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 Neue Light" w:cs="Helvetica Neue Light" w:hAnsi="Helvetica Neue Light" w:eastAsia="Helvetica Neue Light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 Neue Light" w:cs="Helvetica Neue Light" w:hAnsi="Helvetica Neue Light" w:eastAsia="Helvetica Neue Light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 Neue Light" w:cs="Helvetica Neue Light" w:hAnsi="Helvetica Neue Light" w:eastAsia="Helvetica Neue Light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 Neue Light" w:cs="Helvetica Neue Light" w:hAnsi="Helvetica Neue Light" w:eastAsia="Helvetica Neue Light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 Neue Light" w:cs="Helvetica Neue Light" w:hAnsi="Helvetica Neue Light" w:eastAsia="Helvetica Neue Light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 Neue Light" w:cs="Helvetica Neue Light" w:hAnsi="Helvetica Neue Light" w:eastAsia="Helvetica Neue Light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 Neue Light" w:cs="Helvetica Neue Light" w:hAnsi="Helvetica Neue Light" w:eastAsia="Helvetica Neue Light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 Neue Light" w:cs="Helvetica Neue Light" w:hAnsi="Helvetica Neue Light" w:eastAsia="Helvetica Neue Light"/>
        <w:position w:val="4"/>
      </w:rPr>
    </w:lvl>
  </w:abstractNum>
  <w:abstractNum w:abstractNumId="1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 Neue Light" w:cs="Helvetica Neue Light" w:hAnsi="Helvetica Neue Light" w:eastAsia="Helvetica Neue Light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 Neue Light" w:cs="Helvetica Neue Light" w:hAnsi="Helvetica Neue Light" w:eastAsia="Helvetica Neue Light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 Neue Light" w:cs="Helvetica Neue Light" w:hAnsi="Helvetica Neue Light" w:eastAsia="Helvetica Neue Light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 Neue Light" w:cs="Helvetica Neue Light" w:hAnsi="Helvetica Neue Light" w:eastAsia="Helvetica Neue Light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 Neue Light" w:cs="Helvetica Neue Light" w:hAnsi="Helvetica Neue Light" w:eastAsia="Helvetica Neue Light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 Neue Light" w:cs="Helvetica Neue Light" w:hAnsi="Helvetica Neue Light" w:eastAsia="Helvetica Neue Light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 Neue Light" w:cs="Helvetica Neue Light" w:hAnsi="Helvetica Neue Light" w:eastAsia="Helvetica Neue Light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 Neue Light" w:cs="Helvetica Neue Light" w:hAnsi="Helvetica Neue Light" w:eastAsia="Helvetica Neue Light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 Neue Light" w:cs="Helvetica Neue Light" w:hAnsi="Helvetica Neue Light" w:eastAsia="Helvetica Neue Light"/>
        <w:position w:val="4"/>
      </w:rPr>
    </w:lvl>
  </w:abstractNum>
  <w:abstractNum w:abstractNumId="1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 Neue Light" w:cs="Helvetica Neue Light" w:hAnsi="Helvetica Neue Light" w:eastAsia="Helvetica Neue Light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 Neue Light" w:cs="Helvetica Neue Light" w:hAnsi="Helvetica Neue Light" w:eastAsia="Helvetica Neue Light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 Neue Light" w:cs="Helvetica Neue Light" w:hAnsi="Helvetica Neue Light" w:eastAsia="Helvetica Neue Light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 Neue Light" w:cs="Helvetica Neue Light" w:hAnsi="Helvetica Neue Light" w:eastAsia="Helvetica Neue Light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 Neue Light" w:cs="Helvetica Neue Light" w:hAnsi="Helvetica Neue Light" w:eastAsia="Helvetica Neue Light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 Neue Light" w:cs="Helvetica Neue Light" w:hAnsi="Helvetica Neue Light" w:eastAsia="Helvetica Neue Light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 Neue Light" w:cs="Helvetica Neue Light" w:hAnsi="Helvetica Neue Light" w:eastAsia="Helvetica Neue Light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 Neue Light" w:cs="Helvetica Neue Light" w:hAnsi="Helvetica Neue Light" w:eastAsia="Helvetica Neue Light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 Neue Light" w:cs="Helvetica Neue Light" w:hAnsi="Helvetica Neue Light" w:eastAsia="Helvetica Neue Light"/>
        <w:position w:val="4"/>
      </w:rPr>
    </w:lvl>
  </w:abstractNum>
  <w:abstractNum w:abstractNumId="1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 Neue Light" w:cs="Helvetica Neue Light" w:hAnsi="Helvetica Neue Light" w:eastAsia="Helvetica Neue Light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 Neue Light" w:cs="Helvetica Neue Light" w:hAnsi="Helvetica Neue Light" w:eastAsia="Helvetica Neue Light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 Neue Light" w:cs="Helvetica Neue Light" w:hAnsi="Helvetica Neue Light" w:eastAsia="Helvetica Neue Light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 Neue Light" w:cs="Helvetica Neue Light" w:hAnsi="Helvetica Neue Light" w:eastAsia="Helvetica Neue Light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 Neue Light" w:cs="Helvetica Neue Light" w:hAnsi="Helvetica Neue Light" w:eastAsia="Helvetica Neue Light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 Neue Light" w:cs="Helvetica Neue Light" w:hAnsi="Helvetica Neue Light" w:eastAsia="Helvetica Neue Light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 Neue Light" w:cs="Helvetica Neue Light" w:hAnsi="Helvetica Neue Light" w:eastAsia="Helvetica Neue Light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 Neue Light" w:cs="Helvetica Neue Light" w:hAnsi="Helvetica Neue Light" w:eastAsia="Helvetica Neue Light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 Neue Light" w:cs="Helvetica Neue Light" w:hAnsi="Helvetica Neue Light" w:eastAsia="Helvetica Neue Light"/>
        <w:position w:val="4"/>
      </w:rPr>
    </w:lvl>
  </w:abstractNum>
  <w:abstractNum w:abstractNumId="1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 Neue Light" w:cs="Helvetica Neue Light" w:hAnsi="Helvetica Neue Light" w:eastAsia="Helvetica Neue Light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 Neue Light" w:cs="Helvetica Neue Light" w:hAnsi="Helvetica Neue Light" w:eastAsia="Helvetica Neue Light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 Neue Light" w:cs="Helvetica Neue Light" w:hAnsi="Helvetica Neue Light" w:eastAsia="Helvetica Neue Light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 Neue Light" w:cs="Helvetica Neue Light" w:hAnsi="Helvetica Neue Light" w:eastAsia="Helvetica Neue Light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 Neue Light" w:cs="Helvetica Neue Light" w:hAnsi="Helvetica Neue Light" w:eastAsia="Helvetica Neue Light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 Neue Light" w:cs="Helvetica Neue Light" w:hAnsi="Helvetica Neue Light" w:eastAsia="Helvetica Neue Light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 Neue Light" w:cs="Helvetica Neue Light" w:hAnsi="Helvetica Neue Light" w:eastAsia="Helvetica Neue Light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 Neue Light" w:cs="Helvetica Neue Light" w:hAnsi="Helvetica Neue Light" w:eastAsia="Helvetica Neue Light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 Neue Light" w:cs="Helvetica Neue Light" w:hAnsi="Helvetica Neue Light" w:eastAsia="Helvetica Neue Light"/>
        <w:position w:val="4"/>
      </w:rPr>
    </w:lvl>
  </w:abstractNum>
  <w:abstractNum w:abstractNumId="1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 Neue Light" w:cs="Helvetica Neue Light" w:hAnsi="Helvetica Neue Light" w:eastAsia="Helvetica Neue Light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 Neue Light" w:cs="Helvetica Neue Light" w:hAnsi="Helvetica Neue Light" w:eastAsia="Helvetica Neue Light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 Neue Light" w:cs="Helvetica Neue Light" w:hAnsi="Helvetica Neue Light" w:eastAsia="Helvetica Neue Light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 Neue Light" w:cs="Helvetica Neue Light" w:hAnsi="Helvetica Neue Light" w:eastAsia="Helvetica Neue Light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 Neue Light" w:cs="Helvetica Neue Light" w:hAnsi="Helvetica Neue Light" w:eastAsia="Helvetica Neue Light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 Neue Light" w:cs="Helvetica Neue Light" w:hAnsi="Helvetica Neue Light" w:eastAsia="Helvetica Neue Light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 Neue Light" w:cs="Helvetica Neue Light" w:hAnsi="Helvetica Neue Light" w:eastAsia="Helvetica Neue Light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 Neue Light" w:cs="Helvetica Neue Light" w:hAnsi="Helvetica Neue Light" w:eastAsia="Helvetica Neue Light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 Neue Light" w:cs="Helvetica Neue Light" w:hAnsi="Helvetica Neue Light" w:eastAsia="Helvetica Neue Light"/>
        <w:position w:val="4"/>
      </w:rPr>
    </w:lvl>
  </w:abstractNum>
  <w:abstractNum w:abstractNumId="1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 Neue Light" w:cs="Helvetica Neue Light" w:hAnsi="Helvetica Neue Light" w:eastAsia="Helvetica Neue Light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 Neue Light" w:cs="Helvetica Neue Light" w:hAnsi="Helvetica Neue Light" w:eastAsia="Helvetica Neue Light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 Neue Light" w:cs="Helvetica Neue Light" w:hAnsi="Helvetica Neue Light" w:eastAsia="Helvetica Neue Light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 Neue Light" w:cs="Helvetica Neue Light" w:hAnsi="Helvetica Neue Light" w:eastAsia="Helvetica Neue Light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 Neue Light" w:cs="Helvetica Neue Light" w:hAnsi="Helvetica Neue Light" w:eastAsia="Helvetica Neue Light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 Neue Light" w:cs="Helvetica Neue Light" w:hAnsi="Helvetica Neue Light" w:eastAsia="Helvetica Neue Light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 Neue Light" w:cs="Helvetica Neue Light" w:hAnsi="Helvetica Neue Light" w:eastAsia="Helvetica Neue Light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 Neue Light" w:cs="Helvetica Neue Light" w:hAnsi="Helvetica Neue Light" w:eastAsia="Helvetica Neue Light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 Neue Light" w:cs="Helvetica Neue Light" w:hAnsi="Helvetica Neue Light" w:eastAsia="Helvetica Neue Light"/>
        <w:position w:val="4"/>
      </w:rPr>
    </w:lvl>
  </w:abstractNum>
  <w:abstractNum w:abstractNumId="1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 Neue Light" w:cs="Helvetica Neue Light" w:hAnsi="Helvetica Neue Light" w:eastAsia="Helvetica Neue Light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 Neue Light" w:cs="Helvetica Neue Light" w:hAnsi="Helvetica Neue Light" w:eastAsia="Helvetica Neue Light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 Neue Light" w:cs="Helvetica Neue Light" w:hAnsi="Helvetica Neue Light" w:eastAsia="Helvetica Neue Light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 Neue Light" w:cs="Helvetica Neue Light" w:hAnsi="Helvetica Neue Light" w:eastAsia="Helvetica Neue Light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 Neue Light" w:cs="Helvetica Neue Light" w:hAnsi="Helvetica Neue Light" w:eastAsia="Helvetica Neue Light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 Neue Light" w:cs="Helvetica Neue Light" w:hAnsi="Helvetica Neue Light" w:eastAsia="Helvetica Neue Light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 Neue Light" w:cs="Helvetica Neue Light" w:hAnsi="Helvetica Neue Light" w:eastAsia="Helvetica Neue Light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 Neue Light" w:cs="Helvetica Neue Light" w:hAnsi="Helvetica Neue Light" w:eastAsia="Helvetica Neue Light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 Neue Light" w:cs="Helvetica Neue Light" w:hAnsi="Helvetica Neue Light" w:eastAsia="Helvetica Neue Light"/>
        <w:position w:val="4"/>
      </w:rPr>
    </w:lvl>
  </w:abstractNum>
  <w:abstractNum w:abstractNumId="1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 Neue Light" w:cs="Helvetica Neue Light" w:hAnsi="Helvetica Neue Light" w:eastAsia="Helvetica Neue Light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 Neue Light" w:cs="Helvetica Neue Light" w:hAnsi="Helvetica Neue Light" w:eastAsia="Helvetica Neue Light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 Neue Light" w:cs="Helvetica Neue Light" w:hAnsi="Helvetica Neue Light" w:eastAsia="Helvetica Neue Light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 Neue Light" w:cs="Helvetica Neue Light" w:hAnsi="Helvetica Neue Light" w:eastAsia="Helvetica Neue Light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 Neue Light" w:cs="Helvetica Neue Light" w:hAnsi="Helvetica Neue Light" w:eastAsia="Helvetica Neue Light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 Neue Light" w:cs="Helvetica Neue Light" w:hAnsi="Helvetica Neue Light" w:eastAsia="Helvetica Neue Light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 Neue Light" w:cs="Helvetica Neue Light" w:hAnsi="Helvetica Neue Light" w:eastAsia="Helvetica Neue Light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 Neue Light" w:cs="Helvetica Neue Light" w:hAnsi="Helvetica Neue Light" w:eastAsia="Helvetica Neue Light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 Neue Light" w:cs="Helvetica Neue Light" w:hAnsi="Helvetica Neue Light" w:eastAsia="Helvetica Neue Light"/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next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dani.mujica.1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