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70E946F2" w:rsidP="48C60AE7" w:rsidRDefault="70E946F2" w14:paraId="1AC0B26C" w14:textId="6410A7F0">
      <w:pPr>
        <w:pStyle w:val="Normal"/>
        <w:suppressLineNumbers w:val="0"/>
        <w:bidi w:val="0"/>
        <w:spacing w:before="0" w:beforeAutospacing="off" w:after="160" w:afterAutospacing="off" w:line="279" w:lineRule="auto"/>
        <w:ind w:left="0" w:right="0"/>
        <w:jc w:val="center"/>
        <w:rPr>
          <w:b w:val="1"/>
          <w:bCs w:val="1"/>
          <w:color w:val="156082" w:themeColor="accent1" w:themeTint="FF" w:themeShade="FF"/>
          <w:sz w:val="28"/>
          <w:szCs w:val="28"/>
        </w:rPr>
      </w:pPr>
      <w:r w:rsidRPr="48C60AE7" w:rsidR="70E946F2">
        <w:rPr>
          <w:b w:val="1"/>
          <w:bCs w:val="1"/>
          <w:color w:val="156082" w:themeColor="accent1" w:themeTint="FF" w:themeShade="FF"/>
          <w:sz w:val="28"/>
          <w:szCs w:val="28"/>
        </w:rPr>
        <w:t>Documento de análisis (Entrega 1)</w:t>
      </w:r>
    </w:p>
    <w:p w:rsidR="4BBB01BC" w:rsidP="08AC178A" w:rsidRDefault="663DC371" w14:paraId="098A41EA" w14:textId="312EDDE1">
      <w:pPr>
        <w:jc w:val="both"/>
      </w:pPr>
      <w:r>
        <w:t>Daniela Martínez</w:t>
      </w:r>
      <w:r w:rsidR="37DA93D4">
        <w:t xml:space="preserve"> </w:t>
      </w:r>
      <w:r w:rsidR="2FE1E27E">
        <w:t>Rincón</w:t>
      </w:r>
      <w:r w:rsidR="37DA93D4">
        <w:t xml:space="preserve"> 202310127</w:t>
      </w:r>
    </w:p>
    <w:p w:rsidR="4BBB01BC" w:rsidP="08AC178A" w:rsidRDefault="663DC371" w14:paraId="3948784A" w14:textId="28A7BFCC">
      <w:pPr>
        <w:jc w:val="both"/>
      </w:pPr>
      <w:r>
        <w:t xml:space="preserve">María Inés </w:t>
      </w:r>
      <w:r w:rsidR="1FE83A58">
        <w:t>Velásquez</w:t>
      </w:r>
      <w:r w:rsidR="7A8F79AA">
        <w:t xml:space="preserve"> Acosta</w:t>
      </w:r>
      <w:r w:rsidR="1FE83A58">
        <w:t xml:space="preserve"> 202224325</w:t>
      </w:r>
    </w:p>
    <w:p w:rsidR="08AC178A" w:rsidP="08AC178A" w:rsidRDefault="79A3BE21" w14:paraId="3239722A" w14:textId="52762CC3">
      <w:pPr>
        <w:jc w:val="both"/>
      </w:pPr>
      <w:r>
        <w:t xml:space="preserve">Martín Riveira </w:t>
      </w:r>
      <w:r w:rsidR="7C834D47">
        <w:t>202321727</w:t>
      </w:r>
    </w:p>
    <w:p w:rsidR="4E2A1A2D" w:rsidP="08AC178A" w:rsidRDefault="4E2A1A2D" w14:paraId="4954020D" w14:textId="700894DD">
      <w:pPr>
        <w:jc w:val="both"/>
        <w:rPr>
          <w:b/>
          <w:bCs/>
          <w:color w:val="156082" w:themeColor="accent1"/>
        </w:rPr>
      </w:pPr>
      <w:r w:rsidRPr="08AC178A">
        <w:rPr>
          <w:b/>
          <w:bCs/>
          <w:color w:val="156082" w:themeColor="accent1"/>
        </w:rPr>
        <w:t>Modelo de dominio</w:t>
      </w:r>
    </w:p>
    <w:p w:rsidR="08AC178A" w:rsidP="08AC178A" w:rsidRDefault="006D1C3D" w14:paraId="75DB2FF5" w14:textId="0C72F4F1">
      <w:pPr>
        <w:jc w:val="both"/>
        <w:rPr>
          <w:b/>
          <w:bCs/>
          <w:color w:val="156082" w:themeColor="accent1"/>
        </w:rPr>
      </w:pPr>
      <w:r>
        <w:rPr>
          <w:b/>
          <w:bCs/>
          <w:noProof/>
          <w:color w:val="156082" w:themeColor="accent1"/>
        </w:rPr>
        <w:drawing>
          <wp:inline distT="0" distB="0" distL="0" distR="0" wp14:anchorId="312B7182" wp14:editId="0FFADEAC">
            <wp:extent cx="5731510" cy="3127375"/>
            <wp:effectExtent l="0" t="0" r="2540" b="0"/>
            <wp:docPr id="1603934935"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34935" name="Imagen 3" descr="Diagrama, Esquemát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27375"/>
                    </a:xfrm>
                    <a:prstGeom prst="rect">
                      <a:avLst/>
                    </a:prstGeom>
                  </pic:spPr>
                </pic:pic>
              </a:graphicData>
            </a:graphic>
          </wp:inline>
        </w:drawing>
      </w:r>
    </w:p>
    <w:p w:rsidR="4E2A1A2D" w:rsidP="08AC178A" w:rsidRDefault="4E2A1A2D" w14:paraId="690E68EA" w14:textId="0573C2E3">
      <w:pPr>
        <w:jc w:val="both"/>
        <w:rPr>
          <w:b/>
          <w:bCs/>
          <w:color w:val="156082" w:themeColor="accent1"/>
        </w:rPr>
      </w:pPr>
      <w:r w:rsidRPr="08AC178A">
        <w:rPr>
          <w:b/>
          <w:bCs/>
          <w:color w:val="156082" w:themeColor="accent1"/>
        </w:rPr>
        <w:t>Contexto</w:t>
      </w:r>
    </w:p>
    <w:p w:rsidRPr="001F75F5" w:rsidR="001F75F5" w:rsidP="001F75F5" w:rsidRDefault="001F75F5" w14:paraId="30C9DCAD" w14:textId="77777777">
      <w:pPr>
        <w:jc w:val="both"/>
      </w:pPr>
      <w:r w:rsidRPr="001F75F5">
        <w:t>Se busca desarrollar un Learning Path Recommendation System para que los profesores puedan diseñar actividades que los estudiantes puedan explorar según sus intereses y desarrollar sus habilidades. La plataforma permitirá que tanto profesores como estudiantes se registren y accedan a experiencias personalizadas. En este sentido, los profesores podrán crear y administrar los Learning Paths, mientras que los estudiantes recibirán recomendaciones según sus gustos. Además, se registrará el proceso de los estudiantes y se les informará sobre sus avances. La plataforma contará con un sistema de retroalimentación para mejorar los Learning Paths dándole información a los profesores. En un futuro, se integrará este sistema con plataformas educativas donde se podrán enviar notificaciones y recordatorios. </w:t>
      </w:r>
    </w:p>
    <w:p w:rsidRPr="001F75F5" w:rsidR="00970EF5" w:rsidP="001F75F5" w:rsidRDefault="001F75F5" w14:paraId="4B23A400" w14:textId="77777777">
      <w:pPr>
        <w:jc w:val="both"/>
      </w:pPr>
      <w:r w:rsidRPr="001F75F5">
        <w:t>Según ese contexto, se plantó el modelo de dominio presentado anteriormente. Este cuenta con los siguientes elementos junto con sus atributos y relaciones: </w:t>
      </w:r>
    </w:p>
    <w:p w:rsidR="00086F01" w:rsidP="00086F01" w:rsidRDefault="00086F01" w14:paraId="7BD18772" w14:textId="77777777">
      <w:pPr>
        <w:numPr>
          <w:ilvl w:val="0"/>
          <w:numId w:val="8"/>
        </w:numPr>
        <w:spacing w:line="278" w:lineRule="auto"/>
        <w:jc w:val="both"/>
      </w:pPr>
      <w:r w:rsidRPr="00086F01">
        <w:rPr>
          <w:b/>
          <w:bCs/>
        </w:rPr>
        <w:t>Sistema:</w:t>
      </w:r>
      <w:r>
        <w:t xml:space="preserve"> es el sistema de la plataforma que contiene a todos los usuarios, los Learning Paths, las actividades y el sistema de autenticación mediante relaciones de agregación.</w:t>
      </w:r>
    </w:p>
    <w:p w:rsidR="00970EF5" w:rsidP="00970EF5" w:rsidRDefault="00970EF5" w14:paraId="315774F5" w14:textId="766578EC">
      <w:pPr>
        <w:numPr>
          <w:ilvl w:val="0"/>
          <w:numId w:val="8"/>
        </w:numPr>
        <w:jc w:val="both"/>
      </w:pPr>
      <w:r w:rsidRPr="00EE5F98">
        <w:rPr>
          <w:b/>
          <w:bCs/>
        </w:rPr>
        <w:lastRenderedPageBreak/>
        <w:t>Autenticación:</w:t>
      </w:r>
      <w:r w:rsidRPr="001F75F5">
        <w:t xml:space="preserve"> es el programa de autenticación que contiene a todos los usuarios (estudiantes y profesores) que pueden usar la plataforma</w:t>
      </w:r>
      <w:r w:rsidR="003B52F0">
        <w:t xml:space="preserve"> mediante una relación de agregación</w:t>
      </w:r>
      <w:r w:rsidRPr="001F75F5">
        <w:t xml:space="preserve">. </w:t>
      </w:r>
    </w:p>
    <w:p w:rsidR="00EB5AAF" w:rsidP="00EB5AAF" w:rsidRDefault="00EB5AAF" w14:paraId="413E1D44" w14:textId="77777777">
      <w:pPr>
        <w:numPr>
          <w:ilvl w:val="0"/>
          <w:numId w:val="8"/>
        </w:numPr>
        <w:spacing w:line="278" w:lineRule="auto"/>
        <w:jc w:val="both"/>
      </w:pPr>
      <w:r w:rsidRPr="00EB5AAF">
        <w:rPr>
          <w:b/>
          <w:bCs/>
        </w:rPr>
        <w:t>Usuario:</w:t>
      </w:r>
      <w:r>
        <w:t xml:space="preserve"> son los usuarios de la plataforma que tienen login y contraseña, pueden ser tanto profesores como estudiantes.</w:t>
      </w:r>
    </w:p>
    <w:p w:rsidRPr="001F75F5" w:rsidR="0018451C" w:rsidP="008D41A0" w:rsidRDefault="008D41A0" w14:paraId="314CBE8E" w14:textId="0D7D59DE">
      <w:pPr>
        <w:numPr>
          <w:ilvl w:val="0"/>
          <w:numId w:val="8"/>
        </w:numPr>
        <w:jc w:val="both"/>
      </w:pPr>
      <w:r w:rsidRPr="00B17300">
        <w:rPr>
          <w:b/>
          <w:bCs/>
        </w:rPr>
        <w:t>Profesor:</w:t>
      </w:r>
      <w:r w:rsidRPr="001F75F5">
        <w:t xml:space="preserve"> son los profesores que pueden crear los Learning Paths y tienen acceso a estos para editarlos</w:t>
      </w:r>
      <w:r w:rsidR="00382853">
        <w:t xml:space="preserve"> mediante una relación de </w:t>
      </w:r>
      <w:r w:rsidR="00577BE8">
        <w:t>agregación</w:t>
      </w:r>
      <w:r w:rsidR="00D577DB">
        <w:t>.</w:t>
      </w:r>
      <w:r w:rsidRPr="001F75F5">
        <w:t xml:space="preserve"> Cada profesor tiene su propio login y contraseña</w:t>
      </w:r>
      <w:r>
        <w:t xml:space="preserve"> al ser un tipo de usuario. </w:t>
      </w:r>
      <w:r w:rsidR="00F30EE0">
        <w:t xml:space="preserve"> </w:t>
      </w:r>
    </w:p>
    <w:p w:rsidR="008B7C0F" w:rsidP="008B7C0F" w:rsidRDefault="008B7C0F" w14:paraId="7E6F3454" w14:textId="7C55ADC1">
      <w:pPr>
        <w:numPr>
          <w:ilvl w:val="0"/>
          <w:numId w:val="8"/>
        </w:numPr>
        <w:spacing w:line="278" w:lineRule="auto"/>
        <w:jc w:val="both"/>
        <w:rPr/>
      </w:pPr>
      <w:r w:rsidRPr="48C60AE7" w:rsidR="54BDFCF9">
        <w:rPr>
          <w:b w:val="1"/>
          <w:bCs w:val="1"/>
        </w:rPr>
        <w:t>Estudiante:</w:t>
      </w:r>
      <w:r w:rsidR="54BDFCF9">
        <w:rPr/>
        <w:t xml:space="preserve"> son los estudiantes que pueden inscribirse en los </w:t>
      </w:r>
      <w:r w:rsidR="54BDFCF9">
        <w:rPr/>
        <w:t>Learning</w:t>
      </w:r>
      <w:r w:rsidR="54BDFCF9">
        <w:rPr/>
        <w:t xml:space="preserve"> </w:t>
      </w:r>
      <w:r w:rsidR="54BDFCF9">
        <w:rPr/>
        <w:t>Paths</w:t>
      </w:r>
      <w:r w:rsidR="54BDFCF9">
        <w:rPr/>
        <w:t xml:space="preserve">. Estos estudiantes pueden inscribirse en más de un </w:t>
      </w:r>
      <w:r w:rsidR="54BDFCF9">
        <w:rPr/>
        <w:t>Learning</w:t>
      </w:r>
      <w:r w:rsidR="54BDFCF9">
        <w:rPr/>
        <w:t xml:space="preserve"> </w:t>
      </w:r>
      <w:r w:rsidR="54BDFCF9">
        <w:rPr/>
        <w:t>Path</w:t>
      </w:r>
      <w:r w:rsidR="54BDFCF9">
        <w:rPr/>
        <w:t xml:space="preserve"> a la vez y conocen todos los </w:t>
      </w:r>
      <w:r w:rsidR="54BDFCF9">
        <w:rPr/>
        <w:t>Learning</w:t>
      </w:r>
      <w:r w:rsidR="54BDFCF9">
        <w:rPr/>
        <w:t xml:space="preserve"> </w:t>
      </w:r>
      <w:r w:rsidR="54BDFCF9">
        <w:rPr/>
        <w:t>Paths</w:t>
      </w:r>
      <w:r w:rsidR="54BDFCF9">
        <w:rPr/>
        <w:t xml:space="preserve"> en los que están inscritos mediante una relación de agregación. También cuentan con los progresos de cada </w:t>
      </w:r>
      <w:r w:rsidR="54BDFCF9">
        <w:rPr/>
        <w:t>Learning</w:t>
      </w:r>
      <w:r w:rsidR="54BDFCF9">
        <w:rPr/>
        <w:t xml:space="preserve"> </w:t>
      </w:r>
      <w:r w:rsidR="54BDFCF9">
        <w:rPr/>
        <w:t>Path</w:t>
      </w:r>
      <w:r w:rsidR="54BDFCF9">
        <w:rPr/>
        <w:t xml:space="preserve"> en los que se han inscrito por medio de una relación de composición.  Además, cada estudiante, como un tipo de usuario, tiene </w:t>
      </w:r>
      <w:r w:rsidR="54BDFCF9">
        <w:rPr/>
        <w:t>login</w:t>
      </w:r>
      <w:r w:rsidR="54BDFCF9">
        <w:rPr/>
        <w:t xml:space="preserve">, contraseña y también </w:t>
      </w:r>
      <w:r w:rsidR="1AC9458E">
        <w:rPr/>
        <w:t>tiene sus</w:t>
      </w:r>
      <w:r w:rsidR="54BDFCF9">
        <w:rPr/>
        <w:t xml:space="preserve"> intereses, la cantidad de </w:t>
      </w:r>
      <w:r w:rsidR="54BDFCF9">
        <w:rPr/>
        <w:t>Learning</w:t>
      </w:r>
      <w:r w:rsidR="54BDFCF9">
        <w:rPr/>
        <w:t xml:space="preserve"> </w:t>
      </w:r>
      <w:r w:rsidR="54BDFCF9">
        <w:rPr/>
        <w:t>Path</w:t>
      </w:r>
      <w:r w:rsidR="54BDFCF9">
        <w:rPr/>
        <w:t xml:space="preserve"> completados y si está realizando alguna actividad en el momento. Se asume </w:t>
      </w:r>
      <w:r w:rsidR="72774394">
        <w:rPr/>
        <w:t>que,</w:t>
      </w:r>
      <w:r w:rsidR="54BDFCF9">
        <w:rPr/>
        <w:t xml:space="preserve"> si un estudiante termina un </w:t>
      </w:r>
      <w:r w:rsidR="54BDFCF9">
        <w:rPr/>
        <w:t>Learning</w:t>
      </w:r>
      <w:r w:rsidR="54BDFCF9">
        <w:rPr/>
        <w:t xml:space="preserve"> </w:t>
      </w:r>
      <w:r w:rsidR="54BDFCF9">
        <w:rPr/>
        <w:t>Path</w:t>
      </w:r>
      <w:r w:rsidR="54BDFCF9">
        <w:rPr/>
        <w:t xml:space="preserve">, se </w:t>
      </w:r>
      <w:r w:rsidR="5A04FD84">
        <w:rPr/>
        <w:t>des inscribe</w:t>
      </w:r>
      <w:r w:rsidR="54BDFCF9">
        <w:rPr/>
        <w:t xml:space="preserve"> de este.</w:t>
      </w:r>
    </w:p>
    <w:p w:rsidRPr="00EB737E" w:rsidR="00EB737E" w:rsidP="00EB737E" w:rsidRDefault="00EB737E" w14:paraId="46FB3835" w14:textId="7C181B78">
      <w:pPr>
        <w:numPr>
          <w:ilvl w:val="0"/>
          <w:numId w:val="8"/>
        </w:numPr>
        <w:spacing w:line="278" w:lineRule="auto"/>
        <w:jc w:val="both"/>
        <w:rPr/>
      </w:pPr>
      <w:r w:rsidRPr="48C60AE7" w:rsidR="349A3F84">
        <w:rPr>
          <w:b w:val="1"/>
          <w:bCs w:val="1"/>
        </w:rPr>
        <w:t>Learning</w:t>
      </w:r>
      <w:r w:rsidRPr="48C60AE7" w:rsidR="3BCD3722">
        <w:rPr>
          <w:b w:val="1"/>
          <w:bCs w:val="1"/>
        </w:rPr>
        <w:t xml:space="preserve"> </w:t>
      </w:r>
      <w:r w:rsidRPr="48C60AE7" w:rsidR="349A3F84">
        <w:rPr>
          <w:b w:val="1"/>
          <w:bCs w:val="1"/>
        </w:rPr>
        <w:t>Path</w:t>
      </w:r>
      <w:r w:rsidRPr="48C60AE7" w:rsidR="349A3F84">
        <w:rPr>
          <w:b w:val="1"/>
          <w:bCs w:val="1"/>
        </w:rPr>
        <w:t>:</w:t>
      </w:r>
      <w:r w:rsidR="349A3F84">
        <w:rPr/>
        <w:t xml:space="preserve"> Son los </w:t>
      </w:r>
      <w:r w:rsidR="349A3F84">
        <w:rPr/>
        <w:t>Learning</w:t>
      </w:r>
      <w:r w:rsidR="349A3F84">
        <w:rPr/>
        <w:t xml:space="preserve"> </w:t>
      </w:r>
      <w:r w:rsidR="349A3F84">
        <w:rPr/>
        <w:t>Paths</w:t>
      </w:r>
      <w:r w:rsidR="349A3F84">
        <w:rPr/>
        <w:t xml:space="preserve"> disponibles en la plataforma que tienen: título, descripción, objetivos, nivel de dificultad, duración en minutos, rating, fecha de creación, fecha de modificación y versión. Cada </w:t>
      </w:r>
      <w:r w:rsidR="349A3F84">
        <w:rPr/>
        <w:t>Learning</w:t>
      </w:r>
      <w:r w:rsidR="349A3F84">
        <w:rPr/>
        <w:t xml:space="preserve"> </w:t>
      </w:r>
      <w:r w:rsidR="349A3F84">
        <w:rPr/>
        <w:t>Path</w:t>
      </w:r>
      <w:r w:rsidR="349A3F84">
        <w:rPr/>
        <w:t xml:space="preserve"> tiene diferentes actividades para que los estudiantes realicen por medio de relaciones de agregación. Además, cuentan con todos los estudiantes inscritos también con una relación de agregación.</w:t>
      </w:r>
    </w:p>
    <w:p w:rsidRPr="001F75F5" w:rsidR="00970EF5" w:rsidP="00970EF5" w:rsidRDefault="00970EF5" w14:paraId="59F67F48" w14:textId="4F11BD1B">
      <w:pPr>
        <w:numPr>
          <w:ilvl w:val="0"/>
          <w:numId w:val="12"/>
        </w:numPr>
        <w:jc w:val="both"/>
      </w:pPr>
      <w:r w:rsidRPr="00201AB0">
        <w:rPr>
          <w:b/>
          <w:bCs/>
        </w:rPr>
        <w:t>Progreso:</w:t>
      </w:r>
      <w:r w:rsidRPr="001F75F5">
        <w:t xml:space="preserve"> es el progreso de los estudiantes por cada Learning Path que tiene un porcentaje de progreso calculado con base en las actividades obligatorias realizadas, una fecha de inicio, una fecha de fin, una tasa de éxito y una tasa de fracaso. Este progreso también tiene todas las actividades que el estudiante ha completado</w:t>
      </w:r>
      <w:r w:rsidR="00A466B7">
        <w:t xml:space="preserve"> por medio de una relación de composición</w:t>
      </w:r>
      <w:r w:rsidRPr="001F75F5">
        <w:t>.  </w:t>
      </w:r>
    </w:p>
    <w:p w:rsidRPr="001F75F5" w:rsidR="00970EF5" w:rsidP="00970EF5" w:rsidRDefault="00970EF5" w14:paraId="607DD588" w14:textId="0F66AF23">
      <w:pPr>
        <w:numPr>
          <w:ilvl w:val="0"/>
          <w:numId w:val="13"/>
        </w:numPr>
        <w:jc w:val="both"/>
      </w:pPr>
      <w:r w:rsidRPr="00E430F4">
        <w:rPr>
          <w:b/>
          <w:bCs/>
        </w:rPr>
        <w:t>Feedback:</w:t>
      </w:r>
      <w:r w:rsidRPr="001F75F5">
        <w:t xml:space="preserve"> es el programa de feedback que permite que los profesores mejoren sus Learning Paths. Estos feedbacks cuentan con una reseña y un rating opcional de la actividad</w:t>
      </w:r>
      <w:r w:rsidR="00BA07C7">
        <w:t xml:space="preserve"> </w:t>
      </w:r>
      <w:r w:rsidR="00BE11E7">
        <w:t xml:space="preserve">con la cual están relacionados con una relación de </w:t>
      </w:r>
      <w:r w:rsidR="001C2136">
        <w:t>composición</w:t>
      </w:r>
      <w:r w:rsidRPr="001F75F5">
        <w:t>. </w:t>
      </w:r>
    </w:p>
    <w:p w:rsidRPr="00D97D84" w:rsidR="00D97D84" w:rsidP="00D97D84" w:rsidRDefault="00D97D84" w14:paraId="7F9E66A0" w14:textId="13D73C24">
      <w:pPr>
        <w:numPr>
          <w:ilvl w:val="0"/>
          <w:numId w:val="13"/>
        </w:numPr>
        <w:spacing w:line="278" w:lineRule="auto"/>
        <w:jc w:val="both"/>
      </w:pPr>
      <w:r w:rsidRPr="00D97D84">
        <w:rPr>
          <w:b/>
          <w:bCs/>
        </w:rPr>
        <w:t>Actividad:</w:t>
      </w:r>
      <w:r>
        <w:t xml:space="preserve"> son las actividades que pueden realizar los estudiantes. Estas actividades contienen: descripción, objetivo, nivel de dificultad, duración en minutos, fecha límite, resultado, tiempo dedicado por el estudiante, hora de finalización y su creador. Estas actividades cuentan con un atributo que indica si son obligatorias o no. Además, las actividades pueden tener actividades de prerrequisito y también actividades recomendadas según su resultado (si se aprueba o no) con relaciones de composición. Estas actividades también tienen los feedbacks realizados sobre cada una mediante una relación de agregación.  </w:t>
      </w:r>
    </w:p>
    <w:p w:rsidRPr="001F75F5" w:rsidR="00970EF5" w:rsidP="00970EF5" w:rsidRDefault="00970EF5" w14:paraId="791D4CE0" w14:textId="06DF6A89">
      <w:pPr>
        <w:numPr>
          <w:ilvl w:val="0"/>
          <w:numId w:val="15"/>
        </w:numPr>
        <w:jc w:val="both"/>
      </w:pPr>
      <w:r w:rsidRPr="003F0CF2">
        <w:rPr>
          <w:b/>
          <w:bCs/>
        </w:rPr>
        <w:t>Quiz:</w:t>
      </w:r>
      <w:r w:rsidRPr="001F75F5">
        <w:t xml:space="preserve"> es el tipo de actividad de quiz. </w:t>
      </w:r>
      <w:r w:rsidR="00FD6E29">
        <w:t xml:space="preserve">Además de tener los atributos de una actividad normal, </w:t>
      </w:r>
      <w:r w:rsidR="00C24A77">
        <w:t xml:space="preserve">los quices </w:t>
      </w:r>
      <w:r w:rsidRPr="001F75F5">
        <w:t>contiene</w:t>
      </w:r>
      <w:r w:rsidR="00C24A77">
        <w:t>n</w:t>
      </w:r>
      <w:r w:rsidRPr="001F75F5">
        <w:t xml:space="preserve"> una calificación mínima y una calificación final obtenida por el estudiante. Además, cada quiz tiene una serie de preguntas de opción múltiple</w:t>
      </w:r>
      <w:r w:rsidR="005C712A">
        <w:t xml:space="preserve"> </w:t>
      </w:r>
      <w:r w:rsidR="00FD4D23">
        <w:t>con</w:t>
      </w:r>
      <w:r w:rsidR="005C712A">
        <w:t xml:space="preserve"> una relación de composición</w:t>
      </w:r>
      <w:r w:rsidRPr="001F75F5">
        <w:t>. </w:t>
      </w:r>
    </w:p>
    <w:p w:rsidRPr="001F75F5" w:rsidR="00970EF5" w:rsidP="00970EF5" w:rsidRDefault="00970EF5" w14:paraId="741B1DEA" w14:textId="7894F46A">
      <w:pPr>
        <w:numPr>
          <w:ilvl w:val="0"/>
          <w:numId w:val="16"/>
        </w:numPr>
        <w:jc w:val="both"/>
      </w:pPr>
      <w:r w:rsidRPr="00987F81">
        <w:rPr>
          <w:b/>
          <w:bCs/>
        </w:rPr>
        <w:t>PreguntaCerrada:</w:t>
      </w:r>
      <w:r w:rsidRPr="001F75F5">
        <w:t xml:space="preserve"> son las preguntas de opción múltiple que pueden tener los quices. Estas preguntas tienen una descripción y una calificación que indica si el estudiante respondió correctamente la pregunta. Cada pregunta cerrada tiene 4 opciones de respuesta</w:t>
      </w:r>
      <w:r w:rsidR="005C712A">
        <w:t xml:space="preserve"> </w:t>
      </w:r>
      <w:r w:rsidR="00FD4D23">
        <w:t xml:space="preserve">con </w:t>
      </w:r>
      <w:r w:rsidR="005C712A">
        <w:t>de una relación de composición</w:t>
      </w:r>
      <w:r w:rsidRPr="001F75F5">
        <w:t>.  </w:t>
      </w:r>
    </w:p>
    <w:p w:rsidRPr="001F75F5" w:rsidR="00970EF5" w:rsidP="00970EF5" w:rsidRDefault="00970EF5" w14:paraId="4F57939E" w14:textId="3BF7A719">
      <w:pPr>
        <w:numPr>
          <w:ilvl w:val="0"/>
          <w:numId w:val="17"/>
        </w:numPr>
        <w:jc w:val="both"/>
      </w:pPr>
      <w:r w:rsidRPr="00310076">
        <w:rPr>
          <w:b/>
          <w:bCs/>
        </w:rPr>
        <w:t>Opción:</w:t>
      </w:r>
      <w:r w:rsidRPr="001F75F5">
        <w:t xml:space="preserve"> son las posibles respuestas de una pregunta cerrada que tienen la descripción de la opción, si es la opción correcta o no y una explicación para que el estudiante vea después de contestar el quiz.  </w:t>
      </w:r>
    </w:p>
    <w:p w:rsidRPr="001F75F5" w:rsidR="00970EF5" w:rsidP="00970EF5" w:rsidRDefault="00970EF5" w14:paraId="6DC6E6BE" w14:textId="033433BD">
      <w:pPr>
        <w:numPr>
          <w:ilvl w:val="0"/>
          <w:numId w:val="18"/>
        </w:numPr>
        <w:jc w:val="both"/>
      </w:pPr>
      <w:r w:rsidRPr="001F34EE">
        <w:rPr>
          <w:b/>
          <w:bCs/>
        </w:rPr>
        <w:t>RecursoEducativo:</w:t>
      </w:r>
      <w:r w:rsidRPr="001F75F5">
        <w:t xml:space="preserve"> son las actividades tipo recurso educativo como videos, sitios web, libros o recursos adjuntos como pdfs. Estos recursos también indican si la actividad se realizó o no</w:t>
      </w:r>
      <w:r w:rsidR="004F776F">
        <w:t>, además de tener los atributos de una actividad normal.</w:t>
      </w:r>
    </w:p>
    <w:p w:rsidRPr="00AB66EB" w:rsidR="00AB66EB" w:rsidP="00AB66EB" w:rsidRDefault="00AB66EB" w14:paraId="10B56EC2" w14:textId="15FF4BBB">
      <w:pPr>
        <w:numPr>
          <w:ilvl w:val="0"/>
          <w:numId w:val="18"/>
        </w:numPr>
        <w:spacing w:line="278" w:lineRule="auto"/>
        <w:jc w:val="both"/>
      </w:pPr>
      <w:r w:rsidRPr="00AB66EB">
        <w:rPr>
          <w:b/>
          <w:bCs/>
        </w:rPr>
        <w:t>Encuesta:</w:t>
      </w:r>
      <w:r>
        <w:t xml:space="preserve"> son las actividades tipo encuesta que pueden contestar los estudiantes que contienen una serie de preguntas abiertas, además de los atributos de una actividad normal mediante una relación de composición. </w:t>
      </w:r>
    </w:p>
    <w:p w:rsidRPr="001F75F5" w:rsidR="00970EF5" w:rsidP="00970EF5" w:rsidRDefault="00970EF5" w14:paraId="41EA46DA" w14:textId="35C191E8">
      <w:pPr>
        <w:numPr>
          <w:ilvl w:val="0"/>
          <w:numId w:val="20"/>
        </w:numPr>
        <w:jc w:val="both"/>
        <w:rPr/>
      </w:pPr>
      <w:r w:rsidRPr="48C60AE7" w:rsidR="0AC70C3E">
        <w:rPr>
          <w:b w:val="1"/>
          <w:bCs w:val="1"/>
        </w:rPr>
        <w:t>Examen:</w:t>
      </w:r>
      <w:r w:rsidR="0AC70C3E">
        <w:rPr/>
        <w:t xml:space="preserve"> son las actividades tipo examen que realizan los estudiantes </w:t>
      </w:r>
      <w:r w:rsidR="5E03B3F8">
        <w:rPr/>
        <w:t xml:space="preserve">y </w:t>
      </w:r>
      <w:r w:rsidR="0A2FF138">
        <w:rPr/>
        <w:t>que</w:t>
      </w:r>
      <w:r w:rsidR="0AC70C3E">
        <w:rPr/>
        <w:t xml:space="preserve"> son revisadas y calificadas por el profesor; por lo tanto, se indica si el examen ya fue revisado y la calificación obtenida por el estudiante en caso de ser así.</w:t>
      </w:r>
      <w:r w:rsidR="0AC70C3E">
        <w:rPr/>
        <w:t xml:space="preserve"> Estos exámenes contienen una serie de preguntas abiertas</w:t>
      </w:r>
      <w:r w:rsidR="0A2FF138">
        <w:rPr/>
        <w:t>, además de las cualidades de una actividad normal</w:t>
      </w:r>
      <w:r w:rsidR="115E5D46">
        <w:rPr/>
        <w:t xml:space="preserve"> mediante una relación de composición.</w:t>
      </w:r>
    </w:p>
    <w:p w:rsidRPr="001F75F5" w:rsidR="00970EF5" w:rsidP="00970EF5" w:rsidRDefault="00970EF5" w14:paraId="53ACF642" w14:textId="08264C0E">
      <w:pPr>
        <w:numPr>
          <w:ilvl w:val="0"/>
          <w:numId w:val="21"/>
        </w:numPr>
        <w:jc w:val="both"/>
        <w:rPr/>
      </w:pPr>
      <w:r w:rsidRPr="48C60AE7" w:rsidR="0AC70C3E">
        <w:rPr>
          <w:b w:val="1"/>
          <w:bCs w:val="1"/>
        </w:rPr>
        <w:t>Pregunta</w:t>
      </w:r>
      <w:r w:rsidRPr="48C60AE7" w:rsidR="44FE7991">
        <w:rPr>
          <w:b w:val="1"/>
          <w:bCs w:val="1"/>
        </w:rPr>
        <w:t xml:space="preserve"> </w:t>
      </w:r>
      <w:r w:rsidRPr="48C60AE7" w:rsidR="0AC70C3E">
        <w:rPr>
          <w:b w:val="1"/>
          <w:bCs w:val="1"/>
        </w:rPr>
        <w:t>Abierta</w:t>
      </w:r>
      <w:r w:rsidRPr="48C60AE7" w:rsidR="0AC70C3E">
        <w:rPr>
          <w:b w:val="1"/>
          <w:bCs w:val="1"/>
        </w:rPr>
        <w:t>:</w:t>
      </w:r>
      <w:r w:rsidR="0AC70C3E">
        <w:rPr/>
        <w:t xml:space="preserve"> son las preguntas que pueden tener las encuestas y los exámenes; estas preguntas cuentan con una descripción y un espacio de respuesta.  </w:t>
      </w:r>
    </w:p>
    <w:p w:rsidRPr="00117DBB" w:rsidR="00970EF5" w:rsidP="00970EF5" w:rsidRDefault="00970EF5" w14:paraId="30A38E2A" w14:textId="142CE109">
      <w:pPr>
        <w:numPr>
          <w:ilvl w:val="0"/>
          <w:numId w:val="22"/>
        </w:numPr>
        <w:jc w:val="both"/>
        <w:rPr>
          <w:b w:val="0"/>
          <w:bCs w:val="0"/>
        </w:rPr>
      </w:pPr>
      <w:r w:rsidRPr="48C60AE7" w:rsidR="1177E2BA">
        <w:rPr>
          <w:b w:val="1"/>
          <w:bCs w:val="1"/>
        </w:rPr>
        <w:t xml:space="preserve">Tarea: </w:t>
      </w:r>
      <w:r w:rsidR="1177E2BA">
        <w:rPr>
          <w:b w:val="0"/>
          <w:bCs w:val="0"/>
        </w:rPr>
        <w:t>son las actividades que indican si se completó la tarea o no, el medio por el que se entregó la tarea y si el profesor ya la revisó, además de las cualidades de una actividad normal.</w:t>
      </w:r>
    </w:p>
    <w:p w:rsidR="4E2A1A2D" w:rsidP="08AC178A" w:rsidRDefault="4E2A1A2D" w14:paraId="4CEE67ED" w14:textId="465DA898">
      <w:pPr>
        <w:jc w:val="both"/>
        <w:rPr>
          <w:b/>
          <w:bCs/>
        </w:rPr>
      </w:pPr>
      <w:r w:rsidRPr="08AC178A">
        <w:rPr>
          <w:b/>
          <w:bCs/>
          <w:color w:val="156082" w:themeColor="accent1"/>
        </w:rPr>
        <w:t>Reglas de dominio</w:t>
      </w:r>
    </w:p>
    <w:p w:rsidRPr="00C54076" w:rsidR="00C54076" w:rsidP="00C54076" w:rsidRDefault="00C54076" w14:paraId="76659546" w14:textId="77777777">
      <w:pPr>
        <w:jc w:val="both"/>
      </w:pPr>
      <w:r w:rsidRPr="00C54076">
        <w:t>Ahora bien, para que este modelo funcione correctamente, se deben plantear algunas reglas de dominio:</w:t>
      </w:r>
    </w:p>
    <w:p w:rsidRPr="00C54076" w:rsidR="00C54076" w:rsidP="00C54076" w:rsidRDefault="00C54076" w14:paraId="321C9797" w14:textId="02A93DD5">
      <w:pPr>
        <w:numPr>
          <w:ilvl w:val="0"/>
          <w:numId w:val="23"/>
        </w:numPr>
        <w:jc w:val="both"/>
      </w:pPr>
      <w:r w:rsidRPr="00C54076">
        <w:t xml:space="preserve">El login de </w:t>
      </w:r>
      <w:r w:rsidR="00A27D82">
        <w:t>cada usuario</w:t>
      </w:r>
      <w:r w:rsidRPr="00C54076">
        <w:t xml:space="preserve"> debe ser único.</w:t>
      </w:r>
    </w:p>
    <w:p w:rsidRPr="00C54076" w:rsidR="00C54076" w:rsidP="00C54076" w:rsidRDefault="00C54076" w14:paraId="0DF04AC2" w14:textId="77777777">
      <w:pPr>
        <w:numPr>
          <w:ilvl w:val="0"/>
          <w:numId w:val="23"/>
        </w:numPr>
        <w:jc w:val="both"/>
      </w:pPr>
      <w:r w:rsidRPr="00C54076">
        <w:t xml:space="preserve">Las duraciones del modelo se miden en minutos enteros, por lo que no pueden tomar valores negativos. </w:t>
      </w:r>
    </w:p>
    <w:p w:rsidRPr="00C54076" w:rsidR="00C54076" w:rsidP="00C54076" w:rsidRDefault="00C54076" w14:paraId="5670B237" w14:textId="77777777">
      <w:pPr>
        <w:numPr>
          <w:ilvl w:val="0"/>
          <w:numId w:val="23"/>
        </w:numPr>
        <w:jc w:val="both"/>
      </w:pPr>
      <w:r w:rsidRPr="00C54076">
        <w:t xml:space="preserve">El título de cada Learning Path debe ser único. </w:t>
      </w:r>
    </w:p>
    <w:p w:rsidRPr="00C54076" w:rsidR="00C54076" w:rsidP="00C54076" w:rsidRDefault="00C54076" w14:paraId="3C71DB98" w14:textId="77777777">
      <w:pPr>
        <w:numPr>
          <w:ilvl w:val="0"/>
          <w:numId w:val="23"/>
        </w:numPr>
        <w:jc w:val="both"/>
      </w:pPr>
      <w:r w:rsidRPr="00C54076">
        <w:t xml:space="preserve">El rating de los feedbacks y de los Learning Path solo puede tomar valores enteros positivos del 1 al 10. </w:t>
      </w:r>
    </w:p>
    <w:p w:rsidRPr="00C54076" w:rsidR="00C54076" w:rsidP="00C54076" w:rsidRDefault="00C54076" w14:paraId="77023A78" w14:textId="77777777">
      <w:pPr>
        <w:numPr>
          <w:ilvl w:val="0"/>
          <w:numId w:val="23"/>
        </w:numPr>
        <w:jc w:val="both"/>
      </w:pPr>
      <w:r w:rsidRPr="00C54076">
        <w:t xml:space="preserve">Los niveles de dificultad planteados pueden ser Principiante, Moderado y Avanzado. </w:t>
      </w:r>
    </w:p>
    <w:p w:rsidRPr="00C54076" w:rsidR="00C54076" w:rsidP="00C54076" w:rsidRDefault="00C54076" w14:paraId="2B8A0F25" w14:textId="77777777">
      <w:pPr>
        <w:numPr>
          <w:ilvl w:val="0"/>
          <w:numId w:val="23"/>
        </w:numPr>
        <w:jc w:val="both"/>
        <w:rPr>
          <w:lang w:val="es-CO"/>
        </w:rPr>
      </w:pPr>
      <w:r w:rsidRPr="00C54076">
        <w:rPr>
          <w:lang w:val="es-CO"/>
        </w:rPr>
        <w:t>Los Learning Path completados de cada estudiante solo pueden ser números enteros positivos.</w:t>
      </w:r>
    </w:p>
    <w:p w:rsidRPr="00C54076" w:rsidR="00C54076" w:rsidP="00C54076" w:rsidRDefault="00C54076" w14:paraId="6A73DA87" w14:textId="77777777">
      <w:pPr>
        <w:numPr>
          <w:ilvl w:val="0"/>
          <w:numId w:val="23"/>
        </w:numPr>
        <w:jc w:val="both"/>
        <w:rPr>
          <w:lang w:val="es-CO"/>
        </w:rPr>
      </w:pPr>
      <w:r w:rsidRPr="00C54076">
        <w:rPr>
          <w:lang w:val="es-CO"/>
        </w:rPr>
        <w:t xml:space="preserve">El porcentaje de progreso, la tasa de éxito y la de fracaso no pueden ser negativos y solo pueden estar entre 0 y 1. </w:t>
      </w:r>
    </w:p>
    <w:p w:rsidRPr="00C54076" w:rsidR="00C54076" w:rsidP="00C54076" w:rsidRDefault="00C54076" w14:paraId="79934FF2" w14:textId="1867988E">
      <w:pPr>
        <w:numPr>
          <w:ilvl w:val="0"/>
          <w:numId w:val="23"/>
        </w:numPr>
        <w:jc w:val="both"/>
        <w:rPr>
          <w:lang w:val="es-CO"/>
        </w:rPr>
      </w:pPr>
      <w:r w:rsidRPr="00C54076">
        <w:rPr>
          <w:lang w:val="es-CO"/>
        </w:rPr>
        <w:t>La versión del Learning Path no puede ser negativa</w:t>
      </w:r>
      <w:r w:rsidR="00A041E8">
        <w:rPr>
          <w:lang w:val="es-CO"/>
        </w:rPr>
        <w:t>.</w:t>
      </w:r>
    </w:p>
    <w:p w:rsidRPr="00C54076" w:rsidR="00C54076" w:rsidP="00C54076" w:rsidRDefault="00C54076" w14:paraId="236EEE21" w14:textId="2CE45FE3">
      <w:pPr>
        <w:numPr>
          <w:ilvl w:val="0"/>
          <w:numId w:val="23"/>
        </w:numPr>
        <w:jc w:val="both"/>
        <w:rPr>
          <w:lang w:val="es-CO"/>
        </w:rPr>
      </w:pPr>
      <w:r w:rsidRPr="00C54076">
        <w:rPr>
          <w:lang w:val="es-CO"/>
        </w:rPr>
        <w:t xml:space="preserve">La fecha límite de las actividades depende de las actividades de pre-requisito y </w:t>
      </w:r>
      <w:r w:rsidR="00A041E8">
        <w:rPr>
          <w:lang w:val="es-CO"/>
        </w:rPr>
        <w:t>tiene fecha y hora con minutos</w:t>
      </w:r>
      <w:r w:rsidRPr="00C54076">
        <w:rPr>
          <w:lang w:val="es-CO"/>
        </w:rPr>
        <w:t xml:space="preserve">, por lo que no puede tener valores negativos. </w:t>
      </w:r>
    </w:p>
    <w:p w:rsidRPr="00C54076" w:rsidR="00C54076" w:rsidP="00C54076" w:rsidRDefault="00C54076" w14:paraId="71B21B29" w14:textId="77777777">
      <w:pPr>
        <w:numPr>
          <w:ilvl w:val="0"/>
          <w:numId w:val="23"/>
        </w:numPr>
        <w:jc w:val="both"/>
        <w:rPr>
          <w:lang w:val="es-CO"/>
        </w:rPr>
      </w:pPr>
      <w:r w:rsidRPr="00C54076">
        <w:rPr>
          <w:lang w:val="es-CO"/>
        </w:rPr>
        <w:t>El tiempo dedicado se mide en minutos enteros, por lo que no puede ser negativo.</w:t>
      </w:r>
    </w:p>
    <w:p w:rsidRPr="00C54076" w:rsidR="00C54076" w:rsidP="00C54076" w:rsidRDefault="00C54076" w14:paraId="58C8F66B" w14:textId="77777777">
      <w:pPr>
        <w:numPr>
          <w:ilvl w:val="0"/>
          <w:numId w:val="23"/>
        </w:numPr>
        <w:jc w:val="both"/>
        <w:rPr>
          <w:lang w:val="es-CO"/>
        </w:rPr>
      </w:pPr>
      <w:r w:rsidRPr="00C54076">
        <w:rPr>
          <w:lang w:val="es-CO"/>
        </w:rPr>
        <w:t xml:space="preserve">Las calificaciones indicadas en el modelo no pueden tomar valores negativos en caso de ser tipo double. </w:t>
      </w:r>
    </w:p>
    <w:p w:rsidRPr="00C54076" w:rsidR="00A041E8" w:rsidP="00C54076" w:rsidRDefault="00791F60" w14:paraId="25F89363" w14:textId="3FE67694">
      <w:pPr>
        <w:numPr>
          <w:ilvl w:val="0"/>
          <w:numId w:val="23"/>
        </w:numPr>
        <w:jc w:val="both"/>
        <w:rPr>
          <w:lang w:val="es-CO"/>
        </w:rPr>
      </w:pPr>
      <w:r>
        <w:rPr>
          <w:lang w:val="es-CO"/>
        </w:rPr>
        <w:t>Las fechas de inicio y fin dentro del modelo tienen fecha junto con hora y minutos.</w:t>
      </w:r>
    </w:p>
    <w:p w:rsidR="4E2A1A2D" w:rsidP="08AC178A" w:rsidRDefault="4E2A1A2D" w14:paraId="4E75C08B" w14:textId="471B309E">
      <w:pPr>
        <w:jc w:val="both"/>
        <w:rPr>
          <w:b/>
          <w:bCs/>
          <w:color w:val="156082" w:themeColor="accent1"/>
        </w:rPr>
      </w:pPr>
      <w:r w:rsidRPr="08AC178A">
        <w:rPr>
          <w:b/>
          <w:bCs/>
          <w:color w:val="156082" w:themeColor="accent1"/>
        </w:rPr>
        <w:t>Requerimientos funcionales</w:t>
      </w:r>
      <w:r w:rsidRPr="08AC178A" w:rsidR="0AF95C88">
        <w:rPr>
          <w:b/>
          <w:bCs/>
          <w:color w:val="156082" w:themeColor="accent1"/>
        </w:rPr>
        <w:t xml:space="preserve"> de</w:t>
      </w:r>
      <w:r w:rsidRPr="08AC178A" w:rsidR="340465CC">
        <w:rPr>
          <w:b/>
          <w:bCs/>
          <w:color w:val="156082" w:themeColor="accent1"/>
        </w:rPr>
        <w:t>l proyecto</w:t>
      </w:r>
    </w:p>
    <w:p w:rsidR="005A64D8" w:rsidP="655E37DE" w:rsidRDefault="32C8FCD0" w14:paraId="0355EF09" w14:textId="0563E253">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Registro y Autenticación de Usuarios</w:t>
      </w:r>
    </w:p>
    <w:p w:rsidR="00AC5E02" w:rsidP="655E37DE" w:rsidRDefault="32C8FCD0" w14:paraId="754C07C8" w14:textId="3B62DC9F">
      <w:pPr>
        <w:spacing w:before="240" w:after="240"/>
        <w:jc w:val="both"/>
        <w:rPr>
          <w:rFonts w:ascii="Aptos" w:hAnsi="Aptos" w:eastAsia="Aptos" w:cs="Aptos"/>
          <w:i/>
          <w:iCs/>
        </w:rPr>
      </w:pPr>
      <w:r w:rsidRPr="655E37DE">
        <w:rPr>
          <w:rFonts w:ascii="Aptos" w:hAnsi="Aptos" w:eastAsia="Aptos" w:cs="Aptos"/>
          <w:i/>
          <w:iCs/>
        </w:rPr>
        <w:t xml:space="preserve">Como estudiante/profesor, quiero registrarme en la plataforma y acceder con mi cuenta, para poder utilizar las funciones del sistema </w:t>
      </w:r>
      <w:r w:rsidRPr="655E37DE" w:rsidR="77D3D93C">
        <w:rPr>
          <w:rFonts w:ascii="Aptos" w:hAnsi="Aptos" w:eastAsia="Aptos" w:cs="Aptos"/>
          <w:i/>
          <w:iCs/>
        </w:rPr>
        <w:t>de acuerdo con</w:t>
      </w:r>
      <w:r w:rsidRPr="655E37DE">
        <w:rPr>
          <w:rFonts w:ascii="Aptos" w:hAnsi="Aptos" w:eastAsia="Aptos" w:cs="Aptos"/>
          <w:i/>
          <w:iCs/>
        </w:rPr>
        <w:t xml:space="preserve"> mi perfil</w:t>
      </w:r>
      <w:r w:rsidR="00AC5E02">
        <w:rPr>
          <w:rFonts w:ascii="Aptos" w:hAnsi="Aptos" w:eastAsia="Aptos" w:cs="Aptos"/>
          <w:i/>
          <w:iCs/>
        </w:rPr>
        <w:t>.</w:t>
      </w:r>
    </w:p>
    <w:p w:rsidRPr="00C458AF" w:rsidR="00AC5E02" w:rsidP="655E37DE" w:rsidRDefault="00AC5E02" w14:paraId="2693DB39"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Pr="00AE0DEA" w:rsidR="00AE0DEA" w:rsidP="00AE0DEA" w:rsidRDefault="00C042ED" w14:paraId="2566ECE3" w14:textId="73C52B10">
      <w:pPr>
        <w:pStyle w:val="Prrafodelista"/>
        <w:numPr>
          <w:ilvl w:val="0"/>
          <w:numId w:val="29"/>
        </w:numPr>
        <w:spacing w:before="240" w:after="240"/>
        <w:jc w:val="both"/>
        <w:rPr>
          <w:rFonts w:ascii="Aptos" w:hAnsi="Aptos" w:eastAsia="Aptos" w:cs="Aptos"/>
          <w:i/>
          <w:iCs/>
        </w:rPr>
      </w:pPr>
      <w:r>
        <w:rPr>
          <w:rFonts w:ascii="Aptos" w:hAnsi="Aptos" w:eastAsia="Aptos" w:cs="Aptos"/>
        </w:rPr>
        <w:t>Mostrar la</w:t>
      </w:r>
      <w:r w:rsidR="00C42354">
        <w:rPr>
          <w:rFonts w:ascii="Aptos" w:hAnsi="Aptos" w:eastAsia="Aptos" w:cs="Aptos"/>
        </w:rPr>
        <w:t xml:space="preserve"> página de inicio de sesión</w:t>
      </w:r>
      <w:r w:rsidR="00AE0DEA">
        <w:rPr>
          <w:rFonts w:ascii="Aptos" w:hAnsi="Aptos" w:eastAsia="Aptos" w:cs="Aptos"/>
        </w:rPr>
        <w:t xml:space="preserve"> para ingresar login y contraseña</w:t>
      </w:r>
    </w:p>
    <w:p w:rsidR="009D2DF2" w:rsidP="5DD18392" w:rsidRDefault="009D2DF2" w14:paraId="063BDE23" w14:textId="707B8738">
      <w:pPr>
        <w:pStyle w:val="Prrafodelista"/>
        <w:numPr>
          <w:ilvl w:val="0"/>
          <w:numId w:val="29"/>
        </w:numPr>
        <w:spacing w:before="240" w:after="240"/>
        <w:jc w:val="both"/>
        <w:rPr>
          <w:rFonts w:ascii="Aptos" w:hAnsi="Aptos" w:eastAsia="Aptos" w:cs="Aptos"/>
        </w:rPr>
      </w:pPr>
      <w:r>
        <w:rPr>
          <w:rFonts w:ascii="Aptos" w:hAnsi="Aptos" w:eastAsia="Aptos" w:cs="Aptos"/>
        </w:rPr>
        <w:t>Ofrecer las opciones de la plataforma según el usuario</w:t>
      </w:r>
    </w:p>
    <w:p w:rsidRPr="005A19BB" w:rsidR="009D2DF2" w:rsidP="009D2DF2" w:rsidRDefault="009D2DF2" w14:paraId="5A16CED0" w14:textId="77777777">
      <w:pPr>
        <w:pStyle w:val="Prrafodelista"/>
        <w:spacing w:before="240" w:after="240"/>
        <w:ind w:left="1425"/>
        <w:jc w:val="both"/>
        <w:rPr>
          <w:rFonts w:ascii="Aptos" w:hAnsi="Aptos" w:eastAsia="Aptos" w:cs="Aptos"/>
        </w:rPr>
      </w:pPr>
    </w:p>
    <w:p w:rsidR="005A64D8" w:rsidP="655E37DE" w:rsidRDefault="32C8FCD0" w14:paraId="135261A0" w14:textId="72D0B5C1">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Creación de Learning Paths por Profesores</w:t>
      </w:r>
    </w:p>
    <w:p w:rsidR="005A64D8" w:rsidP="655E37DE" w:rsidRDefault="32C8FCD0" w14:paraId="1697C0F3" w14:textId="0C52426E">
      <w:pPr>
        <w:spacing w:before="240" w:after="240"/>
        <w:jc w:val="both"/>
        <w:rPr>
          <w:rFonts w:ascii="Aptos" w:hAnsi="Aptos" w:eastAsia="Aptos" w:cs="Aptos"/>
          <w:i/>
          <w:iCs/>
        </w:rPr>
      </w:pPr>
      <w:r w:rsidRPr="655E37DE">
        <w:rPr>
          <w:rFonts w:ascii="Aptos" w:hAnsi="Aptos" w:eastAsia="Aptos" w:cs="Aptos"/>
          <w:i/>
          <w:iCs/>
        </w:rPr>
        <w:t>Como profesor, quiero poder crear un Learning Path, asignar actividades y definir su estructura para que los estudiantes sigan un plan de aprendizaje organizado.</w:t>
      </w:r>
    </w:p>
    <w:p w:rsidRPr="00C458AF" w:rsidR="009D2DF2" w:rsidP="009D2DF2" w:rsidRDefault="009D2DF2" w14:paraId="591BD3DB" w14:textId="4887C895">
      <w:pPr>
        <w:spacing w:before="240" w:after="240"/>
        <w:jc w:val="both"/>
        <w:rPr>
          <w:rFonts w:ascii="Aptos" w:hAnsi="Aptos" w:eastAsia="Aptos" w:cs="Aptos"/>
          <w:u w:val="single"/>
        </w:rPr>
      </w:pPr>
      <w:r w:rsidRPr="00C458AF">
        <w:rPr>
          <w:rFonts w:ascii="Aptos" w:hAnsi="Aptos" w:eastAsia="Aptos" w:cs="Aptos"/>
          <w:u w:val="single"/>
        </w:rPr>
        <w:t>Criterios de aceptación:</w:t>
      </w:r>
    </w:p>
    <w:p w:rsidR="009D2DF2" w:rsidP="655E37DE" w:rsidRDefault="009D2DF2" w14:paraId="5675A627" w14:textId="77777777">
      <w:pPr>
        <w:pStyle w:val="Prrafodelista"/>
        <w:numPr>
          <w:ilvl w:val="0"/>
          <w:numId w:val="29"/>
        </w:numPr>
        <w:spacing w:before="240" w:after="240"/>
        <w:jc w:val="both"/>
        <w:rPr>
          <w:rFonts w:ascii="Aptos" w:hAnsi="Aptos" w:eastAsia="Aptos" w:cs="Aptos"/>
        </w:rPr>
      </w:pPr>
      <w:r>
        <w:rPr>
          <w:rFonts w:ascii="Aptos" w:hAnsi="Aptos" w:eastAsia="Aptos" w:cs="Aptos"/>
        </w:rPr>
        <w:t>Ofrecer la</w:t>
      </w:r>
      <w:r>
        <w:rPr>
          <w:rFonts w:ascii="Aptos" w:hAnsi="Aptos" w:eastAsia="Aptos" w:cs="Aptos"/>
        </w:rPr>
        <w:t xml:space="preserve"> opción de crear un Learning Path</w:t>
      </w:r>
    </w:p>
    <w:p w:rsidR="009D2DF2" w:rsidP="655E37DE" w:rsidRDefault="007441E6" w14:paraId="02C86FF7" w14:textId="75E25E94">
      <w:pPr>
        <w:pStyle w:val="Prrafodelista"/>
        <w:numPr>
          <w:ilvl w:val="0"/>
          <w:numId w:val="29"/>
        </w:numPr>
        <w:spacing w:before="240" w:after="240"/>
        <w:jc w:val="both"/>
        <w:rPr>
          <w:rFonts w:ascii="Aptos" w:hAnsi="Aptos" w:eastAsia="Aptos" w:cs="Aptos"/>
        </w:rPr>
      </w:pPr>
      <w:r>
        <w:rPr>
          <w:rFonts w:ascii="Aptos" w:hAnsi="Aptos" w:eastAsia="Aptos" w:cs="Aptos"/>
        </w:rPr>
        <w:t>Mostrar las actividades existentes en la plataforma</w:t>
      </w:r>
    </w:p>
    <w:p w:rsidR="007441E6" w:rsidP="655E37DE" w:rsidRDefault="007441E6" w14:paraId="7C3CCBB4" w14:textId="4D96075D">
      <w:pPr>
        <w:pStyle w:val="Prrafodelista"/>
        <w:numPr>
          <w:ilvl w:val="0"/>
          <w:numId w:val="29"/>
        </w:numPr>
        <w:spacing w:before="240" w:after="240"/>
        <w:jc w:val="both"/>
        <w:rPr>
          <w:rFonts w:ascii="Aptos" w:hAnsi="Aptos" w:eastAsia="Aptos" w:cs="Aptos"/>
        </w:rPr>
      </w:pPr>
      <w:r>
        <w:rPr>
          <w:rFonts w:ascii="Aptos" w:hAnsi="Aptos" w:eastAsia="Aptos" w:cs="Aptos"/>
        </w:rPr>
        <w:t xml:space="preserve">Ofrecer la opción de crear una nueva actividad </w:t>
      </w:r>
    </w:p>
    <w:p w:rsidR="00AE0DEA" w:rsidP="655E37DE" w:rsidRDefault="00BC64E9" w14:paraId="42B66F07" w14:textId="49651FE9">
      <w:pPr>
        <w:pStyle w:val="Prrafodelista"/>
        <w:numPr>
          <w:ilvl w:val="0"/>
          <w:numId w:val="29"/>
        </w:numPr>
        <w:spacing w:before="240" w:after="240"/>
        <w:jc w:val="both"/>
        <w:rPr>
          <w:rFonts w:ascii="Aptos" w:hAnsi="Aptos" w:eastAsia="Aptos" w:cs="Aptos"/>
        </w:rPr>
      </w:pPr>
      <w:r>
        <w:rPr>
          <w:rFonts w:ascii="Aptos" w:hAnsi="Aptos" w:eastAsia="Aptos" w:cs="Aptos"/>
        </w:rPr>
        <w:t xml:space="preserve">Solicitar los datos necesarios para crear un Learning Path </w:t>
      </w:r>
    </w:p>
    <w:p w:rsidRPr="009D2DF2" w:rsidR="00BC64E9" w:rsidP="00BC64E9" w:rsidRDefault="00BC64E9" w14:paraId="2BD7497A" w14:textId="42551000">
      <w:pPr>
        <w:pStyle w:val="Prrafodelista"/>
        <w:numPr>
          <w:ilvl w:val="0"/>
          <w:numId w:val="29"/>
        </w:numPr>
        <w:spacing w:before="240" w:after="240"/>
        <w:jc w:val="both"/>
        <w:rPr>
          <w:rFonts w:ascii="Aptos" w:hAnsi="Aptos" w:eastAsia="Aptos" w:cs="Aptos"/>
        </w:rPr>
      </w:pPr>
      <w:r>
        <w:rPr>
          <w:rFonts w:ascii="Aptos" w:hAnsi="Aptos" w:eastAsia="Aptos" w:cs="Aptos"/>
        </w:rPr>
        <w:t>Solicitar los datos necesarios para c</w:t>
      </w:r>
      <w:r>
        <w:rPr>
          <w:rFonts w:ascii="Aptos" w:hAnsi="Aptos" w:eastAsia="Aptos" w:cs="Aptos"/>
        </w:rPr>
        <w:t>rea</w:t>
      </w:r>
      <w:r>
        <w:rPr>
          <w:rFonts w:ascii="Aptos" w:hAnsi="Aptos" w:eastAsia="Aptos" w:cs="Aptos"/>
        </w:rPr>
        <w:t>r un</w:t>
      </w:r>
      <w:r>
        <w:rPr>
          <w:rFonts w:ascii="Aptos" w:hAnsi="Aptos" w:eastAsia="Aptos" w:cs="Aptos"/>
        </w:rPr>
        <w:t>a actividad</w:t>
      </w:r>
    </w:p>
    <w:p w:rsidR="00BC64E9" w:rsidP="00BC64E9" w:rsidRDefault="00BC64E9" w14:paraId="02027613" w14:textId="4FBC14A8">
      <w:pPr>
        <w:pStyle w:val="Prrafodelista"/>
        <w:numPr>
          <w:ilvl w:val="0"/>
          <w:numId w:val="29"/>
        </w:numPr>
        <w:spacing w:before="240" w:after="240"/>
        <w:jc w:val="both"/>
        <w:rPr>
          <w:rFonts w:ascii="Aptos" w:hAnsi="Aptos" w:eastAsia="Aptos" w:cs="Aptos"/>
          <w:lang w:val="es-CO"/>
        </w:rPr>
      </w:pPr>
      <w:r w:rsidRPr="00BC64E9">
        <w:rPr>
          <w:rFonts w:ascii="Aptos" w:hAnsi="Aptos" w:eastAsia="Aptos" w:cs="Aptos"/>
          <w:lang w:val="es-CO"/>
        </w:rPr>
        <w:t>Mostrar el Learning Path creado con</w:t>
      </w:r>
      <w:r>
        <w:rPr>
          <w:rFonts w:ascii="Aptos" w:hAnsi="Aptos" w:eastAsia="Aptos" w:cs="Aptos"/>
          <w:lang w:val="es-CO"/>
        </w:rPr>
        <w:t xml:space="preserve"> todos los atributos </w:t>
      </w:r>
    </w:p>
    <w:p w:rsidRPr="00BC64E9" w:rsidR="00BC64E9" w:rsidP="00BC64E9" w:rsidRDefault="00BC64E9" w14:paraId="020993E1" w14:textId="77777777">
      <w:pPr>
        <w:pStyle w:val="Prrafodelista"/>
        <w:spacing w:before="240" w:after="240"/>
        <w:ind w:left="1425"/>
        <w:jc w:val="both"/>
        <w:rPr>
          <w:rFonts w:ascii="Aptos" w:hAnsi="Aptos" w:eastAsia="Aptos" w:cs="Aptos"/>
          <w:lang w:val="es-CO"/>
        </w:rPr>
      </w:pPr>
    </w:p>
    <w:p w:rsidR="005A64D8" w:rsidP="655E37DE" w:rsidRDefault="32C8FCD0" w14:paraId="67F1CE99" w14:textId="0277F1E6">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Gestión de Actividades en Learning Paths</w:t>
      </w:r>
    </w:p>
    <w:p w:rsidR="005A64D8" w:rsidP="655E37DE" w:rsidRDefault="32C8FCD0" w14:paraId="7421DF35" w14:textId="7747E9B8">
      <w:pPr>
        <w:spacing w:before="240" w:after="240"/>
        <w:jc w:val="both"/>
        <w:rPr>
          <w:rFonts w:ascii="Aptos" w:hAnsi="Aptos" w:eastAsia="Aptos" w:cs="Aptos"/>
          <w:i/>
          <w:iCs/>
        </w:rPr>
      </w:pPr>
      <w:r w:rsidRPr="655E37DE">
        <w:rPr>
          <w:rFonts w:ascii="Aptos" w:hAnsi="Aptos" w:eastAsia="Aptos" w:cs="Aptos"/>
          <w:i/>
          <w:iCs/>
        </w:rPr>
        <w:t>Como profesor, quiero agregar actividades dentro de un Learning Path, asignar fechas límite sugeridas</w:t>
      </w:r>
      <w:r w:rsidR="00F62CE4">
        <w:rPr>
          <w:rFonts w:ascii="Aptos" w:hAnsi="Aptos" w:eastAsia="Aptos" w:cs="Aptos"/>
          <w:i/>
          <w:iCs/>
        </w:rPr>
        <w:t xml:space="preserve">, </w:t>
      </w:r>
      <w:r w:rsidRPr="655E37DE">
        <w:rPr>
          <w:rFonts w:ascii="Aptos" w:hAnsi="Aptos" w:eastAsia="Aptos" w:cs="Aptos"/>
          <w:i/>
          <w:iCs/>
        </w:rPr>
        <w:t>establecer requisitos previos</w:t>
      </w:r>
      <w:r w:rsidR="00F62CE4">
        <w:rPr>
          <w:rFonts w:ascii="Aptos" w:hAnsi="Aptos" w:eastAsia="Aptos" w:cs="Aptos"/>
          <w:i/>
          <w:iCs/>
        </w:rPr>
        <w:t xml:space="preserve"> y actividades recomendadas</w:t>
      </w:r>
      <w:r w:rsidRPr="655E37DE">
        <w:rPr>
          <w:rFonts w:ascii="Aptos" w:hAnsi="Aptos" w:eastAsia="Aptos" w:cs="Aptos"/>
          <w:i/>
          <w:iCs/>
        </w:rPr>
        <w:t>, para guiar a los estudiantes de manera eficiente en su proceso de aprendizaje.</w:t>
      </w:r>
    </w:p>
    <w:p w:rsidRPr="00C458AF" w:rsidR="00BC64E9" w:rsidP="00BC64E9" w:rsidRDefault="00BC64E9" w14:paraId="4CCEC283"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00BC64E9" w:rsidP="00BC64E9" w:rsidRDefault="00F141F7" w14:paraId="7ACD6258" w14:textId="5D5EA7DE">
      <w:pPr>
        <w:pStyle w:val="Prrafodelista"/>
        <w:numPr>
          <w:ilvl w:val="0"/>
          <w:numId w:val="29"/>
        </w:numPr>
        <w:spacing w:before="240" w:after="240"/>
        <w:jc w:val="both"/>
        <w:rPr>
          <w:rFonts w:ascii="Aptos" w:hAnsi="Aptos" w:eastAsia="Aptos" w:cs="Aptos"/>
        </w:rPr>
      </w:pPr>
      <w:r>
        <w:rPr>
          <w:rFonts w:ascii="Aptos" w:hAnsi="Aptos" w:eastAsia="Aptos" w:cs="Aptos"/>
        </w:rPr>
        <w:t>Mostrar las actividades disponibles en la plataforma</w:t>
      </w:r>
    </w:p>
    <w:p w:rsidR="00495A1C" w:rsidP="00495A1C" w:rsidRDefault="00F141F7" w14:paraId="336EC657" w14:textId="47FA9C6B">
      <w:pPr>
        <w:pStyle w:val="Prrafodelista"/>
        <w:numPr>
          <w:ilvl w:val="0"/>
          <w:numId w:val="29"/>
        </w:numPr>
        <w:spacing w:before="240" w:after="240"/>
        <w:jc w:val="both"/>
        <w:rPr>
          <w:rFonts w:ascii="Aptos" w:hAnsi="Aptos" w:eastAsia="Aptos" w:cs="Aptos"/>
        </w:rPr>
      </w:pPr>
      <w:r>
        <w:rPr>
          <w:rFonts w:ascii="Aptos" w:hAnsi="Aptos" w:eastAsia="Aptos" w:cs="Aptos"/>
        </w:rPr>
        <w:t xml:space="preserve">Ofrecer la opción de </w:t>
      </w:r>
      <w:r w:rsidR="00495A1C">
        <w:rPr>
          <w:rFonts w:ascii="Aptos" w:hAnsi="Aptos" w:eastAsia="Aptos" w:cs="Aptos"/>
        </w:rPr>
        <w:t>ingresar fecha</w:t>
      </w:r>
    </w:p>
    <w:p w:rsidR="00495A1C" w:rsidP="00495A1C" w:rsidRDefault="00495A1C" w14:paraId="2A8774C6" w14:textId="29D5BA5C">
      <w:pPr>
        <w:pStyle w:val="Prrafodelista"/>
        <w:numPr>
          <w:ilvl w:val="0"/>
          <w:numId w:val="29"/>
        </w:numPr>
        <w:spacing w:before="240" w:after="240"/>
        <w:jc w:val="both"/>
        <w:rPr>
          <w:rFonts w:ascii="Aptos" w:hAnsi="Aptos" w:eastAsia="Aptos" w:cs="Aptos"/>
        </w:rPr>
      </w:pPr>
      <w:r w:rsidRPr="48C60AE7" w:rsidR="368E9D08">
        <w:rPr>
          <w:rFonts w:ascii="Aptos" w:hAnsi="Aptos" w:eastAsia="Aptos" w:cs="Aptos"/>
        </w:rPr>
        <w:t xml:space="preserve">Ofrecer la opción de seleccionar actividades de </w:t>
      </w:r>
      <w:r w:rsidRPr="48C60AE7" w:rsidR="3B86A89D">
        <w:rPr>
          <w:rFonts w:ascii="Aptos" w:hAnsi="Aptos" w:eastAsia="Aptos" w:cs="Aptos"/>
        </w:rPr>
        <w:t>prerrequisito</w:t>
      </w:r>
    </w:p>
    <w:p w:rsidR="00495A1C" w:rsidP="00495A1C" w:rsidRDefault="00495A1C" w14:paraId="28AB3377" w14:textId="166DBAAD">
      <w:pPr>
        <w:pStyle w:val="Prrafodelista"/>
        <w:numPr>
          <w:ilvl w:val="0"/>
          <w:numId w:val="29"/>
        </w:numPr>
        <w:spacing w:before="240" w:after="240"/>
        <w:jc w:val="both"/>
        <w:rPr>
          <w:rFonts w:ascii="Aptos" w:hAnsi="Aptos" w:eastAsia="Aptos" w:cs="Aptos"/>
        </w:rPr>
      </w:pPr>
      <w:r>
        <w:rPr>
          <w:rFonts w:ascii="Aptos" w:hAnsi="Aptos" w:eastAsia="Aptos" w:cs="Aptos"/>
        </w:rPr>
        <w:t xml:space="preserve">Ofrecer la opción de seleccionar actividades de </w:t>
      </w:r>
      <w:r w:rsidR="00D838FC">
        <w:rPr>
          <w:rFonts w:ascii="Aptos" w:hAnsi="Aptos" w:eastAsia="Aptos" w:cs="Aptos"/>
        </w:rPr>
        <w:t>recomendación según el resultado</w:t>
      </w:r>
    </w:p>
    <w:p w:rsidRPr="006F3BD1" w:rsidR="00BC64E9" w:rsidP="006F3BD1" w:rsidRDefault="00D838FC" w14:paraId="395D7CF2" w14:textId="1CC691A3">
      <w:pPr>
        <w:pStyle w:val="Prrafodelista"/>
        <w:numPr>
          <w:ilvl w:val="0"/>
          <w:numId w:val="29"/>
        </w:numPr>
        <w:spacing w:before="240" w:after="240"/>
        <w:jc w:val="both"/>
      </w:pPr>
      <w:r>
        <w:rPr>
          <w:rFonts w:ascii="Aptos" w:hAnsi="Aptos" w:eastAsia="Aptos" w:cs="Aptos"/>
        </w:rPr>
        <w:t xml:space="preserve">Ofrecer la opción de </w:t>
      </w:r>
      <w:r w:rsidR="006F3BD1">
        <w:rPr>
          <w:rFonts w:ascii="Aptos" w:hAnsi="Aptos" w:eastAsia="Aptos" w:cs="Aptos"/>
        </w:rPr>
        <w:t>editar una actividad</w:t>
      </w:r>
    </w:p>
    <w:p w:rsidR="006F3BD1" w:rsidP="006F3BD1" w:rsidRDefault="006F3BD1" w14:paraId="367BB902" w14:textId="77777777">
      <w:pPr>
        <w:pStyle w:val="Prrafodelista"/>
        <w:spacing w:before="240" w:after="240"/>
        <w:ind w:left="1425"/>
        <w:jc w:val="both"/>
      </w:pPr>
    </w:p>
    <w:p w:rsidR="005A64D8" w:rsidP="655E37DE" w:rsidRDefault="32C8FCD0" w14:paraId="38CEB7EC" w14:textId="684CEF0E">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Recomendaciones Personalizadas para Estudiantes</w:t>
      </w:r>
    </w:p>
    <w:p w:rsidR="005A64D8" w:rsidP="655E37DE" w:rsidRDefault="32C8FCD0" w14:paraId="017AB377" w14:textId="3D7A487C">
      <w:pPr>
        <w:spacing w:before="240" w:after="240"/>
        <w:jc w:val="both"/>
        <w:rPr>
          <w:rFonts w:ascii="Aptos" w:hAnsi="Aptos" w:eastAsia="Aptos" w:cs="Aptos"/>
          <w:i/>
          <w:iCs/>
        </w:rPr>
      </w:pPr>
      <w:r w:rsidRPr="655E37DE">
        <w:rPr>
          <w:rFonts w:ascii="Aptos" w:hAnsi="Aptos" w:eastAsia="Aptos" w:cs="Aptos"/>
          <w:i/>
          <w:iCs/>
        </w:rPr>
        <w:t>Como estudiante, quiero recibir recomendaciones de Learning Paths basadas en mis intereses, para poder explorar temas relevantes para mi desarrollo académico.</w:t>
      </w:r>
    </w:p>
    <w:p w:rsidRPr="00C458AF" w:rsidR="006F3BD1" w:rsidP="006F3BD1" w:rsidRDefault="006F3BD1" w14:paraId="2D92DB88"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Pr="00E52EFB" w:rsidR="006F3BD1" w:rsidP="655E37DE" w:rsidRDefault="006F3BD1" w14:paraId="5D414F7A" w14:textId="3887EC75">
      <w:pPr>
        <w:pStyle w:val="Prrafodelista"/>
        <w:numPr>
          <w:ilvl w:val="0"/>
          <w:numId w:val="29"/>
        </w:numPr>
        <w:spacing w:before="240" w:after="240"/>
        <w:jc w:val="both"/>
        <w:rPr>
          <w:rFonts w:ascii="Aptos" w:hAnsi="Aptos" w:eastAsia="Aptos" w:cs="Aptos"/>
          <w:i/>
          <w:iCs/>
          <w:lang w:val="es-CO"/>
        </w:rPr>
      </w:pPr>
      <w:r w:rsidRPr="00E52EFB">
        <w:rPr>
          <w:rFonts w:ascii="Aptos" w:hAnsi="Aptos" w:eastAsia="Aptos" w:cs="Aptos"/>
          <w:lang w:val="es-CO"/>
        </w:rPr>
        <w:t xml:space="preserve">Mostrar </w:t>
      </w:r>
      <w:r w:rsidRPr="00E52EFB">
        <w:rPr>
          <w:rFonts w:ascii="Aptos" w:hAnsi="Aptos" w:eastAsia="Aptos" w:cs="Aptos"/>
          <w:lang w:val="es-CO"/>
        </w:rPr>
        <w:t xml:space="preserve">los Learning Paths </w:t>
      </w:r>
      <w:r w:rsidRPr="00E52EFB" w:rsidR="00E52EFB">
        <w:rPr>
          <w:rFonts w:ascii="Aptos" w:hAnsi="Aptos" w:eastAsia="Aptos" w:cs="Aptos"/>
          <w:lang w:val="es-CO"/>
        </w:rPr>
        <w:t>relacio</w:t>
      </w:r>
      <w:r w:rsidR="00E52EFB">
        <w:rPr>
          <w:rFonts w:ascii="Aptos" w:hAnsi="Aptos" w:eastAsia="Aptos" w:cs="Aptos"/>
          <w:lang w:val="es-CO"/>
        </w:rPr>
        <w:t>nados con los intereses</w:t>
      </w:r>
    </w:p>
    <w:p w:rsidRPr="00E52EFB" w:rsidR="00E52EFB" w:rsidP="655E37DE" w:rsidRDefault="00E52EFB" w14:paraId="473C6C4C" w14:textId="1C2BCD37">
      <w:pPr>
        <w:pStyle w:val="Prrafodelista"/>
        <w:numPr>
          <w:ilvl w:val="0"/>
          <w:numId w:val="29"/>
        </w:numPr>
        <w:spacing w:before="240" w:after="240"/>
        <w:jc w:val="both"/>
        <w:rPr>
          <w:rFonts w:ascii="Aptos" w:hAnsi="Aptos" w:eastAsia="Aptos" w:cs="Aptos"/>
          <w:i/>
          <w:iCs/>
          <w:lang w:val="es-CO"/>
        </w:rPr>
      </w:pPr>
      <w:r>
        <w:rPr>
          <w:rFonts w:ascii="Aptos" w:hAnsi="Aptos" w:eastAsia="Aptos" w:cs="Aptos"/>
          <w:lang w:val="es-CO"/>
        </w:rPr>
        <w:t>Ofrecer la opción de inscribirse a un Learning Path</w:t>
      </w:r>
    </w:p>
    <w:p w:rsidRPr="00E52EFB" w:rsidR="00E52EFB" w:rsidP="00E52EFB" w:rsidRDefault="00E52EFB" w14:paraId="76B28B5C" w14:textId="77777777">
      <w:pPr>
        <w:pStyle w:val="Prrafodelista"/>
        <w:spacing w:before="240" w:after="240"/>
        <w:ind w:left="1425"/>
        <w:jc w:val="both"/>
        <w:rPr>
          <w:rFonts w:ascii="Aptos" w:hAnsi="Aptos" w:eastAsia="Aptos" w:cs="Aptos"/>
          <w:i/>
          <w:iCs/>
          <w:lang w:val="es-CO"/>
        </w:rPr>
      </w:pPr>
    </w:p>
    <w:p w:rsidR="005A64D8" w:rsidP="655E37DE" w:rsidRDefault="32C8FCD0" w14:paraId="569DC512" w14:textId="45E3E09C">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Acceso a Actividades en el Learning Path</w:t>
      </w:r>
    </w:p>
    <w:p w:rsidR="005A64D8" w:rsidP="655E37DE" w:rsidRDefault="32C8FCD0" w14:paraId="4F486F83" w14:textId="4C91E1A8">
      <w:pPr>
        <w:spacing w:before="240" w:after="240"/>
        <w:jc w:val="both"/>
        <w:rPr>
          <w:rFonts w:ascii="Aptos" w:hAnsi="Aptos" w:eastAsia="Aptos" w:cs="Aptos"/>
          <w:i/>
          <w:iCs/>
        </w:rPr>
      </w:pPr>
      <w:r w:rsidRPr="655E37DE">
        <w:rPr>
          <w:rFonts w:ascii="Aptos" w:hAnsi="Aptos" w:eastAsia="Aptos" w:cs="Aptos"/>
          <w:i/>
          <w:iCs/>
        </w:rPr>
        <w:t>Como estudiante, quiero poder elegir cualquier actividad dentro de un Learning Path para empezar, y recibir advertencias si no he cumplido los requisitos previos.</w:t>
      </w:r>
    </w:p>
    <w:p w:rsidRPr="00C458AF" w:rsidR="000B6532" w:rsidP="000B6532" w:rsidRDefault="000B6532" w14:paraId="00EE296A"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Pr="00AE0DEA" w:rsidR="000B6532" w:rsidP="000B6532" w:rsidRDefault="000B6532" w14:paraId="4BB7713E" w14:textId="2E29D05F">
      <w:pPr>
        <w:pStyle w:val="Prrafodelista"/>
        <w:numPr>
          <w:ilvl w:val="0"/>
          <w:numId w:val="29"/>
        </w:numPr>
        <w:spacing w:before="240" w:after="240"/>
        <w:jc w:val="both"/>
        <w:rPr>
          <w:rFonts w:ascii="Aptos" w:hAnsi="Aptos" w:eastAsia="Aptos" w:cs="Aptos"/>
          <w:i/>
          <w:iCs/>
        </w:rPr>
      </w:pPr>
      <w:r>
        <w:rPr>
          <w:rFonts w:ascii="Aptos" w:hAnsi="Aptos" w:eastAsia="Aptos" w:cs="Aptos"/>
        </w:rPr>
        <w:t xml:space="preserve">Mostrar </w:t>
      </w:r>
      <w:r>
        <w:rPr>
          <w:rFonts w:ascii="Aptos" w:hAnsi="Aptos" w:eastAsia="Aptos" w:cs="Aptos"/>
        </w:rPr>
        <w:t>las actividades disponibles en el Learning Path</w:t>
      </w:r>
    </w:p>
    <w:p w:rsidR="000B6532" w:rsidP="000B6532" w:rsidRDefault="000B6532" w14:paraId="57803808" w14:textId="71B4A06B">
      <w:pPr>
        <w:pStyle w:val="Prrafodelista"/>
        <w:numPr>
          <w:ilvl w:val="0"/>
          <w:numId w:val="29"/>
        </w:numPr>
        <w:spacing w:before="240" w:after="240"/>
        <w:jc w:val="both"/>
        <w:rPr>
          <w:rFonts w:ascii="Aptos" w:hAnsi="Aptos" w:eastAsia="Aptos" w:cs="Aptos"/>
        </w:rPr>
      </w:pPr>
      <w:r>
        <w:rPr>
          <w:rFonts w:ascii="Aptos" w:hAnsi="Aptos" w:eastAsia="Aptos" w:cs="Aptos"/>
        </w:rPr>
        <w:t>Ofrecer la opción de empezar una actividad</w:t>
      </w:r>
    </w:p>
    <w:p w:rsidR="00E52EFB" w:rsidP="48C60AE7" w:rsidRDefault="00E52EFB" w14:paraId="25A67252" w14:textId="4BA631BE">
      <w:pPr>
        <w:pStyle w:val="Prrafodelista"/>
        <w:numPr>
          <w:ilvl w:val="0"/>
          <w:numId w:val="29"/>
        </w:numPr>
        <w:spacing w:before="240" w:after="240"/>
        <w:jc w:val="both"/>
        <w:rPr>
          <w:rFonts w:ascii="Aptos" w:hAnsi="Aptos" w:eastAsia="Aptos" w:cs="Aptos"/>
        </w:rPr>
      </w:pPr>
      <w:r w:rsidRPr="48C60AE7" w:rsidR="69E60BAE">
        <w:rPr>
          <w:rFonts w:ascii="Aptos" w:hAnsi="Aptos" w:eastAsia="Aptos" w:cs="Aptos"/>
        </w:rPr>
        <w:t xml:space="preserve">Mostrar </w:t>
      </w:r>
      <w:r w:rsidRPr="48C60AE7" w:rsidR="54D2D387">
        <w:rPr>
          <w:rFonts w:ascii="Aptos" w:hAnsi="Aptos" w:eastAsia="Aptos" w:cs="Aptos"/>
        </w:rPr>
        <w:t xml:space="preserve">advertencias si no se han completado los </w:t>
      </w:r>
      <w:r w:rsidRPr="48C60AE7" w:rsidR="55895497">
        <w:rPr>
          <w:rFonts w:ascii="Aptos" w:hAnsi="Aptos" w:eastAsia="Aptos" w:cs="Aptos"/>
        </w:rPr>
        <w:t>prerrequisitos</w:t>
      </w:r>
    </w:p>
    <w:p w:rsidR="005A64D8" w:rsidP="655E37DE" w:rsidRDefault="32C8FCD0" w14:paraId="539D66DC" w14:textId="04A87F9F">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Rastreo de Progreso</w:t>
      </w:r>
    </w:p>
    <w:p w:rsidR="005A64D8" w:rsidP="655E37DE" w:rsidRDefault="32C8FCD0" w14:paraId="22C79181" w14:textId="705ECA75">
      <w:pPr>
        <w:spacing w:before="240" w:after="240"/>
        <w:jc w:val="both"/>
        <w:rPr>
          <w:rFonts w:ascii="Aptos" w:hAnsi="Aptos" w:eastAsia="Aptos" w:cs="Aptos"/>
          <w:i/>
          <w:iCs/>
        </w:rPr>
      </w:pPr>
      <w:r w:rsidRPr="655E37DE">
        <w:rPr>
          <w:rFonts w:ascii="Aptos" w:hAnsi="Aptos" w:eastAsia="Aptos" w:cs="Aptos"/>
          <w:i/>
          <w:iCs/>
        </w:rPr>
        <w:t>Como estudiante, quiero que el sistema registre mi progreso y me muestre qué porcentaje del Learning Path he completado exitosamente, para tener una idea clara de mi avance.</w:t>
      </w:r>
    </w:p>
    <w:p w:rsidRPr="00C458AF" w:rsidR="008A5360" w:rsidP="008A5360" w:rsidRDefault="008A5360" w14:paraId="48F571A0"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008A5360" w:rsidP="00CD29C2" w:rsidRDefault="008A5360" w14:paraId="64566E21" w14:textId="37C51137">
      <w:pPr>
        <w:pStyle w:val="Prrafodelista"/>
        <w:numPr>
          <w:ilvl w:val="0"/>
          <w:numId w:val="29"/>
        </w:numPr>
        <w:spacing w:before="240" w:after="240"/>
        <w:jc w:val="both"/>
        <w:rPr>
          <w:rFonts w:ascii="Aptos" w:hAnsi="Aptos" w:eastAsia="Aptos" w:cs="Aptos"/>
        </w:rPr>
      </w:pPr>
      <w:r>
        <w:rPr>
          <w:rFonts w:ascii="Aptos" w:hAnsi="Aptos" w:eastAsia="Aptos" w:cs="Aptos"/>
        </w:rPr>
        <w:t xml:space="preserve">Mostrar el porcentaje de progreso del estudiante </w:t>
      </w:r>
    </w:p>
    <w:p w:rsidR="008A5360" w:rsidP="655E37DE" w:rsidRDefault="004E0170" w14:paraId="40744E87" w14:textId="5FCD56B8">
      <w:pPr>
        <w:pStyle w:val="Prrafodelista"/>
        <w:numPr>
          <w:ilvl w:val="0"/>
          <w:numId w:val="29"/>
        </w:numPr>
        <w:spacing w:before="240" w:after="240"/>
        <w:jc w:val="both"/>
        <w:rPr>
          <w:rFonts w:ascii="Aptos" w:hAnsi="Aptos" w:eastAsia="Aptos" w:cs="Aptos"/>
        </w:rPr>
      </w:pPr>
      <w:r>
        <w:rPr>
          <w:rFonts w:ascii="Aptos" w:hAnsi="Aptos" w:eastAsia="Aptos" w:cs="Aptos"/>
        </w:rPr>
        <w:t>Registrar actividades terminadas de un Learning Path y actualizar los valores del progreso</w:t>
      </w:r>
    </w:p>
    <w:p w:rsidRPr="004E0170" w:rsidR="004E0170" w:rsidP="004E0170" w:rsidRDefault="004E0170" w14:paraId="76B9A908" w14:textId="77777777">
      <w:pPr>
        <w:pStyle w:val="Prrafodelista"/>
        <w:spacing w:before="240" w:after="240"/>
        <w:ind w:left="1425"/>
        <w:jc w:val="both"/>
        <w:rPr>
          <w:rFonts w:ascii="Aptos" w:hAnsi="Aptos" w:eastAsia="Aptos" w:cs="Aptos"/>
        </w:rPr>
      </w:pPr>
    </w:p>
    <w:p w:rsidR="005A64D8" w:rsidP="655E37DE" w:rsidRDefault="32C8FCD0" w14:paraId="2B65C538" w14:textId="2C034FAD">
      <w:pPr>
        <w:pStyle w:val="Prrafodelista"/>
        <w:numPr>
          <w:ilvl w:val="0"/>
          <w:numId w:val="8"/>
        </w:numPr>
        <w:spacing w:before="240" w:after="240"/>
        <w:jc w:val="both"/>
        <w:rPr>
          <w:rFonts w:ascii="Aptos" w:hAnsi="Aptos" w:eastAsia="Aptos" w:cs="Aptos"/>
          <w:b w:val="1"/>
          <w:bCs w:val="1"/>
        </w:rPr>
      </w:pPr>
      <w:r w:rsidRPr="48C60AE7" w:rsidR="643BAE74">
        <w:rPr>
          <w:rFonts w:ascii="Aptos" w:hAnsi="Aptos" w:eastAsia="Aptos" w:cs="Aptos"/>
          <w:b w:val="1"/>
          <w:bCs w:val="1"/>
        </w:rPr>
        <w:t xml:space="preserve"> </w:t>
      </w:r>
      <w:r w:rsidRPr="48C60AE7" w:rsidR="643BAE74">
        <w:rPr>
          <w:rFonts w:ascii="Aptos" w:hAnsi="Aptos" w:eastAsia="Aptos" w:cs="Aptos"/>
          <w:b w:val="1"/>
          <w:bCs w:val="1"/>
        </w:rPr>
        <w:t>Feedback</w:t>
      </w:r>
      <w:r w:rsidRPr="48C60AE7" w:rsidR="643BAE74">
        <w:rPr>
          <w:rFonts w:ascii="Aptos" w:hAnsi="Aptos" w:eastAsia="Aptos" w:cs="Aptos"/>
          <w:b w:val="1"/>
          <w:bCs w:val="1"/>
        </w:rPr>
        <w:t xml:space="preserve"> de Actividades</w:t>
      </w:r>
    </w:p>
    <w:p w:rsidR="005A64D8" w:rsidP="655E37DE" w:rsidRDefault="32C8FCD0" w14:paraId="12F91C8E" w14:textId="1273D527">
      <w:pPr>
        <w:spacing w:before="240" w:after="240"/>
        <w:jc w:val="both"/>
        <w:rPr>
          <w:rFonts w:ascii="Aptos" w:hAnsi="Aptos" w:eastAsia="Aptos" w:cs="Aptos"/>
          <w:i/>
          <w:iCs/>
        </w:rPr>
      </w:pPr>
      <w:r w:rsidRPr="655E37DE">
        <w:rPr>
          <w:rFonts w:ascii="Aptos" w:hAnsi="Aptos" w:eastAsia="Aptos" w:cs="Aptos"/>
          <w:i/>
          <w:iCs/>
        </w:rPr>
        <w:t>Como estudiante/profesor, quiero dejar calificaciones y comentarios en las actividades, para ayudar a mejorar el contenido y orientar a otros usuarios sobre su utilidad.</w:t>
      </w:r>
    </w:p>
    <w:p w:rsidRPr="00C458AF" w:rsidR="004E0170" w:rsidP="004E0170" w:rsidRDefault="004E0170" w14:paraId="159E7FC3"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Pr="00AB6659" w:rsidR="00AB6659" w:rsidP="00AB6659" w:rsidRDefault="004E0170" w14:paraId="3288ECA8" w14:textId="31C4AB11">
      <w:pPr>
        <w:pStyle w:val="Prrafodelista"/>
        <w:numPr>
          <w:ilvl w:val="0"/>
          <w:numId w:val="29"/>
        </w:numPr>
        <w:spacing w:before="240" w:after="240"/>
        <w:jc w:val="both"/>
        <w:rPr>
          <w:rFonts w:ascii="Aptos" w:hAnsi="Aptos" w:eastAsia="Aptos" w:cs="Aptos"/>
          <w:i/>
          <w:iCs/>
        </w:rPr>
      </w:pPr>
      <w:r>
        <w:rPr>
          <w:rFonts w:ascii="Aptos" w:hAnsi="Aptos" w:eastAsia="Aptos" w:cs="Aptos"/>
        </w:rPr>
        <w:t xml:space="preserve">Mostrar </w:t>
      </w:r>
      <w:r w:rsidR="007A3BB0">
        <w:rPr>
          <w:rFonts w:ascii="Aptos" w:hAnsi="Aptos" w:eastAsia="Aptos" w:cs="Aptos"/>
        </w:rPr>
        <w:t xml:space="preserve">las </w:t>
      </w:r>
      <w:r w:rsidR="009A66CC">
        <w:rPr>
          <w:rFonts w:ascii="Aptos" w:hAnsi="Aptos" w:eastAsia="Aptos" w:cs="Aptos"/>
        </w:rPr>
        <w:t>calificaciones</w:t>
      </w:r>
      <w:r w:rsidR="00AB6659">
        <w:rPr>
          <w:rFonts w:ascii="Aptos" w:hAnsi="Aptos" w:eastAsia="Aptos" w:cs="Aptos"/>
        </w:rPr>
        <w:t xml:space="preserve"> y los comentarios realizados sobre una actividad</w:t>
      </w:r>
    </w:p>
    <w:p w:rsidR="004E0170" w:rsidP="004E0170" w:rsidRDefault="004E0170" w14:paraId="715F5EC9" w14:textId="64445D73">
      <w:pPr>
        <w:pStyle w:val="Prrafodelista"/>
        <w:numPr>
          <w:ilvl w:val="0"/>
          <w:numId w:val="29"/>
        </w:numPr>
        <w:spacing w:before="240" w:after="240"/>
        <w:jc w:val="both"/>
        <w:rPr>
          <w:rFonts w:ascii="Aptos" w:hAnsi="Aptos" w:eastAsia="Aptos" w:cs="Aptos"/>
        </w:rPr>
      </w:pPr>
      <w:r>
        <w:rPr>
          <w:rFonts w:ascii="Aptos" w:hAnsi="Aptos" w:eastAsia="Aptos" w:cs="Aptos"/>
        </w:rPr>
        <w:t>Ofrecer la</w:t>
      </w:r>
      <w:r w:rsidR="009A66CC">
        <w:rPr>
          <w:rFonts w:ascii="Aptos" w:hAnsi="Aptos" w:eastAsia="Aptos" w:cs="Aptos"/>
        </w:rPr>
        <w:t xml:space="preserve"> opción de registrar un comentario</w:t>
      </w:r>
    </w:p>
    <w:p w:rsidRPr="007D1015" w:rsidR="004E0170" w:rsidP="48C60AE7" w:rsidRDefault="009A66CC" w14:paraId="6AD201DE" w14:textId="6512201D">
      <w:pPr>
        <w:pStyle w:val="Prrafodelista"/>
        <w:numPr>
          <w:ilvl w:val="0"/>
          <w:numId w:val="29"/>
        </w:numPr>
        <w:spacing w:before="240" w:after="240"/>
        <w:jc w:val="both"/>
        <w:rPr>
          <w:rFonts w:ascii="Aptos" w:hAnsi="Aptos" w:eastAsia="Aptos" w:cs="Aptos"/>
        </w:rPr>
      </w:pPr>
      <w:r w:rsidRPr="48C60AE7" w:rsidR="37FAB715">
        <w:rPr>
          <w:rFonts w:ascii="Aptos" w:hAnsi="Aptos" w:eastAsia="Aptos" w:cs="Aptos"/>
        </w:rPr>
        <w:t>Ofrecer la opción de registrar una calificación</w:t>
      </w:r>
    </w:p>
    <w:p w:rsidR="14094C8D" w:rsidP="48C60AE7" w:rsidRDefault="14094C8D" w14:paraId="10278EA3" w14:textId="6B4F1450">
      <w:pPr>
        <w:pStyle w:val="Prrafodelista"/>
        <w:numPr>
          <w:ilvl w:val="0"/>
          <w:numId w:val="8"/>
        </w:numPr>
        <w:spacing w:before="240" w:after="240"/>
        <w:jc w:val="both"/>
        <w:rPr>
          <w:rFonts w:ascii="Aptos" w:hAnsi="Aptos" w:eastAsia="Aptos" w:cs="Aptos"/>
          <w:b w:val="1"/>
          <w:bCs w:val="1"/>
        </w:rPr>
      </w:pPr>
      <w:r w:rsidRPr="48C60AE7" w:rsidR="14094C8D">
        <w:rPr>
          <w:rFonts w:ascii="Aptos" w:hAnsi="Aptos" w:eastAsia="Aptos" w:cs="Aptos"/>
          <w:b w:val="1"/>
          <w:bCs w:val="1"/>
        </w:rPr>
        <w:t>Calificación y revisión de Actividades</w:t>
      </w:r>
    </w:p>
    <w:p w:rsidR="14094C8D" w:rsidP="48C60AE7" w:rsidRDefault="14094C8D" w14:paraId="38771E92" w14:textId="5306CB28">
      <w:pPr>
        <w:spacing w:before="240" w:after="240"/>
        <w:jc w:val="both"/>
        <w:rPr>
          <w:rFonts w:ascii="Aptos" w:hAnsi="Aptos" w:eastAsia="Aptos" w:cs="Aptos"/>
          <w:i w:val="1"/>
          <w:iCs w:val="1"/>
        </w:rPr>
      </w:pPr>
      <w:r w:rsidRPr="48C60AE7" w:rsidR="14094C8D">
        <w:rPr>
          <w:rFonts w:ascii="Aptos" w:hAnsi="Aptos" w:eastAsia="Aptos" w:cs="Aptos"/>
          <w:i w:val="1"/>
          <w:iCs w:val="1"/>
        </w:rPr>
        <w:t>Como profesor, quiero revisar las actividades entregadas por el estudiante y calificar las actividades tipo examen.</w:t>
      </w:r>
    </w:p>
    <w:p w:rsidR="14094C8D" w:rsidP="48C60AE7" w:rsidRDefault="14094C8D" w14:paraId="5AE06D04">
      <w:pPr>
        <w:spacing w:before="240" w:after="240"/>
        <w:jc w:val="both"/>
        <w:rPr>
          <w:rFonts w:ascii="Aptos" w:hAnsi="Aptos" w:eastAsia="Aptos" w:cs="Aptos"/>
          <w:u w:val="single"/>
        </w:rPr>
      </w:pPr>
      <w:r w:rsidRPr="48C60AE7" w:rsidR="14094C8D">
        <w:rPr>
          <w:rFonts w:ascii="Aptos" w:hAnsi="Aptos" w:eastAsia="Aptos" w:cs="Aptos"/>
          <w:u w:val="single"/>
        </w:rPr>
        <w:t>Criterios de aceptación:</w:t>
      </w:r>
    </w:p>
    <w:p w:rsidR="5613D8DA" w:rsidP="48C60AE7" w:rsidRDefault="5613D8DA" w14:paraId="67F6178D" w14:textId="095E5070">
      <w:pPr>
        <w:pStyle w:val="Prrafodelista"/>
        <w:numPr>
          <w:ilvl w:val="0"/>
          <w:numId w:val="29"/>
        </w:numPr>
        <w:suppressLineNumbers w:val="0"/>
        <w:bidi w:val="0"/>
        <w:spacing w:before="240" w:beforeAutospacing="off" w:after="240" w:afterAutospacing="off" w:line="279" w:lineRule="auto"/>
        <w:ind w:left="1425" w:right="0" w:hanging="360"/>
        <w:jc w:val="both"/>
        <w:rPr>
          <w:rFonts w:ascii="Aptos" w:hAnsi="Aptos" w:eastAsia="Aptos" w:cs="Aptos"/>
        </w:rPr>
      </w:pPr>
      <w:r w:rsidRPr="48C60AE7" w:rsidR="5613D8DA">
        <w:rPr>
          <w:rFonts w:ascii="Aptos" w:hAnsi="Aptos" w:eastAsia="Aptos" w:cs="Aptos"/>
        </w:rPr>
        <w:t xml:space="preserve">Mostrar actividades con posibilidad de </w:t>
      </w:r>
      <w:r w:rsidRPr="48C60AE7" w:rsidR="5613D8DA">
        <w:rPr>
          <w:rFonts w:ascii="Aptos" w:hAnsi="Aptos" w:eastAsia="Aptos" w:cs="Aptos"/>
        </w:rPr>
        <w:t>revisión</w:t>
      </w:r>
      <w:r w:rsidRPr="48C60AE7" w:rsidR="5613D8DA">
        <w:rPr>
          <w:rFonts w:ascii="Aptos" w:hAnsi="Aptos" w:eastAsia="Aptos" w:cs="Aptos"/>
        </w:rPr>
        <w:t xml:space="preserve"> (tareas y </w:t>
      </w:r>
      <w:r w:rsidRPr="48C60AE7" w:rsidR="5613D8DA">
        <w:rPr>
          <w:rFonts w:ascii="Aptos" w:hAnsi="Aptos" w:eastAsia="Aptos" w:cs="Aptos"/>
        </w:rPr>
        <w:t>exámenes</w:t>
      </w:r>
      <w:r w:rsidRPr="48C60AE7" w:rsidR="5613D8DA">
        <w:rPr>
          <w:rFonts w:ascii="Aptos" w:hAnsi="Aptos" w:eastAsia="Aptos" w:cs="Aptos"/>
        </w:rPr>
        <w:t xml:space="preserve">) </w:t>
      </w:r>
    </w:p>
    <w:p w:rsidR="14094C8D" w:rsidP="48C60AE7" w:rsidRDefault="14094C8D" w14:paraId="74A038ED" w14:textId="79A4C5E5">
      <w:pPr>
        <w:pStyle w:val="Prrafodelista"/>
        <w:numPr>
          <w:ilvl w:val="0"/>
          <w:numId w:val="29"/>
        </w:numPr>
        <w:spacing w:before="240" w:after="240"/>
        <w:jc w:val="both"/>
        <w:rPr>
          <w:rFonts w:ascii="Aptos" w:hAnsi="Aptos" w:eastAsia="Aptos" w:cs="Aptos"/>
        </w:rPr>
      </w:pPr>
      <w:r w:rsidRPr="48C60AE7" w:rsidR="14094C8D">
        <w:rPr>
          <w:rFonts w:ascii="Aptos" w:hAnsi="Aptos" w:eastAsia="Aptos" w:cs="Aptos"/>
        </w:rPr>
        <w:t>Ofrecer la opción de re</w:t>
      </w:r>
      <w:r w:rsidRPr="48C60AE7" w:rsidR="05869532">
        <w:rPr>
          <w:rFonts w:ascii="Aptos" w:hAnsi="Aptos" w:eastAsia="Aptos" w:cs="Aptos"/>
        </w:rPr>
        <w:t>visarlas</w:t>
      </w:r>
    </w:p>
    <w:p w:rsidR="14094C8D" w:rsidP="48C60AE7" w:rsidRDefault="14094C8D" w14:paraId="2DA97457" w14:textId="7BB1F61A">
      <w:pPr>
        <w:pStyle w:val="Prrafodelista"/>
        <w:numPr>
          <w:ilvl w:val="0"/>
          <w:numId w:val="29"/>
        </w:numPr>
        <w:spacing w:before="240" w:after="240"/>
        <w:jc w:val="both"/>
        <w:rPr/>
      </w:pPr>
      <w:r w:rsidRPr="48C60AE7" w:rsidR="14094C8D">
        <w:rPr>
          <w:rFonts w:ascii="Aptos" w:hAnsi="Aptos" w:eastAsia="Aptos" w:cs="Aptos"/>
        </w:rPr>
        <w:t>Ofrecer la opción de registrar una calificación</w:t>
      </w:r>
      <w:r w:rsidRPr="48C60AE7" w:rsidR="31CA91EC">
        <w:rPr>
          <w:rFonts w:ascii="Aptos" w:hAnsi="Aptos" w:eastAsia="Aptos" w:cs="Aptos"/>
        </w:rPr>
        <w:t xml:space="preserve"> en el caso de los exámenes</w:t>
      </w:r>
    </w:p>
    <w:p w:rsidR="007D1015" w:rsidP="007D1015" w:rsidRDefault="007D1015" w14:paraId="1B5F3604" w14:textId="77777777">
      <w:pPr>
        <w:pStyle w:val="Prrafodelista"/>
        <w:spacing w:before="240" w:after="240"/>
        <w:ind w:left="1425"/>
        <w:jc w:val="both"/>
      </w:pPr>
    </w:p>
    <w:p w:rsidR="005A64D8" w:rsidP="655E37DE" w:rsidRDefault="32C8FCD0" w14:paraId="1E498B01" w14:textId="679186DF">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Integración con LMS</w:t>
      </w:r>
    </w:p>
    <w:p w:rsidR="005A64D8" w:rsidP="655E37DE" w:rsidRDefault="32C8FCD0" w14:paraId="47962DD5" w14:textId="668D9F54">
      <w:pPr>
        <w:spacing w:before="240" w:after="240"/>
        <w:jc w:val="both"/>
        <w:rPr>
          <w:rFonts w:ascii="Aptos" w:hAnsi="Aptos" w:eastAsia="Aptos" w:cs="Aptos"/>
          <w:i/>
          <w:iCs/>
        </w:rPr>
      </w:pPr>
      <w:r w:rsidRPr="655E37DE">
        <w:rPr>
          <w:rFonts w:ascii="Aptos" w:hAnsi="Aptos" w:eastAsia="Aptos" w:cs="Aptos"/>
          <w:i/>
          <w:iCs/>
        </w:rPr>
        <w:t>Como profesor, quiero que el sistema se integre con plataformas LMS para poder sincronizar entregas y evaluaciones, automatizando los procesos.</w:t>
      </w:r>
    </w:p>
    <w:p w:rsidRPr="00C458AF" w:rsidR="007D1015" w:rsidP="007D1015" w:rsidRDefault="007D1015" w14:paraId="7762356C"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Pr="00F14570" w:rsidR="007D1015" w:rsidP="00F14570" w:rsidRDefault="00F14570" w14:paraId="02740796" w14:textId="52B06C70">
      <w:pPr>
        <w:pStyle w:val="Prrafodelista"/>
        <w:numPr>
          <w:ilvl w:val="0"/>
          <w:numId w:val="29"/>
        </w:numPr>
        <w:spacing w:before="240" w:after="240"/>
        <w:jc w:val="both"/>
        <w:rPr>
          <w:rFonts w:ascii="Aptos" w:hAnsi="Aptos" w:eastAsia="Aptos" w:cs="Aptos"/>
          <w:i/>
          <w:iCs/>
        </w:rPr>
      </w:pPr>
      <w:r>
        <w:rPr>
          <w:rFonts w:ascii="Aptos" w:hAnsi="Aptos" w:eastAsia="Aptos" w:cs="Aptos"/>
        </w:rPr>
        <w:t>Ofrecer la</w:t>
      </w:r>
      <w:r w:rsidR="007D1015">
        <w:rPr>
          <w:rFonts w:ascii="Aptos" w:hAnsi="Aptos" w:eastAsia="Aptos" w:cs="Aptos"/>
        </w:rPr>
        <w:t xml:space="preserve"> </w:t>
      </w:r>
      <w:r>
        <w:rPr>
          <w:rFonts w:ascii="Aptos" w:hAnsi="Aptos" w:eastAsia="Aptos" w:cs="Aptos"/>
        </w:rPr>
        <w:t>opción</w:t>
      </w:r>
      <w:r w:rsidR="007D1015">
        <w:rPr>
          <w:rFonts w:ascii="Aptos" w:hAnsi="Aptos" w:eastAsia="Aptos" w:cs="Aptos"/>
        </w:rPr>
        <w:t xml:space="preserve"> de sincronizar el sistema con una plataforma de LMS</w:t>
      </w:r>
    </w:p>
    <w:p w:rsidR="007D1015" w:rsidP="655E37DE" w:rsidRDefault="00F14570" w14:paraId="7A5704DB" w14:textId="14C3E275">
      <w:pPr>
        <w:pStyle w:val="Prrafodelista"/>
        <w:numPr>
          <w:ilvl w:val="0"/>
          <w:numId w:val="29"/>
        </w:numPr>
        <w:spacing w:before="240" w:after="240"/>
        <w:jc w:val="both"/>
        <w:rPr>
          <w:rFonts w:ascii="Aptos" w:hAnsi="Aptos" w:eastAsia="Aptos" w:cs="Aptos"/>
        </w:rPr>
      </w:pPr>
      <w:r>
        <w:rPr>
          <w:rFonts w:ascii="Aptos" w:hAnsi="Aptos" w:eastAsia="Aptos" w:cs="Aptos"/>
        </w:rPr>
        <w:t>Ofrecer la opción de sincronizar las entregas con una plataforma de LMS</w:t>
      </w:r>
    </w:p>
    <w:p w:rsidRPr="007D1015" w:rsidR="00F14570" w:rsidP="655E37DE" w:rsidRDefault="00F14570" w14:paraId="7C37489C" w14:textId="08BAF797">
      <w:pPr>
        <w:pStyle w:val="Prrafodelista"/>
        <w:numPr>
          <w:ilvl w:val="0"/>
          <w:numId w:val="29"/>
        </w:numPr>
        <w:spacing w:before="240" w:after="240"/>
        <w:jc w:val="both"/>
        <w:rPr>
          <w:rFonts w:ascii="Aptos" w:hAnsi="Aptos" w:eastAsia="Aptos" w:cs="Aptos"/>
        </w:rPr>
      </w:pPr>
      <w:r>
        <w:rPr>
          <w:rFonts w:ascii="Aptos" w:hAnsi="Aptos" w:eastAsia="Aptos" w:cs="Aptos"/>
        </w:rPr>
        <w:t>Ofrecer la opción de sincronizar las evaluaciones con una plataforma de LMS</w:t>
      </w:r>
    </w:p>
    <w:p w:rsidR="005A64D8" w:rsidP="655E37DE" w:rsidRDefault="32C8FCD0" w14:paraId="72D01E21" w14:textId="421E5E4D">
      <w:pPr>
        <w:pStyle w:val="Prrafodelista"/>
        <w:numPr>
          <w:ilvl w:val="0"/>
          <w:numId w:val="8"/>
        </w:numPr>
        <w:spacing w:before="240" w:after="240"/>
        <w:jc w:val="both"/>
        <w:rPr>
          <w:rFonts w:ascii="Aptos" w:hAnsi="Aptos" w:eastAsia="Aptos" w:cs="Aptos"/>
          <w:b/>
          <w:bCs/>
        </w:rPr>
      </w:pPr>
      <w:r w:rsidRPr="655E37DE">
        <w:rPr>
          <w:rFonts w:ascii="Aptos" w:hAnsi="Aptos" w:eastAsia="Aptos" w:cs="Aptos"/>
          <w:b/>
          <w:bCs/>
        </w:rPr>
        <w:t>Visualización de Progreso Detallado</w:t>
      </w:r>
    </w:p>
    <w:p w:rsidR="005A64D8" w:rsidP="655E37DE" w:rsidRDefault="32C8FCD0" w14:paraId="00B9269C" w14:textId="65B97905">
      <w:pPr>
        <w:spacing w:before="240" w:after="240"/>
        <w:jc w:val="both"/>
        <w:rPr>
          <w:rFonts w:ascii="Aptos" w:hAnsi="Aptos" w:eastAsia="Aptos" w:cs="Aptos"/>
          <w:i/>
          <w:iCs/>
        </w:rPr>
      </w:pPr>
      <w:r w:rsidRPr="655E37DE">
        <w:rPr>
          <w:rFonts w:ascii="Aptos" w:hAnsi="Aptos" w:eastAsia="Aptos" w:cs="Aptos"/>
          <w:i/>
          <w:iCs/>
        </w:rPr>
        <w:t>Como profesor, quiero acceder al detalle del progreso de los estudiantes, incluyendo tiempos de inicio y finalización de actividades, para evaluar su rendimiento y áreas de mejora.</w:t>
      </w:r>
    </w:p>
    <w:p w:rsidRPr="00C458AF" w:rsidR="00C37D09" w:rsidP="00C37D09" w:rsidRDefault="00C37D09" w14:paraId="2548BED6" w14:textId="77777777">
      <w:pPr>
        <w:spacing w:before="240" w:after="240"/>
        <w:jc w:val="both"/>
        <w:rPr>
          <w:rFonts w:ascii="Aptos" w:hAnsi="Aptos" w:eastAsia="Aptos" w:cs="Aptos"/>
          <w:u w:val="single"/>
        </w:rPr>
      </w:pPr>
      <w:r w:rsidRPr="00C458AF">
        <w:rPr>
          <w:rFonts w:ascii="Aptos" w:hAnsi="Aptos" w:eastAsia="Aptos" w:cs="Aptos"/>
          <w:u w:val="single"/>
        </w:rPr>
        <w:t>Criterios de aceptación:</w:t>
      </w:r>
    </w:p>
    <w:p w:rsidRPr="003E64FC" w:rsidR="00C37D09" w:rsidP="00C37D09" w:rsidRDefault="00C37D09" w14:paraId="72CDD22F" w14:textId="4E1FB09B">
      <w:pPr>
        <w:pStyle w:val="Prrafodelista"/>
        <w:numPr>
          <w:ilvl w:val="0"/>
          <w:numId w:val="29"/>
        </w:numPr>
        <w:spacing w:before="240" w:after="240"/>
        <w:jc w:val="both"/>
        <w:rPr>
          <w:rFonts w:ascii="Aptos" w:hAnsi="Aptos" w:eastAsia="Aptos" w:cs="Aptos"/>
          <w:i/>
          <w:iCs/>
        </w:rPr>
      </w:pPr>
      <w:r>
        <w:rPr>
          <w:rFonts w:ascii="Aptos" w:hAnsi="Aptos" w:eastAsia="Aptos" w:cs="Aptos"/>
        </w:rPr>
        <w:t xml:space="preserve">Ofrecer la </w:t>
      </w:r>
      <w:r w:rsidR="003E64FC">
        <w:rPr>
          <w:rFonts w:ascii="Aptos" w:hAnsi="Aptos" w:eastAsia="Aptos" w:cs="Aptos"/>
        </w:rPr>
        <w:t>opción de acceder al rendimiento de un estudiante en específico</w:t>
      </w:r>
    </w:p>
    <w:p w:rsidRPr="00C458AF" w:rsidR="005A64D8" w:rsidP="08AC178A" w:rsidRDefault="003E64FC" w14:paraId="47836D16" w14:textId="11F1C496">
      <w:pPr>
        <w:pStyle w:val="Prrafodelista"/>
        <w:numPr>
          <w:ilvl w:val="0"/>
          <w:numId w:val="29"/>
        </w:numPr>
        <w:spacing w:before="240" w:after="240"/>
        <w:jc w:val="both"/>
        <w:rPr>
          <w:rFonts w:ascii="Aptos" w:hAnsi="Aptos" w:eastAsia="Aptos" w:cs="Aptos"/>
          <w:i/>
          <w:iCs/>
        </w:rPr>
      </w:pPr>
      <w:r>
        <w:rPr>
          <w:rFonts w:ascii="Aptos" w:hAnsi="Aptos" w:eastAsia="Aptos" w:cs="Aptos"/>
        </w:rPr>
        <w:t>Mostrar los atributos del proceso del estudiante</w:t>
      </w:r>
      <w:r w:rsidR="006F16EA">
        <w:rPr>
          <w:rFonts w:ascii="Aptos" w:hAnsi="Aptos" w:eastAsia="Aptos" w:cs="Aptos"/>
        </w:rPr>
        <w:t xml:space="preserve"> como fecha de inicio y fin, tasas de éxito y tasas de fracaso</w:t>
      </w:r>
    </w:p>
    <w:p w:rsidR="4E2A1A2D" w:rsidP="08AC178A" w:rsidRDefault="304AD6AD" w14:paraId="7514B370" w14:textId="0DE5E4B3">
      <w:pPr>
        <w:jc w:val="both"/>
        <w:rPr>
          <w:b/>
          <w:bCs/>
          <w:color w:val="156082" w:themeColor="accent1"/>
        </w:rPr>
      </w:pPr>
      <w:r w:rsidRPr="655E37DE">
        <w:rPr>
          <w:b/>
          <w:bCs/>
          <w:color w:val="156082" w:themeColor="accent1"/>
        </w:rPr>
        <w:t>Requerimientos no funcionales</w:t>
      </w:r>
      <w:r w:rsidRPr="655E37DE" w:rsidR="3BADF18B">
        <w:rPr>
          <w:b/>
          <w:bCs/>
          <w:color w:val="156082" w:themeColor="accent1"/>
        </w:rPr>
        <w:t xml:space="preserve"> de</w:t>
      </w:r>
      <w:r w:rsidRPr="655E37DE" w:rsidR="7CE86A23">
        <w:rPr>
          <w:b/>
          <w:bCs/>
          <w:color w:val="156082" w:themeColor="accent1"/>
        </w:rPr>
        <w:t>l proyecto</w:t>
      </w:r>
    </w:p>
    <w:p w:rsidR="7E8BE992" w:rsidP="655E37DE" w:rsidRDefault="7E8BE992" w14:paraId="38E04078" w14:textId="2C3155A2">
      <w:pPr>
        <w:pStyle w:val="Prrafodelista"/>
        <w:numPr>
          <w:ilvl w:val="0"/>
          <w:numId w:val="8"/>
        </w:numPr>
        <w:spacing w:before="240" w:after="240"/>
        <w:jc w:val="both"/>
        <w:rPr>
          <w:rFonts w:ascii="Aptos" w:hAnsi="Aptos" w:eastAsia="Aptos" w:cs="Aptos"/>
        </w:rPr>
      </w:pPr>
      <w:r w:rsidRPr="655E37DE">
        <w:rPr>
          <w:rFonts w:ascii="Aptos" w:hAnsi="Aptos" w:eastAsia="Aptos" w:cs="Aptos"/>
          <w:b/>
          <w:bCs/>
        </w:rPr>
        <w:t>Escalabilidad</w:t>
      </w:r>
      <w:r w:rsidRPr="655E37DE">
        <w:rPr>
          <w:rFonts w:ascii="Aptos" w:hAnsi="Aptos" w:eastAsia="Aptos" w:cs="Aptos"/>
        </w:rPr>
        <w:t>:</w:t>
      </w:r>
    </w:p>
    <w:p w:rsidR="7E8BE992" w:rsidP="655E37DE" w:rsidRDefault="7E8BE992" w14:paraId="7505D1A2" w14:textId="23235198">
      <w:pPr>
        <w:spacing w:after="0"/>
        <w:jc w:val="both"/>
        <w:rPr>
          <w:rFonts w:ascii="Aptos" w:hAnsi="Aptos" w:eastAsia="Aptos" w:cs="Aptos"/>
        </w:rPr>
      </w:pPr>
      <w:r w:rsidRPr="655E37DE">
        <w:rPr>
          <w:rFonts w:ascii="Aptos" w:hAnsi="Aptos" w:eastAsia="Aptos" w:cs="Aptos"/>
        </w:rPr>
        <w:t>El sistema debe manejar múltiples usuarios simultáneos, con capacidad de escalar para futuros incrementos de carga.</w:t>
      </w:r>
    </w:p>
    <w:p w:rsidR="7E8BE992" w:rsidP="655E37DE" w:rsidRDefault="7E8BE992" w14:paraId="4F80148A" w14:textId="755FA6B1">
      <w:pPr>
        <w:pStyle w:val="Prrafodelista"/>
        <w:numPr>
          <w:ilvl w:val="0"/>
          <w:numId w:val="8"/>
        </w:numPr>
        <w:spacing w:before="240" w:after="240"/>
        <w:jc w:val="both"/>
        <w:rPr>
          <w:rFonts w:ascii="Aptos" w:hAnsi="Aptos" w:eastAsia="Aptos" w:cs="Aptos"/>
        </w:rPr>
      </w:pPr>
      <w:r w:rsidRPr="655E37DE">
        <w:rPr>
          <w:rFonts w:ascii="Aptos" w:hAnsi="Aptos" w:eastAsia="Aptos" w:cs="Aptos"/>
          <w:b/>
          <w:bCs/>
        </w:rPr>
        <w:t>Seguridad</w:t>
      </w:r>
      <w:r w:rsidRPr="655E37DE">
        <w:rPr>
          <w:rFonts w:ascii="Aptos" w:hAnsi="Aptos" w:eastAsia="Aptos" w:cs="Aptos"/>
        </w:rPr>
        <w:t>:</w:t>
      </w:r>
    </w:p>
    <w:p w:rsidR="7E8BE992" w:rsidP="655E37DE" w:rsidRDefault="7E8BE992" w14:paraId="52F2EF93" w14:textId="7BCA5D67">
      <w:pPr>
        <w:spacing w:after="0"/>
        <w:jc w:val="both"/>
        <w:rPr>
          <w:rFonts w:ascii="Aptos" w:hAnsi="Aptos" w:eastAsia="Aptos" w:cs="Aptos"/>
        </w:rPr>
      </w:pPr>
      <w:r w:rsidRPr="655E37DE">
        <w:rPr>
          <w:rFonts w:ascii="Aptos" w:hAnsi="Aptos" w:eastAsia="Aptos" w:cs="Aptos"/>
        </w:rPr>
        <w:t>Implementación de encriptación de contraseñas y manejo seguro de la autenticación.</w:t>
      </w:r>
    </w:p>
    <w:p w:rsidR="7E8BE992" w:rsidP="655E37DE" w:rsidRDefault="7E8BE992" w14:paraId="67DDA1B7" w14:textId="52FFE1A4">
      <w:pPr>
        <w:pStyle w:val="Prrafodelista"/>
        <w:numPr>
          <w:ilvl w:val="0"/>
          <w:numId w:val="8"/>
        </w:numPr>
        <w:spacing w:before="240" w:after="240"/>
        <w:jc w:val="both"/>
        <w:rPr>
          <w:rFonts w:ascii="Aptos" w:hAnsi="Aptos" w:eastAsia="Aptos" w:cs="Aptos"/>
        </w:rPr>
      </w:pPr>
      <w:r w:rsidRPr="655E37DE">
        <w:rPr>
          <w:rFonts w:ascii="Aptos" w:hAnsi="Aptos" w:eastAsia="Aptos" w:cs="Aptos"/>
          <w:b/>
          <w:bCs/>
        </w:rPr>
        <w:t>Usabilidad</w:t>
      </w:r>
      <w:r w:rsidRPr="655E37DE">
        <w:rPr>
          <w:rFonts w:ascii="Aptos" w:hAnsi="Aptos" w:eastAsia="Aptos" w:cs="Aptos"/>
        </w:rPr>
        <w:t>:</w:t>
      </w:r>
    </w:p>
    <w:p w:rsidR="7E8BE992" w:rsidP="655E37DE" w:rsidRDefault="7E8BE992" w14:paraId="15E7A7FD" w14:textId="06661B1E">
      <w:pPr>
        <w:spacing w:after="0"/>
        <w:jc w:val="both"/>
        <w:rPr>
          <w:rFonts w:ascii="Aptos" w:hAnsi="Aptos" w:eastAsia="Aptos" w:cs="Aptos"/>
        </w:rPr>
      </w:pPr>
      <w:r w:rsidRPr="655E37DE">
        <w:rPr>
          <w:rFonts w:ascii="Aptos" w:hAnsi="Aptos" w:eastAsia="Aptos" w:cs="Aptos"/>
        </w:rPr>
        <w:t>Interfaz intuitiva y fácil de navegar para profesores y estudiantes.</w:t>
      </w:r>
    </w:p>
    <w:p w:rsidR="7E8BE992" w:rsidP="655E37DE" w:rsidRDefault="7E8BE992" w14:paraId="2334073B" w14:textId="768F774B">
      <w:pPr>
        <w:pStyle w:val="Prrafodelista"/>
        <w:numPr>
          <w:ilvl w:val="0"/>
          <w:numId w:val="8"/>
        </w:numPr>
        <w:spacing w:before="240" w:after="240"/>
        <w:jc w:val="both"/>
        <w:rPr>
          <w:rFonts w:ascii="Aptos" w:hAnsi="Aptos" w:eastAsia="Aptos" w:cs="Aptos"/>
        </w:rPr>
      </w:pPr>
      <w:r w:rsidRPr="655E37DE">
        <w:rPr>
          <w:rFonts w:ascii="Aptos" w:hAnsi="Aptos" w:eastAsia="Aptos" w:cs="Aptos"/>
          <w:b/>
          <w:bCs/>
        </w:rPr>
        <w:t>Rendimiento</w:t>
      </w:r>
      <w:r w:rsidRPr="655E37DE">
        <w:rPr>
          <w:rFonts w:ascii="Aptos" w:hAnsi="Aptos" w:eastAsia="Aptos" w:cs="Aptos"/>
        </w:rPr>
        <w:t>:</w:t>
      </w:r>
    </w:p>
    <w:p w:rsidR="7E8BE992" w:rsidP="655E37DE" w:rsidRDefault="7E8BE992" w14:paraId="35910763" w14:textId="055FE6D9">
      <w:pPr>
        <w:spacing w:after="0"/>
        <w:jc w:val="both"/>
        <w:rPr>
          <w:rFonts w:ascii="Aptos" w:hAnsi="Aptos" w:eastAsia="Aptos" w:cs="Aptos"/>
        </w:rPr>
      </w:pPr>
      <w:r w:rsidRPr="655E37DE">
        <w:rPr>
          <w:rFonts w:ascii="Aptos" w:hAnsi="Aptos" w:eastAsia="Aptos" w:cs="Aptos"/>
        </w:rPr>
        <w:t>El sistema debe cargar Learning Paths y actividades rápidamente, sin retrasos perceptibles</w:t>
      </w:r>
      <w:r w:rsidRPr="655E37DE" w:rsidR="081CCF9E">
        <w:rPr>
          <w:rFonts w:ascii="Aptos" w:hAnsi="Aptos" w:eastAsia="Aptos" w:cs="Aptos"/>
        </w:rPr>
        <w:t>.</w:t>
      </w:r>
    </w:p>
    <w:p w:rsidR="7E8BE992" w:rsidP="655E37DE" w:rsidRDefault="7E8BE992" w14:paraId="7DF97DB7" w14:textId="402F9381">
      <w:pPr>
        <w:pStyle w:val="Prrafodelista"/>
        <w:numPr>
          <w:ilvl w:val="0"/>
          <w:numId w:val="8"/>
        </w:numPr>
        <w:spacing w:before="240" w:after="240"/>
        <w:jc w:val="both"/>
        <w:rPr>
          <w:rFonts w:ascii="Aptos" w:hAnsi="Aptos" w:eastAsia="Aptos" w:cs="Aptos"/>
        </w:rPr>
      </w:pPr>
      <w:r w:rsidRPr="655E37DE">
        <w:rPr>
          <w:rFonts w:ascii="Aptos" w:hAnsi="Aptos" w:eastAsia="Aptos" w:cs="Aptos"/>
          <w:b/>
          <w:bCs/>
        </w:rPr>
        <w:t>Disponibilidad y confiabilidad</w:t>
      </w:r>
      <w:r w:rsidRPr="655E37DE">
        <w:rPr>
          <w:rFonts w:ascii="Aptos" w:hAnsi="Aptos" w:eastAsia="Aptos" w:cs="Aptos"/>
        </w:rPr>
        <w:t>:</w:t>
      </w:r>
    </w:p>
    <w:p w:rsidR="7E8BE992" w:rsidP="655E37DE" w:rsidRDefault="7E8BE992" w14:paraId="2EDF5993" w14:textId="7B8B9A20">
      <w:pPr>
        <w:rPr>
          <w:rFonts w:ascii="Aptos" w:hAnsi="Aptos" w:eastAsia="Aptos" w:cs="Aptos"/>
        </w:rPr>
      </w:pPr>
      <w:r w:rsidRPr="655E37DE">
        <w:t>El sistema debe garantizar alta disponibilidad (99.9%) para asegurar que los estudiantes y profesores puedan acceder a los Learning Paths en cualquier momento.</w:t>
      </w:r>
    </w:p>
    <w:p w:rsidR="08AC178A" w:rsidP="08AC178A" w:rsidRDefault="08AC178A" w14:paraId="7807EBBA" w14:textId="56549E89">
      <w:pPr>
        <w:jc w:val="both"/>
        <w:rPr>
          <w:b/>
          <w:bCs/>
        </w:rPr>
      </w:pPr>
    </w:p>
    <w:p w:rsidR="4E2A1A2D" w:rsidP="08AC178A" w:rsidRDefault="4E2A1A2D" w14:paraId="5C85BAB7" w14:textId="74B9582D">
      <w:pPr>
        <w:jc w:val="both"/>
        <w:rPr>
          <w:b/>
          <w:bCs/>
          <w:color w:val="156082" w:themeColor="accent1"/>
        </w:rPr>
      </w:pPr>
      <w:r w:rsidRPr="08AC178A">
        <w:rPr>
          <w:b/>
          <w:bCs/>
          <w:color w:val="156082" w:themeColor="accent1"/>
        </w:rPr>
        <w:t>Restricciones</w:t>
      </w:r>
      <w:r w:rsidRPr="08AC178A" w:rsidR="5D276A6E">
        <w:rPr>
          <w:b/>
          <w:bCs/>
          <w:color w:val="156082" w:themeColor="accent1"/>
        </w:rPr>
        <w:t xml:space="preserve"> de</w:t>
      </w:r>
      <w:r w:rsidRPr="08AC178A" w:rsidR="1C6AAFBE">
        <w:rPr>
          <w:b/>
          <w:bCs/>
          <w:color w:val="156082" w:themeColor="accent1"/>
        </w:rPr>
        <w:t>l proyecto</w:t>
      </w:r>
    </w:p>
    <w:p w:rsidRPr="00544260" w:rsidR="00544260" w:rsidP="00544260" w:rsidRDefault="769123C1" w14:paraId="1D740B68" w14:textId="5EA0490D">
      <w:pPr>
        <w:jc w:val="both"/>
      </w:pPr>
      <w:r>
        <w:t>En cuanto a restricciones generales de</w:t>
      </w:r>
      <w:r w:rsidR="6D119A48">
        <w:t xml:space="preserve"> este proyecto en específico</w:t>
      </w:r>
      <w:r>
        <w:t xml:space="preserve"> en ámbitos financieros</w:t>
      </w:r>
      <w:r w:rsidR="6AB10386">
        <w:t xml:space="preserve">, </w:t>
      </w:r>
      <w:r>
        <w:t>temporales</w:t>
      </w:r>
      <w:r w:rsidR="7AE96A8B">
        <w:t>, tecnológicos, entre otros,</w:t>
      </w:r>
      <w:r>
        <w:t xml:space="preserve"> </w:t>
      </w:r>
      <w:r w:rsidR="27BA3A5C">
        <w:t>n</w:t>
      </w:r>
      <w:r>
        <w:t>o se encontró ninguna restricción,</w:t>
      </w:r>
      <w:r w:rsidR="73C35F66">
        <w:t xml:space="preserve"> aunque es seguro decir que esto raramente </w:t>
      </w:r>
      <w:r w:rsidR="7360304E">
        <w:t>será</w:t>
      </w:r>
      <w:r w:rsidR="73C35F66">
        <w:t xml:space="preserve"> la realidad de futuro proyectos.</w:t>
      </w:r>
      <w:r>
        <w:t xml:space="preserve"> </w:t>
      </w:r>
      <w:r w:rsidR="356211FA">
        <w:t>S</w:t>
      </w:r>
      <w:r>
        <w:t xml:space="preserve">olo se identificó la restricción que determina que un estudiante no puede empezar una actividad si no ha acabado otra. Es decir, que un estudiante solo puede hacer una actividad a la vez. </w:t>
      </w:r>
      <w:r w:rsidR="1DB4A008">
        <w:t xml:space="preserve">Y </w:t>
      </w:r>
      <w:r w:rsidR="716B06F6">
        <w:t>también</w:t>
      </w:r>
      <w:r w:rsidR="1DB4A008">
        <w:t xml:space="preserve"> podría considerarse como una restricción el hecho de que en un futuro se busca adaptar esta plataforma </w:t>
      </w:r>
      <w:r w:rsidR="1CEAB131">
        <w:t>para</w:t>
      </w:r>
      <w:r w:rsidR="1DB4A008">
        <w:t xml:space="preserve"> integrar</w:t>
      </w:r>
      <w:r w:rsidR="14814442">
        <w:t xml:space="preserve">la con plataformas educativas para que cuente con notificaciones y recordatorios para las actividades </w:t>
      </w:r>
      <w:r w:rsidR="36DF5E36">
        <w:t>próximas</w:t>
      </w:r>
      <w:r w:rsidR="14814442">
        <w:t xml:space="preserve">. </w:t>
      </w:r>
    </w:p>
    <w:p w:rsidR="08AC178A" w:rsidP="655E37DE" w:rsidRDefault="4B71E8F9" w14:paraId="59526D1C" w14:textId="179B122F">
      <w:pPr>
        <w:jc w:val="both"/>
        <w:rPr>
          <w:b/>
          <w:bCs/>
          <w:color w:val="156082" w:themeColor="accent1"/>
        </w:rPr>
      </w:pPr>
      <w:r w:rsidRPr="655E37DE">
        <w:rPr>
          <w:b/>
          <w:bCs/>
          <w:color w:val="156082" w:themeColor="accent1"/>
        </w:rPr>
        <w:t>Programas de prueba</w:t>
      </w:r>
    </w:p>
    <w:p w:rsidR="2098ECF2" w:rsidP="655E37DE" w:rsidRDefault="2098ECF2" w14:paraId="7F118D0D" w14:textId="300B6FE1">
      <w:pPr>
        <w:jc w:val="both"/>
      </w:pPr>
      <w:r>
        <w:t>Se requiere realizar unas pruebas para poder garantizar que el sistema esté funcionando correctamente, las cuales se demostraran utilizando varis diferentes c</w:t>
      </w:r>
      <w:r w:rsidR="5C579DB1">
        <w:t>ontextos y requerimientos</w:t>
      </w:r>
      <w:r>
        <w:t>.</w:t>
      </w:r>
    </w:p>
    <w:p w:rsidR="1D12E400" w:rsidP="655E37DE" w:rsidRDefault="1D12E400" w14:paraId="2E543A5B" w14:textId="6A28FEB2">
      <w:pPr>
        <w:jc w:val="both"/>
      </w:pPr>
      <w:r>
        <w:t>Pruebas</w:t>
      </w:r>
      <w:r w:rsidR="11BA71E8">
        <w:t xml:space="preserve"> unitarias:</w:t>
      </w:r>
    </w:p>
    <w:p w:rsidR="46ED89E4" w:rsidP="655E37DE" w:rsidRDefault="46ED89E4" w14:paraId="5D777D3B" w14:textId="2191820F">
      <w:pPr>
        <w:pStyle w:val="Prrafodelista"/>
        <w:numPr>
          <w:ilvl w:val="0"/>
          <w:numId w:val="3"/>
        </w:numPr>
        <w:jc w:val="both"/>
        <w:rPr/>
      </w:pPr>
      <w:r w:rsidRPr="48C60AE7" w:rsidR="3F6A103A">
        <w:rPr>
          <w:b w:val="1"/>
          <w:bCs w:val="1"/>
        </w:rPr>
        <w:t>Autenticación de usuarios</w:t>
      </w:r>
      <w:r w:rsidR="3F6A103A">
        <w:rPr/>
        <w:t xml:space="preserve">: Verificar que los usuarios puedan iniciar sesión correctamente con su </w:t>
      </w:r>
      <w:r w:rsidR="3F6A103A">
        <w:rPr/>
        <w:t>login</w:t>
      </w:r>
      <w:r w:rsidR="3F6A103A">
        <w:rPr/>
        <w:t xml:space="preserve"> y contraseña.</w:t>
      </w:r>
      <w:r w:rsidR="15B3A99B">
        <w:rPr/>
        <w:t xml:space="preserve"> Registraremos un usuario estudiantil “</w:t>
      </w:r>
      <w:r w:rsidR="15B3A99B">
        <w:rPr/>
        <w:t>j.perez</w:t>
      </w:r>
      <w:r w:rsidR="15B3A99B">
        <w:rPr/>
        <w:t xml:space="preserve">” con contraseña 12345, lo cual el sistema debe permitir. Luego, se </w:t>
      </w:r>
      <w:r w:rsidR="74986845">
        <w:rPr/>
        <w:t>intentará</w:t>
      </w:r>
      <w:r w:rsidR="15B3A99B">
        <w:rPr/>
        <w:t xml:space="preserve"> </w:t>
      </w:r>
      <w:r w:rsidR="7C4C26C6">
        <w:rPr/>
        <w:t>acezar</w:t>
      </w:r>
      <w:r w:rsidR="15B3A99B">
        <w:rPr/>
        <w:t xml:space="preserve"> dicha cuenta con </w:t>
      </w:r>
      <w:r w:rsidR="01F692A1">
        <w:rPr/>
        <w:t>las mismas credenciales</w:t>
      </w:r>
      <w:r w:rsidR="15B3A99B">
        <w:rPr/>
        <w:t>.</w:t>
      </w:r>
      <w:r w:rsidR="36879C33">
        <w:rPr/>
        <w:t xml:space="preserve"> Debe permitir acceso y brindar todas las opciones de estudiantes.</w:t>
      </w:r>
    </w:p>
    <w:p w:rsidR="46ED89E4" w:rsidP="655E37DE" w:rsidRDefault="46ED89E4" w14:paraId="0124B609" w14:textId="085E5CEB">
      <w:pPr>
        <w:pStyle w:val="Prrafodelista"/>
        <w:numPr>
          <w:ilvl w:val="0"/>
          <w:numId w:val="3"/>
        </w:numPr>
        <w:jc w:val="both"/>
        <w:rPr/>
      </w:pPr>
      <w:r w:rsidRPr="48C60AE7" w:rsidR="3F6A103A">
        <w:rPr>
          <w:b w:val="1"/>
          <w:bCs w:val="1"/>
        </w:rPr>
        <w:t>Learning</w:t>
      </w:r>
      <w:r w:rsidRPr="48C60AE7" w:rsidR="3F6A103A">
        <w:rPr>
          <w:b w:val="1"/>
          <w:bCs w:val="1"/>
        </w:rPr>
        <w:t xml:space="preserve"> </w:t>
      </w:r>
      <w:r w:rsidRPr="48C60AE7" w:rsidR="3F6A103A">
        <w:rPr>
          <w:b w:val="1"/>
          <w:bCs w:val="1"/>
        </w:rPr>
        <w:t>Paths</w:t>
      </w:r>
      <w:r w:rsidRPr="48C60AE7" w:rsidR="3F6A103A">
        <w:rPr>
          <w:b w:val="1"/>
          <w:bCs w:val="1"/>
        </w:rPr>
        <w:t xml:space="preserve">: </w:t>
      </w:r>
      <w:r w:rsidR="3F6A103A">
        <w:rPr/>
        <w:t xml:space="preserve">Verificar que los profesores puedan crear nuevos </w:t>
      </w:r>
      <w:r w:rsidR="3F6A103A">
        <w:rPr/>
        <w:t>Learning</w:t>
      </w:r>
      <w:r w:rsidR="3F6A103A">
        <w:rPr/>
        <w:t xml:space="preserve"> </w:t>
      </w:r>
      <w:r w:rsidR="3F6A103A">
        <w:rPr/>
        <w:t>Paths</w:t>
      </w:r>
      <w:r w:rsidR="3F6A103A">
        <w:rPr/>
        <w:t xml:space="preserve"> correctamente.</w:t>
      </w:r>
      <w:r w:rsidR="3CDA6796">
        <w:rPr/>
        <w:t xml:space="preserve">  </w:t>
      </w:r>
      <w:r w:rsidR="029E2B23">
        <w:rPr/>
        <w:t xml:space="preserve">Con una cuenta de profesor </w:t>
      </w:r>
      <w:r w:rsidR="2BF41200">
        <w:rPr/>
        <w:t>“</w:t>
      </w:r>
      <w:r w:rsidR="2BF41200">
        <w:rPr/>
        <w:t>ProfesorLinares</w:t>
      </w:r>
      <w:r w:rsidR="2BF41200">
        <w:rPr/>
        <w:t xml:space="preserve">” </w:t>
      </w:r>
      <w:r w:rsidR="029E2B23">
        <w:rPr/>
        <w:t xml:space="preserve">se </w:t>
      </w:r>
      <w:r w:rsidR="7AB06447">
        <w:rPr/>
        <w:t>creará</w:t>
      </w:r>
      <w:r w:rsidR="029E2B23">
        <w:rPr/>
        <w:t xml:space="preserve"> un </w:t>
      </w:r>
      <w:r w:rsidR="029E2B23">
        <w:rPr/>
        <w:t>Learning</w:t>
      </w:r>
      <w:r w:rsidR="029E2B23">
        <w:rPr/>
        <w:t xml:space="preserve"> </w:t>
      </w:r>
      <w:r w:rsidR="029E2B23">
        <w:rPr/>
        <w:t>Path</w:t>
      </w:r>
      <w:r w:rsidR="029E2B23">
        <w:rPr/>
        <w:t xml:space="preserve"> “</w:t>
      </w:r>
      <w:r w:rsidR="592F3CFD">
        <w:rPr/>
        <w:t>Matemáticas</w:t>
      </w:r>
      <w:r w:rsidR="029E2B23">
        <w:rPr/>
        <w:t xml:space="preserve"> Avanzadas”. Luego, se </w:t>
      </w:r>
      <w:r w:rsidR="605C7940">
        <w:rPr/>
        <w:t>añadirá</w:t>
      </w:r>
      <w:r w:rsidR="029E2B23">
        <w:rPr/>
        <w:t xml:space="preserve"> una </w:t>
      </w:r>
      <w:r w:rsidR="01739A8A">
        <w:rPr/>
        <w:t>descripción</w:t>
      </w:r>
      <w:r w:rsidR="029E2B23">
        <w:rPr/>
        <w:t xml:space="preserve"> “Curso para </w:t>
      </w:r>
      <w:r w:rsidR="7DD17332">
        <w:rPr/>
        <w:t>matemáticas</w:t>
      </w:r>
      <w:r w:rsidR="029E2B23">
        <w:rPr/>
        <w:t xml:space="preserve"> de grado </w:t>
      </w:r>
      <w:r w:rsidR="182F0074">
        <w:rPr/>
        <w:t>más</w:t>
      </w:r>
      <w:r w:rsidR="029E2B23">
        <w:rPr/>
        <w:t xml:space="preserve"> alto”, </w:t>
      </w:r>
      <w:r w:rsidR="60E1D455">
        <w:rPr/>
        <w:t xml:space="preserve">se </w:t>
      </w:r>
      <w:r w:rsidR="049D35EF">
        <w:rPr/>
        <w:t>agregará</w:t>
      </w:r>
      <w:r w:rsidR="60E1D455">
        <w:rPr/>
        <w:t xml:space="preserve"> actividades “Derivadas” y “Antiderivadas”. Debe poder ser visible para ambos estudiantes y profesore</w:t>
      </w:r>
      <w:r w:rsidR="35ED4B7C">
        <w:rPr/>
        <w:t xml:space="preserve">s. </w:t>
      </w:r>
    </w:p>
    <w:p w:rsidR="46ED89E4" w:rsidP="48C60AE7" w:rsidRDefault="46ED89E4" w14:paraId="0211B2EF" w14:textId="77A65E3D">
      <w:pPr>
        <w:pStyle w:val="Prrafodelista"/>
        <w:numPr>
          <w:ilvl w:val="0"/>
          <w:numId w:val="3"/>
        </w:numPr>
        <w:jc w:val="both"/>
        <w:rPr>
          <w:b w:val="1"/>
          <w:bCs w:val="1"/>
        </w:rPr>
      </w:pPr>
      <w:r w:rsidRPr="48C60AE7" w:rsidR="706E9EC5">
        <w:rPr>
          <w:b w:val="1"/>
          <w:bCs w:val="1"/>
        </w:rPr>
        <w:t xml:space="preserve">Manejo de Learning Paths: </w:t>
      </w:r>
      <w:r w:rsidR="706E9EC5">
        <w:rPr/>
        <w:t xml:space="preserve">Verificar que los profesores puedan crear y editar Learning Paths, y que los estudiantes lo puedan ver. (También verificar si pueden borrar dichos Learning Paths). Con la misma cuenta de </w:t>
      </w:r>
      <w:r w:rsidR="41DBE065">
        <w:rPr/>
        <w:t>"ProfesorLinares”</w:t>
      </w:r>
      <w:r w:rsidR="706E9EC5">
        <w:rPr/>
        <w:t>, se le editara el Learning Path de “</w:t>
      </w:r>
      <w:r w:rsidR="21F5DAE9">
        <w:rPr/>
        <w:t>Matemáticas</w:t>
      </w:r>
      <w:r w:rsidR="706E9EC5">
        <w:rPr/>
        <w:t xml:space="preserve"> Avanzadas” para agregar “Integrales”, con una fecha </w:t>
      </w:r>
      <w:r w:rsidR="3A21D0CC">
        <w:rPr/>
        <w:t>límite</w:t>
      </w:r>
      <w:r w:rsidR="706E9EC5">
        <w:rPr/>
        <w:t xml:space="preserve"> del 20 de </w:t>
      </w:r>
      <w:r w:rsidR="0C2F2B6B">
        <w:rPr/>
        <w:t>noviembre</w:t>
      </w:r>
      <w:r w:rsidR="706E9EC5">
        <w:rPr/>
        <w:t xml:space="preserve">, </w:t>
      </w:r>
      <w:r w:rsidR="07092394">
        <w:rPr/>
        <w:t>y el requisito previo de “Antiderivadas”. Estos cambios se deben poder reflejar para todos los usuarios.</w:t>
      </w:r>
    </w:p>
    <w:p w:rsidR="46ED89E4" w:rsidP="655E37DE" w:rsidRDefault="46ED89E4" w14:paraId="0D25785A" w14:textId="0724FECA">
      <w:pPr>
        <w:pStyle w:val="Prrafodelista"/>
        <w:numPr>
          <w:ilvl w:val="0"/>
          <w:numId w:val="3"/>
        </w:numPr>
        <w:jc w:val="both"/>
        <w:rPr/>
      </w:pPr>
      <w:r w:rsidRPr="48C60AE7" w:rsidR="6FFDCE43">
        <w:rPr>
          <w:b w:val="1"/>
          <w:bCs w:val="1"/>
        </w:rPr>
        <w:t xml:space="preserve">Recomendaciones: </w:t>
      </w:r>
      <w:r w:rsidR="6FFDCE43">
        <w:rPr/>
        <w:t xml:space="preserve">Verificar que se recomiende actividades apropiadas y relevantes a los estudiantes basado en sus intereses y progreso. Usaremos otra vez la misma cuenta de </w:t>
      </w:r>
      <w:r w:rsidR="4E6A6043">
        <w:rPr/>
        <w:t>“</w:t>
      </w:r>
      <w:r w:rsidR="4E6A6043">
        <w:rPr/>
        <w:t>j.perez</w:t>
      </w:r>
      <w:r w:rsidR="4E6A6043">
        <w:rPr/>
        <w:t xml:space="preserve">” con los intereses de </w:t>
      </w:r>
      <w:r w:rsidR="2CE2E486">
        <w:rPr/>
        <w:t>Matemáticas</w:t>
      </w:r>
      <w:r w:rsidR="4E6A6043">
        <w:rPr/>
        <w:t xml:space="preserve"> y </w:t>
      </w:r>
      <w:r w:rsidR="03433C41">
        <w:rPr/>
        <w:t>Física</w:t>
      </w:r>
      <w:r w:rsidR="4E6A6043">
        <w:rPr/>
        <w:t xml:space="preserve">. El sistema le debe recomendar el </w:t>
      </w:r>
      <w:r w:rsidR="4E6A6043">
        <w:rPr/>
        <w:t>Learning</w:t>
      </w:r>
      <w:r w:rsidR="4E6A6043">
        <w:rPr/>
        <w:t xml:space="preserve"> </w:t>
      </w:r>
      <w:r w:rsidR="4E6A6043">
        <w:rPr/>
        <w:t>Path</w:t>
      </w:r>
      <w:r w:rsidR="4E6A6043">
        <w:rPr/>
        <w:t xml:space="preserve"> de “</w:t>
      </w:r>
      <w:r w:rsidR="1E7B5EE6">
        <w:rPr/>
        <w:t>Matemáticas</w:t>
      </w:r>
      <w:r w:rsidR="4E6A6043">
        <w:rPr/>
        <w:t xml:space="preserve"> avanzadas” que fue creada previamente. </w:t>
      </w:r>
    </w:p>
    <w:p w:rsidR="46ED89E4" w:rsidP="655E37DE" w:rsidRDefault="46ED89E4" w14:paraId="7EB00581" w14:textId="25CA9191">
      <w:pPr>
        <w:pStyle w:val="Prrafodelista"/>
        <w:numPr>
          <w:ilvl w:val="0"/>
          <w:numId w:val="3"/>
        </w:numPr>
        <w:jc w:val="both"/>
        <w:rPr>
          <w:b w:val="0"/>
          <w:bCs w:val="0"/>
        </w:rPr>
      </w:pPr>
      <w:r w:rsidRPr="48C60AE7" w:rsidR="4B4ADE8C">
        <w:rPr>
          <w:b w:val="1"/>
          <w:bCs w:val="1"/>
        </w:rPr>
        <w:t>Progreso</w:t>
      </w:r>
      <w:r w:rsidRPr="48C60AE7" w:rsidR="66EFEED7">
        <w:rPr>
          <w:b w:val="1"/>
          <w:bCs w:val="1"/>
        </w:rPr>
        <w:t xml:space="preserve"> y </w:t>
      </w:r>
      <w:r w:rsidRPr="48C60AE7" w:rsidR="580C6B35">
        <w:rPr>
          <w:b w:val="1"/>
          <w:bCs w:val="1"/>
        </w:rPr>
        <w:t>acceso</w:t>
      </w:r>
      <w:r w:rsidRPr="48C60AE7" w:rsidR="66EFEED7">
        <w:rPr>
          <w:b w:val="1"/>
          <w:bCs w:val="1"/>
        </w:rPr>
        <w:t xml:space="preserve"> a </w:t>
      </w:r>
      <w:r w:rsidRPr="48C60AE7" w:rsidR="34A6EDDF">
        <w:rPr>
          <w:b w:val="1"/>
          <w:bCs w:val="1"/>
        </w:rPr>
        <w:t>actividades</w:t>
      </w:r>
      <w:r w:rsidRPr="48C60AE7" w:rsidR="4B4ADE8C">
        <w:rPr>
          <w:b w:val="1"/>
          <w:bCs w:val="1"/>
        </w:rPr>
        <w:t xml:space="preserve">: </w:t>
      </w:r>
      <w:r w:rsidR="4B4ADE8C">
        <w:rPr/>
        <w:t>Verificar que el progreso de cada estudiante se refleje adecuadamente conforme a las actividades completadas. Con la cuenta de “</w:t>
      </w:r>
      <w:r w:rsidR="4B4ADE8C">
        <w:rPr/>
        <w:t>j.perez</w:t>
      </w:r>
      <w:r w:rsidR="4B4ADE8C">
        <w:rPr/>
        <w:t xml:space="preserve">”, se </w:t>
      </w:r>
      <w:r w:rsidR="557A8998">
        <w:rPr/>
        <w:t>intentará</w:t>
      </w:r>
      <w:r w:rsidR="4B4ADE8C">
        <w:rPr/>
        <w:t xml:space="preserve"> comenzar la actividad “Derivadas” del </w:t>
      </w:r>
      <w:r w:rsidR="4B4ADE8C">
        <w:rPr/>
        <w:t>Learning</w:t>
      </w:r>
      <w:r w:rsidR="4B4ADE8C">
        <w:rPr/>
        <w:t xml:space="preserve"> </w:t>
      </w:r>
      <w:r w:rsidR="4B4ADE8C">
        <w:rPr/>
        <w:t>Path</w:t>
      </w:r>
      <w:r w:rsidR="4B4ADE8C">
        <w:rPr/>
        <w:t xml:space="preserve"> “</w:t>
      </w:r>
      <w:r w:rsidR="30ADFCBB">
        <w:rPr/>
        <w:t>Matemáticas</w:t>
      </w:r>
      <w:r w:rsidR="4B4ADE8C">
        <w:rPr/>
        <w:t xml:space="preserve"> avanzadas”. Luego</w:t>
      </w:r>
      <w:r w:rsidR="5641AD25">
        <w:rPr/>
        <w:t xml:space="preserve"> de terminar esta actividad</w:t>
      </w:r>
      <w:r w:rsidR="4B4ADE8C">
        <w:rPr/>
        <w:t xml:space="preserve">, se </w:t>
      </w:r>
      <w:r w:rsidR="1E301D22">
        <w:rPr/>
        <w:t>intentará</w:t>
      </w:r>
      <w:r w:rsidR="4B4ADE8C">
        <w:rPr/>
        <w:t xml:space="preserve"> comenzar la actividad “Integrales”. Dado que no se ha completado el requ</w:t>
      </w:r>
      <w:r w:rsidR="7DEC335C">
        <w:rPr/>
        <w:t>erimiento previo</w:t>
      </w:r>
      <w:r w:rsidR="45F200E3">
        <w:rPr/>
        <w:t xml:space="preserve"> (“Antiderivadas”)</w:t>
      </w:r>
      <w:r w:rsidR="7DEC335C">
        <w:rPr/>
        <w:t>, el sistema debe permitirl</w:t>
      </w:r>
      <w:r w:rsidR="727E81FC">
        <w:rPr/>
        <w:t>e</w:t>
      </w:r>
      <w:r w:rsidR="7DEC335C">
        <w:rPr/>
        <w:t xml:space="preserve"> comenzar la actividad de “Integrales” dando una advertencia.</w:t>
      </w:r>
      <w:r w:rsidR="3B26A552">
        <w:rPr/>
        <w:t xml:space="preserve"> </w:t>
      </w:r>
      <w:r w:rsidR="72447E0D">
        <w:rPr/>
        <w:t>Si se intenta agregar otra actividad</w:t>
      </w:r>
      <w:r w:rsidR="1BF49CF6">
        <w:rPr/>
        <w:t xml:space="preserve"> antes de terminar la que está en proceso</w:t>
      </w:r>
      <w:r w:rsidR="72447E0D">
        <w:rPr/>
        <w:t xml:space="preserve">, como “Antiderivadas”, </w:t>
      </w:r>
      <w:r w:rsidR="1081BC87">
        <w:rPr/>
        <w:t>el sistema</w:t>
      </w:r>
      <w:r w:rsidR="72447E0D">
        <w:rPr/>
        <w:t xml:space="preserve"> </w:t>
      </w:r>
      <w:r w:rsidR="1081BC87">
        <w:rPr/>
        <w:t xml:space="preserve">no debe </w:t>
      </w:r>
      <w:r w:rsidR="1081BC87">
        <w:rPr/>
        <w:t>permitirlo</w:t>
      </w:r>
      <w:r w:rsidR="72447E0D">
        <w:rPr/>
        <w:t xml:space="preserve"> d</w:t>
      </w:r>
      <w:r w:rsidR="72447E0D">
        <w:rPr/>
        <w:t>ado que solo se puede comenzar una actividad a la vez. También</w:t>
      </w:r>
      <w:r w:rsidR="3B26A552">
        <w:rPr/>
        <w:t xml:space="preserve"> debe permitir al usuario “</w:t>
      </w:r>
      <w:r w:rsidR="3B26A552">
        <w:rPr/>
        <w:t>j.</w:t>
      </w:r>
      <w:r w:rsidR="3B26A552">
        <w:rPr/>
        <w:t>pere</w:t>
      </w:r>
      <w:r w:rsidR="3B26A552">
        <w:rPr/>
        <w:t>z</w:t>
      </w:r>
      <w:r w:rsidR="3B26A552">
        <w:rPr/>
        <w:t xml:space="preserve">” </w:t>
      </w:r>
      <w:r w:rsidR="3B26A552">
        <w:rPr/>
        <w:t xml:space="preserve">ver </w:t>
      </w:r>
      <w:r w:rsidR="3B26A552">
        <w:rPr/>
        <w:t xml:space="preserve">una </w:t>
      </w:r>
      <w:r w:rsidR="18B9895B">
        <w:rPr/>
        <w:t>demostración</w:t>
      </w:r>
      <w:r w:rsidR="3B26A552">
        <w:rPr/>
        <w:t xml:space="preserve"> visual clara de las actividades completadas, cuantas faltan en </w:t>
      </w:r>
      <w:r w:rsidR="5596B92E">
        <w:rPr/>
        <w:t>relación</w:t>
      </w:r>
      <w:r w:rsidR="3B26A552">
        <w:rPr/>
        <w:t xml:space="preserve">, puede ser en formato de porcentaje. </w:t>
      </w:r>
    </w:p>
    <w:p w:rsidR="46ED89E4" w:rsidP="655E37DE" w:rsidRDefault="46ED89E4" w14:paraId="055EE40E" w14:textId="64BE66FC">
      <w:pPr>
        <w:pStyle w:val="Prrafodelista"/>
        <w:numPr>
          <w:ilvl w:val="0"/>
          <w:numId w:val="3"/>
        </w:numPr>
        <w:jc w:val="both"/>
        <w:rPr>
          <w:b w:val="0"/>
          <w:bCs w:val="0"/>
        </w:rPr>
      </w:pPr>
      <w:r w:rsidRPr="48C60AE7" w:rsidR="1A68373F">
        <w:rPr>
          <w:b w:val="1"/>
          <w:bCs w:val="1"/>
        </w:rPr>
        <w:t>Feedback</w:t>
      </w:r>
      <w:r w:rsidRPr="48C60AE7" w:rsidR="6902A8D7">
        <w:rPr>
          <w:b w:val="1"/>
          <w:bCs w:val="1"/>
        </w:rPr>
        <w:t xml:space="preserve">: </w:t>
      </w:r>
      <w:r w:rsidR="6902A8D7">
        <w:rPr>
          <w:b w:val="0"/>
          <w:bCs w:val="0"/>
        </w:rPr>
        <w:t>Verificar que los profesores y los estudiantes puedan subir un</w:t>
      </w:r>
      <w:r w:rsidR="6025494A">
        <w:rPr>
          <w:b w:val="0"/>
          <w:bCs w:val="0"/>
        </w:rPr>
        <w:t xml:space="preserve"> </w:t>
      </w:r>
      <w:r w:rsidR="6025494A">
        <w:rPr>
          <w:b w:val="0"/>
          <w:bCs w:val="0"/>
        </w:rPr>
        <w:t>feedback</w:t>
      </w:r>
      <w:r w:rsidR="6025494A">
        <w:rPr>
          <w:b w:val="0"/>
          <w:bCs w:val="0"/>
        </w:rPr>
        <w:t xml:space="preserve"> a una actividad</w:t>
      </w:r>
      <w:r w:rsidR="6902A8D7">
        <w:rPr>
          <w:b w:val="0"/>
          <w:bCs w:val="0"/>
        </w:rPr>
        <w:t xml:space="preserve">. </w:t>
      </w:r>
      <w:r w:rsidR="4EFCFD61">
        <w:rPr>
          <w:b w:val="0"/>
          <w:bCs w:val="0"/>
        </w:rPr>
        <w:t xml:space="preserve">Se debe dejar un comentario y se puede dejar una calificación opcional. Por </w:t>
      </w:r>
      <w:r w:rsidR="0FB3D9A3">
        <w:rPr>
          <w:b w:val="0"/>
          <w:bCs w:val="0"/>
        </w:rPr>
        <w:t>ejemplo,</w:t>
      </w:r>
      <w:r w:rsidR="4EFCFD61">
        <w:rPr>
          <w:b w:val="0"/>
          <w:bCs w:val="0"/>
        </w:rPr>
        <w:t xml:space="preserve"> en la actividad “Derivadas”, </w:t>
      </w:r>
      <w:r w:rsidR="4EFCFD61">
        <w:rPr>
          <w:b w:val="0"/>
          <w:bCs w:val="0"/>
        </w:rPr>
        <w:t>j.perez</w:t>
      </w:r>
      <w:r w:rsidR="4EFCFD61">
        <w:rPr>
          <w:b w:val="0"/>
          <w:bCs w:val="0"/>
        </w:rPr>
        <w:t xml:space="preserve"> tiene la </w:t>
      </w:r>
      <w:r w:rsidR="193CEA99">
        <w:rPr>
          <w:b w:val="0"/>
          <w:bCs w:val="0"/>
        </w:rPr>
        <w:t>opción</w:t>
      </w:r>
      <w:r w:rsidR="4EFCFD61">
        <w:rPr>
          <w:b w:val="0"/>
          <w:bCs w:val="0"/>
        </w:rPr>
        <w:t xml:space="preserve"> de subir un comentario como “Muy bien explicado, pero podría estar un poco mejor preparado”</w:t>
      </w:r>
      <w:r w:rsidR="1691EEDB">
        <w:rPr>
          <w:b w:val="0"/>
          <w:bCs w:val="0"/>
        </w:rPr>
        <w:t xml:space="preserve"> y una </w:t>
      </w:r>
      <w:r w:rsidR="2A7E6C4D">
        <w:rPr>
          <w:b w:val="0"/>
          <w:bCs w:val="0"/>
        </w:rPr>
        <w:t>calificación</w:t>
      </w:r>
      <w:r w:rsidR="1691EEDB">
        <w:rPr>
          <w:b w:val="0"/>
          <w:bCs w:val="0"/>
        </w:rPr>
        <w:t xml:space="preserve"> opcional de 4 y los </w:t>
      </w:r>
      <w:r w:rsidR="01AC696D">
        <w:rPr>
          <w:b w:val="0"/>
          <w:bCs w:val="0"/>
        </w:rPr>
        <w:t>demás</w:t>
      </w:r>
      <w:r w:rsidR="1691EEDB">
        <w:rPr>
          <w:b w:val="0"/>
          <w:bCs w:val="0"/>
        </w:rPr>
        <w:t xml:space="preserve"> usuarios pueden acceder a esta </w:t>
      </w:r>
      <w:r w:rsidR="667E26BD">
        <w:rPr>
          <w:b w:val="0"/>
          <w:bCs w:val="0"/>
        </w:rPr>
        <w:t>retroalimentación</w:t>
      </w:r>
      <w:r w:rsidR="1691EEDB">
        <w:rPr>
          <w:b w:val="0"/>
          <w:bCs w:val="0"/>
        </w:rPr>
        <w:t>, como se</w:t>
      </w:r>
      <w:r w:rsidR="1882B061">
        <w:rPr>
          <w:b w:val="0"/>
          <w:bCs w:val="0"/>
        </w:rPr>
        <w:t xml:space="preserve"> </w:t>
      </w:r>
      <w:r w:rsidR="1691EEDB">
        <w:rPr>
          <w:b w:val="0"/>
          <w:bCs w:val="0"/>
        </w:rPr>
        <w:t>puede verificar con la cuenta del profesor mencionado.</w:t>
      </w:r>
      <w:r w:rsidR="58C413B2">
        <w:rPr>
          <w:b w:val="0"/>
          <w:bCs w:val="0"/>
        </w:rPr>
        <w:t xml:space="preserve"> </w:t>
      </w:r>
    </w:p>
    <w:p w:rsidR="12530891" w:rsidP="48C60AE7" w:rsidRDefault="12530891" w14:paraId="7261588A" w14:textId="450E2BA7">
      <w:pPr>
        <w:pStyle w:val="Prrafodelista"/>
        <w:numPr>
          <w:ilvl w:val="0"/>
          <w:numId w:val="3"/>
        </w:numPr>
        <w:suppressLineNumbers w:val="0"/>
        <w:bidi w:val="0"/>
        <w:spacing w:before="0" w:beforeAutospacing="off" w:after="160" w:afterAutospacing="off" w:line="279" w:lineRule="auto"/>
        <w:ind w:left="720" w:right="0" w:hanging="360"/>
        <w:jc w:val="both"/>
        <w:rPr/>
      </w:pPr>
      <w:r w:rsidRPr="48C60AE7" w:rsidR="1D6B54CA">
        <w:rPr>
          <w:b w:val="1"/>
          <w:bCs w:val="1"/>
        </w:rPr>
        <w:t>Calificación</w:t>
      </w:r>
      <w:r w:rsidRPr="48C60AE7" w:rsidR="3F6A103A">
        <w:rPr>
          <w:b w:val="1"/>
          <w:bCs w:val="1"/>
        </w:rPr>
        <w:t xml:space="preserve">: </w:t>
      </w:r>
      <w:r w:rsidR="63E34DEC">
        <w:rPr/>
        <w:t xml:space="preserve">Verificar que los </w:t>
      </w:r>
      <w:r w:rsidR="708D5E45">
        <w:rPr/>
        <w:t xml:space="preserve">profesores </w:t>
      </w:r>
      <w:r w:rsidR="63E34DEC">
        <w:rPr/>
        <w:t xml:space="preserve">pueden </w:t>
      </w:r>
      <w:r w:rsidR="05177C07">
        <w:rPr/>
        <w:t xml:space="preserve">revisar las actividades entregadas y </w:t>
      </w:r>
      <w:r w:rsidR="63E34DEC">
        <w:rPr/>
        <w:t xml:space="preserve">dejar retroalimentación que sea visible correctamente para los </w:t>
      </w:r>
      <w:r w:rsidR="3E4139FB">
        <w:rPr/>
        <w:t>estudiantes</w:t>
      </w:r>
      <w:r w:rsidR="63E34DEC">
        <w:rPr/>
        <w:t>.</w:t>
      </w:r>
      <w:r w:rsidR="20AE16D7">
        <w:rPr/>
        <w:t xml:space="preserve"> </w:t>
      </w:r>
      <w:r w:rsidR="37A86761">
        <w:rPr/>
        <w:t xml:space="preserve"> </w:t>
      </w:r>
      <w:r w:rsidR="300308CD">
        <w:rPr/>
        <w:t xml:space="preserve">El </w:t>
      </w:r>
      <w:r w:rsidR="300308CD">
        <w:rPr/>
        <w:t>ProfesorLinares</w:t>
      </w:r>
      <w:r w:rsidR="300308CD">
        <w:rPr/>
        <w:t xml:space="preserve"> </w:t>
      </w:r>
      <w:r w:rsidR="403C1CE0">
        <w:rPr>
          <w:b w:val="0"/>
          <w:bCs w:val="0"/>
        </w:rPr>
        <w:t xml:space="preserve">se le dejara la calificación de “3.6/5” al usuario </w:t>
      </w:r>
      <w:r w:rsidR="403C1CE0">
        <w:rPr>
          <w:b w:val="0"/>
          <w:bCs w:val="0"/>
        </w:rPr>
        <w:t>j.perez</w:t>
      </w:r>
      <w:r w:rsidR="403C1CE0">
        <w:rPr>
          <w:b w:val="0"/>
          <w:bCs w:val="0"/>
        </w:rPr>
        <w:t xml:space="preserve"> en la actividad “Derivadas” que es un </w:t>
      </w:r>
      <w:r w:rsidR="4DF8C41A">
        <w:rPr>
          <w:b w:val="0"/>
          <w:bCs w:val="0"/>
        </w:rPr>
        <w:t>examen</w:t>
      </w:r>
      <w:r w:rsidR="403C1CE0">
        <w:rPr>
          <w:b w:val="0"/>
          <w:bCs w:val="0"/>
        </w:rPr>
        <w:t xml:space="preserve">. Esta </w:t>
      </w:r>
      <w:r w:rsidR="342387DB">
        <w:rPr>
          <w:b w:val="0"/>
          <w:bCs w:val="0"/>
        </w:rPr>
        <w:t>calificación</w:t>
      </w:r>
      <w:r w:rsidR="403C1CE0">
        <w:rPr>
          <w:b w:val="0"/>
          <w:bCs w:val="0"/>
        </w:rPr>
        <w:t xml:space="preserve"> debe ser visible por ambos usuarios.</w:t>
      </w:r>
      <w:r w:rsidR="37A86761">
        <w:rPr/>
        <w:t xml:space="preserve"> </w:t>
      </w:r>
      <w:r w:rsidR="35C17E4D">
        <w:rPr/>
        <w:t xml:space="preserve">Además, el </w:t>
      </w:r>
      <w:r w:rsidR="35C17E4D">
        <w:rPr/>
        <w:t>ProfesorLinares</w:t>
      </w:r>
      <w:r w:rsidR="35C17E4D">
        <w:rPr/>
        <w:t xml:space="preserve"> debe poder ver todas las actividades entregadas por </w:t>
      </w:r>
      <w:r w:rsidR="35C17E4D">
        <w:rPr/>
        <w:t>j.perez</w:t>
      </w:r>
      <w:r w:rsidR="35C17E4D">
        <w:rPr/>
        <w:t xml:space="preserve"> sobr</w:t>
      </w:r>
      <w:r w:rsidR="35C17E4D">
        <w:rPr/>
        <w:t>e</w:t>
      </w:r>
      <w:r w:rsidR="35C17E4D">
        <w:rPr/>
        <w:t xml:space="preserve"> todo las tareas y los exámenes para revisarlas. </w:t>
      </w:r>
    </w:p>
    <w:p w:rsidR="010AFD50" w:rsidP="48C60AE7" w:rsidRDefault="010AFD50" w14:paraId="32537459" w14:textId="540C8447">
      <w:pPr>
        <w:pStyle w:val="Prrafodelista"/>
        <w:numPr>
          <w:ilvl w:val="0"/>
          <w:numId w:val="3"/>
        </w:numPr>
        <w:jc w:val="both"/>
        <w:rPr>
          <w:b w:val="0"/>
          <w:bCs w:val="0"/>
        </w:rPr>
      </w:pPr>
      <w:r w:rsidRPr="48C60AE7" w:rsidR="010AFD50">
        <w:rPr>
          <w:b w:val="1"/>
          <w:bCs w:val="1"/>
        </w:rPr>
        <w:t>Integración</w:t>
      </w:r>
      <w:r w:rsidRPr="48C60AE7" w:rsidR="0B000103">
        <w:rPr>
          <w:b w:val="1"/>
          <w:bCs w:val="1"/>
        </w:rPr>
        <w:t xml:space="preserve"> con </w:t>
      </w:r>
      <w:r w:rsidRPr="48C60AE7" w:rsidR="0B000103">
        <w:rPr>
          <w:b w:val="1"/>
          <w:bCs w:val="1"/>
        </w:rPr>
        <w:t>LMS</w:t>
      </w:r>
      <w:r w:rsidRPr="48C60AE7" w:rsidR="0B000103">
        <w:rPr>
          <w:b w:val="1"/>
          <w:bCs w:val="1"/>
        </w:rPr>
        <w:t xml:space="preserve">: </w:t>
      </w:r>
      <w:r w:rsidR="1BA41988">
        <w:rPr>
          <w:b w:val="0"/>
          <w:bCs w:val="0"/>
        </w:rPr>
        <w:t xml:space="preserve">Verificar que el sistema permita una </w:t>
      </w:r>
      <w:r w:rsidR="40C6D353">
        <w:rPr>
          <w:b w:val="0"/>
          <w:bCs w:val="0"/>
        </w:rPr>
        <w:t>sincronización</w:t>
      </w:r>
      <w:r w:rsidR="1BA41988">
        <w:rPr>
          <w:b w:val="0"/>
          <w:bCs w:val="0"/>
        </w:rPr>
        <w:t xml:space="preserve"> sin problemas con la plataforma LMS. </w:t>
      </w:r>
      <w:r w:rsidR="0B000103">
        <w:rPr>
          <w:b w:val="0"/>
          <w:bCs w:val="0"/>
        </w:rPr>
        <w:t>La misma cuenta de profesor intentara sincronizar sus actividades de “</w:t>
      </w:r>
      <w:r w:rsidR="5297FB56">
        <w:rPr>
          <w:b w:val="0"/>
          <w:bCs w:val="0"/>
        </w:rPr>
        <w:t>Matemáticas</w:t>
      </w:r>
      <w:r w:rsidR="0B000103">
        <w:rPr>
          <w:b w:val="0"/>
          <w:bCs w:val="0"/>
        </w:rPr>
        <w:t xml:space="preserve"> Avanzadas” con la plataforma </w:t>
      </w:r>
      <w:r w:rsidR="0B000103">
        <w:rPr>
          <w:b w:val="0"/>
          <w:bCs w:val="0"/>
        </w:rPr>
        <w:t>LMS</w:t>
      </w:r>
      <w:r w:rsidR="4A2D2EA1">
        <w:rPr>
          <w:b w:val="0"/>
          <w:bCs w:val="0"/>
        </w:rPr>
        <w:t xml:space="preserve">. </w:t>
      </w:r>
      <w:r w:rsidR="65383C81">
        <w:rPr>
          <w:b w:val="0"/>
          <w:bCs w:val="0"/>
        </w:rPr>
        <w:t>Después</w:t>
      </w:r>
      <w:r w:rsidR="4A2D2EA1">
        <w:rPr>
          <w:b w:val="0"/>
          <w:bCs w:val="0"/>
        </w:rPr>
        <w:t xml:space="preserve"> se debe reflejar la sincronización de evaluaciones previas, incluyendo la de </w:t>
      </w:r>
      <w:r w:rsidR="4A2D2EA1">
        <w:rPr>
          <w:b w:val="0"/>
          <w:bCs w:val="0"/>
        </w:rPr>
        <w:t>j.perez</w:t>
      </w:r>
      <w:r w:rsidR="4A2D2EA1">
        <w:rPr>
          <w:b w:val="0"/>
          <w:bCs w:val="0"/>
        </w:rPr>
        <w:t>, e incluso las entregas de dichas actividades.</w:t>
      </w:r>
    </w:p>
    <w:p w:rsidR="07D5EE20" w:rsidP="48C60AE7" w:rsidRDefault="07D5EE20" w14:paraId="3E64D3A9" w14:textId="49597DBD">
      <w:pPr>
        <w:pStyle w:val="Prrafodelista"/>
        <w:numPr>
          <w:ilvl w:val="0"/>
          <w:numId w:val="3"/>
        </w:numPr>
        <w:jc w:val="both"/>
        <w:rPr>
          <w:b w:val="0"/>
          <w:bCs w:val="0"/>
        </w:rPr>
      </w:pPr>
      <w:r w:rsidRPr="48C60AE7" w:rsidR="07D5EE20">
        <w:rPr>
          <w:b w:val="1"/>
          <w:bCs w:val="1"/>
        </w:rPr>
        <w:t>Visualización</w:t>
      </w:r>
      <w:r w:rsidRPr="48C60AE7" w:rsidR="77809ADE">
        <w:rPr>
          <w:b w:val="1"/>
          <w:bCs w:val="1"/>
        </w:rPr>
        <w:t xml:space="preserve"> de Progreso Detallado: </w:t>
      </w:r>
      <w:r w:rsidR="77809ADE">
        <w:rPr>
          <w:b w:val="0"/>
          <w:bCs w:val="0"/>
        </w:rPr>
        <w:t xml:space="preserve">Verificar que el sistema le permita al profesor ver una </w:t>
      </w:r>
      <w:r w:rsidR="21040965">
        <w:rPr>
          <w:b w:val="0"/>
          <w:bCs w:val="0"/>
        </w:rPr>
        <w:t>visualización</w:t>
      </w:r>
      <w:r w:rsidR="77809ADE">
        <w:rPr>
          <w:b w:val="0"/>
          <w:bCs w:val="0"/>
        </w:rPr>
        <w:t xml:space="preserve"> detallada del progreso de sus estudiantes, incluyendo el rendimiento y atributos de los estudiantes. Se </w:t>
      </w:r>
      <w:r w:rsidR="48D432F4">
        <w:rPr>
          <w:b w:val="0"/>
          <w:bCs w:val="0"/>
        </w:rPr>
        <w:t>usará</w:t>
      </w:r>
      <w:r w:rsidR="77809ADE">
        <w:rPr>
          <w:b w:val="0"/>
          <w:bCs w:val="0"/>
        </w:rPr>
        <w:t xml:space="preserve"> la misma cuenta de prof</w:t>
      </w:r>
      <w:r w:rsidR="1E0765A7">
        <w:rPr>
          <w:b w:val="0"/>
          <w:bCs w:val="0"/>
        </w:rPr>
        <w:t xml:space="preserve">esor para verificar el progreso de </w:t>
      </w:r>
      <w:r w:rsidR="1E0765A7">
        <w:rPr>
          <w:b w:val="0"/>
          <w:bCs w:val="0"/>
        </w:rPr>
        <w:t>j.perez</w:t>
      </w:r>
      <w:r w:rsidR="1E0765A7">
        <w:rPr>
          <w:b w:val="0"/>
          <w:bCs w:val="0"/>
        </w:rPr>
        <w:t xml:space="preserve">. Este debe mostrarle al usuario cuando </w:t>
      </w:r>
      <w:r w:rsidR="13AD245D">
        <w:rPr>
          <w:b w:val="0"/>
          <w:bCs w:val="0"/>
        </w:rPr>
        <w:t>comenzó</w:t>
      </w:r>
      <w:r w:rsidR="1E0765A7">
        <w:rPr>
          <w:b w:val="0"/>
          <w:bCs w:val="0"/>
        </w:rPr>
        <w:t xml:space="preserve"> y finalizo </w:t>
      </w:r>
      <w:r w:rsidR="1E0765A7">
        <w:rPr>
          <w:b w:val="0"/>
          <w:bCs w:val="0"/>
        </w:rPr>
        <w:t>j.perez</w:t>
      </w:r>
      <w:r w:rsidR="1E0765A7">
        <w:rPr>
          <w:b w:val="0"/>
          <w:bCs w:val="0"/>
        </w:rPr>
        <w:t xml:space="preserve"> el curso</w:t>
      </w:r>
      <w:r w:rsidR="25463F6F">
        <w:rPr>
          <w:b w:val="0"/>
          <w:bCs w:val="0"/>
        </w:rPr>
        <w:t xml:space="preserve"> “</w:t>
      </w:r>
      <w:r w:rsidR="5ECCF580">
        <w:rPr>
          <w:b w:val="0"/>
          <w:bCs w:val="0"/>
        </w:rPr>
        <w:t>Matemáticas</w:t>
      </w:r>
      <w:r w:rsidR="25463F6F">
        <w:rPr>
          <w:b w:val="0"/>
          <w:bCs w:val="0"/>
        </w:rPr>
        <w:t xml:space="preserve"> Avanzadas”</w:t>
      </w:r>
      <w:r w:rsidR="1E0765A7">
        <w:rPr>
          <w:b w:val="0"/>
          <w:bCs w:val="0"/>
        </w:rPr>
        <w:t xml:space="preserve">, sus puntajes, su tasa de </w:t>
      </w:r>
      <w:r w:rsidR="4F681B8E">
        <w:rPr>
          <w:b w:val="0"/>
          <w:bCs w:val="0"/>
        </w:rPr>
        <w:t>éxito</w:t>
      </w:r>
      <w:r w:rsidR="1E0765A7">
        <w:rPr>
          <w:b w:val="0"/>
          <w:bCs w:val="0"/>
        </w:rPr>
        <w:t>, etc. Estos datos deb</w:t>
      </w:r>
      <w:r w:rsidR="360AA434">
        <w:rPr>
          <w:b w:val="0"/>
          <w:bCs w:val="0"/>
        </w:rPr>
        <w:t xml:space="preserve">en ser coincidentes con los datos registrados de </w:t>
      </w:r>
      <w:r w:rsidR="360AA434">
        <w:rPr>
          <w:b w:val="0"/>
          <w:bCs w:val="0"/>
        </w:rPr>
        <w:t>j.perez</w:t>
      </w:r>
      <w:r w:rsidR="5620FE09">
        <w:rPr>
          <w:b w:val="0"/>
          <w:bCs w:val="0"/>
        </w:rPr>
        <w:t xml:space="preserve"> en el </w:t>
      </w:r>
      <w:r w:rsidR="23B10789">
        <w:rPr>
          <w:b w:val="0"/>
          <w:bCs w:val="0"/>
        </w:rPr>
        <w:t>transcurso</w:t>
      </w:r>
      <w:r w:rsidR="5620FE09">
        <w:rPr>
          <w:b w:val="0"/>
          <w:bCs w:val="0"/>
        </w:rPr>
        <w:t xml:space="preserve"> de su progreso en las actividades del curso.</w:t>
      </w:r>
    </w:p>
    <w:sectPr w:rsidR="1253089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1A1F" w:rsidP="00EB5AAF" w:rsidRDefault="00B81A1F" w14:paraId="7F72E9C3" w14:textId="77777777">
      <w:pPr>
        <w:spacing w:after="0" w:line="240" w:lineRule="auto"/>
      </w:pPr>
      <w:r>
        <w:separator/>
      </w:r>
    </w:p>
  </w:endnote>
  <w:endnote w:type="continuationSeparator" w:id="0">
    <w:p w:rsidR="00B81A1F" w:rsidP="00EB5AAF" w:rsidRDefault="00B81A1F" w14:paraId="7972BC43" w14:textId="77777777">
      <w:pPr>
        <w:spacing w:after="0" w:line="240" w:lineRule="auto"/>
      </w:pPr>
      <w:r>
        <w:continuationSeparator/>
      </w:r>
    </w:p>
  </w:endnote>
  <w:endnote w:type="continuationNotice" w:id="1">
    <w:p w:rsidR="00B81A1F" w:rsidRDefault="00B81A1F" w14:paraId="2F2083C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1A1F" w:rsidP="00EB5AAF" w:rsidRDefault="00B81A1F" w14:paraId="4CF75096" w14:textId="77777777">
      <w:pPr>
        <w:spacing w:after="0" w:line="240" w:lineRule="auto"/>
      </w:pPr>
      <w:r>
        <w:separator/>
      </w:r>
    </w:p>
  </w:footnote>
  <w:footnote w:type="continuationSeparator" w:id="0">
    <w:p w:rsidR="00B81A1F" w:rsidP="00EB5AAF" w:rsidRDefault="00B81A1F" w14:paraId="6CF7BC45" w14:textId="77777777">
      <w:pPr>
        <w:spacing w:after="0" w:line="240" w:lineRule="auto"/>
      </w:pPr>
      <w:r>
        <w:continuationSeparator/>
      </w:r>
    </w:p>
  </w:footnote>
  <w:footnote w:type="continuationNotice" w:id="1">
    <w:p w:rsidR="00B81A1F" w:rsidRDefault="00B81A1F" w14:paraId="1D24555B"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jlVhaFnGPkzm4e" int2:id="iPq3aa80">
      <int2:state int2:type="AugLoop_Text_Critique" int2:value="Rejected"/>
    </int2:textHash>
    <int2:textHash int2:hashCode="ZkHxTausSuBB5B" int2:id="9FpxzjfO">
      <int2:state int2:type="AugLoop_Text_Critique" int2:value="Rejected"/>
    </int2:textHash>
    <int2:textHash int2:hashCode="C3fNNsbcXvDycv" int2:id="Y7YxR6VR">
      <int2:state int2:type="AugLoop_Text_Critique" int2:value="Rejected"/>
    </int2:textHash>
    <int2:textHash int2:hashCode="Xq8sMbkq7dAlRc" int2:id="0l45sC5R">
      <int2:state int2:type="AugLoop_Text_Critique" int2:value="Rejected"/>
    </int2:textHash>
    <int2:textHash int2:hashCode="nX40m2Docv6mFz" int2:id="88664o21">
      <int2:state int2:type="AugLoop_Text_Critique" int2:value="Rejected"/>
    </int2:textHash>
    <int2:textHash int2:hashCode="C7twhnb/B9bBiZ" int2:id="EXVt4QoP">
      <int2:state int2:type="AugLoop_Text_Critique" int2:value="Rejected"/>
    </int2:textHash>
    <int2:textHash int2:hashCode="vbNrsi3rFpJ1sw" int2:id="7Z7PGHJ2">
      <int2:state int2:type="AugLoop_Text_Critique" int2:value="Rejected"/>
    </int2:textHash>
    <int2:textHash int2:hashCode="9H3rGUtBI1hQEm" int2:id="HHr9QZQF">
      <int2:state int2:type="AugLoop_Text_Critique" int2:value="Rejected"/>
    </int2:textHash>
    <int2:textHash int2:hashCode="7xX0jJZUuFeEo9" int2:id="aygJ1TTf">
      <int2:state int2:type="AugLoop_Text_Critique" int2:value="Rejected"/>
    </int2:textHash>
    <int2:textHash int2:hashCode="Jzb6spHwTmm2LU" int2:id="j0tcGDYT">
      <int2:state int2:type="AugLoop_Text_Critique" int2:value="Rejected"/>
    </int2:textHash>
    <int2:textHash int2:hashCode="vG9M7lncVYPLDe" int2:id="CmTHqvHG">
      <int2:state int2:type="AugLoop_Text_Critique" int2:value="Rejected"/>
    </int2:textHash>
    <int2:textHash int2:hashCode="MVDs1eApRTSoGu" int2:id="PLkqx7IJ">
      <int2:state int2:type="AugLoop_Text_Critique" int2:value="Rejected"/>
    </int2:textHash>
    <int2:textHash int2:hashCode="0MGANKhjcAi36i" int2:id="ZnN18dd5">
      <int2:state int2:type="AugLoop_Text_Critique" int2:value="Rejected"/>
    </int2:textHash>
    <int2:textHash int2:hashCode="DG7s625XRMwKCn" int2:id="sd6gxPw0">
      <int2:state int2:type="AugLoop_Text_Critique" int2:value="Rejected"/>
    </int2:textHash>
    <int2:textHash int2:hashCode="6p/7brSl8Wf2op" int2:id="uB4bM2VQ">
      <int2:state int2:type="AugLoop_Text_Critique" int2:value="Rejected"/>
    </int2:textHash>
    <int2:textHash int2:hashCode="MX8edh8vqo2nga" int2:id="zsvZWHDY">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1B4A"/>
    <w:multiLevelType w:val="hybridMultilevel"/>
    <w:tmpl w:val="DE1429CE"/>
    <w:lvl w:ilvl="0" w:tplc="0F7AFBD2">
      <w:start w:val="1"/>
      <w:numFmt w:val="bullet"/>
      <w:lvlText w:val=""/>
      <w:lvlJc w:val="left"/>
      <w:pPr>
        <w:ind w:left="720" w:hanging="360"/>
      </w:pPr>
      <w:rPr>
        <w:rFonts w:hint="default" w:ascii="Symbol" w:hAnsi="Symbol"/>
      </w:rPr>
    </w:lvl>
    <w:lvl w:ilvl="1" w:tplc="41DE721A">
      <w:start w:val="1"/>
      <w:numFmt w:val="bullet"/>
      <w:lvlText w:val="o"/>
      <w:lvlJc w:val="left"/>
      <w:pPr>
        <w:ind w:left="1440" w:hanging="360"/>
      </w:pPr>
      <w:rPr>
        <w:rFonts w:hint="default" w:ascii="Courier New" w:hAnsi="Courier New"/>
      </w:rPr>
    </w:lvl>
    <w:lvl w:ilvl="2" w:tplc="C34A6446">
      <w:start w:val="1"/>
      <w:numFmt w:val="bullet"/>
      <w:lvlText w:val=""/>
      <w:lvlJc w:val="left"/>
      <w:pPr>
        <w:ind w:left="2160" w:hanging="360"/>
      </w:pPr>
      <w:rPr>
        <w:rFonts w:hint="default" w:ascii="Wingdings" w:hAnsi="Wingdings"/>
      </w:rPr>
    </w:lvl>
    <w:lvl w:ilvl="3" w:tplc="544A2ACA">
      <w:start w:val="1"/>
      <w:numFmt w:val="bullet"/>
      <w:lvlText w:val=""/>
      <w:lvlJc w:val="left"/>
      <w:pPr>
        <w:ind w:left="2880" w:hanging="360"/>
      </w:pPr>
      <w:rPr>
        <w:rFonts w:hint="default" w:ascii="Symbol" w:hAnsi="Symbol"/>
      </w:rPr>
    </w:lvl>
    <w:lvl w:ilvl="4" w:tplc="FBE63450">
      <w:start w:val="1"/>
      <w:numFmt w:val="bullet"/>
      <w:lvlText w:val="o"/>
      <w:lvlJc w:val="left"/>
      <w:pPr>
        <w:ind w:left="3600" w:hanging="360"/>
      </w:pPr>
      <w:rPr>
        <w:rFonts w:hint="default" w:ascii="Courier New" w:hAnsi="Courier New"/>
      </w:rPr>
    </w:lvl>
    <w:lvl w:ilvl="5" w:tplc="408A7218">
      <w:start w:val="1"/>
      <w:numFmt w:val="bullet"/>
      <w:lvlText w:val=""/>
      <w:lvlJc w:val="left"/>
      <w:pPr>
        <w:ind w:left="4320" w:hanging="360"/>
      </w:pPr>
      <w:rPr>
        <w:rFonts w:hint="default" w:ascii="Wingdings" w:hAnsi="Wingdings"/>
      </w:rPr>
    </w:lvl>
    <w:lvl w:ilvl="6" w:tplc="5E6CBB18">
      <w:start w:val="1"/>
      <w:numFmt w:val="bullet"/>
      <w:lvlText w:val=""/>
      <w:lvlJc w:val="left"/>
      <w:pPr>
        <w:ind w:left="5040" w:hanging="360"/>
      </w:pPr>
      <w:rPr>
        <w:rFonts w:hint="default" w:ascii="Symbol" w:hAnsi="Symbol"/>
      </w:rPr>
    </w:lvl>
    <w:lvl w:ilvl="7" w:tplc="367EF078">
      <w:start w:val="1"/>
      <w:numFmt w:val="bullet"/>
      <w:lvlText w:val="o"/>
      <w:lvlJc w:val="left"/>
      <w:pPr>
        <w:ind w:left="5760" w:hanging="360"/>
      </w:pPr>
      <w:rPr>
        <w:rFonts w:hint="default" w:ascii="Courier New" w:hAnsi="Courier New"/>
      </w:rPr>
    </w:lvl>
    <w:lvl w:ilvl="8" w:tplc="DA36F788">
      <w:start w:val="1"/>
      <w:numFmt w:val="bullet"/>
      <w:lvlText w:val=""/>
      <w:lvlJc w:val="left"/>
      <w:pPr>
        <w:ind w:left="6480" w:hanging="360"/>
      </w:pPr>
      <w:rPr>
        <w:rFonts w:hint="default" w:ascii="Wingdings" w:hAnsi="Wingdings"/>
      </w:rPr>
    </w:lvl>
  </w:abstractNum>
  <w:abstractNum w:abstractNumId="1" w15:restartNumberingAfterBreak="0">
    <w:nsid w:val="07C40B37"/>
    <w:multiLevelType w:val="multilevel"/>
    <w:tmpl w:val="C602B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C54E6A9"/>
    <w:multiLevelType w:val="multilevel"/>
    <w:tmpl w:val="302666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06826CE"/>
    <w:multiLevelType w:val="multilevel"/>
    <w:tmpl w:val="C1964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FA40F68"/>
    <w:multiLevelType w:val="multilevel"/>
    <w:tmpl w:val="8D987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08B2342"/>
    <w:multiLevelType w:val="multilevel"/>
    <w:tmpl w:val="C6EA87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3ED646A"/>
    <w:multiLevelType w:val="multilevel"/>
    <w:tmpl w:val="E86AB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935E160"/>
    <w:multiLevelType w:val="hybridMultilevel"/>
    <w:tmpl w:val="65AE4046"/>
    <w:lvl w:ilvl="0" w:tplc="321A8BE8">
      <w:start w:val="1"/>
      <w:numFmt w:val="bullet"/>
      <w:lvlText w:val=""/>
      <w:lvlJc w:val="left"/>
      <w:pPr>
        <w:ind w:left="720" w:hanging="360"/>
      </w:pPr>
      <w:rPr>
        <w:rFonts w:hint="default" w:ascii="Symbol" w:hAnsi="Symbol"/>
      </w:rPr>
    </w:lvl>
    <w:lvl w:ilvl="1" w:tplc="D242B49A">
      <w:start w:val="1"/>
      <w:numFmt w:val="bullet"/>
      <w:lvlText w:val="o"/>
      <w:lvlJc w:val="left"/>
      <w:pPr>
        <w:ind w:left="1440" w:hanging="360"/>
      </w:pPr>
      <w:rPr>
        <w:rFonts w:hint="default" w:ascii="Courier New" w:hAnsi="Courier New"/>
      </w:rPr>
    </w:lvl>
    <w:lvl w:ilvl="2" w:tplc="0E3A0608">
      <w:start w:val="1"/>
      <w:numFmt w:val="bullet"/>
      <w:lvlText w:val=""/>
      <w:lvlJc w:val="left"/>
      <w:pPr>
        <w:ind w:left="2160" w:hanging="360"/>
      </w:pPr>
      <w:rPr>
        <w:rFonts w:hint="default" w:ascii="Wingdings" w:hAnsi="Wingdings"/>
      </w:rPr>
    </w:lvl>
    <w:lvl w:ilvl="3" w:tplc="D528F09E">
      <w:start w:val="1"/>
      <w:numFmt w:val="bullet"/>
      <w:lvlText w:val=""/>
      <w:lvlJc w:val="left"/>
      <w:pPr>
        <w:ind w:left="2880" w:hanging="360"/>
      </w:pPr>
      <w:rPr>
        <w:rFonts w:hint="default" w:ascii="Symbol" w:hAnsi="Symbol"/>
      </w:rPr>
    </w:lvl>
    <w:lvl w:ilvl="4" w:tplc="6B981820">
      <w:start w:val="1"/>
      <w:numFmt w:val="bullet"/>
      <w:lvlText w:val="o"/>
      <w:lvlJc w:val="left"/>
      <w:pPr>
        <w:ind w:left="3600" w:hanging="360"/>
      </w:pPr>
      <w:rPr>
        <w:rFonts w:hint="default" w:ascii="Courier New" w:hAnsi="Courier New"/>
      </w:rPr>
    </w:lvl>
    <w:lvl w:ilvl="5" w:tplc="C8A63402">
      <w:start w:val="1"/>
      <w:numFmt w:val="bullet"/>
      <w:lvlText w:val=""/>
      <w:lvlJc w:val="left"/>
      <w:pPr>
        <w:ind w:left="4320" w:hanging="360"/>
      </w:pPr>
      <w:rPr>
        <w:rFonts w:hint="default" w:ascii="Wingdings" w:hAnsi="Wingdings"/>
      </w:rPr>
    </w:lvl>
    <w:lvl w:ilvl="6" w:tplc="9BDAA454">
      <w:start w:val="1"/>
      <w:numFmt w:val="bullet"/>
      <w:lvlText w:val=""/>
      <w:lvlJc w:val="left"/>
      <w:pPr>
        <w:ind w:left="5040" w:hanging="360"/>
      </w:pPr>
      <w:rPr>
        <w:rFonts w:hint="default" w:ascii="Symbol" w:hAnsi="Symbol"/>
      </w:rPr>
    </w:lvl>
    <w:lvl w:ilvl="7" w:tplc="9DCAD186">
      <w:start w:val="1"/>
      <w:numFmt w:val="bullet"/>
      <w:lvlText w:val="o"/>
      <w:lvlJc w:val="left"/>
      <w:pPr>
        <w:ind w:left="5760" w:hanging="360"/>
      </w:pPr>
      <w:rPr>
        <w:rFonts w:hint="default" w:ascii="Courier New" w:hAnsi="Courier New"/>
      </w:rPr>
    </w:lvl>
    <w:lvl w:ilvl="8" w:tplc="94B6B1F2">
      <w:start w:val="1"/>
      <w:numFmt w:val="bullet"/>
      <w:lvlText w:val=""/>
      <w:lvlJc w:val="left"/>
      <w:pPr>
        <w:ind w:left="6480" w:hanging="360"/>
      </w:pPr>
      <w:rPr>
        <w:rFonts w:hint="default" w:ascii="Wingdings" w:hAnsi="Wingdings"/>
      </w:rPr>
    </w:lvl>
  </w:abstractNum>
  <w:abstractNum w:abstractNumId="8" w15:restartNumberingAfterBreak="0">
    <w:nsid w:val="2B5A9599"/>
    <w:multiLevelType w:val="hybridMultilevel"/>
    <w:tmpl w:val="C09A8314"/>
    <w:lvl w:ilvl="0" w:tplc="3A3EEA96">
      <w:start w:val="1"/>
      <w:numFmt w:val="bullet"/>
      <w:lvlText w:val=""/>
      <w:lvlJc w:val="left"/>
      <w:pPr>
        <w:ind w:left="720" w:hanging="360"/>
      </w:pPr>
      <w:rPr>
        <w:rFonts w:hint="default" w:ascii="Symbol" w:hAnsi="Symbol"/>
      </w:rPr>
    </w:lvl>
    <w:lvl w:ilvl="1" w:tplc="24960CE0">
      <w:start w:val="1"/>
      <w:numFmt w:val="bullet"/>
      <w:lvlText w:val="o"/>
      <w:lvlJc w:val="left"/>
      <w:pPr>
        <w:ind w:left="1440" w:hanging="360"/>
      </w:pPr>
      <w:rPr>
        <w:rFonts w:hint="default" w:ascii="Courier New" w:hAnsi="Courier New"/>
      </w:rPr>
    </w:lvl>
    <w:lvl w:ilvl="2" w:tplc="6F625ECC">
      <w:start w:val="1"/>
      <w:numFmt w:val="bullet"/>
      <w:lvlText w:val=""/>
      <w:lvlJc w:val="left"/>
      <w:pPr>
        <w:ind w:left="2160" w:hanging="360"/>
      </w:pPr>
      <w:rPr>
        <w:rFonts w:hint="default" w:ascii="Wingdings" w:hAnsi="Wingdings"/>
      </w:rPr>
    </w:lvl>
    <w:lvl w:ilvl="3" w:tplc="4364D5A4">
      <w:start w:val="1"/>
      <w:numFmt w:val="bullet"/>
      <w:lvlText w:val=""/>
      <w:lvlJc w:val="left"/>
      <w:pPr>
        <w:ind w:left="2880" w:hanging="360"/>
      </w:pPr>
      <w:rPr>
        <w:rFonts w:hint="default" w:ascii="Symbol" w:hAnsi="Symbol"/>
      </w:rPr>
    </w:lvl>
    <w:lvl w:ilvl="4" w:tplc="8A4C2564">
      <w:start w:val="1"/>
      <w:numFmt w:val="bullet"/>
      <w:lvlText w:val="o"/>
      <w:lvlJc w:val="left"/>
      <w:pPr>
        <w:ind w:left="3600" w:hanging="360"/>
      </w:pPr>
      <w:rPr>
        <w:rFonts w:hint="default" w:ascii="Courier New" w:hAnsi="Courier New"/>
      </w:rPr>
    </w:lvl>
    <w:lvl w:ilvl="5" w:tplc="C2745576">
      <w:start w:val="1"/>
      <w:numFmt w:val="bullet"/>
      <w:lvlText w:val=""/>
      <w:lvlJc w:val="left"/>
      <w:pPr>
        <w:ind w:left="4320" w:hanging="360"/>
      </w:pPr>
      <w:rPr>
        <w:rFonts w:hint="default" w:ascii="Wingdings" w:hAnsi="Wingdings"/>
      </w:rPr>
    </w:lvl>
    <w:lvl w:ilvl="6" w:tplc="2990084E">
      <w:start w:val="1"/>
      <w:numFmt w:val="bullet"/>
      <w:lvlText w:val=""/>
      <w:lvlJc w:val="left"/>
      <w:pPr>
        <w:ind w:left="5040" w:hanging="360"/>
      </w:pPr>
      <w:rPr>
        <w:rFonts w:hint="default" w:ascii="Symbol" w:hAnsi="Symbol"/>
      </w:rPr>
    </w:lvl>
    <w:lvl w:ilvl="7" w:tplc="F4C83C48">
      <w:start w:val="1"/>
      <w:numFmt w:val="bullet"/>
      <w:lvlText w:val="o"/>
      <w:lvlJc w:val="left"/>
      <w:pPr>
        <w:ind w:left="5760" w:hanging="360"/>
      </w:pPr>
      <w:rPr>
        <w:rFonts w:hint="default" w:ascii="Courier New" w:hAnsi="Courier New"/>
      </w:rPr>
    </w:lvl>
    <w:lvl w:ilvl="8" w:tplc="005AC006">
      <w:start w:val="1"/>
      <w:numFmt w:val="bullet"/>
      <w:lvlText w:val=""/>
      <w:lvlJc w:val="left"/>
      <w:pPr>
        <w:ind w:left="6480" w:hanging="360"/>
      </w:pPr>
      <w:rPr>
        <w:rFonts w:hint="default" w:ascii="Wingdings" w:hAnsi="Wingdings"/>
      </w:rPr>
    </w:lvl>
  </w:abstractNum>
  <w:abstractNum w:abstractNumId="9" w15:restartNumberingAfterBreak="0">
    <w:nsid w:val="3CE00EAC"/>
    <w:multiLevelType w:val="multilevel"/>
    <w:tmpl w:val="14FE91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D657EA3"/>
    <w:multiLevelType w:val="multilevel"/>
    <w:tmpl w:val="0EF403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02B755E"/>
    <w:multiLevelType w:val="multilevel"/>
    <w:tmpl w:val="C9E61E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FAD3884"/>
    <w:multiLevelType w:val="multilevel"/>
    <w:tmpl w:val="D69A7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0197C9B"/>
    <w:multiLevelType w:val="multilevel"/>
    <w:tmpl w:val="3392E6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2692884"/>
    <w:multiLevelType w:val="multilevel"/>
    <w:tmpl w:val="0DBC3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ACF4D9A"/>
    <w:multiLevelType w:val="multilevel"/>
    <w:tmpl w:val="83B411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E5575AA"/>
    <w:multiLevelType w:val="hybridMultilevel"/>
    <w:tmpl w:val="D38EA77E"/>
    <w:lvl w:ilvl="0" w:tplc="0D2E1526">
      <w:start w:val="1"/>
      <w:numFmt w:val="bullet"/>
      <w:lvlText w:val=""/>
      <w:lvlJc w:val="left"/>
      <w:pPr>
        <w:ind w:left="720" w:hanging="360"/>
      </w:pPr>
      <w:rPr>
        <w:rFonts w:hint="default" w:ascii="Symbol" w:hAnsi="Symbol"/>
      </w:rPr>
    </w:lvl>
    <w:lvl w:ilvl="1" w:tplc="DB7E073E">
      <w:start w:val="1"/>
      <w:numFmt w:val="bullet"/>
      <w:lvlText w:val="o"/>
      <w:lvlJc w:val="left"/>
      <w:pPr>
        <w:ind w:left="1440" w:hanging="360"/>
      </w:pPr>
      <w:rPr>
        <w:rFonts w:hint="default" w:ascii="Courier New" w:hAnsi="Courier New"/>
      </w:rPr>
    </w:lvl>
    <w:lvl w:ilvl="2" w:tplc="37A03C30">
      <w:start w:val="1"/>
      <w:numFmt w:val="bullet"/>
      <w:lvlText w:val=""/>
      <w:lvlJc w:val="left"/>
      <w:pPr>
        <w:ind w:left="2160" w:hanging="360"/>
      </w:pPr>
      <w:rPr>
        <w:rFonts w:hint="default" w:ascii="Wingdings" w:hAnsi="Wingdings"/>
      </w:rPr>
    </w:lvl>
    <w:lvl w:ilvl="3" w:tplc="675E123E">
      <w:start w:val="1"/>
      <w:numFmt w:val="bullet"/>
      <w:lvlText w:val=""/>
      <w:lvlJc w:val="left"/>
      <w:pPr>
        <w:ind w:left="2880" w:hanging="360"/>
      </w:pPr>
      <w:rPr>
        <w:rFonts w:hint="default" w:ascii="Symbol" w:hAnsi="Symbol"/>
      </w:rPr>
    </w:lvl>
    <w:lvl w:ilvl="4" w:tplc="22A225FE">
      <w:start w:val="1"/>
      <w:numFmt w:val="bullet"/>
      <w:lvlText w:val="o"/>
      <w:lvlJc w:val="left"/>
      <w:pPr>
        <w:ind w:left="3600" w:hanging="360"/>
      </w:pPr>
      <w:rPr>
        <w:rFonts w:hint="default" w:ascii="Courier New" w:hAnsi="Courier New"/>
      </w:rPr>
    </w:lvl>
    <w:lvl w:ilvl="5" w:tplc="E57E99DE">
      <w:start w:val="1"/>
      <w:numFmt w:val="bullet"/>
      <w:lvlText w:val=""/>
      <w:lvlJc w:val="left"/>
      <w:pPr>
        <w:ind w:left="4320" w:hanging="360"/>
      </w:pPr>
      <w:rPr>
        <w:rFonts w:hint="default" w:ascii="Wingdings" w:hAnsi="Wingdings"/>
      </w:rPr>
    </w:lvl>
    <w:lvl w:ilvl="6" w:tplc="488EF78C">
      <w:start w:val="1"/>
      <w:numFmt w:val="bullet"/>
      <w:lvlText w:val=""/>
      <w:lvlJc w:val="left"/>
      <w:pPr>
        <w:ind w:left="5040" w:hanging="360"/>
      </w:pPr>
      <w:rPr>
        <w:rFonts w:hint="default" w:ascii="Symbol" w:hAnsi="Symbol"/>
      </w:rPr>
    </w:lvl>
    <w:lvl w:ilvl="7" w:tplc="3D3C7DEE">
      <w:start w:val="1"/>
      <w:numFmt w:val="bullet"/>
      <w:lvlText w:val="o"/>
      <w:lvlJc w:val="left"/>
      <w:pPr>
        <w:ind w:left="5760" w:hanging="360"/>
      </w:pPr>
      <w:rPr>
        <w:rFonts w:hint="default" w:ascii="Courier New" w:hAnsi="Courier New"/>
      </w:rPr>
    </w:lvl>
    <w:lvl w:ilvl="8" w:tplc="9D3CADD8">
      <w:start w:val="1"/>
      <w:numFmt w:val="bullet"/>
      <w:lvlText w:val=""/>
      <w:lvlJc w:val="left"/>
      <w:pPr>
        <w:ind w:left="6480" w:hanging="360"/>
      </w:pPr>
      <w:rPr>
        <w:rFonts w:hint="default" w:ascii="Wingdings" w:hAnsi="Wingdings"/>
      </w:rPr>
    </w:lvl>
  </w:abstractNum>
  <w:abstractNum w:abstractNumId="17" w15:restartNumberingAfterBreak="0">
    <w:nsid w:val="70694781"/>
    <w:multiLevelType w:val="multilevel"/>
    <w:tmpl w:val="C07E2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19853AC"/>
    <w:multiLevelType w:val="hybridMultilevel"/>
    <w:tmpl w:val="BA421D5C"/>
    <w:lvl w:ilvl="0" w:tplc="979475E0">
      <w:start w:val="1"/>
      <w:numFmt w:val="bullet"/>
      <w:lvlText w:val=""/>
      <w:lvlJc w:val="left"/>
      <w:pPr>
        <w:ind w:left="720" w:hanging="360"/>
      </w:pPr>
      <w:rPr>
        <w:rFonts w:hint="default" w:ascii="Symbol" w:hAnsi="Symbol"/>
      </w:rPr>
    </w:lvl>
    <w:lvl w:ilvl="1" w:tplc="8C2ACF0E">
      <w:start w:val="1"/>
      <w:numFmt w:val="bullet"/>
      <w:lvlText w:val="o"/>
      <w:lvlJc w:val="left"/>
      <w:pPr>
        <w:ind w:left="1440" w:hanging="360"/>
      </w:pPr>
      <w:rPr>
        <w:rFonts w:hint="default" w:ascii="Courier New" w:hAnsi="Courier New"/>
      </w:rPr>
    </w:lvl>
    <w:lvl w:ilvl="2" w:tplc="E482147E">
      <w:start w:val="1"/>
      <w:numFmt w:val="bullet"/>
      <w:lvlText w:val=""/>
      <w:lvlJc w:val="left"/>
      <w:pPr>
        <w:ind w:left="2160" w:hanging="360"/>
      </w:pPr>
      <w:rPr>
        <w:rFonts w:hint="default" w:ascii="Wingdings" w:hAnsi="Wingdings"/>
      </w:rPr>
    </w:lvl>
    <w:lvl w:ilvl="3" w:tplc="94BC7A68">
      <w:start w:val="1"/>
      <w:numFmt w:val="bullet"/>
      <w:lvlText w:val=""/>
      <w:lvlJc w:val="left"/>
      <w:pPr>
        <w:ind w:left="2880" w:hanging="360"/>
      </w:pPr>
      <w:rPr>
        <w:rFonts w:hint="default" w:ascii="Symbol" w:hAnsi="Symbol"/>
      </w:rPr>
    </w:lvl>
    <w:lvl w:ilvl="4" w:tplc="8B84AE74">
      <w:start w:val="1"/>
      <w:numFmt w:val="bullet"/>
      <w:lvlText w:val="o"/>
      <w:lvlJc w:val="left"/>
      <w:pPr>
        <w:ind w:left="3600" w:hanging="360"/>
      </w:pPr>
      <w:rPr>
        <w:rFonts w:hint="default" w:ascii="Courier New" w:hAnsi="Courier New"/>
      </w:rPr>
    </w:lvl>
    <w:lvl w:ilvl="5" w:tplc="102A7A84">
      <w:start w:val="1"/>
      <w:numFmt w:val="bullet"/>
      <w:lvlText w:val=""/>
      <w:lvlJc w:val="left"/>
      <w:pPr>
        <w:ind w:left="4320" w:hanging="360"/>
      </w:pPr>
      <w:rPr>
        <w:rFonts w:hint="default" w:ascii="Wingdings" w:hAnsi="Wingdings"/>
      </w:rPr>
    </w:lvl>
    <w:lvl w:ilvl="6" w:tplc="88B40470">
      <w:start w:val="1"/>
      <w:numFmt w:val="bullet"/>
      <w:lvlText w:val=""/>
      <w:lvlJc w:val="left"/>
      <w:pPr>
        <w:ind w:left="5040" w:hanging="360"/>
      </w:pPr>
      <w:rPr>
        <w:rFonts w:hint="default" w:ascii="Symbol" w:hAnsi="Symbol"/>
      </w:rPr>
    </w:lvl>
    <w:lvl w:ilvl="7" w:tplc="AA061718">
      <w:start w:val="1"/>
      <w:numFmt w:val="bullet"/>
      <w:lvlText w:val="o"/>
      <w:lvlJc w:val="left"/>
      <w:pPr>
        <w:ind w:left="5760" w:hanging="360"/>
      </w:pPr>
      <w:rPr>
        <w:rFonts w:hint="default" w:ascii="Courier New" w:hAnsi="Courier New"/>
      </w:rPr>
    </w:lvl>
    <w:lvl w:ilvl="8" w:tplc="7A36CC50">
      <w:start w:val="1"/>
      <w:numFmt w:val="bullet"/>
      <w:lvlText w:val=""/>
      <w:lvlJc w:val="left"/>
      <w:pPr>
        <w:ind w:left="6480" w:hanging="360"/>
      </w:pPr>
      <w:rPr>
        <w:rFonts w:hint="default" w:ascii="Wingdings" w:hAnsi="Wingdings"/>
      </w:rPr>
    </w:lvl>
  </w:abstractNum>
  <w:abstractNum w:abstractNumId="19" w15:restartNumberingAfterBreak="0">
    <w:nsid w:val="749015F3"/>
    <w:multiLevelType w:val="multilevel"/>
    <w:tmpl w:val="78DE76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6E75A2C"/>
    <w:multiLevelType w:val="hybridMultilevel"/>
    <w:tmpl w:val="A05C6004"/>
    <w:lvl w:ilvl="0" w:tplc="240A0003">
      <w:start w:val="1"/>
      <w:numFmt w:val="bullet"/>
      <w:lvlText w:val="o"/>
      <w:lvlJc w:val="left"/>
      <w:pPr>
        <w:ind w:left="1425" w:hanging="360"/>
      </w:pPr>
      <w:rPr>
        <w:rFonts w:hint="default" w:ascii="Courier New" w:hAnsi="Courier New" w:cs="Courier New"/>
      </w:rPr>
    </w:lvl>
    <w:lvl w:ilvl="1" w:tplc="240A0003" w:tentative="1">
      <w:start w:val="1"/>
      <w:numFmt w:val="bullet"/>
      <w:lvlText w:val="o"/>
      <w:lvlJc w:val="left"/>
      <w:pPr>
        <w:ind w:left="2145" w:hanging="360"/>
      </w:pPr>
      <w:rPr>
        <w:rFonts w:hint="default" w:ascii="Courier New" w:hAnsi="Courier New" w:cs="Courier New"/>
      </w:rPr>
    </w:lvl>
    <w:lvl w:ilvl="2" w:tplc="240A0005" w:tentative="1">
      <w:start w:val="1"/>
      <w:numFmt w:val="bullet"/>
      <w:lvlText w:val=""/>
      <w:lvlJc w:val="left"/>
      <w:pPr>
        <w:ind w:left="2865" w:hanging="360"/>
      </w:pPr>
      <w:rPr>
        <w:rFonts w:hint="default" w:ascii="Wingdings" w:hAnsi="Wingdings"/>
      </w:rPr>
    </w:lvl>
    <w:lvl w:ilvl="3" w:tplc="240A0001" w:tentative="1">
      <w:start w:val="1"/>
      <w:numFmt w:val="bullet"/>
      <w:lvlText w:val=""/>
      <w:lvlJc w:val="left"/>
      <w:pPr>
        <w:ind w:left="3585" w:hanging="360"/>
      </w:pPr>
      <w:rPr>
        <w:rFonts w:hint="default" w:ascii="Symbol" w:hAnsi="Symbol"/>
      </w:rPr>
    </w:lvl>
    <w:lvl w:ilvl="4" w:tplc="240A0003" w:tentative="1">
      <w:start w:val="1"/>
      <w:numFmt w:val="bullet"/>
      <w:lvlText w:val="o"/>
      <w:lvlJc w:val="left"/>
      <w:pPr>
        <w:ind w:left="4305" w:hanging="360"/>
      </w:pPr>
      <w:rPr>
        <w:rFonts w:hint="default" w:ascii="Courier New" w:hAnsi="Courier New" w:cs="Courier New"/>
      </w:rPr>
    </w:lvl>
    <w:lvl w:ilvl="5" w:tplc="240A0005" w:tentative="1">
      <w:start w:val="1"/>
      <w:numFmt w:val="bullet"/>
      <w:lvlText w:val=""/>
      <w:lvlJc w:val="left"/>
      <w:pPr>
        <w:ind w:left="5025" w:hanging="360"/>
      </w:pPr>
      <w:rPr>
        <w:rFonts w:hint="default" w:ascii="Wingdings" w:hAnsi="Wingdings"/>
      </w:rPr>
    </w:lvl>
    <w:lvl w:ilvl="6" w:tplc="240A0001" w:tentative="1">
      <w:start w:val="1"/>
      <w:numFmt w:val="bullet"/>
      <w:lvlText w:val=""/>
      <w:lvlJc w:val="left"/>
      <w:pPr>
        <w:ind w:left="5745" w:hanging="360"/>
      </w:pPr>
      <w:rPr>
        <w:rFonts w:hint="default" w:ascii="Symbol" w:hAnsi="Symbol"/>
      </w:rPr>
    </w:lvl>
    <w:lvl w:ilvl="7" w:tplc="240A0003" w:tentative="1">
      <w:start w:val="1"/>
      <w:numFmt w:val="bullet"/>
      <w:lvlText w:val="o"/>
      <w:lvlJc w:val="left"/>
      <w:pPr>
        <w:ind w:left="6465" w:hanging="360"/>
      </w:pPr>
      <w:rPr>
        <w:rFonts w:hint="default" w:ascii="Courier New" w:hAnsi="Courier New" w:cs="Courier New"/>
      </w:rPr>
    </w:lvl>
    <w:lvl w:ilvl="8" w:tplc="240A0005" w:tentative="1">
      <w:start w:val="1"/>
      <w:numFmt w:val="bullet"/>
      <w:lvlText w:val=""/>
      <w:lvlJc w:val="left"/>
      <w:pPr>
        <w:ind w:left="7185" w:hanging="360"/>
      </w:pPr>
      <w:rPr>
        <w:rFonts w:hint="default" w:ascii="Wingdings" w:hAnsi="Wingdings"/>
      </w:rPr>
    </w:lvl>
  </w:abstractNum>
  <w:abstractNum w:abstractNumId="21" w15:restartNumberingAfterBreak="0">
    <w:nsid w:val="788A231F"/>
    <w:multiLevelType w:val="multilevel"/>
    <w:tmpl w:val="3D5AF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7ADF394B"/>
    <w:multiLevelType w:val="hybridMultilevel"/>
    <w:tmpl w:val="282EE5F0"/>
    <w:lvl w:ilvl="0" w:tplc="BE7EA00C">
      <w:start w:val="1"/>
      <w:numFmt w:val="bullet"/>
      <w:lvlText w:val=""/>
      <w:lvlJc w:val="left"/>
      <w:pPr>
        <w:ind w:left="720" w:hanging="360"/>
      </w:pPr>
      <w:rPr>
        <w:rFonts w:hint="default" w:ascii="Symbol" w:hAnsi="Symbol"/>
      </w:rPr>
    </w:lvl>
    <w:lvl w:ilvl="1" w:tplc="8E26D69C">
      <w:start w:val="1"/>
      <w:numFmt w:val="bullet"/>
      <w:lvlText w:val="o"/>
      <w:lvlJc w:val="left"/>
      <w:pPr>
        <w:ind w:left="1440" w:hanging="360"/>
      </w:pPr>
      <w:rPr>
        <w:rFonts w:hint="default" w:ascii="Courier New" w:hAnsi="Courier New"/>
      </w:rPr>
    </w:lvl>
    <w:lvl w:ilvl="2" w:tplc="D146F5C8">
      <w:start w:val="1"/>
      <w:numFmt w:val="bullet"/>
      <w:lvlText w:val=""/>
      <w:lvlJc w:val="left"/>
      <w:pPr>
        <w:ind w:left="2160" w:hanging="360"/>
      </w:pPr>
      <w:rPr>
        <w:rFonts w:hint="default" w:ascii="Wingdings" w:hAnsi="Wingdings"/>
      </w:rPr>
    </w:lvl>
    <w:lvl w:ilvl="3" w:tplc="84D086A6">
      <w:start w:val="1"/>
      <w:numFmt w:val="bullet"/>
      <w:lvlText w:val=""/>
      <w:lvlJc w:val="left"/>
      <w:pPr>
        <w:ind w:left="2880" w:hanging="360"/>
      </w:pPr>
      <w:rPr>
        <w:rFonts w:hint="default" w:ascii="Symbol" w:hAnsi="Symbol"/>
      </w:rPr>
    </w:lvl>
    <w:lvl w:ilvl="4" w:tplc="226ABFE4">
      <w:start w:val="1"/>
      <w:numFmt w:val="bullet"/>
      <w:lvlText w:val="o"/>
      <w:lvlJc w:val="left"/>
      <w:pPr>
        <w:ind w:left="3600" w:hanging="360"/>
      </w:pPr>
      <w:rPr>
        <w:rFonts w:hint="default" w:ascii="Courier New" w:hAnsi="Courier New"/>
      </w:rPr>
    </w:lvl>
    <w:lvl w:ilvl="5" w:tplc="1824739C">
      <w:start w:val="1"/>
      <w:numFmt w:val="bullet"/>
      <w:lvlText w:val=""/>
      <w:lvlJc w:val="left"/>
      <w:pPr>
        <w:ind w:left="4320" w:hanging="360"/>
      </w:pPr>
      <w:rPr>
        <w:rFonts w:hint="default" w:ascii="Wingdings" w:hAnsi="Wingdings"/>
      </w:rPr>
    </w:lvl>
    <w:lvl w:ilvl="6" w:tplc="BE08AF84">
      <w:start w:val="1"/>
      <w:numFmt w:val="bullet"/>
      <w:lvlText w:val=""/>
      <w:lvlJc w:val="left"/>
      <w:pPr>
        <w:ind w:left="5040" w:hanging="360"/>
      </w:pPr>
      <w:rPr>
        <w:rFonts w:hint="default" w:ascii="Symbol" w:hAnsi="Symbol"/>
      </w:rPr>
    </w:lvl>
    <w:lvl w:ilvl="7" w:tplc="CE4CDE50">
      <w:start w:val="1"/>
      <w:numFmt w:val="bullet"/>
      <w:lvlText w:val="o"/>
      <w:lvlJc w:val="left"/>
      <w:pPr>
        <w:ind w:left="5760" w:hanging="360"/>
      </w:pPr>
      <w:rPr>
        <w:rFonts w:hint="default" w:ascii="Courier New" w:hAnsi="Courier New"/>
      </w:rPr>
    </w:lvl>
    <w:lvl w:ilvl="8" w:tplc="464AF3EC">
      <w:start w:val="1"/>
      <w:numFmt w:val="bullet"/>
      <w:lvlText w:val=""/>
      <w:lvlJc w:val="left"/>
      <w:pPr>
        <w:ind w:left="6480" w:hanging="360"/>
      </w:pPr>
      <w:rPr>
        <w:rFonts w:hint="default" w:ascii="Wingdings" w:hAnsi="Wingdings"/>
      </w:rPr>
    </w:lvl>
  </w:abstractNum>
  <w:num w:numId="1" w16cid:durableId="1610431533">
    <w:abstractNumId w:val="7"/>
  </w:num>
  <w:num w:numId="2" w16cid:durableId="1768768958">
    <w:abstractNumId w:val="22"/>
  </w:num>
  <w:num w:numId="3" w16cid:durableId="1392197596">
    <w:abstractNumId w:val="16"/>
  </w:num>
  <w:num w:numId="4" w16cid:durableId="546530024">
    <w:abstractNumId w:val="8"/>
  </w:num>
  <w:num w:numId="5" w16cid:durableId="1323386444">
    <w:abstractNumId w:val="18"/>
  </w:num>
  <w:num w:numId="6" w16cid:durableId="811410245">
    <w:abstractNumId w:val="2"/>
  </w:num>
  <w:num w:numId="7" w16cid:durableId="1324508489">
    <w:abstractNumId w:val="0"/>
  </w:num>
  <w:num w:numId="8" w16cid:durableId="1701786381">
    <w:abstractNumId w:val="10"/>
  </w:num>
  <w:num w:numId="9" w16cid:durableId="1680887323">
    <w:abstractNumId w:val="15"/>
  </w:num>
  <w:num w:numId="10" w16cid:durableId="1140341859">
    <w:abstractNumId w:val="21"/>
  </w:num>
  <w:num w:numId="11" w16cid:durableId="951324840">
    <w:abstractNumId w:val="12"/>
  </w:num>
  <w:num w:numId="12" w16cid:durableId="1851288777">
    <w:abstractNumId w:val="1"/>
  </w:num>
  <w:num w:numId="13" w16cid:durableId="601887396">
    <w:abstractNumId w:val="4"/>
  </w:num>
  <w:num w:numId="14" w16cid:durableId="1484543460">
    <w:abstractNumId w:val="19"/>
  </w:num>
  <w:num w:numId="15" w16cid:durableId="2019848609">
    <w:abstractNumId w:val="14"/>
  </w:num>
  <w:num w:numId="16" w16cid:durableId="744184771">
    <w:abstractNumId w:val="6"/>
  </w:num>
  <w:num w:numId="17" w16cid:durableId="803424245">
    <w:abstractNumId w:val="5"/>
  </w:num>
  <w:num w:numId="18" w16cid:durableId="31657675">
    <w:abstractNumId w:val="9"/>
  </w:num>
  <w:num w:numId="19" w16cid:durableId="626160313">
    <w:abstractNumId w:val="3"/>
  </w:num>
  <w:num w:numId="20" w16cid:durableId="1783375665">
    <w:abstractNumId w:val="11"/>
  </w:num>
  <w:num w:numId="21" w16cid:durableId="2037269541">
    <w:abstractNumId w:val="17"/>
  </w:num>
  <w:num w:numId="22" w16cid:durableId="941762947">
    <w:abstractNumId w:val="13"/>
  </w:num>
  <w:num w:numId="23" w16cid:durableId="728724754">
    <w:abstractNumId w:val="8"/>
  </w:num>
  <w:num w:numId="24" w16cid:durableId="1811633383">
    <w:abstractNumId w:val="10"/>
  </w:num>
  <w:num w:numId="25" w16cid:durableId="1649624750">
    <w:abstractNumId w:val="15"/>
  </w:num>
  <w:num w:numId="26" w16cid:durableId="217087710">
    <w:abstractNumId w:val="12"/>
  </w:num>
  <w:num w:numId="27" w16cid:durableId="1056853146">
    <w:abstractNumId w:val="19"/>
  </w:num>
  <w:num w:numId="28" w16cid:durableId="215624843">
    <w:abstractNumId w:val="3"/>
  </w:num>
  <w:num w:numId="29" w16cid:durableId="6842883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trackRevisions w:val="false"/>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1B756F"/>
    <w:rsid w:val="00042DA2"/>
    <w:rsid w:val="0005282A"/>
    <w:rsid w:val="00086F01"/>
    <w:rsid w:val="000B6532"/>
    <w:rsid w:val="000F7567"/>
    <w:rsid w:val="00117DBB"/>
    <w:rsid w:val="001246A4"/>
    <w:rsid w:val="00157A9D"/>
    <w:rsid w:val="00160996"/>
    <w:rsid w:val="0018451C"/>
    <w:rsid w:val="001B6276"/>
    <w:rsid w:val="001B6873"/>
    <w:rsid w:val="001C2136"/>
    <w:rsid w:val="001F34EE"/>
    <w:rsid w:val="001F75F5"/>
    <w:rsid w:val="00201AB0"/>
    <w:rsid w:val="00217FB8"/>
    <w:rsid w:val="00267B9A"/>
    <w:rsid w:val="002E574E"/>
    <w:rsid w:val="00310076"/>
    <w:rsid w:val="00347EC9"/>
    <w:rsid w:val="00356556"/>
    <w:rsid w:val="0035731F"/>
    <w:rsid w:val="003700BB"/>
    <w:rsid w:val="00382853"/>
    <w:rsid w:val="003B52F0"/>
    <w:rsid w:val="003B7125"/>
    <w:rsid w:val="003E64FC"/>
    <w:rsid w:val="003F0CF2"/>
    <w:rsid w:val="003F95BA"/>
    <w:rsid w:val="00401100"/>
    <w:rsid w:val="004169B8"/>
    <w:rsid w:val="00422FD8"/>
    <w:rsid w:val="004357CB"/>
    <w:rsid w:val="00446A28"/>
    <w:rsid w:val="00483EA0"/>
    <w:rsid w:val="00495A1C"/>
    <w:rsid w:val="004A7086"/>
    <w:rsid w:val="004B19C9"/>
    <w:rsid w:val="004C3F82"/>
    <w:rsid w:val="004C6910"/>
    <w:rsid w:val="004D20C7"/>
    <w:rsid w:val="004E0170"/>
    <w:rsid w:val="004F776F"/>
    <w:rsid w:val="00544260"/>
    <w:rsid w:val="00544B14"/>
    <w:rsid w:val="00575631"/>
    <w:rsid w:val="00577BE8"/>
    <w:rsid w:val="005A19BB"/>
    <w:rsid w:val="005A3C33"/>
    <w:rsid w:val="005A64D8"/>
    <w:rsid w:val="005C712A"/>
    <w:rsid w:val="005D1B41"/>
    <w:rsid w:val="00625394"/>
    <w:rsid w:val="006A31F0"/>
    <w:rsid w:val="006B3978"/>
    <w:rsid w:val="006B452E"/>
    <w:rsid w:val="006D1C3D"/>
    <w:rsid w:val="006F16EA"/>
    <w:rsid w:val="006F3BD1"/>
    <w:rsid w:val="00705B95"/>
    <w:rsid w:val="007441E6"/>
    <w:rsid w:val="00753EA2"/>
    <w:rsid w:val="00763F19"/>
    <w:rsid w:val="00785EE2"/>
    <w:rsid w:val="00791F60"/>
    <w:rsid w:val="007A3BB0"/>
    <w:rsid w:val="007D1015"/>
    <w:rsid w:val="007D284A"/>
    <w:rsid w:val="008153B1"/>
    <w:rsid w:val="00832B63"/>
    <w:rsid w:val="00842497"/>
    <w:rsid w:val="00863305"/>
    <w:rsid w:val="0088079D"/>
    <w:rsid w:val="008A5360"/>
    <w:rsid w:val="008B7C0F"/>
    <w:rsid w:val="008D41A0"/>
    <w:rsid w:val="009079EB"/>
    <w:rsid w:val="00921A6F"/>
    <w:rsid w:val="00937FA6"/>
    <w:rsid w:val="00941475"/>
    <w:rsid w:val="00944E6E"/>
    <w:rsid w:val="00950239"/>
    <w:rsid w:val="00970EF5"/>
    <w:rsid w:val="00974491"/>
    <w:rsid w:val="00987F81"/>
    <w:rsid w:val="009A3712"/>
    <w:rsid w:val="009A66CC"/>
    <w:rsid w:val="009B39E2"/>
    <w:rsid w:val="009C1F28"/>
    <w:rsid w:val="009D2DF2"/>
    <w:rsid w:val="009F15CA"/>
    <w:rsid w:val="00A041E8"/>
    <w:rsid w:val="00A27D82"/>
    <w:rsid w:val="00A42D0B"/>
    <w:rsid w:val="00A466B7"/>
    <w:rsid w:val="00A61BA5"/>
    <w:rsid w:val="00A667F9"/>
    <w:rsid w:val="00A677ED"/>
    <w:rsid w:val="00A706EF"/>
    <w:rsid w:val="00AB6659"/>
    <w:rsid w:val="00AB66EB"/>
    <w:rsid w:val="00AC5E02"/>
    <w:rsid w:val="00AC63F9"/>
    <w:rsid w:val="00AD6CBD"/>
    <w:rsid w:val="00AE0809"/>
    <w:rsid w:val="00AE0DEA"/>
    <w:rsid w:val="00B17300"/>
    <w:rsid w:val="00B47FB5"/>
    <w:rsid w:val="00B639CD"/>
    <w:rsid w:val="00B81A1F"/>
    <w:rsid w:val="00BA07C7"/>
    <w:rsid w:val="00BC64E9"/>
    <w:rsid w:val="00BE11E7"/>
    <w:rsid w:val="00C032D0"/>
    <w:rsid w:val="00C042ED"/>
    <w:rsid w:val="00C24A77"/>
    <w:rsid w:val="00C37D09"/>
    <w:rsid w:val="00C42354"/>
    <w:rsid w:val="00C458AF"/>
    <w:rsid w:val="00C54076"/>
    <w:rsid w:val="00C6593C"/>
    <w:rsid w:val="00C81D1D"/>
    <w:rsid w:val="00CD29C2"/>
    <w:rsid w:val="00CF2CB9"/>
    <w:rsid w:val="00D367E8"/>
    <w:rsid w:val="00D577DB"/>
    <w:rsid w:val="00D838FC"/>
    <w:rsid w:val="00D97D84"/>
    <w:rsid w:val="00DB2955"/>
    <w:rsid w:val="00DC270F"/>
    <w:rsid w:val="00E14EE8"/>
    <w:rsid w:val="00E3765C"/>
    <w:rsid w:val="00E430F4"/>
    <w:rsid w:val="00E52EFB"/>
    <w:rsid w:val="00E727FA"/>
    <w:rsid w:val="00EA09B2"/>
    <w:rsid w:val="00EA3CF3"/>
    <w:rsid w:val="00EB5AAF"/>
    <w:rsid w:val="00EB737E"/>
    <w:rsid w:val="00EE5F98"/>
    <w:rsid w:val="00F141F7"/>
    <w:rsid w:val="00F14570"/>
    <w:rsid w:val="00F30EE0"/>
    <w:rsid w:val="00F56DCD"/>
    <w:rsid w:val="00F62CE4"/>
    <w:rsid w:val="00F904FC"/>
    <w:rsid w:val="00F9588B"/>
    <w:rsid w:val="00F96664"/>
    <w:rsid w:val="00FD4D23"/>
    <w:rsid w:val="00FD69EA"/>
    <w:rsid w:val="00FD6E29"/>
    <w:rsid w:val="00FD793D"/>
    <w:rsid w:val="00FF097F"/>
    <w:rsid w:val="00FF5332"/>
    <w:rsid w:val="01030A00"/>
    <w:rsid w:val="010AFD50"/>
    <w:rsid w:val="01739A8A"/>
    <w:rsid w:val="01AC696D"/>
    <w:rsid w:val="01F692A1"/>
    <w:rsid w:val="0230FD7E"/>
    <w:rsid w:val="026DA315"/>
    <w:rsid w:val="02925DD9"/>
    <w:rsid w:val="029DEFD7"/>
    <w:rsid w:val="029E2B23"/>
    <w:rsid w:val="02EAD435"/>
    <w:rsid w:val="03433C41"/>
    <w:rsid w:val="035ED9A7"/>
    <w:rsid w:val="037D3A7C"/>
    <w:rsid w:val="039B623B"/>
    <w:rsid w:val="04033CD5"/>
    <w:rsid w:val="0411838F"/>
    <w:rsid w:val="049D35EF"/>
    <w:rsid w:val="04E54601"/>
    <w:rsid w:val="04F6D41F"/>
    <w:rsid w:val="05177C07"/>
    <w:rsid w:val="0532348A"/>
    <w:rsid w:val="055A4E59"/>
    <w:rsid w:val="05869532"/>
    <w:rsid w:val="07092394"/>
    <w:rsid w:val="07D5EE20"/>
    <w:rsid w:val="07E3D92F"/>
    <w:rsid w:val="07E94DBC"/>
    <w:rsid w:val="081CCF9E"/>
    <w:rsid w:val="08AC178A"/>
    <w:rsid w:val="0A2FF138"/>
    <w:rsid w:val="0AC70C3E"/>
    <w:rsid w:val="0AF95C88"/>
    <w:rsid w:val="0B000103"/>
    <w:rsid w:val="0BC39357"/>
    <w:rsid w:val="0C22D307"/>
    <w:rsid w:val="0C2F2B6B"/>
    <w:rsid w:val="0D09A50C"/>
    <w:rsid w:val="0E66C7A4"/>
    <w:rsid w:val="0F1DD936"/>
    <w:rsid w:val="0F22D205"/>
    <w:rsid w:val="0FA3E26D"/>
    <w:rsid w:val="0FAB8487"/>
    <w:rsid w:val="0FB3D9A3"/>
    <w:rsid w:val="0FBC1DE0"/>
    <w:rsid w:val="1081BC87"/>
    <w:rsid w:val="115E5D46"/>
    <w:rsid w:val="1177E2BA"/>
    <w:rsid w:val="11A9B904"/>
    <w:rsid w:val="11BA71E8"/>
    <w:rsid w:val="120082FB"/>
    <w:rsid w:val="1202FAF3"/>
    <w:rsid w:val="12530891"/>
    <w:rsid w:val="126EF90B"/>
    <w:rsid w:val="1319096A"/>
    <w:rsid w:val="133D6F10"/>
    <w:rsid w:val="13AD245D"/>
    <w:rsid w:val="14094C8D"/>
    <w:rsid w:val="14814442"/>
    <w:rsid w:val="15B3A99B"/>
    <w:rsid w:val="161AF181"/>
    <w:rsid w:val="1691EEDB"/>
    <w:rsid w:val="169AB379"/>
    <w:rsid w:val="16CF5C7A"/>
    <w:rsid w:val="16DEC712"/>
    <w:rsid w:val="1761AFDD"/>
    <w:rsid w:val="17E0E8B5"/>
    <w:rsid w:val="1825E30D"/>
    <w:rsid w:val="182F0074"/>
    <w:rsid w:val="18686D28"/>
    <w:rsid w:val="1882B061"/>
    <w:rsid w:val="18B9895B"/>
    <w:rsid w:val="18FA3575"/>
    <w:rsid w:val="193CEA99"/>
    <w:rsid w:val="1A68373F"/>
    <w:rsid w:val="1AC9458E"/>
    <w:rsid w:val="1AE0FBB2"/>
    <w:rsid w:val="1BA1BF74"/>
    <w:rsid w:val="1BA41988"/>
    <w:rsid w:val="1BF49CF6"/>
    <w:rsid w:val="1C59D771"/>
    <w:rsid w:val="1C6AAFBE"/>
    <w:rsid w:val="1CEAB131"/>
    <w:rsid w:val="1D12E400"/>
    <w:rsid w:val="1D2E6397"/>
    <w:rsid w:val="1D61D32A"/>
    <w:rsid w:val="1D6B54CA"/>
    <w:rsid w:val="1DA7067C"/>
    <w:rsid w:val="1DB4A008"/>
    <w:rsid w:val="1DBE969F"/>
    <w:rsid w:val="1E0765A7"/>
    <w:rsid w:val="1E28535F"/>
    <w:rsid w:val="1E301D22"/>
    <w:rsid w:val="1E7B5EE6"/>
    <w:rsid w:val="1FAEAF39"/>
    <w:rsid w:val="1FBFF25B"/>
    <w:rsid w:val="1FE83A58"/>
    <w:rsid w:val="2098ECF2"/>
    <w:rsid w:val="20AE16D7"/>
    <w:rsid w:val="20F2502B"/>
    <w:rsid w:val="21040965"/>
    <w:rsid w:val="21741D20"/>
    <w:rsid w:val="21E2AB48"/>
    <w:rsid w:val="21F5DAE9"/>
    <w:rsid w:val="2297CDDE"/>
    <w:rsid w:val="231C4D73"/>
    <w:rsid w:val="23B10789"/>
    <w:rsid w:val="23D69E2A"/>
    <w:rsid w:val="23D7C278"/>
    <w:rsid w:val="23DF2EA6"/>
    <w:rsid w:val="24B385E0"/>
    <w:rsid w:val="24C926EE"/>
    <w:rsid w:val="25463F6F"/>
    <w:rsid w:val="258DFE57"/>
    <w:rsid w:val="25A984E5"/>
    <w:rsid w:val="26BFEED6"/>
    <w:rsid w:val="27BA3A5C"/>
    <w:rsid w:val="28085870"/>
    <w:rsid w:val="286B6F1C"/>
    <w:rsid w:val="293C63B9"/>
    <w:rsid w:val="2948EA59"/>
    <w:rsid w:val="29BB00B6"/>
    <w:rsid w:val="2A7D4624"/>
    <w:rsid w:val="2A7E6C4D"/>
    <w:rsid w:val="2AB0AC87"/>
    <w:rsid w:val="2BF34EF5"/>
    <w:rsid w:val="2BF41200"/>
    <w:rsid w:val="2C61F506"/>
    <w:rsid w:val="2CE2E486"/>
    <w:rsid w:val="2D6DA487"/>
    <w:rsid w:val="2DFA102B"/>
    <w:rsid w:val="2E6E95B8"/>
    <w:rsid w:val="2FE1E27E"/>
    <w:rsid w:val="300308CD"/>
    <w:rsid w:val="304AD6AD"/>
    <w:rsid w:val="30554FDC"/>
    <w:rsid w:val="306C10E3"/>
    <w:rsid w:val="3085C15A"/>
    <w:rsid w:val="30ADFCBB"/>
    <w:rsid w:val="318E8630"/>
    <w:rsid w:val="31CA91EC"/>
    <w:rsid w:val="32C8FCD0"/>
    <w:rsid w:val="330C5920"/>
    <w:rsid w:val="333AF945"/>
    <w:rsid w:val="340465CC"/>
    <w:rsid w:val="342387DB"/>
    <w:rsid w:val="349A3F84"/>
    <w:rsid w:val="34A6EDDF"/>
    <w:rsid w:val="356211FA"/>
    <w:rsid w:val="35C17E4D"/>
    <w:rsid w:val="35ED4B7C"/>
    <w:rsid w:val="360AA434"/>
    <w:rsid w:val="36879C33"/>
    <w:rsid w:val="368E9D08"/>
    <w:rsid w:val="36DF5E36"/>
    <w:rsid w:val="3736A68B"/>
    <w:rsid w:val="3754918C"/>
    <w:rsid w:val="376E9C85"/>
    <w:rsid w:val="37A86761"/>
    <w:rsid w:val="37DA93D4"/>
    <w:rsid w:val="37F8C8E1"/>
    <w:rsid w:val="37FAB715"/>
    <w:rsid w:val="38A4EA86"/>
    <w:rsid w:val="39BBF713"/>
    <w:rsid w:val="3A21D0CC"/>
    <w:rsid w:val="3A3409CC"/>
    <w:rsid w:val="3AAC4B5B"/>
    <w:rsid w:val="3B0B10B2"/>
    <w:rsid w:val="3B26A552"/>
    <w:rsid w:val="3B86A89D"/>
    <w:rsid w:val="3BADF18B"/>
    <w:rsid w:val="3BCD3722"/>
    <w:rsid w:val="3BFE4A36"/>
    <w:rsid w:val="3CDA6796"/>
    <w:rsid w:val="3D1F9EC5"/>
    <w:rsid w:val="3E4139FB"/>
    <w:rsid w:val="3F6A103A"/>
    <w:rsid w:val="403C1CE0"/>
    <w:rsid w:val="40C6D353"/>
    <w:rsid w:val="41DBE065"/>
    <w:rsid w:val="425755AC"/>
    <w:rsid w:val="429DDF4A"/>
    <w:rsid w:val="43399AE2"/>
    <w:rsid w:val="439A1995"/>
    <w:rsid w:val="44269EB5"/>
    <w:rsid w:val="44DDED48"/>
    <w:rsid w:val="44FE7991"/>
    <w:rsid w:val="45413049"/>
    <w:rsid w:val="45C2A2EA"/>
    <w:rsid w:val="45F200E3"/>
    <w:rsid w:val="46623CBE"/>
    <w:rsid w:val="46C8A876"/>
    <w:rsid w:val="46DB5C69"/>
    <w:rsid w:val="46ED89E4"/>
    <w:rsid w:val="4701D189"/>
    <w:rsid w:val="47B215A5"/>
    <w:rsid w:val="48102A8C"/>
    <w:rsid w:val="486D5DEC"/>
    <w:rsid w:val="48C60AE7"/>
    <w:rsid w:val="48D432F4"/>
    <w:rsid w:val="492B30D3"/>
    <w:rsid w:val="499F7CCD"/>
    <w:rsid w:val="49AA8009"/>
    <w:rsid w:val="4A10067D"/>
    <w:rsid w:val="4A2D2EA1"/>
    <w:rsid w:val="4B4ADE8C"/>
    <w:rsid w:val="4B71E8F9"/>
    <w:rsid w:val="4B883616"/>
    <w:rsid w:val="4BBB01BC"/>
    <w:rsid w:val="4BCF4387"/>
    <w:rsid w:val="4CD5D42B"/>
    <w:rsid w:val="4D1EF589"/>
    <w:rsid w:val="4DF8C41A"/>
    <w:rsid w:val="4E292C34"/>
    <w:rsid w:val="4E2A1A2D"/>
    <w:rsid w:val="4E6A6043"/>
    <w:rsid w:val="4EE81C6D"/>
    <w:rsid w:val="4EFCFD61"/>
    <w:rsid w:val="4F165BC7"/>
    <w:rsid w:val="4F681B8E"/>
    <w:rsid w:val="50B30C4E"/>
    <w:rsid w:val="50E5A6E7"/>
    <w:rsid w:val="5127841F"/>
    <w:rsid w:val="51DE710E"/>
    <w:rsid w:val="5297FB56"/>
    <w:rsid w:val="52A623BC"/>
    <w:rsid w:val="531B756F"/>
    <w:rsid w:val="5386209A"/>
    <w:rsid w:val="5402DFE0"/>
    <w:rsid w:val="541905C7"/>
    <w:rsid w:val="5442AEF2"/>
    <w:rsid w:val="545B522D"/>
    <w:rsid w:val="54B98F73"/>
    <w:rsid w:val="54BDFCF9"/>
    <w:rsid w:val="54D2D387"/>
    <w:rsid w:val="54FB471F"/>
    <w:rsid w:val="55173A59"/>
    <w:rsid w:val="557A8998"/>
    <w:rsid w:val="55895497"/>
    <w:rsid w:val="5596B92E"/>
    <w:rsid w:val="5613D8DA"/>
    <w:rsid w:val="5620FE09"/>
    <w:rsid w:val="5641AD25"/>
    <w:rsid w:val="56485236"/>
    <w:rsid w:val="5685075A"/>
    <w:rsid w:val="5742C71E"/>
    <w:rsid w:val="580C6B35"/>
    <w:rsid w:val="58A3DC6D"/>
    <w:rsid w:val="58BDE3CC"/>
    <w:rsid w:val="58C413B2"/>
    <w:rsid w:val="592F3CFD"/>
    <w:rsid w:val="595E5AA5"/>
    <w:rsid w:val="5971E614"/>
    <w:rsid w:val="597A4CED"/>
    <w:rsid w:val="59B40F37"/>
    <w:rsid w:val="59C519F6"/>
    <w:rsid w:val="5A04FD84"/>
    <w:rsid w:val="5BC148B2"/>
    <w:rsid w:val="5BE39FF3"/>
    <w:rsid w:val="5C579DB1"/>
    <w:rsid w:val="5CAFFBC6"/>
    <w:rsid w:val="5CBF22C0"/>
    <w:rsid w:val="5CEF7AD4"/>
    <w:rsid w:val="5D276A6E"/>
    <w:rsid w:val="5D4AB24A"/>
    <w:rsid w:val="5DD18392"/>
    <w:rsid w:val="5E03B3F8"/>
    <w:rsid w:val="5E1729AB"/>
    <w:rsid w:val="5ECCF580"/>
    <w:rsid w:val="5F2EB20D"/>
    <w:rsid w:val="5F44F999"/>
    <w:rsid w:val="6025494A"/>
    <w:rsid w:val="605C7940"/>
    <w:rsid w:val="606B7608"/>
    <w:rsid w:val="60E1D455"/>
    <w:rsid w:val="61FC059C"/>
    <w:rsid w:val="6259982F"/>
    <w:rsid w:val="6339A9D1"/>
    <w:rsid w:val="6349F7B8"/>
    <w:rsid w:val="63E34DEC"/>
    <w:rsid w:val="64393951"/>
    <w:rsid w:val="643BAE74"/>
    <w:rsid w:val="648C0F25"/>
    <w:rsid w:val="64FD7ACF"/>
    <w:rsid w:val="6511AA76"/>
    <w:rsid w:val="65383C81"/>
    <w:rsid w:val="655D0FB3"/>
    <w:rsid w:val="655E37DE"/>
    <w:rsid w:val="65D2933D"/>
    <w:rsid w:val="663DC371"/>
    <w:rsid w:val="667E26BD"/>
    <w:rsid w:val="66896D97"/>
    <w:rsid w:val="66B4D2B7"/>
    <w:rsid w:val="66EFEED7"/>
    <w:rsid w:val="6791ACA1"/>
    <w:rsid w:val="67B12417"/>
    <w:rsid w:val="67DC4945"/>
    <w:rsid w:val="68492493"/>
    <w:rsid w:val="689FBC77"/>
    <w:rsid w:val="68C37035"/>
    <w:rsid w:val="6902A8D7"/>
    <w:rsid w:val="69E60BAE"/>
    <w:rsid w:val="6A24112E"/>
    <w:rsid w:val="6A481251"/>
    <w:rsid w:val="6AA958E1"/>
    <w:rsid w:val="6AB10386"/>
    <w:rsid w:val="6B257EA5"/>
    <w:rsid w:val="6C59371B"/>
    <w:rsid w:val="6C82F369"/>
    <w:rsid w:val="6D0AE6FA"/>
    <w:rsid w:val="6D119A48"/>
    <w:rsid w:val="6D3B60CC"/>
    <w:rsid w:val="6D3BBF3E"/>
    <w:rsid w:val="6F958201"/>
    <w:rsid w:val="6FFDCE43"/>
    <w:rsid w:val="706E9EC5"/>
    <w:rsid w:val="708D5E45"/>
    <w:rsid w:val="70E946F2"/>
    <w:rsid w:val="7114CE2B"/>
    <w:rsid w:val="716B06F6"/>
    <w:rsid w:val="72447E0D"/>
    <w:rsid w:val="72774394"/>
    <w:rsid w:val="727E81FC"/>
    <w:rsid w:val="72E7096A"/>
    <w:rsid w:val="72F481ED"/>
    <w:rsid w:val="7360304E"/>
    <w:rsid w:val="73C35F66"/>
    <w:rsid w:val="73CD6510"/>
    <w:rsid w:val="73DFC81A"/>
    <w:rsid w:val="744785DF"/>
    <w:rsid w:val="748EC869"/>
    <w:rsid w:val="74986845"/>
    <w:rsid w:val="74EA1C53"/>
    <w:rsid w:val="75FB5F77"/>
    <w:rsid w:val="75FC3CB0"/>
    <w:rsid w:val="766ACD77"/>
    <w:rsid w:val="769123C1"/>
    <w:rsid w:val="77809ADE"/>
    <w:rsid w:val="77869275"/>
    <w:rsid w:val="77D3D93C"/>
    <w:rsid w:val="783D52D1"/>
    <w:rsid w:val="784D95C5"/>
    <w:rsid w:val="78806630"/>
    <w:rsid w:val="78ADEA9B"/>
    <w:rsid w:val="78D8EF3D"/>
    <w:rsid w:val="79A3BE21"/>
    <w:rsid w:val="79FBEB20"/>
    <w:rsid w:val="7A1BA47E"/>
    <w:rsid w:val="7A26E03D"/>
    <w:rsid w:val="7A8F79AA"/>
    <w:rsid w:val="7AB06447"/>
    <w:rsid w:val="7AE96A8B"/>
    <w:rsid w:val="7AF8FD56"/>
    <w:rsid w:val="7C2B26CF"/>
    <w:rsid w:val="7C4C26C6"/>
    <w:rsid w:val="7C834D47"/>
    <w:rsid w:val="7C936F76"/>
    <w:rsid w:val="7CE86A23"/>
    <w:rsid w:val="7CF69F59"/>
    <w:rsid w:val="7D28BA3A"/>
    <w:rsid w:val="7DB4B4AA"/>
    <w:rsid w:val="7DC4A922"/>
    <w:rsid w:val="7DD17332"/>
    <w:rsid w:val="7DD3F5BD"/>
    <w:rsid w:val="7DEC335C"/>
    <w:rsid w:val="7E4BB108"/>
    <w:rsid w:val="7E853E2A"/>
    <w:rsid w:val="7E8BE992"/>
    <w:rsid w:val="7F2854AF"/>
    <w:rsid w:val="7F3316A3"/>
    <w:rsid w:val="7FB167FB"/>
    <w:rsid w:val="7FB64CBB"/>
    <w:rsid w:val="7FBBB3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22B7"/>
  <w15:chartTrackingRefBased/>
  <w15:docId w15:val="{F3A5AD50-DC6F-448E-B718-BFE782FA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7D09"/>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delista1clara-nfasis1">
    <w:name w:val="List Table 1 Light Accent 1"/>
    <w:basedOn w:val="Tablanormal"/>
    <w:uiPriority w:val="46"/>
    <w:pPr>
      <w:spacing w:after="0" w:line="240" w:lineRule="auto"/>
    </w:pPr>
    <w:tblPr>
      <w:tblStyleRowBandSize w:val="1"/>
      <w:tblStyleColBandSize w:val="1"/>
    </w:tblPr>
    <w:tblStylePr w:type="firstRow">
      <w:rPr>
        <w:b/>
        <w:bCs/>
      </w:rPr>
      <w:tblPr/>
      <w:tcPr>
        <w:tcBorders>
          <w:bottom w:val="single" w:color="45B0E1" w:themeColor="accent1" w:themeTint="99" w:sz="4" w:space="0"/>
        </w:tcBorders>
      </w:tcPr>
    </w:tblStylePr>
    <w:tblStylePr w:type="lastRow">
      <w:rPr>
        <w:b/>
        <w:bCs/>
      </w:rPr>
      <w:tblPr/>
      <w:tcPr>
        <w:tcBorders>
          <w:top w:val="single" w:color="45B0E1" w:themeColor="accent1" w:themeTint="99"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Encabezado">
    <w:name w:val="header"/>
    <w:basedOn w:val="Normal"/>
    <w:link w:val="EncabezadoCar"/>
    <w:uiPriority w:val="99"/>
    <w:unhideWhenUsed/>
    <w:rsid w:val="00EB5AA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B5AAF"/>
  </w:style>
  <w:style w:type="paragraph" w:styleId="Piedepgina">
    <w:name w:val="footer"/>
    <w:basedOn w:val="Normal"/>
    <w:link w:val="PiedepginaCar"/>
    <w:uiPriority w:val="99"/>
    <w:unhideWhenUsed/>
    <w:rsid w:val="00EB5AA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B5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73780">
      <w:bodyDiv w:val="1"/>
      <w:marLeft w:val="0"/>
      <w:marRight w:val="0"/>
      <w:marTop w:val="0"/>
      <w:marBottom w:val="0"/>
      <w:divBdr>
        <w:top w:val="none" w:sz="0" w:space="0" w:color="auto"/>
        <w:left w:val="none" w:sz="0" w:space="0" w:color="auto"/>
        <w:bottom w:val="none" w:sz="0" w:space="0" w:color="auto"/>
        <w:right w:val="none" w:sz="0" w:space="0" w:color="auto"/>
      </w:divBdr>
    </w:div>
    <w:div w:id="184561226">
      <w:bodyDiv w:val="1"/>
      <w:marLeft w:val="0"/>
      <w:marRight w:val="0"/>
      <w:marTop w:val="0"/>
      <w:marBottom w:val="0"/>
      <w:divBdr>
        <w:top w:val="none" w:sz="0" w:space="0" w:color="auto"/>
        <w:left w:val="none" w:sz="0" w:space="0" w:color="auto"/>
        <w:bottom w:val="none" w:sz="0" w:space="0" w:color="auto"/>
        <w:right w:val="none" w:sz="0" w:space="0" w:color="auto"/>
      </w:divBdr>
    </w:div>
    <w:div w:id="504249534">
      <w:bodyDiv w:val="1"/>
      <w:marLeft w:val="0"/>
      <w:marRight w:val="0"/>
      <w:marTop w:val="0"/>
      <w:marBottom w:val="0"/>
      <w:divBdr>
        <w:top w:val="none" w:sz="0" w:space="0" w:color="auto"/>
        <w:left w:val="none" w:sz="0" w:space="0" w:color="auto"/>
        <w:bottom w:val="none" w:sz="0" w:space="0" w:color="auto"/>
        <w:right w:val="none" w:sz="0" w:space="0" w:color="auto"/>
      </w:divBdr>
      <w:divsChild>
        <w:div w:id="127480619">
          <w:marLeft w:val="0"/>
          <w:marRight w:val="0"/>
          <w:marTop w:val="0"/>
          <w:marBottom w:val="0"/>
          <w:divBdr>
            <w:top w:val="none" w:sz="0" w:space="0" w:color="auto"/>
            <w:left w:val="none" w:sz="0" w:space="0" w:color="auto"/>
            <w:bottom w:val="none" w:sz="0" w:space="0" w:color="auto"/>
            <w:right w:val="none" w:sz="0" w:space="0" w:color="auto"/>
          </w:divBdr>
        </w:div>
        <w:div w:id="161511687">
          <w:marLeft w:val="0"/>
          <w:marRight w:val="0"/>
          <w:marTop w:val="0"/>
          <w:marBottom w:val="0"/>
          <w:divBdr>
            <w:top w:val="none" w:sz="0" w:space="0" w:color="auto"/>
            <w:left w:val="none" w:sz="0" w:space="0" w:color="auto"/>
            <w:bottom w:val="none" w:sz="0" w:space="0" w:color="auto"/>
            <w:right w:val="none" w:sz="0" w:space="0" w:color="auto"/>
          </w:divBdr>
        </w:div>
        <w:div w:id="271862043">
          <w:marLeft w:val="0"/>
          <w:marRight w:val="0"/>
          <w:marTop w:val="0"/>
          <w:marBottom w:val="0"/>
          <w:divBdr>
            <w:top w:val="none" w:sz="0" w:space="0" w:color="auto"/>
            <w:left w:val="none" w:sz="0" w:space="0" w:color="auto"/>
            <w:bottom w:val="none" w:sz="0" w:space="0" w:color="auto"/>
            <w:right w:val="none" w:sz="0" w:space="0" w:color="auto"/>
          </w:divBdr>
        </w:div>
        <w:div w:id="412707868">
          <w:marLeft w:val="0"/>
          <w:marRight w:val="0"/>
          <w:marTop w:val="0"/>
          <w:marBottom w:val="0"/>
          <w:divBdr>
            <w:top w:val="none" w:sz="0" w:space="0" w:color="auto"/>
            <w:left w:val="none" w:sz="0" w:space="0" w:color="auto"/>
            <w:bottom w:val="none" w:sz="0" w:space="0" w:color="auto"/>
            <w:right w:val="none" w:sz="0" w:space="0" w:color="auto"/>
          </w:divBdr>
        </w:div>
        <w:div w:id="516314219">
          <w:marLeft w:val="0"/>
          <w:marRight w:val="0"/>
          <w:marTop w:val="0"/>
          <w:marBottom w:val="0"/>
          <w:divBdr>
            <w:top w:val="none" w:sz="0" w:space="0" w:color="auto"/>
            <w:left w:val="none" w:sz="0" w:space="0" w:color="auto"/>
            <w:bottom w:val="none" w:sz="0" w:space="0" w:color="auto"/>
            <w:right w:val="none" w:sz="0" w:space="0" w:color="auto"/>
          </w:divBdr>
        </w:div>
        <w:div w:id="618489834">
          <w:marLeft w:val="0"/>
          <w:marRight w:val="0"/>
          <w:marTop w:val="0"/>
          <w:marBottom w:val="0"/>
          <w:divBdr>
            <w:top w:val="none" w:sz="0" w:space="0" w:color="auto"/>
            <w:left w:val="none" w:sz="0" w:space="0" w:color="auto"/>
            <w:bottom w:val="none" w:sz="0" w:space="0" w:color="auto"/>
            <w:right w:val="none" w:sz="0" w:space="0" w:color="auto"/>
          </w:divBdr>
        </w:div>
        <w:div w:id="638338310">
          <w:marLeft w:val="0"/>
          <w:marRight w:val="0"/>
          <w:marTop w:val="0"/>
          <w:marBottom w:val="0"/>
          <w:divBdr>
            <w:top w:val="none" w:sz="0" w:space="0" w:color="auto"/>
            <w:left w:val="none" w:sz="0" w:space="0" w:color="auto"/>
            <w:bottom w:val="none" w:sz="0" w:space="0" w:color="auto"/>
            <w:right w:val="none" w:sz="0" w:space="0" w:color="auto"/>
          </w:divBdr>
        </w:div>
        <w:div w:id="719019615">
          <w:marLeft w:val="0"/>
          <w:marRight w:val="0"/>
          <w:marTop w:val="0"/>
          <w:marBottom w:val="0"/>
          <w:divBdr>
            <w:top w:val="none" w:sz="0" w:space="0" w:color="auto"/>
            <w:left w:val="none" w:sz="0" w:space="0" w:color="auto"/>
            <w:bottom w:val="none" w:sz="0" w:space="0" w:color="auto"/>
            <w:right w:val="none" w:sz="0" w:space="0" w:color="auto"/>
          </w:divBdr>
        </w:div>
        <w:div w:id="993874632">
          <w:marLeft w:val="0"/>
          <w:marRight w:val="0"/>
          <w:marTop w:val="0"/>
          <w:marBottom w:val="0"/>
          <w:divBdr>
            <w:top w:val="none" w:sz="0" w:space="0" w:color="auto"/>
            <w:left w:val="none" w:sz="0" w:space="0" w:color="auto"/>
            <w:bottom w:val="none" w:sz="0" w:space="0" w:color="auto"/>
            <w:right w:val="none" w:sz="0" w:space="0" w:color="auto"/>
          </w:divBdr>
        </w:div>
        <w:div w:id="1054424888">
          <w:marLeft w:val="0"/>
          <w:marRight w:val="0"/>
          <w:marTop w:val="0"/>
          <w:marBottom w:val="0"/>
          <w:divBdr>
            <w:top w:val="none" w:sz="0" w:space="0" w:color="auto"/>
            <w:left w:val="none" w:sz="0" w:space="0" w:color="auto"/>
            <w:bottom w:val="none" w:sz="0" w:space="0" w:color="auto"/>
            <w:right w:val="none" w:sz="0" w:space="0" w:color="auto"/>
          </w:divBdr>
        </w:div>
        <w:div w:id="1127116545">
          <w:marLeft w:val="0"/>
          <w:marRight w:val="0"/>
          <w:marTop w:val="0"/>
          <w:marBottom w:val="0"/>
          <w:divBdr>
            <w:top w:val="none" w:sz="0" w:space="0" w:color="auto"/>
            <w:left w:val="none" w:sz="0" w:space="0" w:color="auto"/>
            <w:bottom w:val="none" w:sz="0" w:space="0" w:color="auto"/>
            <w:right w:val="none" w:sz="0" w:space="0" w:color="auto"/>
          </w:divBdr>
        </w:div>
        <w:div w:id="1237977931">
          <w:marLeft w:val="0"/>
          <w:marRight w:val="0"/>
          <w:marTop w:val="0"/>
          <w:marBottom w:val="0"/>
          <w:divBdr>
            <w:top w:val="none" w:sz="0" w:space="0" w:color="auto"/>
            <w:left w:val="none" w:sz="0" w:space="0" w:color="auto"/>
            <w:bottom w:val="none" w:sz="0" w:space="0" w:color="auto"/>
            <w:right w:val="none" w:sz="0" w:space="0" w:color="auto"/>
          </w:divBdr>
        </w:div>
        <w:div w:id="1309897202">
          <w:marLeft w:val="0"/>
          <w:marRight w:val="0"/>
          <w:marTop w:val="0"/>
          <w:marBottom w:val="0"/>
          <w:divBdr>
            <w:top w:val="none" w:sz="0" w:space="0" w:color="auto"/>
            <w:left w:val="none" w:sz="0" w:space="0" w:color="auto"/>
            <w:bottom w:val="none" w:sz="0" w:space="0" w:color="auto"/>
            <w:right w:val="none" w:sz="0" w:space="0" w:color="auto"/>
          </w:divBdr>
        </w:div>
        <w:div w:id="1411318283">
          <w:marLeft w:val="0"/>
          <w:marRight w:val="0"/>
          <w:marTop w:val="0"/>
          <w:marBottom w:val="0"/>
          <w:divBdr>
            <w:top w:val="none" w:sz="0" w:space="0" w:color="auto"/>
            <w:left w:val="none" w:sz="0" w:space="0" w:color="auto"/>
            <w:bottom w:val="none" w:sz="0" w:space="0" w:color="auto"/>
            <w:right w:val="none" w:sz="0" w:space="0" w:color="auto"/>
          </w:divBdr>
        </w:div>
        <w:div w:id="1671907589">
          <w:marLeft w:val="0"/>
          <w:marRight w:val="0"/>
          <w:marTop w:val="0"/>
          <w:marBottom w:val="0"/>
          <w:divBdr>
            <w:top w:val="none" w:sz="0" w:space="0" w:color="auto"/>
            <w:left w:val="none" w:sz="0" w:space="0" w:color="auto"/>
            <w:bottom w:val="none" w:sz="0" w:space="0" w:color="auto"/>
            <w:right w:val="none" w:sz="0" w:space="0" w:color="auto"/>
          </w:divBdr>
        </w:div>
        <w:div w:id="1818260623">
          <w:marLeft w:val="0"/>
          <w:marRight w:val="0"/>
          <w:marTop w:val="0"/>
          <w:marBottom w:val="0"/>
          <w:divBdr>
            <w:top w:val="none" w:sz="0" w:space="0" w:color="auto"/>
            <w:left w:val="none" w:sz="0" w:space="0" w:color="auto"/>
            <w:bottom w:val="none" w:sz="0" w:space="0" w:color="auto"/>
            <w:right w:val="none" w:sz="0" w:space="0" w:color="auto"/>
          </w:divBdr>
        </w:div>
        <w:div w:id="1905213961">
          <w:marLeft w:val="0"/>
          <w:marRight w:val="0"/>
          <w:marTop w:val="0"/>
          <w:marBottom w:val="0"/>
          <w:divBdr>
            <w:top w:val="none" w:sz="0" w:space="0" w:color="auto"/>
            <w:left w:val="none" w:sz="0" w:space="0" w:color="auto"/>
            <w:bottom w:val="none" w:sz="0" w:space="0" w:color="auto"/>
            <w:right w:val="none" w:sz="0" w:space="0" w:color="auto"/>
          </w:divBdr>
        </w:div>
      </w:divsChild>
    </w:div>
    <w:div w:id="509831793">
      <w:bodyDiv w:val="1"/>
      <w:marLeft w:val="0"/>
      <w:marRight w:val="0"/>
      <w:marTop w:val="0"/>
      <w:marBottom w:val="0"/>
      <w:divBdr>
        <w:top w:val="none" w:sz="0" w:space="0" w:color="auto"/>
        <w:left w:val="none" w:sz="0" w:space="0" w:color="auto"/>
        <w:bottom w:val="none" w:sz="0" w:space="0" w:color="auto"/>
        <w:right w:val="none" w:sz="0" w:space="0" w:color="auto"/>
      </w:divBdr>
    </w:div>
    <w:div w:id="983579482">
      <w:bodyDiv w:val="1"/>
      <w:marLeft w:val="0"/>
      <w:marRight w:val="0"/>
      <w:marTop w:val="0"/>
      <w:marBottom w:val="0"/>
      <w:divBdr>
        <w:top w:val="none" w:sz="0" w:space="0" w:color="auto"/>
        <w:left w:val="none" w:sz="0" w:space="0" w:color="auto"/>
        <w:bottom w:val="none" w:sz="0" w:space="0" w:color="auto"/>
        <w:right w:val="none" w:sz="0" w:space="0" w:color="auto"/>
      </w:divBdr>
    </w:div>
    <w:div w:id="1170870692">
      <w:bodyDiv w:val="1"/>
      <w:marLeft w:val="0"/>
      <w:marRight w:val="0"/>
      <w:marTop w:val="0"/>
      <w:marBottom w:val="0"/>
      <w:divBdr>
        <w:top w:val="none" w:sz="0" w:space="0" w:color="auto"/>
        <w:left w:val="none" w:sz="0" w:space="0" w:color="auto"/>
        <w:bottom w:val="none" w:sz="0" w:space="0" w:color="auto"/>
        <w:right w:val="none" w:sz="0" w:space="0" w:color="auto"/>
      </w:divBdr>
    </w:div>
    <w:div w:id="1177354938">
      <w:bodyDiv w:val="1"/>
      <w:marLeft w:val="0"/>
      <w:marRight w:val="0"/>
      <w:marTop w:val="0"/>
      <w:marBottom w:val="0"/>
      <w:divBdr>
        <w:top w:val="none" w:sz="0" w:space="0" w:color="auto"/>
        <w:left w:val="none" w:sz="0" w:space="0" w:color="auto"/>
        <w:bottom w:val="none" w:sz="0" w:space="0" w:color="auto"/>
        <w:right w:val="none" w:sz="0" w:space="0" w:color="auto"/>
      </w:divBdr>
    </w:div>
    <w:div w:id="1419325664">
      <w:bodyDiv w:val="1"/>
      <w:marLeft w:val="0"/>
      <w:marRight w:val="0"/>
      <w:marTop w:val="0"/>
      <w:marBottom w:val="0"/>
      <w:divBdr>
        <w:top w:val="none" w:sz="0" w:space="0" w:color="auto"/>
        <w:left w:val="none" w:sz="0" w:space="0" w:color="auto"/>
        <w:bottom w:val="none" w:sz="0" w:space="0" w:color="auto"/>
        <w:right w:val="none" w:sz="0" w:space="0" w:color="auto"/>
      </w:divBdr>
    </w:div>
    <w:div w:id="1788155312">
      <w:bodyDiv w:val="1"/>
      <w:marLeft w:val="0"/>
      <w:marRight w:val="0"/>
      <w:marTop w:val="0"/>
      <w:marBottom w:val="0"/>
      <w:divBdr>
        <w:top w:val="none" w:sz="0" w:space="0" w:color="auto"/>
        <w:left w:val="none" w:sz="0" w:space="0" w:color="auto"/>
        <w:bottom w:val="none" w:sz="0" w:space="0" w:color="auto"/>
        <w:right w:val="none" w:sz="0" w:space="0" w:color="auto"/>
      </w:divBdr>
    </w:div>
    <w:div w:id="1802533805">
      <w:bodyDiv w:val="1"/>
      <w:marLeft w:val="0"/>
      <w:marRight w:val="0"/>
      <w:marTop w:val="0"/>
      <w:marBottom w:val="0"/>
      <w:divBdr>
        <w:top w:val="none" w:sz="0" w:space="0" w:color="auto"/>
        <w:left w:val="none" w:sz="0" w:space="0" w:color="auto"/>
        <w:bottom w:val="none" w:sz="0" w:space="0" w:color="auto"/>
        <w:right w:val="none" w:sz="0" w:space="0" w:color="auto"/>
      </w:divBdr>
    </w:div>
    <w:div w:id="2059622716">
      <w:bodyDiv w:val="1"/>
      <w:marLeft w:val="0"/>
      <w:marRight w:val="0"/>
      <w:marTop w:val="0"/>
      <w:marBottom w:val="0"/>
      <w:divBdr>
        <w:top w:val="none" w:sz="0" w:space="0" w:color="auto"/>
        <w:left w:val="none" w:sz="0" w:space="0" w:color="auto"/>
        <w:bottom w:val="none" w:sz="0" w:space="0" w:color="auto"/>
        <w:right w:val="none" w:sz="0" w:space="0" w:color="auto"/>
      </w:divBdr>
    </w:div>
    <w:div w:id="2089686208">
      <w:bodyDiv w:val="1"/>
      <w:marLeft w:val="0"/>
      <w:marRight w:val="0"/>
      <w:marTop w:val="0"/>
      <w:marBottom w:val="0"/>
      <w:divBdr>
        <w:top w:val="none" w:sz="0" w:space="0" w:color="auto"/>
        <w:left w:val="none" w:sz="0" w:space="0" w:color="auto"/>
        <w:bottom w:val="none" w:sz="0" w:space="0" w:color="auto"/>
        <w:right w:val="none" w:sz="0" w:space="0" w:color="auto"/>
      </w:divBdr>
      <w:divsChild>
        <w:div w:id="739634">
          <w:marLeft w:val="0"/>
          <w:marRight w:val="0"/>
          <w:marTop w:val="0"/>
          <w:marBottom w:val="0"/>
          <w:divBdr>
            <w:top w:val="none" w:sz="0" w:space="0" w:color="auto"/>
            <w:left w:val="none" w:sz="0" w:space="0" w:color="auto"/>
            <w:bottom w:val="none" w:sz="0" w:space="0" w:color="auto"/>
            <w:right w:val="none" w:sz="0" w:space="0" w:color="auto"/>
          </w:divBdr>
        </w:div>
        <w:div w:id="2753954">
          <w:marLeft w:val="0"/>
          <w:marRight w:val="0"/>
          <w:marTop w:val="0"/>
          <w:marBottom w:val="0"/>
          <w:divBdr>
            <w:top w:val="none" w:sz="0" w:space="0" w:color="auto"/>
            <w:left w:val="none" w:sz="0" w:space="0" w:color="auto"/>
            <w:bottom w:val="none" w:sz="0" w:space="0" w:color="auto"/>
            <w:right w:val="none" w:sz="0" w:space="0" w:color="auto"/>
          </w:divBdr>
        </w:div>
        <w:div w:id="340206179">
          <w:marLeft w:val="0"/>
          <w:marRight w:val="0"/>
          <w:marTop w:val="0"/>
          <w:marBottom w:val="0"/>
          <w:divBdr>
            <w:top w:val="none" w:sz="0" w:space="0" w:color="auto"/>
            <w:left w:val="none" w:sz="0" w:space="0" w:color="auto"/>
            <w:bottom w:val="none" w:sz="0" w:space="0" w:color="auto"/>
            <w:right w:val="none" w:sz="0" w:space="0" w:color="auto"/>
          </w:divBdr>
        </w:div>
        <w:div w:id="524056554">
          <w:marLeft w:val="0"/>
          <w:marRight w:val="0"/>
          <w:marTop w:val="0"/>
          <w:marBottom w:val="0"/>
          <w:divBdr>
            <w:top w:val="none" w:sz="0" w:space="0" w:color="auto"/>
            <w:left w:val="none" w:sz="0" w:space="0" w:color="auto"/>
            <w:bottom w:val="none" w:sz="0" w:space="0" w:color="auto"/>
            <w:right w:val="none" w:sz="0" w:space="0" w:color="auto"/>
          </w:divBdr>
        </w:div>
        <w:div w:id="556941069">
          <w:marLeft w:val="0"/>
          <w:marRight w:val="0"/>
          <w:marTop w:val="0"/>
          <w:marBottom w:val="0"/>
          <w:divBdr>
            <w:top w:val="none" w:sz="0" w:space="0" w:color="auto"/>
            <w:left w:val="none" w:sz="0" w:space="0" w:color="auto"/>
            <w:bottom w:val="none" w:sz="0" w:space="0" w:color="auto"/>
            <w:right w:val="none" w:sz="0" w:space="0" w:color="auto"/>
          </w:divBdr>
        </w:div>
        <w:div w:id="591285443">
          <w:marLeft w:val="0"/>
          <w:marRight w:val="0"/>
          <w:marTop w:val="0"/>
          <w:marBottom w:val="0"/>
          <w:divBdr>
            <w:top w:val="none" w:sz="0" w:space="0" w:color="auto"/>
            <w:left w:val="none" w:sz="0" w:space="0" w:color="auto"/>
            <w:bottom w:val="none" w:sz="0" w:space="0" w:color="auto"/>
            <w:right w:val="none" w:sz="0" w:space="0" w:color="auto"/>
          </w:divBdr>
        </w:div>
        <w:div w:id="743843413">
          <w:marLeft w:val="0"/>
          <w:marRight w:val="0"/>
          <w:marTop w:val="0"/>
          <w:marBottom w:val="0"/>
          <w:divBdr>
            <w:top w:val="none" w:sz="0" w:space="0" w:color="auto"/>
            <w:left w:val="none" w:sz="0" w:space="0" w:color="auto"/>
            <w:bottom w:val="none" w:sz="0" w:space="0" w:color="auto"/>
            <w:right w:val="none" w:sz="0" w:space="0" w:color="auto"/>
          </w:divBdr>
        </w:div>
        <w:div w:id="807626404">
          <w:marLeft w:val="0"/>
          <w:marRight w:val="0"/>
          <w:marTop w:val="0"/>
          <w:marBottom w:val="0"/>
          <w:divBdr>
            <w:top w:val="none" w:sz="0" w:space="0" w:color="auto"/>
            <w:left w:val="none" w:sz="0" w:space="0" w:color="auto"/>
            <w:bottom w:val="none" w:sz="0" w:space="0" w:color="auto"/>
            <w:right w:val="none" w:sz="0" w:space="0" w:color="auto"/>
          </w:divBdr>
        </w:div>
        <w:div w:id="1236359136">
          <w:marLeft w:val="0"/>
          <w:marRight w:val="0"/>
          <w:marTop w:val="0"/>
          <w:marBottom w:val="0"/>
          <w:divBdr>
            <w:top w:val="none" w:sz="0" w:space="0" w:color="auto"/>
            <w:left w:val="none" w:sz="0" w:space="0" w:color="auto"/>
            <w:bottom w:val="none" w:sz="0" w:space="0" w:color="auto"/>
            <w:right w:val="none" w:sz="0" w:space="0" w:color="auto"/>
          </w:divBdr>
        </w:div>
        <w:div w:id="1320382409">
          <w:marLeft w:val="0"/>
          <w:marRight w:val="0"/>
          <w:marTop w:val="0"/>
          <w:marBottom w:val="0"/>
          <w:divBdr>
            <w:top w:val="none" w:sz="0" w:space="0" w:color="auto"/>
            <w:left w:val="none" w:sz="0" w:space="0" w:color="auto"/>
            <w:bottom w:val="none" w:sz="0" w:space="0" w:color="auto"/>
            <w:right w:val="none" w:sz="0" w:space="0" w:color="auto"/>
          </w:divBdr>
        </w:div>
        <w:div w:id="1339036990">
          <w:marLeft w:val="0"/>
          <w:marRight w:val="0"/>
          <w:marTop w:val="0"/>
          <w:marBottom w:val="0"/>
          <w:divBdr>
            <w:top w:val="none" w:sz="0" w:space="0" w:color="auto"/>
            <w:left w:val="none" w:sz="0" w:space="0" w:color="auto"/>
            <w:bottom w:val="none" w:sz="0" w:space="0" w:color="auto"/>
            <w:right w:val="none" w:sz="0" w:space="0" w:color="auto"/>
          </w:divBdr>
        </w:div>
        <w:div w:id="1358702818">
          <w:marLeft w:val="0"/>
          <w:marRight w:val="0"/>
          <w:marTop w:val="0"/>
          <w:marBottom w:val="0"/>
          <w:divBdr>
            <w:top w:val="none" w:sz="0" w:space="0" w:color="auto"/>
            <w:left w:val="none" w:sz="0" w:space="0" w:color="auto"/>
            <w:bottom w:val="none" w:sz="0" w:space="0" w:color="auto"/>
            <w:right w:val="none" w:sz="0" w:space="0" w:color="auto"/>
          </w:divBdr>
        </w:div>
        <w:div w:id="1595897831">
          <w:marLeft w:val="0"/>
          <w:marRight w:val="0"/>
          <w:marTop w:val="0"/>
          <w:marBottom w:val="0"/>
          <w:divBdr>
            <w:top w:val="none" w:sz="0" w:space="0" w:color="auto"/>
            <w:left w:val="none" w:sz="0" w:space="0" w:color="auto"/>
            <w:bottom w:val="none" w:sz="0" w:space="0" w:color="auto"/>
            <w:right w:val="none" w:sz="0" w:space="0" w:color="auto"/>
          </w:divBdr>
        </w:div>
        <w:div w:id="1858348482">
          <w:marLeft w:val="0"/>
          <w:marRight w:val="0"/>
          <w:marTop w:val="0"/>
          <w:marBottom w:val="0"/>
          <w:divBdr>
            <w:top w:val="none" w:sz="0" w:space="0" w:color="auto"/>
            <w:left w:val="none" w:sz="0" w:space="0" w:color="auto"/>
            <w:bottom w:val="none" w:sz="0" w:space="0" w:color="auto"/>
            <w:right w:val="none" w:sz="0" w:space="0" w:color="auto"/>
          </w:divBdr>
        </w:div>
        <w:div w:id="1875194267">
          <w:marLeft w:val="0"/>
          <w:marRight w:val="0"/>
          <w:marTop w:val="0"/>
          <w:marBottom w:val="0"/>
          <w:divBdr>
            <w:top w:val="none" w:sz="0" w:space="0" w:color="auto"/>
            <w:left w:val="none" w:sz="0" w:space="0" w:color="auto"/>
            <w:bottom w:val="none" w:sz="0" w:space="0" w:color="auto"/>
            <w:right w:val="none" w:sz="0" w:space="0" w:color="auto"/>
          </w:divBdr>
        </w:div>
        <w:div w:id="2020042106">
          <w:marLeft w:val="0"/>
          <w:marRight w:val="0"/>
          <w:marTop w:val="0"/>
          <w:marBottom w:val="0"/>
          <w:divBdr>
            <w:top w:val="none" w:sz="0" w:space="0" w:color="auto"/>
            <w:left w:val="none" w:sz="0" w:space="0" w:color="auto"/>
            <w:bottom w:val="none" w:sz="0" w:space="0" w:color="auto"/>
            <w:right w:val="none" w:sz="0" w:space="0" w:color="auto"/>
          </w:divBdr>
        </w:div>
        <w:div w:id="2095011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Ines Velasquez Acosta</dc:creator>
  <keywords/>
  <dc:description/>
  <lastModifiedBy>Maria Ines Velasquez Acosta</lastModifiedBy>
  <revision>168</revision>
  <dcterms:created xsi:type="dcterms:W3CDTF">2024-10-04T23:04:00.0000000Z</dcterms:created>
  <dcterms:modified xsi:type="dcterms:W3CDTF">2024-10-10T02:32:30.4881814Z</dcterms:modified>
</coreProperties>
</file>