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36F63" w14:textId="77777777" w:rsidR="0022120A" w:rsidRPr="0022120A" w:rsidRDefault="0022120A" w:rsidP="0022120A">
      <w:pPr>
        <w:spacing w:before="73"/>
        <w:ind w:left="752" w:right="875"/>
        <w:jc w:val="center"/>
        <w:rPr>
          <w:b/>
          <w:sz w:val="36"/>
          <w:lang w:val="en-US"/>
        </w:rPr>
      </w:pPr>
      <w:r w:rsidRPr="0022120A">
        <w:rPr>
          <w:b/>
          <w:sz w:val="36"/>
          <w:lang w:val="en-US"/>
        </w:rPr>
        <w:t>Universitatea</w:t>
      </w:r>
      <w:r w:rsidRPr="0022120A">
        <w:rPr>
          <w:b/>
          <w:spacing w:val="-7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Tehnică</w:t>
      </w:r>
      <w:r w:rsidRPr="0022120A">
        <w:rPr>
          <w:b/>
          <w:spacing w:val="-6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a</w:t>
      </w:r>
      <w:r w:rsidRPr="0022120A">
        <w:rPr>
          <w:b/>
          <w:spacing w:val="-6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Moldovei</w:t>
      </w:r>
    </w:p>
    <w:p w14:paraId="0759FCA3" w14:textId="77777777" w:rsidR="00A921E7" w:rsidRDefault="0022120A" w:rsidP="0022120A">
      <w:pPr>
        <w:spacing w:before="195" w:line="350" w:lineRule="auto"/>
        <w:ind w:left="755" w:right="875"/>
        <w:jc w:val="center"/>
        <w:rPr>
          <w:b/>
          <w:spacing w:val="-87"/>
          <w:sz w:val="36"/>
          <w:lang w:val="en-US"/>
        </w:rPr>
      </w:pPr>
      <w:r w:rsidRPr="0022120A">
        <w:rPr>
          <w:b/>
          <w:sz w:val="36"/>
          <w:lang w:val="en-US"/>
        </w:rPr>
        <w:t>Facultatea</w:t>
      </w:r>
      <w:r w:rsidRPr="0022120A">
        <w:rPr>
          <w:b/>
          <w:spacing w:val="-4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de</w:t>
      </w:r>
      <w:r w:rsidRPr="0022120A">
        <w:rPr>
          <w:b/>
          <w:spacing w:val="-8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Calculatoare,</w:t>
      </w:r>
      <w:r w:rsidRPr="0022120A">
        <w:rPr>
          <w:b/>
          <w:spacing w:val="-5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Informatică</w:t>
      </w:r>
      <w:r w:rsidRPr="0022120A">
        <w:rPr>
          <w:b/>
          <w:spacing w:val="-9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și</w:t>
      </w:r>
      <w:r w:rsidRPr="0022120A">
        <w:rPr>
          <w:b/>
          <w:spacing w:val="-8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Microeletronică</w:t>
      </w:r>
      <w:r w:rsidRPr="0022120A">
        <w:rPr>
          <w:b/>
          <w:spacing w:val="-87"/>
          <w:sz w:val="36"/>
          <w:lang w:val="en-US"/>
        </w:rPr>
        <w:t xml:space="preserve"> </w:t>
      </w:r>
    </w:p>
    <w:p w14:paraId="62E52C50" w14:textId="5D0797DE" w:rsidR="0022120A" w:rsidRPr="0022120A" w:rsidRDefault="0022120A" w:rsidP="0022120A">
      <w:pPr>
        <w:spacing w:before="195" w:line="350" w:lineRule="auto"/>
        <w:ind w:left="755" w:right="875"/>
        <w:jc w:val="center"/>
        <w:rPr>
          <w:b/>
          <w:sz w:val="36"/>
          <w:lang w:val="en-US"/>
        </w:rPr>
      </w:pPr>
      <w:r w:rsidRPr="0022120A">
        <w:rPr>
          <w:b/>
          <w:sz w:val="36"/>
          <w:lang w:val="en-US"/>
        </w:rPr>
        <w:t>Departamentul</w:t>
      </w:r>
      <w:r w:rsidRPr="0022120A">
        <w:rPr>
          <w:b/>
          <w:spacing w:val="-1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Ingineria</w:t>
      </w:r>
      <w:r w:rsidRPr="0022120A">
        <w:rPr>
          <w:b/>
          <w:spacing w:val="-3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Software</w:t>
      </w:r>
      <w:r w:rsidRPr="0022120A">
        <w:rPr>
          <w:b/>
          <w:spacing w:val="-2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și</w:t>
      </w:r>
      <w:r w:rsidRPr="0022120A">
        <w:rPr>
          <w:b/>
          <w:spacing w:val="-3"/>
          <w:sz w:val="36"/>
          <w:lang w:val="en-US"/>
        </w:rPr>
        <w:t xml:space="preserve"> </w:t>
      </w:r>
      <w:r w:rsidRPr="0022120A">
        <w:rPr>
          <w:b/>
          <w:sz w:val="36"/>
          <w:lang w:val="en-US"/>
        </w:rPr>
        <w:t>Automatică</w:t>
      </w:r>
    </w:p>
    <w:p w14:paraId="0CE1E2F1" w14:textId="77777777" w:rsidR="0022120A" w:rsidRDefault="0022120A" w:rsidP="0022120A">
      <w:pPr>
        <w:pStyle w:val="a3"/>
        <w:rPr>
          <w:b/>
          <w:sz w:val="40"/>
        </w:rPr>
      </w:pPr>
    </w:p>
    <w:p w14:paraId="50CBDDEA" w14:textId="77777777" w:rsidR="0022120A" w:rsidRDefault="0022120A" w:rsidP="0022120A">
      <w:pPr>
        <w:pStyle w:val="a3"/>
        <w:rPr>
          <w:b/>
          <w:sz w:val="40"/>
        </w:rPr>
      </w:pPr>
    </w:p>
    <w:p w14:paraId="380D33D9" w14:textId="77777777" w:rsidR="0022120A" w:rsidRDefault="0022120A" w:rsidP="0022120A">
      <w:pPr>
        <w:pStyle w:val="a3"/>
        <w:rPr>
          <w:b/>
          <w:sz w:val="40"/>
        </w:rPr>
      </w:pPr>
    </w:p>
    <w:p w14:paraId="6D8ADD80" w14:textId="77777777" w:rsidR="0022120A" w:rsidRDefault="0022120A" w:rsidP="0022120A">
      <w:pPr>
        <w:pStyle w:val="a3"/>
        <w:rPr>
          <w:b/>
          <w:sz w:val="40"/>
        </w:rPr>
      </w:pPr>
    </w:p>
    <w:p w14:paraId="03607742" w14:textId="77777777" w:rsidR="0022120A" w:rsidRDefault="0022120A" w:rsidP="0022120A">
      <w:pPr>
        <w:pStyle w:val="a3"/>
        <w:rPr>
          <w:b/>
          <w:sz w:val="40"/>
        </w:rPr>
      </w:pPr>
    </w:p>
    <w:p w14:paraId="26CBC6EA" w14:textId="77777777" w:rsidR="0022120A" w:rsidRPr="0022120A" w:rsidRDefault="0022120A" w:rsidP="0022120A">
      <w:pPr>
        <w:pStyle w:val="a5"/>
        <w:rPr>
          <w:sz w:val="96"/>
          <w:szCs w:val="96"/>
        </w:rPr>
      </w:pPr>
      <w:r w:rsidRPr="0022120A">
        <w:rPr>
          <w:sz w:val="96"/>
          <w:szCs w:val="96"/>
        </w:rPr>
        <w:t>Proiect de curs</w:t>
      </w:r>
    </w:p>
    <w:p w14:paraId="729AD1BA" w14:textId="77777777" w:rsidR="0022120A" w:rsidRPr="0022120A" w:rsidRDefault="0022120A" w:rsidP="0022120A">
      <w:pPr>
        <w:spacing w:before="288"/>
        <w:ind w:left="762" w:right="875"/>
        <w:jc w:val="center"/>
        <w:rPr>
          <w:b/>
          <w:sz w:val="32"/>
          <w:lang w:val="en-US"/>
        </w:rPr>
      </w:pPr>
      <w:r w:rsidRPr="0022120A">
        <w:rPr>
          <w:b/>
          <w:sz w:val="32"/>
          <w:lang w:val="en-US"/>
        </w:rPr>
        <w:t>Disciplina:</w:t>
      </w:r>
      <w:r w:rsidRPr="0022120A">
        <w:rPr>
          <w:b/>
          <w:spacing w:val="-5"/>
          <w:sz w:val="32"/>
          <w:lang w:val="en-US"/>
        </w:rPr>
        <w:t xml:space="preserve"> </w:t>
      </w:r>
      <w:r w:rsidRPr="0022120A">
        <w:rPr>
          <w:b/>
          <w:sz w:val="32"/>
          <w:lang w:val="en-US"/>
        </w:rPr>
        <w:t>Baze</w:t>
      </w:r>
      <w:r w:rsidRPr="0022120A">
        <w:rPr>
          <w:b/>
          <w:spacing w:val="-2"/>
          <w:sz w:val="32"/>
          <w:lang w:val="en-US"/>
        </w:rPr>
        <w:t xml:space="preserve"> </w:t>
      </w:r>
      <w:r w:rsidRPr="0022120A">
        <w:rPr>
          <w:b/>
          <w:sz w:val="32"/>
          <w:lang w:val="en-US"/>
        </w:rPr>
        <w:t>de</w:t>
      </w:r>
      <w:r w:rsidRPr="0022120A">
        <w:rPr>
          <w:b/>
          <w:spacing w:val="-2"/>
          <w:sz w:val="32"/>
          <w:lang w:val="en-US"/>
        </w:rPr>
        <w:t xml:space="preserve"> </w:t>
      </w:r>
      <w:r w:rsidRPr="0022120A">
        <w:rPr>
          <w:b/>
          <w:sz w:val="32"/>
          <w:lang w:val="en-US"/>
        </w:rPr>
        <w:t>date</w:t>
      </w:r>
    </w:p>
    <w:p w14:paraId="3A291C72" w14:textId="06F7304A" w:rsidR="0022120A" w:rsidRPr="0022120A" w:rsidRDefault="0022120A" w:rsidP="0022120A">
      <w:pPr>
        <w:spacing w:before="189"/>
        <w:ind w:left="765" w:right="875"/>
        <w:jc w:val="center"/>
        <w:rPr>
          <w:b/>
          <w:sz w:val="32"/>
          <w:lang w:val="en-US"/>
        </w:rPr>
      </w:pPr>
      <w:r w:rsidRPr="0022120A">
        <w:rPr>
          <w:b/>
          <w:sz w:val="32"/>
          <w:lang w:val="en-US"/>
        </w:rPr>
        <w:t>Tema:</w:t>
      </w:r>
      <w:r w:rsidRPr="0022120A">
        <w:rPr>
          <w:b/>
          <w:spacing w:val="-4"/>
          <w:sz w:val="32"/>
          <w:lang w:val="en-US"/>
        </w:rPr>
        <w:t xml:space="preserve"> </w:t>
      </w:r>
      <w:r w:rsidRPr="0022120A">
        <w:rPr>
          <w:bCs/>
          <w:sz w:val="32"/>
          <w:lang w:val="en-US"/>
        </w:rPr>
        <w:t>Elaborarea</w:t>
      </w:r>
      <w:r w:rsidRPr="0022120A">
        <w:rPr>
          <w:bCs/>
          <w:spacing w:val="-1"/>
          <w:sz w:val="32"/>
          <w:lang w:val="en-US"/>
        </w:rPr>
        <w:t xml:space="preserve"> </w:t>
      </w:r>
      <w:r w:rsidRPr="0022120A">
        <w:rPr>
          <w:bCs/>
          <w:sz w:val="32"/>
          <w:lang w:val="en-US"/>
        </w:rPr>
        <w:t>bazei</w:t>
      </w:r>
      <w:r w:rsidRPr="0022120A">
        <w:rPr>
          <w:bCs/>
          <w:spacing w:val="-5"/>
          <w:sz w:val="32"/>
          <w:lang w:val="en-US"/>
        </w:rPr>
        <w:t xml:space="preserve"> </w:t>
      </w:r>
      <w:r w:rsidRPr="0022120A">
        <w:rPr>
          <w:bCs/>
          <w:sz w:val="32"/>
          <w:lang w:val="en-US"/>
        </w:rPr>
        <w:t>de</w:t>
      </w:r>
      <w:r w:rsidRPr="0022120A">
        <w:rPr>
          <w:bCs/>
          <w:spacing w:val="-1"/>
          <w:sz w:val="32"/>
          <w:lang w:val="en-US"/>
        </w:rPr>
        <w:t xml:space="preserve"> </w:t>
      </w:r>
      <w:r w:rsidRPr="0022120A">
        <w:rPr>
          <w:bCs/>
          <w:sz w:val="32"/>
          <w:lang w:val="en-US"/>
        </w:rPr>
        <w:t>date</w:t>
      </w:r>
      <w:r w:rsidRPr="0022120A">
        <w:rPr>
          <w:bCs/>
          <w:spacing w:val="-6"/>
          <w:sz w:val="32"/>
          <w:lang w:val="en-US"/>
        </w:rPr>
        <w:t xml:space="preserve"> </w:t>
      </w:r>
      <w:r w:rsidRPr="0022120A">
        <w:rPr>
          <w:bCs/>
          <w:sz w:val="32"/>
          <w:lang w:val="en-US"/>
        </w:rPr>
        <w:t>pentru</w:t>
      </w:r>
      <w:r w:rsidRPr="0022120A">
        <w:rPr>
          <w:bCs/>
          <w:spacing w:val="-3"/>
          <w:sz w:val="32"/>
          <w:lang w:val="en-US"/>
        </w:rPr>
        <w:t xml:space="preserve"> </w:t>
      </w:r>
      <w:r w:rsidRPr="0022120A">
        <w:rPr>
          <w:bCs/>
          <w:sz w:val="32"/>
          <w:lang w:val="en-US"/>
        </w:rPr>
        <w:t>o</w:t>
      </w:r>
      <w:r>
        <w:rPr>
          <w:bCs/>
          <w:sz w:val="32"/>
          <w:lang w:val="en-US"/>
        </w:rPr>
        <w:t xml:space="preserve"> </w:t>
      </w:r>
      <w:r w:rsidR="000953EF">
        <w:rPr>
          <w:bCs/>
          <w:sz w:val="32"/>
          <w:lang w:val="en-US"/>
        </w:rPr>
        <w:t>librarie</w:t>
      </w:r>
      <w:r>
        <w:rPr>
          <w:bCs/>
          <w:sz w:val="32"/>
          <w:lang w:val="en-US"/>
        </w:rPr>
        <w:t xml:space="preserve"> de carti</w:t>
      </w:r>
    </w:p>
    <w:p w14:paraId="563524B1" w14:textId="77777777" w:rsidR="0022120A" w:rsidRDefault="0022120A" w:rsidP="0022120A">
      <w:pPr>
        <w:pStyle w:val="a3"/>
        <w:rPr>
          <w:b/>
          <w:sz w:val="36"/>
        </w:rPr>
      </w:pPr>
    </w:p>
    <w:p w14:paraId="4FCD8DFD" w14:textId="77777777" w:rsidR="0022120A" w:rsidRDefault="0022120A" w:rsidP="0022120A">
      <w:pPr>
        <w:pStyle w:val="a3"/>
        <w:spacing w:before="8"/>
        <w:rPr>
          <w:b/>
          <w:sz w:val="53"/>
        </w:rPr>
      </w:pPr>
    </w:p>
    <w:p w14:paraId="1BCD0E23" w14:textId="0766DDC9" w:rsidR="0022120A" w:rsidRPr="0022120A" w:rsidRDefault="0022120A" w:rsidP="0022120A">
      <w:pPr>
        <w:tabs>
          <w:tab w:val="left" w:pos="7272"/>
        </w:tabs>
        <w:ind w:left="113"/>
        <w:rPr>
          <w:b/>
          <w:sz w:val="32"/>
          <w:lang w:val="en-US"/>
        </w:rPr>
      </w:pPr>
      <w:r w:rsidRPr="0022120A">
        <w:rPr>
          <w:b/>
          <w:sz w:val="32"/>
          <w:lang w:val="en-US"/>
        </w:rPr>
        <w:t>A</w:t>
      </w:r>
      <w:r w:rsidRPr="0022120A">
        <w:rPr>
          <w:b/>
          <w:spacing w:val="-2"/>
          <w:sz w:val="32"/>
          <w:lang w:val="en-US"/>
        </w:rPr>
        <w:t xml:space="preserve"> </w:t>
      </w:r>
      <w:r w:rsidRPr="0022120A">
        <w:rPr>
          <w:b/>
          <w:sz w:val="32"/>
          <w:lang w:val="en-US"/>
        </w:rPr>
        <w:t>efectuat</w:t>
      </w:r>
      <w:r w:rsidR="00641858">
        <w:rPr>
          <w:b/>
          <w:sz w:val="32"/>
          <w:lang w:val="en-US"/>
        </w:rPr>
        <w:t>:                                                     st.gr.TI-194, Zavorot Daniel</w:t>
      </w:r>
      <w:r w:rsidRPr="0022120A">
        <w:rPr>
          <w:b/>
          <w:sz w:val="32"/>
          <w:lang w:val="en-US"/>
        </w:rPr>
        <w:tab/>
      </w:r>
    </w:p>
    <w:p w14:paraId="560CDA64" w14:textId="77777777" w:rsidR="0022120A" w:rsidRDefault="0022120A" w:rsidP="0022120A">
      <w:pPr>
        <w:pStyle w:val="a3"/>
        <w:spacing w:before="3"/>
        <w:rPr>
          <w:b/>
          <w:sz w:val="29"/>
        </w:rPr>
      </w:pPr>
    </w:p>
    <w:p w14:paraId="4623150E" w14:textId="0D7C17F0" w:rsidR="0022120A" w:rsidRPr="0022120A" w:rsidRDefault="0022120A" w:rsidP="00641858">
      <w:pPr>
        <w:spacing w:before="190"/>
        <w:ind w:left="113"/>
        <w:rPr>
          <w:b/>
          <w:sz w:val="32"/>
          <w:lang w:val="en-US"/>
        </w:rPr>
      </w:pPr>
      <w:r w:rsidRPr="0022120A">
        <w:rPr>
          <w:b/>
          <w:sz w:val="32"/>
          <w:lang w:val="en-US"/>
        </w:rPr>
        <w:t>A</w:t>
      </w:r>
      <w:r w:rsidRPr="0022120A">
        <w:rPr>
          <w:b/>
          <w:spacing w:val="-2"/>
          <w:sz w:val="32"/>
          <w:lang w:val="en-US"/>
        </w:rPr>
        <w:t xml:space="preserve"> </w:t>
      </w:r>
      <w:r w:rsidRPr="0022120A">
        <w:rPr>
          <w:b/>
          <w:sz w:val="32"/>
          <w:lang w:val="en-US"/>
        </w:rPr>
        <w:t>verificat</w:t>
      </w:r>
      <w:r w:rsidR="00910C50">
        <w:rPr>
          <w:b/>
          <w:sz w:val="32"/>
          <w:lang w:val="en-US"/>
        </w:rPr>
        <w:t>:</w:t>
      </w:r>
      <w:r w:rsidR="00641858">
        <w:rPr>
          <w:b/>
          <w:sz w:val="32"/>
          <w:lang w:val="en-US"/>
        </w:rPr>
        <w:t xml:space="preserve">          </w:t>
      </w:r>
      <w:r w:rsidR="00641858">
        <w:rPr>
          <w:b/>
          <w:sz w:val="32"/>
          <w:lang w:val="en-US"/>
        </w:rPr>
        <w:tab/>
      </w:r>
      <w:r w:rsidR="00641858">
        <w:rPr>
          <w:b/>
          <w:sz w:val="32"/>
          <w:lang w:val="en-US"/>
        </w:rPr>
        <w:tab/>
      </w:r>
      <w:r w:rsidR="00641858">
        <w:rPr>
          <w:b/>
          <w:sz w:val="32"/>
          <w:lang w:val="en-US"/>
        </w:rPr>
        <w:tab/>
      </w:r>
      <w:r w:rsidR="00641858">
        <w:rPr>
          <w:b/>
          <w:sz w:val="32"/>
          <w:lang w:val="en-US"/>
        </w:rPr>
        <w:tab/>
      </w:r>
      <w:r w:rsidR="00641858" w:rsidRPr="00641858">
        <w:rPr>
          <w:b/>
          <w:sz w:val="32"/>
          <w:lang w:val="en-US"/>
        </w:rPr>
        <w:t>asist.</w:t>
      </w:r>
      <w:r w:rsidR="00641858" w:rsidRPr="00641858">
        <w:rPr>
          <w:b/>
          <w:spacing w:val="-3"/>
          <w:sz w:val="32"/>
          <w:lang w:val="en-US"/>
        </w:rPr>
        <w:t xml:space="preserve"> </w:t>
      </w:r>
      <w:r w:rsidR="00641858" w:rsidRPr="00641858">
        <w:rPr>
          <w:b/>
          <w:sz w:val="32"/>
          <w:lang w:val="en-US"/>
        </w:rPr>
        <w:t>univ.</w:t>
      </w:r>
      <w:r w:rsidR="00641858">
        <w:rPr>
          <w:b/>
          <w:sz w:val="32"/>
          <w:lang w:val="en-US"/>
        </w:rPr>
        <w:t xml:space="preserve"> </w:t>
      </w:r>
      <w:r w:rsidRPr="0022120A">
        <w:rPr>
          <w:b/>
          <w:sz w:val="32"/>
          <w:lang w:val="en-US"/>
        </w:rPr>
        <w:t>Răducanu</w:t>
      </w:r>
      <w:r w:rsidRPr="0022120A">
        <w:rPr>
          <w:b/>
          <w:spacing w:val="-5"/>
          <w:sz w:val="32"/>
          <w:lang w:val="en-US"/>
        </w:rPr>
        <w:t xml:space="preserve"> </w:t>
      </w:r>
      <w:r w:rsidRPr="0022120A">
        <w:rPr>
          <w:b/>
          <w:sz w:val="32"/>
          <w:lang w:val="en-US"/>
        </w:rPr>
        <w:t>Octavian</w:t>
      </w:r>
    </w:p>
    <w:p w14:paraId="4AC1DAD4" w14:textId="77777777" w:rsidR="0022120A" w:rsidRDefault="0022120A" w:rsidP="0022120A">
      <w:pPr>
        <w:pStyle w:val="a3"/>
        <w:rPr>
          <w:b/>
          <w:sz w:val="36"/>
        </w:rPr>
      </w:pPr>
    </w:p>
    <w:p w14:paraId="09F4DF52" w14:textId="1869B4DD" w:rsidR="0022120A" w:rsidRDefault="0022120A" w:rsidP="0022120A">
      <w:pPr>
        <w:pStyle w:val="a3"/>
        <w:spacing w:before="9"/>
        <w:rPr>
          <w:b/>
        </w:rPr>
      </w:pPr>
    </w:p>
    <w:p w14:paraId="2A4C4CEA" w14:textId="4C2F838D" w:rsidR="00641858" w:rsidRDefault="00641858" w:rsidP="0022120A">
      <w:pPr>
        <w:pStyle w:val="a3"/>
        <w:spacing w:before="9"/>
        <w:rPr>
          <w:b/>
        </w:rPr>
      </w:pPr>
    </w:p>
    <w:p w14:paraId="55D68A31" w14:textId="22806F11" w:rsidR="00641858" w:rsidRDefault="00641858" w:rsidP="0022120A">
      <w:pPr>
        <w:pStyle w:val="a3"/>
        <w:spacing w:before="9"/>
        <w:rPr>
          <w:b/>
        </w:rPr>
      </w:pPr>
    </w:p>
    <w:p w14:paraId="34319CEB" w14:textId="6E5DB09F" w:rsidR="00641858" w:rsidRDefault="00641858" w:rsidP="0022120A">
      <w:pPr>
        <w:pStyle w:val="a3"/>
        <w:spacing w:before="9"/>
        <w:rPr>
          <w:b/>
        </w:rPr>
      </w:pPr>
    </w:p>
    <w:p w14:paraId="1B4DA805" w14:textId="0D337CCB" w:rsidR="00641858" w:rsidRDefault="00641858" w:rsidP="0022120A">
      <w:pPr>
        <w:pStyle w:val="a3"/>
        <w:spacing w:before="9"/>
        <w:rPr>
          <w:b/>
        </w:rPr>
      </w:pPr>
    </w:p>
    <w:p w14:paraId="0B473B56" w14:textId="46BBFF93" w:rsidR="00641858" w:rsidRDefault="00641858" w:rsidP="0022120A">
      <w:pPr>
        <w:pStyle w:val="a3"/>
        <w:spacing w:before="9"/>
        <w:rPr>
          <w:b/>
        </w:rPr>
      </w:pPr>
    </w:p>
    <w:p w14:paraId="761B09CD" w14:textId="5FD2E09C" w:rsidR="00641858" w:rsidRDefault="00641858" w:rsidP="0022120A">
      <w:pPr>
        <w:pStyle w:val="a3"/>
        <w:spacing w:before="9"/>
        <w:rPr>
          <w:b/>
        </w:rPr>
      </w:pPr>
    </w:p>
    <w:p w14:paraId="1227FA46" w14:textId="69AA7BF0" w:rsidR="0022120A" w:rsidRPr="00CA5285" w:rsidRDefault="0022120A" w:rsidP="0022120A">
      <w:pPr>
        <w:ind w:left="768" w:right="872"/>
        <w:jc w:val="center"/>
        <w:rPr>
          <w:b/>
          <w:sz w:val="32"/>
        </w:rPr>
      </w:pPr>
      <w:r w:rsidRPr="00641858">
        <w:rPr>
          <w:b/>
          <w:sz w:val="32"/>
          <w:lang w:val="en-US"/>
        </w:rPr>
        <w:t>Chi</w:t>
      </w:r>
      <w:r w:rsidRPr="00CA5285">
        <w:rPr>
          <w:b/>
          <w:sz w:val="32"/>
        </w:rPr>
        <w:t>ș</w:t>
      </w:r>
      <w:r w:rsidRPr="00641858">
        <w:rPr>
          <w:b/>
          <w:sz w:val="32"/>
          <w:lang w:val="en-US"/>
        </w:rPr>
        <w:t>in</w:t>
      </w:r>
      <w:r w:rsidRPr="00CA5285">
        <w:rPr>
          <w:b/>
          <w:sz w:val="32"/>
        </w:rPr>
        <w:t>ă</w:t>
      </w:r>
      <w:r w:rsidRPr="00641858">
        <w:rPr>
          <w:b/>
          <w:sz w:val="32"/>
          <w:lang w:val="en-US"/>
        </w:rPr>
        <w:t>u</w:t>
      </w:r>
      <w:r w:rsidRPr="00CA5285">
        <w:rPr>
          <w:b/>
          <w:spacing w:val="-4"/>
          <w:sz w:val="32"/>
        </w:rPr>
        <w:t xml:space="preserve"> </w:t>
      </w:r>
      <w:r w:rsidRPr="00CA5285">
        <w:rPr>
          <w:b/>
          <w:sz w:val="32"/>
        </w:rPr>
        <w:t>2021</w:t>
      </w:r>
    </w:p>
    <w:p w14:paraId="4C619681" w14:textId="409BF19B" w:rsidR="00AD6F9B" w:rsidRPr="00CA5285" w:rsidRDefault="00AD6F9B" w:rsidP="00BA0A5E">
      <w:pPr>
        <w:pBdr>
          <w:bottom w:val="single" w:sz="6" w:space="1" w:color="auto"/>
        </w:pBdr>
        <w:ind w:right="872"/>
        <w:rPr>
          <w:b/>
          <w:i/>
          <w:iCs/>
          <w:sz w:val="32"/>
        </w:rPr>
      </w:pPr>
      <w:r w:rsidRPr="00AE779C">
        <w:rPr>
          <w:b/>
          <w:i/>
          <w:iCs/>
          <w:sz w:val="32"/>
          <w:lang w:val="en-US"/>
        </w:rPr>
        <w:lastRenderedPageBreak/>
        <w:t>Cuprins</w:t>
      </w:r>
    </w:p>
    <w:p w14:paraId="12F924AF" w14:textId="48900C0F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1.</w:t>
      </w:r>
      <w:r w:rsidRPr="0010618F">
        <w:rPr>
          <w:sz w:val="28"/>
          <w:szCs w:val="28"/>
          <w:lang w:val="en-US"/>
        </w:rPr>
        <w:tab/>
        <w:t>Noțiuni teoretice</w:t>
      </w:r>
      <w:r w:rsidRPr="0010618F">
        <w:rPr>
          <w:sz w:val="28"/>
          <w:szCs w:val="28"/>
          <w:lang w:val="en-US"/>
        </w:rPr>
        <w:t>..........................................................................................</w:t>
      </w:r>
      <w:r w:rsidRPr="0010618F">
        <w:rPr>
          <w:sz w:val="28"/>
          <w:szCs w:val="28"/>
          <w:lang w:val="en-US"/>
        </w:rPr>
        <w:t>3</w:t>
      </w:r>
    </w:p>
    <w:p w14:paraId="7B011055" w14:textId="628CC55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1.1.</w:t>
      </w:r>
      <w:r w:rsidRPr="0010618F">
        <w:rPr>
          <w:sz w:val="28"/>
          <w:szCs w:val="28"/>
          <w:lang w:val="en-US"/>
        </w:rPr>
        <w:tab/>
        <w:t>Limbajul de definire a datelor</w:t>
      </w:r>
      <w:r w:rsidRPr="0010618F">
        <w:rPr>
          <w:sz w:val="28"/>
          <w:szCs w:val="28"/>
          <w:lang w:val="en-US"/>
        </w:rPr>
        <w:t>...........................................................</w:t>
      </w:r>
      <w:r w:rsidRPr="0010618F">
        <w:rPr>
          <w:sz w:val="28"/>
          <w:szCs w:val="28"/>
          <w:lang w:val="en-US"/>
        </w:rPr>
        <w:t>6</w:t>
      </w:r>
    </w:p>
    <w:p w14:paraId="72DC8702" w14:textId="36D3026D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1.2.</w:t>
      </w:r>
      <w:r w:rsidRPr="0010618F">
        <w:rPr>
          <w:sz w:val="28"/>
          <w:szCs w:val="28"/>
          <w:lang w:val="en-US"/>
        </w:rPr>
        <w:tab/>
        <w:t>Microsoft SQL Serve</w:t>
      </w:r>
      <w:r>
        <w:rPr>
          <w:sz w:val="28"/>
          <w:szCs w:val="28"/>
          <w:lang w:val="en-US"/>
        </w:rPr>
        <w:t>r</w:t>
      </w:r>
      <w:r w:rsidRPr="0010618F">
        <w:rPr>
          <w:sz w:val="28"/>
          <w:szCs w:val="28"/>
          <w:lang w:val="en-US"/>
        </w:rPr>
        <w:t>................</w:t>
      </w:r>
      <w:r>
        <w:rPr>
          <w:sz w:val="28"/>
          <w:szCs w:val="28"/>
          <w:lang w:val="en-US"/>
        </w:rPr>
        <w:t>.......................................................</w:t>
      </w:r>
      <w:r w:rsidRPr="0010618F">
        <w:rPr>
          <w:sz w:val="28"/>
          <w:szCs w:val="28"/>
          <w:lang w:val="en-US"/>
        </w:rPr>
        <w:t>7</w:t>
      </w:r>
    </w:p>
    <w:p w14:paraId="11345AEE" w14:textId="17C7EB75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2.</w:t>
      </w:r>
      <w:r w:rsidRPr="0010618F">
        <w:rPr>
          <w:sz w:val="28"/>
          <w:szCs w:val="28"/>
          <w:lang w:val="en-US"/>
        </w:rPr>
        <w:tab/>
        <w:t>Definirea temei proiectului și conținutul problemei</w:t>
      </w:r>
      <w:r>
        <w:rPr>
          <w:sz w:val="28"/>
          <w:szCs w:val="28"/>
          <w:lang w:val="en-US"/>
        </w:rPr>
        <w:t>...................................</w:t>
      </w:r>
      <w:r w:rsidRPr="0010618F">
        <w:rPr>
          <w:sz w:val="28"/>
          <w:szCs w:val="28"/>
          <w:lang w:val="en-US"/>
        </w:rPr>
        <w:t>8</w:t>
      </w:r>
    </w:p>
    <w:p w14:paraId="20911209" w14:textId="7F63155E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</w:t>
      </w:r>
      <w:r w:rsidRPr="0010618F">
        <w:rPr>
          <w:sz w:val="28"/>
          <w:szCs w:val="28"/>
          <w:lang w:val="en-US"/>
        </w:rPr>
        <w:tab/>
        <w:t>Proiectarea modelului relațional al bazei de date</w:t>
      </w:r>
      <w:r>
        <w:rPr>
          <w:sz w:val="28"/>
          <w:szCs w:val="28"/>
          <w:lang w:val="en-US"/>
        </w:rPr>
        <w:t>........................................</w:t>
      </w:r>
      <w:r w:rsidRPr="0010618F">
        <w:rPr>
          <w:sz w:val="28"/>
          <w:szCs w:val="28"/>
          <w:lang w:val="en-US"/>
        </w:rPr>
        <w:t>9</w:t>
      </w:r>
    </w:p>
    <w:p w14:paraId="786DB83C" w14:textId="0B36E949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3.1.</w:t>
      </w:r>
      <w:r w:rsidRPr="0010618F">
        <w:rPr>
          <w:sz w:val="28"/>
          <w:szCs w:val="28"/>
          <w:lang w:val="en-US"/>
        </w:rPr>
        <w:tab/>
        <w:t>Crearea și întreținerea Bazei de Date</w:t>
      </w:r>
      <w:r>
        <w:rPr>
          <w:sz w:val="28"/>
          <w:szCs w:val="28"/>
          <w:lang w:val="en-US"/>
        </w:rPr>
        <w:t>...............................................</w:t>
      </w:r>
      <w:r w:rsidRPr="0010618F">
        <w:rPr>
          <w:sz w:val="28"/>
          <w:szCs w:val="28"/>
          <w:lang w:val="en-US"/>
        </w:rPr>
        <w:t>1</w:t>
      </w:r>
      <w:r w:rsidR="00061664">
        <w:rPr>
          <w:sz w:val="28"/>
          <w:szCs w:val="28"/>
          <w:lang w:val="en-US"/>
        </w:rPr>
        <w:t>0</w:t>
      </w:r>
    </w:p>
    <w:p w14:paraId="2441D540" w14:textId="19BF84B6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3.2.</w:t>
      </w:r>
      <w:r w:rsidRPr="0010618F">
        <w:rPr>
          <w:sz w:val="28"/>
          <w:szCs w:val="28"/>
          <w:lang w:val="en-US"/>
        </w:rPr>
        <w:tab/>
        <w:t>Crearea și modificarea tabelelor</w:t>
      </w:r>
      <w:r>
        <w:rPr>
          <w:sz w:val="28"/>
          <w:szCs w:val="28"/>
          <w:lang w:val="en-US"/>
        </w:rPr>
        <w:t>......................................................</w:t>
      </w:r>
      <w:r w:rsidRPr="0010618F">
        <w:rPr>
          <w:sz w:val="28"/>
          <w:szCs w:val="28"/>
          <w:lang w:val="en-US"/>
        </w:rPr>
        <w:t>1</w:t>
      </w:r>
      <w:r w:rsidR="00061664">
        <w:rPr>
          <w:sz w:val="28"/>
          <w:szCs w:val="28"/>
          <w:lang w:val="en-US"/>
        </w:rPr>
        <w:t>3</w:t>
      </w:r>
    </w:p>
    <w:p w14:paraId="0C9ED10B" w14:textId="02D8AAB5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3.3.</w:t>
      </w:r>
      <w:r w:rsidRPr="0010618F">
        <w:rPr>
          <w:sz w:val="28"/>
          <w:szCs w:val="28"/>
          <w:lang w:val="en-US"/>
        </w:rPr>
        <w:tab/>
        <w:t>Diagrame, scheme, sinonime. Inserarea valori în baza de date.</w:t>
      </w:r>
      <w:r>
        <w:rPr>
          <w:sz w:val="28"/>
          <w:szCs w:val="28"/>
          <w:lang w:val="en-US"/>
        </w:rPr>
        <w:t>......</w:t>
      </w:r>
      <w:r w:rsidRPr="0010618F">
        <w:rPr>
          <w:sz w:val="28"/>
          <w:szCs w:val="28"/>
          <w:lang w:val="en-US"/>
        </w:rPr>
        <w:t>1</w:t>
      </w:r>
      <w:r w:rsidR="00061664">
        <w:rPr>
          <w:sz w:val="28"/>
          <w:szCs w:val="28"/>
          <w:lang w:val="en-US"/>
        </w:rPr>
        <w:t>3</w:t>
      </w:r>
    </w:p>
    <w:p w14:paraId="43C64FD7" w14:textId="5CB0C46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3.4.</w:t>
      </w:r>
      <w:r w:rsidRPr="0010618F">
        <w:rPr>
          <w:sz w:val="28"/>
          <w:szCs w:val="28"/>
          <w:lang w:val="en-US"/>
        </w:rPr>
        <w:tab/>
        <w:t>Crearea și gestiunea interogărilor SQL</w:t>
      </w:r>
      <w:r>
        <w:rPr>
          <w:sz w:val="28"/>
          <w:szCs w:val="28"/>
          <w:lang w:val="en-US"/>
        </w:rPr>
        <w:t>............................................</w:t>
      </w:r>
      <w:r w:rsidRPr="0010618F">
        <w:rPr>
          <w:sz w:val="28"/>
          <w:szCs w:val="28"/>
          <w:lang w:val="en-US"/>
        </w:rPr>
        <w:t>17</w:t>
      </w:r>
    </w:p>
    <w:p w14:paraId="29F1B177" w14:textId="6C058D02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3.5.</w:t>
      </w:r>
      <w:r w:rsidRPr="0010618F">
        <w:rPr>
          <w:sz w:val="28"/>
          <w:szCs w:val="28"/>
          <w:lang w:val="en-US"/>
        </w:rPr>
        <w:tab/>
        <w:t>Instrucțiuni procedurale</w:t>
      </w:r>
      <w:r>
        <w:rPr>
          <w:sz w:val="28"/>
          <w:szCs w:val="28"/>
          <w:lang w:val="en-US"/>
        </w:rPr>
        <w:t>....................................................................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2</w:t>
      </w:r>
    </w:p>
    <w:p w14:paraId="3831EB36" w14:textId="016933C0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3.6.</w:t>
      </w:r>
      <w:r w:rsidRPr="0010618F">
        <w:rPr>
          <w:sz w:val="28"/>
          <w:szCs w:val="28"/>
          <w:lang w:val="en-US"/>
        </w:rPr>
        <w:tab/>
        <w:t>Viziuni</w:t>
      </w:r>
      <w:r>
        <w:rPr>
          <w:sz w:val="28"/>
          <w:szCs w:val="28"/>
          <w:lang w:val="en-US"/>
        </w:rPr>
        <w:t>..............................................................................................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3</w:t>
      </w:r>
    </w:p>
    <w:p w14:paraId="6E194D4F" w14:textId="7567D6B7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3.7.</w:t>
      </w:r>
      <w:r w:rsidRPr="0010618F">
        <w:rPr>
          <w:sz w:val="28"/>
          <w:szCs w:val="28"/>
          <w:lang w:val="en-US"/>
        </w:rPr>
        <w:tab/>
        <w:t>Proceduri stocate și funcții definite</w:t>
      </w:r>
      <w:r>
        <w:rPr>
          <w:sz w:val="28"/>
          <w:szCs w:val="28"/>
          <w:lang w:val="en-US"/>
        </w:rPr>
        <w:t>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4</w:t>
      </w:r>
    </w:p>
    <w:p w14:paraId="5BB7AF9B" w14:textId="76587BE0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3.8.</w:t>
      </w:r>
      <w:r w:rsidRPr="0010618F">
        <w:rPr>
          <w:sz w:val="28"/>
          <w:szCs w:val="28"/>
          <w:lang w:val="en-US"/>
        </w:rPr>
        <w:tab/>
        <w:t>Declanșatoare</w:t>
      </w:r>
      <w:r>
        <w:rPr>
          <w:sz w:val="28"/>
          <w:szCs w:val="28"/>
          <w:lang w:val="en-US"/>
        </w:rPr>
        <w:t>...................................................................................</w:t>
      </w:r>
      <w:r w:rsidRPr="0010618F">
        <w:rPr>
          <w:sz w:val="28"/>
          <w:szCs w:val="28"/>
          <w:lang w:val="en-US"/>
        </w:rPr>
        <w:t>2</w:t>
      </w:r>
      <w:r w:rsidR="00061664">
        <w:rPr>
          <w:sz w:val="28"/>
          <w:szCs w:val="28"/>
          <w:lang w:val="en-US"/>
        </w:rPr>
        <w:t>6</w:t>
      </w:r>
    </w:p>
    <w:p w14:paraId="30D8BA55" w14:textId="039C3F4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3.9.</w:t>
      </w:r>
      <w:r w:rsidRPr="0010618F">
        <w:rPr>
          <w:sz w:val="28"/>
          <w:szCs w:val="28"/>
          <w:lang w:val="en-US"/>
        </w:rPr>
        <w:tab/>
        <w:t>Recuperarea bazei de date</w:t>
      </w:r>
      <w:r w:rsidR="004A7B71">
        <w:rPr>
          <w:sz w:val="28"/>
          <w:szCs w:val="28"/>
          <w:lang w:val="en-US"/>
        </w:rPr>
        <w:t>................................................................</w:t>
      </w:r>
      <w:r w:rsidR="00061664">
        <w:rPr>
          <w:sz w:val="28"/>
          <w:szCs w:val="28"/>
          <w:lang w:val="en-US"/>
        </w:rPr>
        <w:t>28</w:t>
      </w:r>
    </w:p>
    <w:p w14:paraId="05710D5F" w14:textId="2E4718F0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3.10.</w:t>
      </w:r>
      <w:r w:rsidRPr="0010618F">
        <w:rPr>
          <w:sz w:val="28"/>
          <w:szCs w:val="28"/>
          <w:lang w:val="en-US"/>
        </w:rPr>
        <w:tab/>
        <w:t>Exportarea și importarea datelor</w:t>
      </w:r>
      <w:r w:rsidR="004A7B71">
        <w:rPr>
          <w:sz w:val="28"/>
          <w:szCs w:val="28"/>
          <w:lang w:val="en-US"/>
        </w:rPr>
        <w:t>......................................................</w:t>
      </w:r>
      <w:r w:rsidR="00061664">
        <w:rPr>
          <w:sz w:val="28"/>
          <w:szCs w:val="28"/>
          <w:lang w:val="en-US"/>
        </w:rPr>
        <w:t>29</w:t>
      </w:r>
    </w:p>
    <w:p w14:paraId="5D1ABBB8" w14:textId="7EFD582A" w:rsidR="0010618F" w:rsidRPr="0010618F" w:rsidRDefault="0010618F" w:rsidP="0010618F">
      <w:pPr>
        <w:pStyle w:val="a7"/>
        <w:numPr>
          <w:ilvl w:val="1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3.11.</w:t>
      </w:r>
      <w:r w:rsidRPr="0010618F">
        <w:rPr>
          <w:sz w:val="28"/>
          <w:szCs w:val="28"/>
          <w:lang w:val="en-US"/>
        </w:rPr>
        <w:tab/>
        <w:t>Rapoarte</w:t>
      </w:r>
      <w:r w:rsidR="004A7B71">
        <w:rPr>
          <w:sz w:val="28"/>
          <w:szCs w:val="28"/>
          <w:lang w:val="en-US"/>
        </w:rPr>
        <w:t>...........................................................................................</w:t>
      </w:r>
      <w:r w:rsidR="00061664">
        <w:rPr>
          <w:sz w:val="28"/>
          <w:szCs w:val="28"/>
          <w:lang w:val="en-US"/>
        </w:rPr>
        <w:t>32</w:t>
      </w:r>
    </w:p>
    <w:p w14:paraId="65A06340" w14:textId="582C3D64" w:rsidR="0010618F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Concluzie</w:t>
      </w:r>
      <w:r w:rsidR="004A7B71">
        <w:rPr>
          <w:sz w:val="28"/>
          <w:szCs w:val="28"/>
          <w:lang w:val="en-US"/>
        </w:rPr>
        <w:t>............................................................................................................</w:t>
      </w:r>
      <w:r w:rsidR="00DC42F5">
        <w:rPr>
          <w:sz w:val="28"/>
          <w:szCs w:val="28"/>
          <w:lang w:val="en-US"/>
        </w:rPr>
        <w:t>.</w:t>
      </w:r>
      <w:r w:rsidR="004A7B71">
        <w:rPr>
          <w:sz w:val="28"/>
          <w:szCs w:val="28"/>
          <w:lang w:val="en-US"/>
        </w:rPr>
        <w:t>33</w:t>
      </w:r>
    </w:p>
    <w:p w14:paraId="7C2719EE" w14:textId="03DEA2BF" w:rsidR="00E81F0C" w:rsidRPr="0010618F" w:rsidRDefault="0010618F" w:rsidP="0010618F">
      <w:pPr>
        <w:pStyle w:val="a7"/>
        <w:numPr>
          <w:ilvl w:val="0"/>
          <w:numId w:val="24"/>
        </w:numPr>
        <w:rPr>
          <w:sz w:val="28"/>
          <w:szCs w:val="28"/>
          <w:lang w:val="en-US"/>
        </w:rPr>
      </w:pPr>
      <w:r w:rsidRPr="0010618F">
        <w:rPr>
          <w:sz w:val="28"/>
          <w:szCs w:val="28"/>
          <w:lang w:val="en-US"/>
        </w:rPr>
        <w:t>Surse bibliograficef</w:t>
      </w:r>
      <w:r w:rsidR="004A7B71">
        <w:rPr>
          <w:sz w:val="28"/>
          <w:szCs w:val="28"/>
          <w:lang w:val="en-US"/>
        </w:rPr>
        <w:t>.............................................................................................</w:t>
      </w:r>
      <w:r w:rsidR="00DC42F5">
        <w:rPr>
          <w:sz w:val="28"/>
          <w:szCs w:val="28"/>
          <w:lang w:val="en-US"/>
        </w:rPr>
        <w:t>.</w:t>
      </w:r>
      <w:r w:rsidRPr="0010618F">
        <w:rPr>
          <w:sz w:val="28"/>
          <w:szCs w:val="28"/>
          <w:lang w:val="en-US"/>
        </w:rPr>
        <w:t>3</w:t>
      </w:r>
      <w:r w:rsidR="004A7B71">
        <w:rPr>
          <w:sz w:val="28"/>
          <w:szCs w:val="28"/>
          <w:lang w:val="en-US"/>
        </w:rPr>
        <w:t>4</w:t>
      </w:r>
    </w:p>
    <w:p w14:paraId="6B47C9D6" w14:textId="3C16FF1E" w:rsidR="00BA0A5E" w:rsidRDefault="00BA0A5E">
      <w:pPr>
        <w:rPr>
          <w:lang w:val="en-US"/>
        </w:rPr>
      </w:pPr>
    </w:p>
    <w:p w14:paraId="5945FCC9" w14:textId="6CFF9185" w:rsidR="00BA0A5E" w:rsidRDefault="00BA0A5E">
      <w:pPr>
        <w:rPr>
          <w:lang w:val="en-US"/>
        </w:rPr>
      </w:pPr>
    </w:p>
    <w:p w14:paraId="237E87BD" w14:textId="482A3134" w:rsidR="00BA0A5E" w:rsidRDefault="00BA0A5E">
      <w:pPr>
        <w:rPr>
          <w:lang w:val="en-US"/>
        </w:rPr>
      </w:pPr>
    </w:p>
    <w:p w14:paraId="15AE860A" w14:textId="6358E18E" w:rsidR="00BA0A5E" w:rsidRDefault="00BA0A5E">
      <w:pPr>
        <w:rPr>
          <w:lang w:val="en-US"/>
        </w:rPr>
      </w:pPr>
    </w:p>
    <w:p w14:paraId="63D20011" w14:textId="0A597335" w:rsidR="00BA0A5E" w:rsidRDefault="00BA0A5E">
      <w:pPr>
        <w:rPr>
          <w:lang w:val="en-US"/>
        </w:rPr>
      </w:pPr>
    </w:p>
    <w:p w14:paraId="24A5625E" w14:textId="77BB66C5" w:rsidR="00BA0A5E" w:rsidRDefault="00BA0A5E">
      <w:pPr>
        <w:rPr>
          <w:lang w:val="en-US"/>
        </w:rPr>
      </w:pPr>
    </w:p>
    <w:p w14:paraId="6B627D5D" w14:textId="3C7044E8" w:rsidR="00BA0A5E" w:rsidRDefault="00BA0A5E">
      <w:pPr>
        <w:rPr>
          <w:lang w:val="en-US"/>
        </w:rPr>
      </w:pPr>
    </w:p>
    <w:p w14:paraId="3A105651" w14:textId="1FCC39B2" w:rsidR="00BA0A5E" w:rsidRDefault="00BA0A5E">
      <w:pPr>
        <w:rPr>
          <w:lang w:val="en-US"/>
        </w:rPr>
      </w:pPr>
    </w:p>
    <w:p w14:paraId="686507D8" w14:textId="1FCB64F1" w:rsidR="00BA0A5E" w:rsidRDefault="00BA0A5E">
      <w:pPr>
        <w:rPr>
          <w:lang w:val="en-US"/>
        </w:rPr>
      </w:pPr>
    </w:p>
    <w:p w14:paraId="58EC3B21" w14:textId="79A5490F" w:rsidR="00786298" w:rsidRDefault="00786298">
      <w:pPr>
        <w:rPr>
          <w:lang w:val="en-US"/>
        </w:rPr>
      </w:pPr>
    </w:p>
    <w:p w14:paraId="54F0D01D" w14:textId="356CD88E" w:rsidR="00786298" w:rsidRDefault="00786298">
      <w:pPr>
        <w:rPr>
          <w:lang w:val="en-US"/>
        </w:rPr>
      </w:pPr>
    </w:p>
    <w:p w14:paraId="2BBC8845" w14:textId="7AC479E2" w:rsidR="00786298" w:rsidRDefault="00786298">
      <w:pPr>
        <w:rPr>
          <w:lang w:val="en-US"/>
        </w:rPr>
      </w:pPr>
    </w:p>
    <w:p w14:paraId="5E84C37E" w14:textId="264CA44C" w:rsidR="00786298" w:rsidRDefault="00786298">
      <w:pPr>
        <w:rPr>
          <w:lang w:val="en-US"/>
        </w:rPr>
      </w:pPr>
    </w:p>
    <w:p w14:paraId="6547C42F" w14:textId="0D3E3158" w:rsidR="00786298" w:rsidRDefault="00786298">
      <w:pPr>
        <w:rPr>
          <w:lang w:val="en-US"/>
        </w:rPr>
      </w:pPr>
    </w:p>
    <w:p w14:paraId="25F7B085" w14:textId="2A3BB6F5" w:rsidR="00786298" w:rsidRDefault="00786298">
      <w:pPr>
        <w:rPr>
          <w:lang w:val="en-US"/>
        </w:rPr>
      </w:pPr>
    </w:p>
    <w:p w14:paraId="4FE6AA46" w14:textId="77777777" w:rsidR="00786298" w:rsidRDefault="00786298">
      <w:pPr>
        <w:rPr>
          <w:lang w:val="en-US"/>
        </w:rPr>
      </w:pPr>
    </w:p>
    <w:p w14:paraId="0DA2BF8E" w14:textId="77777777" w:rsidR="00BA0A5E" w:rsidRDefault="00BA0A5E" w:rsidP="00BA0A5E">
      <w:pPr>
        <w:pStyle w:val="1"/>
        <w:spacing w:before="75" w:line="240" w:lineRule="auto"/>
        <w:ind w:left="760" w:right="875"/>
        <w:jc w:val="center"/>
      </w:pPr>
      <w:r>
        <w:lastRenderedPageBreak/>
        <w:t>INTRODUCERE</w:t>
      </w:r>
    </w:p>
    <w:p w14:paraId="379B5D9D" w14:textId="77777777" w:rsidR="00BA0A5E" w:rsidRDefault="00BA0A5E" w:rsidP="00BA0A5E">
      <w:pPr>
        <w:pStyle w:val="2"/>
        <w:numPr>
          <w:ilvl w:val="2"/>
          <w:numId w:val="16"/>
        </w:numPr>
        <w:tabs>
          <w:tab w:val="left" w:pos="1045"/>
        </w:tabs>
        <w:spacing w:before="264"/>
      </w:pPr>
      <w:bookmarkStart w:id="0" w:name="1.Noțiuni_teoretice"/>
      <w:bookmarkStart w:id="1" w:name="_bookmark0"/>
      <w:bookmarkEnd w:id="0"/>
      <w:bookmarkEnd w:id="1"/>
      <w:r>
        <w:t>Noțiuni</w:t>
      </w:r>
      <w:r>
        <w:rPr>
          <w:spacing w:val="-12"/>
        </w:rPr>
        <w:t xml:space="preserve"> </w:t>
      </w:r>
      <w:r>
        <w:t>teoretice</w:t>
      </w:r>
    </w:p>
    <w:p w14:paraId="5E631E42" w14:textId="77777777" w:rsidR="00BA0A5E" w:rsidRDefault="00BA0A5E" w:rsidP="00BA0A5E">
      <w:pPr>
        <w:pStyle w:val="a3"/>
        <w:spacing w:before="19"/>
        <w:ind w:left="113" w:right="224" w:firstLine="720"/>
        <w:jc w:val="both"/>
      </w:pPr>
      <w:r>
        <w:t>O</w:t>
      </w:r>
      <w:r>
        <w:rPr>
          <w:spacing w:val="-3"/>
        </w:rPr>
        <w:t xml:space="preserve"> </w:t>
      </w:r>
      <w:r>
        <w:t>bază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uneori</w:t>
      </w:r>
      <w:r>
        <w:rPr>
          <w:spacing w:val="-9"/>
        </w:rPr>
        <w:t xml:space="preserve"> </w:t>
      </w:r>
      <w:r>
        <w:t>numită</w:t>
      </w:r>
      <w:r>
        <w:rPr>
          <w:spacing w:val="-7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t>bancă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(abreviat</w:t>
      </w:r>
      <w:r>
        <w:rPr>
          <w:spacing w:val="-3"/>
        </w:rPr>
        <w:t xml:space="preserve"> </w:t>
      </w:r>
      <w:r>
        <w:t>BD),</w:t>
      </w:r>
      <w:r>
        <w:rPr>
          <w:spacing w:val="-5"/>
        </w:rPr>
        <w:t xml:space="preserve"> </w:t>
      </w:r>
      <w:r>
        <w:t>reprezintă</w:t>
      </w:r>
      <w:r>
        <w:rPr>
          <w:spacing w:val="-7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modalitate</w:t>
      </w:r>
      <w:r>
        <w:rPr>
          <w:spacing w:val="-8"/>
        </w:rPr>
        <w:t xml:space="preserve"> </w:t>
      </w:r>
      <w:r>
        <w:t>de</w:t>
      </w:r>
      <w:r>
        <w:rPr>
          <w:spacing w:val="-67"/>
        </w:rPr>
        <w:t xml:space="preserve"> </w:t>
      </w:r>
      <w:r>
        <w:t xml:space="preserve">stocare a unor </w:t>
      </w:r>
      <w:hyperlink r:id="rId8">
        <w:r>
          <w:t xml:space="preserve">informații </w:t>
        </w:r>
      </w:hyperlink>
      <w:r>
        <w:t xml:space="preserve">și </w:t>
      </w:r>
      <w:hyperlink r:id="rId9">
        <w:r>
          <w:t xml:space="preserve">date </w:t>
        </w:r>
      </w:hyperlink>
      <w:r>
        <w:t>pe un suport extern (un dispozitiv de stocare), cu posibilitatea</w:t>
      </w:r>
      <w:r>
        <w:rPr>
          <w:spacing w:val="-67"/>
        </w:rPr>
        <w:t xml:space="preserve"> </w:t>
      </w:r>
      <w:r>
        <w:t>extinderii ușoare și a regăsirii rapide a acestora. La prima vedere sarcina poate părea banală.</w:t>
      </w:r>
      <w:r>
        <w:rPr>
          <w:spacing w:val="1"/>
        </w:rPr>
        <w:t xml:space="preserve"> </w:t>
      </w:r>
      <w:r>
        <w:rPr>
          <w:spacing w:val="-1"/>
        </w:rPr>
        <w:t>Totuși,</w:t>
      </w:r>
      <w:r>
        <w:rPr>
          <w:spacing w:val="-10"/>
        </w:rPr>
        <w:t xml:space="preserve"> </w:t>
      </w:r>
      <w:r>
        <w:rPr>
          <w:spacing w:val="-1"/>
        </w:rPr>
        <w:t>în</w:t>
      </w:r>
      <w:r>
        <w:rPr>
          <w:spacing w:val="-17"/>
        </w:rPr>
        <w:t xml:space="preserve"> </w:t>
      </w:r>
      <w:r>
        <w:rPr>
          <w:spacing w:val="-1"/>
        </w:rPr>
        <w:t>condițiile</w:t>
      </w:r>
      <w:r>
        <w:rPr>
          <w:spacing w:val="-11"/>
        </w:rPr>
        <w:t xml:space="preserve"> </w:t>
      </w:r>
      <w:r>
        <w:rPr>
          <w:spacing w:val="-1"/>
        </w:rPr>
        <w:t>în</w:t>
      </w:r>
      <w:r>
        <w:rPr>
          <w:spacing w:val="-16"/>
        </w:rPr>
        <w:t xml:space="preserve"> </w:t>
      </w:r>
      <w:r>
        <w:rPr>
          <w:spacing w:val="-1"/>
        </w:rPr>
        <w:t>care</w:t>
      </w:r>
      <w:r>
        <w:rPr>
          <w:spacing w:val="-11"/>
        </w:rPr>
        <w:t xml:space="preserve"> </w:t>
      </w:r>
      <w:r>
        <w:rPr>
          <w:spacing w:val="-1"/>
        </w:rPr>
        <w:t>este</w:t>
      </w:r>
      <w:r>
        <w:rPr>
          <w:spacing w:val="-11"/>
        </w:rPr>
        <w:t xml:space="preserve"> </w:t>
      </w:r>
      <w:r>
        <w:t>vorba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lucra</w:t>
      </w:r>
      <w:r>
        <w:rPr>
          <w:spacing w:val="-10"/>
        </w:rPr>
        <w:t xml:space="preserve"> </w:t>
      </w:r>
      <w:r>
        <w:t>cu</w:t>
      </w:r>
      <w:r>
        <w:rPr>
          <w:spacing w:val="-12"/>
        </w:rPr>
        <w:t xml:space="preserve"> </w:t>
      </w:r>
      <w:r>
        <w:t>milioane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elemente,</w:t>
      </w:r>
      <w:r>
        <w:rPr>
          <w:spacing w:val="-5"/>
        </w:rPr>
        <w:t xml:space="preserve"> </w:t>
      </w:r>
      <w:r>
        <w:t>fiecare</w:t>
      </w:r>
      <w:r>
        <w:rPr>
          <w:spacing w:val="-11"/>
        </w:rPr>
        <w:t xml:space="preserve"> </w:t>
      </w:r>
      <w:r>
        <w:t>putând</w:t>
      </w:r>
      <w:r>
        <w:rPr>
          <w:spacing w:val="-12"/>
        </w:rPr>
        <w:t xml:space="preserve"> </w:t>
      </w:r>
      <w:r>
        <w:t>consta</w:t>
      </w:r>
      <w:r>
        <w:rPr>
          <w:spacing w:val="-67"/>
        </w:rPr>
        <w:t xml:space="preserve"> </w:t>
      </w:r>
      <w:r>
        <w:t xml:space="preserve">din cantități de date care trebuie accesate simultan prin </w:t>
      </w:r>
      <w:hyperlink r:id="rId10">
        <w:r>
          <w:t xml:space="preserve">Internet </w:t>
        </w:r>
      </w:hyperlink>
      <w:r>
        <w:t>de către mii de utilizatori</w:t>
      </w:r>
      <w:r>
        <w:rPr>
          <w:spacing w:val="1"/>
        </w:rPr>
        <w:t xml:space="preserve"> </w:t>
      </w:r>
      <w:r>
        <w:t>răspândiți pe întreg globul; și în condițiile când disponibilitatea aplicației și datelor trebuie să</w:t>
      </w:r>
      <w:r>
        <w:rPr>
          <w:spacing w:val="1"/>
        </w:rPr>
        <w:t xml:space="preserve"> </w:t>
      </w:r>
      <w:r>
        <w:t>fie permanentă, soluțiile bune nu sunt de loc simple. De obicei o bază de date este memorată</w:t>
      </w:r>
      <w:r>
        <w:rPr>
          <w:spacing w:val="1"/>
        </w:rPr>
        <w:t xml:space="preserve"> </w:t>
      </w:r>
      <w:r>
        <w:t xml:space="preserve">într-unul sau mai multe </w:t>
      </w:r>
      <w:hyperlink r:id="rId11">
        <w:r>
          <w:t>fișiere</w:t>
        </w:r>
      </w:hyperlink>
      <w:r>
        <w:t xml:space="preserve">. Bazele de date sunt manipulate cu ajutorul </w:t>
      </w:r>
      <w:hyperlink r:id="rId12">
        <w:r>
          <w:t>sistemelor de</w:t>
        </w:r>
      </w:hyperlink>
      <w:r>
        <w:rPr>
          <w:spacing w:val="1"/>
        </w:rPr>
        <w:t xml:space="preserve"> </w:t>
      </w:r>
      <w:hyperlink r:id="rId13">
        <w:r>
          <w:t>gestiune a bazelor de date</w:t>
        </w:r>
      </w:hyperlink>
      <w:r>
        <w:t>. Cel mai răspândit tip de baze de date este cel relațional, în care</w:t>
      </w:r>
      <w:r>
        <w:rPr>
          <w:spacing w:val="1"/>
        </w:rPr>
        <w:t xml:space="preserve"> </w:t>
      </w:r>
      <w:r>
        <w:t xml:space="preserve">datele sunt memorate în </w:t>
      </w:r>
      <w:hyperlink r:id="rId14">
        <w:r>
          <w:t>tabele</w:t>
        </w:r>
      </w:hyperlink>
      <w:r>
        <w:t>. Pe lânga tabele, o bază de date relațională mai poate conține:</w:t>
      </w:r>
      <w:r>
        <w:rPr>
          <w:spacing w:val="1"/>
        </w:rPr>
        <w:t xml:space="preserve"> </w:t>
      </w:r>
      <w:r>
        <w:t>indecși, proceduri stocate, declanșatori, utilizatori și grupuri de utilizatori, tipuri de date,</w:t>
      </w:r>
      <w:r>
        <w:rPr>
          <w:spacing w:val="1"/>
        </w:rPr>
        <w:t xml:space="preserve"> </w:t>
      </w:r>
      <w:r>
        <w:t>mecanisme de securitate și de gestiune a tranzacțiilor etc. Alte tipuri de baze de date sunt</w:t>
      </w:r>
      <w:r>
        <w:rPr>
          <w:spacing w:val="1"/>
        </w:rPr>
        <w:t xml:space="preserve"> </w:t>
      </w:r>
      <w:r>
        <w:t>modelul</w:t>
      </w:r>
      <w:r>
        <w:rPr>
          <w:spacing w:val="-2"/>
        </w:rPr>
        <w:t xml:space="preserve"> </w:t>
      </w:r>
      <w:r>
        <w:t>ierarhic,</w:t>
      </w:r>
      <w:r>
        <w:rPr>
          <w:spacing w:val="6"/>
        </w:rPr>
        <w:t xml:space="preserve"> </w:t>
      </w:r>
      <w:r>
        <w:t>modelul</w:t>
      </w:r>
      <w:r>
        <w:rPr>
          <w:spacing w:val="-6"/>
        </w:rPr>
        <w:t xml:space="preserve"> </w:t>
      </w:r>
      <w:r>
        <w:t>orientat pe obiecte</w:t>
      </w:r>
      <w:r>
        <w:rPr>
          <w:spacing w:val="1"/>
        </w:rPr>
        <w:t xml:space="preserve"> </w:t>
      </w:r>
      <w:r>
        <w:t>și,</w:t>
      </w:r>
      <w:r>
        <w:rPr>
          <w:spacing w:val="6"/>
        </w:rPr>
        <w:t xml:space="preserve"> </w:t>
      </w:r>
      <w:r>
        <w:t>mai</w:t>
      </w:r>
      <w:r>
        <w:rPr>
          <w:spacing w:val="-1"/>
        </w:rPr>
        <w:t xml:space="preserve"> </w:t>
      </w:r>
      <w:r>
        <w:t>nou,</w:t>
      </w:r>
      <w:r>
        <w:rPr>
          <w:spacing w:val="7"/>
        </w:rPr>
        <w:t xml:space="preserve"> </w:t>
      </w:r>
      <w:r>
        <w:t>modelul</w:t>
      </w:r>
      <w:r>
        <w:rPr>
          <w:spacing w:val="3"/>
        </w:rPr>
        <w:t xml:space="preserve"> </w:t>
      </w:r>
      <w:hyperlink r:id="rId15">
        <w:r>
          <w:t>XML.</w:t>
        </w:r>
      </w:hyperlink>
    </w:p>
    <w:p w14:paraId="1B8CBC18" w14:textId="77777777" w:rsidR="00BA0A5E" w:rsidRDefault="00BA0A5E" w:rsidP="00BA0A5E">
      <w:pPr>
        <w:pStyle w:val="a3"/>
        <w:spacing w:before="2"/>
        <w:ind w:left="113" w:right="221" w:firstLine="720"/>
        <w:jc w:val="both"/>
      </w:pPr>
      <w:r>
        <w:t>SQL (de la numele englez Structured Query Language - limbaj de interogare structurat)</w:t>
      </w:r>
      <w:r>
        <w:rPr>
          <w:spacing w:val="-67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limbaj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programare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manipularea</w:t>
      </w:r>
      <w:r>
        <w:rPr>
          <w:spacing w:val="-4"/>
        </w:rPr>
        <w:t xml:space="preserve"> </w:t>
      </w:r>
      <w:r>
        <w:t>datelor</w:t>
      </w:r>
      <w:r>
        <w:rPr>
          <w:spacing w:val="-2"/>
        </w:rPr>
        <w:t xml:space="preserve"> </w:t>
      </w:r>
      <w:r>
        <w:t>în</w:t>
      </w:r>
      <w:r>
        <w:rPr>
          <w:spacing w:val="-10"/>
        </w:rPr>
        <w:t xml:space="preserve"> </w:t>
      </w:r>
      <w:r>
        <w:t>sistemele</w:t>
      </w:r>
      <w:r>
        <w:rPr>
          <w:spacing w:val="-4"/>
        </w:rPr>
        <w:t xml:space="preserve"> </w:t>
      </w:r>
      <w:r>
        <w:t>de manipulare</w:t>
      </w:r>
      <w:r>
        <w:rPr>
          <w:spacing w:val="-4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bazelor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relaționale</w:t>
      </w:r>
      <w:r>
        <w:rPr>
          <w:spacing w:val="-9"/>
        </w:rPr>
        <w:t xml:space="preserve"> </w:t>
      </w:r>
      <w:r>
        <w:t>(RDBMS),</w:t>
      </w:r>
      <w:r>
        <w:rPr>
          <w:spacing w:val="-3"/>
        </w:rPr>
        <w:t xml:space="preserve"> </w:t>
      </w:r>
      <w:r>
        <w:t>iar</w:t>
      </w:r>
      <w:r>
        <w:rPr>
          <w:spacing w:val="-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origine</w:t>
      </w:r>
      <w:r>
        <w:rPr>
          <w:spacing w:val="-10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limbaj</w:t>
      </w:r>
      <w:r>
        <w:rPr>
          <w:spacing w:val="-10"/>
        </w:rPr>
        <w:t xml:space="preserve"> </w:t>
      </w:r>
      <w:r>
        <w:t>bazat</w:t>
      </w:r>
      <w:r>
        <w:rPr>
          <w:spacing w:val="-10"/>
        </w:rPr>
        <w:t xml:space="preserve"> </w:t>
      </w:r>
      <w:r>
        <w:t>pe</w:t>
      </w:r>
      <w:r>
        <w:rPr>
          <w:spacing w:val="-10"/>
        </w:rPr>
        <w:t xml:space="preserve"> </w:t>
      </w:r>
      <w:r>
        <w:t>algebra</w:t>
      </w:r>
      <w:r>
        <w:rPr>
          <w:spacing w:val="-9"/>
        </w:rPr>
        <w:t xml:space="preserve"> </w:t>
      </w:r>
      <w:r>
        <w:t>relațională.</w:t>
      </w:r>
      <w:r>
        <w:rPr>
          <w:spacing w:val="-68"/>
        </w:rPr>
        <w:t xml:space="preserve"> </w:t>
      </w:r>
      <w:r>
        <w:t>Acesta are ca scop inserarea datelor, interogații, actualizare și ștergere, modificarea și crearea</w:t>
      </w:r>
      <w:r>
        <w:rPr>
          <w:spacing w:val="1"/>
        </w:rPr>
        <w:t xml:space="preserve"> </w:t>
      </w:r>
      <w:r>
        <w:t>schemelor, precum și controlul accesului la date. A devenit un standard în domeniu, fiind cel</w:t>
      </w:r>
      <w:r>
        <w:rPr>
          <w:spacing w:val="1"/>
        </w:rPr>
        <w:t xml:space="preserve"> </w:t>
      </w:r>
      <w:r>
        <w:t>mai popular limbaj utilizat pentru crearea, modificarea, regăsirea și manipularea datelor de</w:t>
      </w:r>
      <w:r>
        <w:rPr>
          <w:spacing w:val="1"/>
        </w:rPr>
        <w:t xml:space="preserve"> </w:t>
      </w:r>
      <w:r>
        <w:t>către SGBD-urile (Sistemele de Gestiune a Bazelor de Date) relaționale. Pe lângă versiunile</w:t>
      </w:r>
      <w:r>
        <w:rPr>
          <w:spacing w:val="1"/>
        </w:rPr>
        <w:t xml:space="preserve"> </w:t>
      </w:r>
      <w:r>
        <w:t>standardizate ale limbajului, există o mulțime de dialecte și variante, unele proprietare, fiind</w:t>
      </w:r>
      <w:r>
        <w:rPr>
          <w:spacing w:val="1"/>
        </w:rPr>
        <w:t xml:space="preserve"> </w:t>
      </w:r>
      <w:r>
        <w:t>specifice anumitor SGBD-uri și de asemenea conținând extensii pentru a suporta SBD-urile</w:t>
      </w:r>
      <w:r>
        <w:rPr>
          <w:spacing w:val="1"/>
        </w:rPr>
        <w:t xml:space="preserve"> </w:t>
      </w:r>
      <w:r>
        <w:t>(Sistemele de Baze de Date) obiectuale (obiectual-relaționale). SQL permite atât accesul la</w:t>
      </w:r>
      <w:r>
        <w:rPr>
          <w:spacing w:val="1"/>
        </w:rPr>
        <w:t xml:space="preserve"> </w:t>
      </w:r>
      <w:r>
        <w:t>conținutul</w:t>
      </w:r>
      <w:r>
        <w:rPr>
          <w:spacing w:val="1"/>
        </w:rPr>
        <w:t xml:space="preserve"> </w:t>
      </w:r>
      <w:r>
        <w:t>bazelor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cât</w:t>
      </w:r>
      <w:r>
        <w:rPr>
          <w:spacing w:val="1"/>
        </w:rPr>
        <w:t xml:space="preserve"> </w:t>
      </w:r>
      <w:r>
        <w:t>și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structura</w:t>
      </w:r>
      <w:r>
        <w:rPr>
          <w:spacing w:val="1"/>
        </w:rPr>
        <w:t xml:space="preserve"> </w:t>
      </w:r>
      <w:r>
        <w:t>acestora.mSQL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fost</w:t>
      </w:r>
      <w:r>
        <w:rPr>
          <w:spacing w:val="1"/>
        </w:rPr>
        <w:t xml:space="preserve"> </w:t>
      </w:r>
      <w:r>
        <w:t>inițial</w:t>
      </w:r>
      <w:r>
        <w:rPr>
          <w:spacing w:val="1"/>
        </w:rPr>
        <w:t xml:space="preserve"> </w:t>
      </w:r>
      <w:r>
        <w:t>dezvoltat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compania </w:t>
      </w:r>
      <w:hyperlink r:id="rId16">
        <w:r>
          <w:t xml:space="preserve">IBM </w:t>
        </w:r>
      </w:hyperlink>
      <w:r>
        <w:t xml:space="preserve">de către </w:t>
      </w:r>
      <w:hyperlink r:id="rId17">
        <w:r>
          <w:t xml:space="preserve">Donald D. Chamberlin </w:t>
        </w:r>
      </w:hyperlink>
      <w:r>
        <w:t xml:space="preserve">și </w:t>
      </w:r>
      <w:hyperlink r:id="rId18">
        <w:r>
          <w:t xml:space="preserve">Raymond F. Boyce </w:t>
        </w:r>
      </w:hyperlink>
      <w:r>
        <w:t>în anul 1974. Inițial</w:t>
      </w:r>
      <w:r>
        <w:rPr>
          <w:spacing w:val="1"/>
        </w:rPr>
        <w:t xml:space="preserve"> </w:t>
      </w:r>
      <w:r>
        <w:t xml:space="preserve">numele era SEQUEL (tot de la </w:t>
      </w:r>
      <w:r>
        <w:rPr>
          <w:i/>
        </w:rPr>
        <w:t>Structured Query Language</w:t>
      </w:r>
      <w:r>
        <w:t>) și avea ca scop manipularea și</w:t>
      </w:r>
      <w:r>
        <w:rPr>
          <w:spacing w:val="1"/>
        </w:rPr>
        <w:t xml:space="preserve"> </w:t>
      </w:r>
      <w:r>
        <w:t>regăsirea</w:t>
      </w:r>
      <w:r>
        <w:rPr>
          <w:spacing w:val="1"/>
        </w:rPr>
        <w:t xml:space="preserve"> </w:t>
      </w:r>
      <w:r>
        <w:t>datelor</w:t>
      </w:r>
      <w:r>
        <w:rPr>
          <w:spacing w:val="-1"/>
        </w:rPr>
        <w:t xml:space="preserve"> </w:t>
      </w:r>
      <w:r>
        <w:t>stocate</w:t>
      </w:r>
      <w:r>
        <w:rPr>
          <w:spacing w:val="1"/>
        </w:rPr>
        <w:t xml:space="preserve"> </w:t>
      </w:r>
      <w:r>
        <w:t>în</w:t>
      </w:r>
      <w:r>
        <w:rPr>
          <w:spacing w:val="-4"/>
        </w:rPr>
        <w:t xml:space="preserve"> </w:t>
      </w:r>
      <w:r>
        <w:t>bazele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>relaționale</w:t>
      </w:r>
      <w:r>
        <w:rPr>
          <w:spacing w:val="1"/>
        </w:rPr>
        <w:t xml:space="preserve"> </w:t>
      </w:r>
      <w:r>
        <w:t>IBM.</w:t>
      </w:r>
    </w:p>
    <w:p w14:paraId="0118B0B3" w14:textId="77777777" w:rsidR="00BA0A5E" w:rsidRDefault="00BA0A5E" w:rsidP="00BA0A5E">
      <w:pPr>
        <w:pStyle w:val="a3"/>
        <w:spacing w:line="322" w:lineRule="exact"/>
        <w:ind w:left="833"/>
      </w:pPr>
      <w:r>
        <w:t>Limbajul</w:t>
      </w:r>
      <w:r>
        <w:rPr>
          <w:spacing w:val="-5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divizat în</w:t>
      </w:r>
      <w:r>
        <w:rPr>
          <w:spacing w:val="-4"/>
        </w:rPr>
        <w:t xml:space="preserve"> </w:t>
      </w:r>
      <w:r>
        <w:t>următoarele</w:t>
      </w:r>
      <w:r>
        <w:rPr>
          <w:spacing w:val="-3"/>
        </w:rPr>
        <w:t xml:space="preserve"> </w:t>
      </w:r>
      <w:r>
        <w:t>elemente:</w:t>
      </w:r>
    </w:p>
    <w:p w14:paraId="2B3F7D8C" w14:textId="77777777" w:rsidR="00BA0A5E" w:rsidRDefault="00BA0A5E" w:rsidP="00BA0A5E">
      <w:pPr>
        <w:pStyle w:val="a3"/>
        <w:spacing w:line="322" w:lineRule="exact"/>
        <w:ind w:left="833"/>
      </w:pPr>
      <w:r>
        <w:t>-</w:t>
      </w:r>
      <w:r>
        <w:rPr>
          <w:b/>
        </w:rPr>
        <w:t>Clauze,</w:t>
      </w:r>
      <w:r>
        <w:rPr>
          <w:b/>
          <w:spacing w:val="-2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sunt</w:t>
      </w:r>
      <w:r>
        <w:rPr>
          <w:spacing w:val="-6"/>
        </w:rPr>
        <w:t xml:space="preserve"> </w:t>
      </w:r>
      <w:r>
        <w:t>componente</w:t>
      </w:r>
      <w:r>
        <w:rPr>
          <w:spacing w:val="-4"/>
        </w:rPr>
        <w:t xml:space="preserve"> </w:t>
      </w:r>
      <w:r>
        <w:t>ale instrucțiunilor</w:t>
      </w:r>
      <w:r>
        <w:rPr>
          <w:spacing w:val="-8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interogărilor.</w:t>
      </w:r>
    </w:p>
    <w:p w14:paraId="3DC03861" w14:textId="77777777" w:rsidR="00BA0A5E" w:rsidRDefault="00BA0A5E" w:rsidP="00BA0A5E">
      <w:pPr>
        <w:pStyle w:val="a3"/>
        <w:spacing w:line="322" w:lineRule="exact"/>
        <w:ind w:left="833"/>
      </w:pPr>
      <w:r>
        <w:t>-</w:t>
      </w:r>
      <w:r>
        <w:rPr>
          <w:b/>
        </w:rPr>
        <w:t xml:space="preserve">Expresii, </w:t>
      </w:r>
      <w:r>
        <w:t>al</w:t>
      </w:r>
      <w:r>
        <w:rPr>
          <w:spacing w:val="-8"/>
        </w:rPr>
        <w:t xml:space="preserve"> </w:t>
      </w:r>
      <w:r>
        <w:t>căror</w:t>
      </w:r>
      <w:r>
        <w:rPr>
          <w:spacing w:val="-5"/>
        </w:rPr>
        <w:t xml:space="preserve"> </w:t>
      </w:r>
      <w:r>
        <w:t>efect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producerea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valori</w:t>
      </w:r>
      <w:r>
        <w:rPr>
          <w:spacing w:val="-7"/>
        </w:rPr>
        <w:t xml:space="preserve"> </w:t>
      </w:r>
      <w:hyperlink r:id="rId19">
        <w:r>
          <w:t xml:space="preserve">scalare </w:t>
        </w:r>
      </w:hyperlink>
      <w:r>
        <w:t>sau</w:t>
      </w:r>
      <w:r>
        <w:rPr>
          <w:spacing w:val="-7"/>
        </w:rPr>
        <w:t xml:space="preserve"> </w:t>
      </w:r>
      <w:hyperlink r:id="rId20">
        <w:r>
          <w:t>tabele</w:t>
        </w:r>
      </w:hyperlink>
      <w:r>
        <w:t>.</w:t>
      </w:r>
    </w:p>
    <w:p w14:paraId="123FC263" w14:textId="77777777" w:rsidR="00BA0A5E" w:rsidRDefault="00BA0A5E" w:rsidP="00BA0A5E">
      <w:pPr>
        <w:pStyle w:val="a3"/>
        <w:spacing w:line="242" w:lineRule="auto"/>
        <w:ind w:left="833" w:right="220"/>
        <w:jc w:val="both"/>
      </w:pPr>
      <w:r>
        <w:t>-</w:t>
      </w:r>
      <w:r>
        <w:rPr>
          <w:b/>
        </w:rPr>
        <w:t>Predicates,</w:t>
      </w:r>
      <w:r>
        <w:rPr>
          <w:b/>
          <w:spacing w:val="1"/>
        </w:rPr>
        <w:t xml:space="preserve"> </w:t>
      </w:r>
      <w:r>
        <w:t>pot</w:t>
      </w:r>
      <w:r>
        <w:rPr>
          <w:spacing w:val="1"/>
        </w:rPr>
        <w:t xml:space="preserve"> </w:t>
      </w:r>
      <w:r>
        <w:t>specifica</w:t>
      </w:r>
      <w:r>
        <w:rPr>
          <w:spacing w:val="1"/>
        </w:rPr>
        <w:t xml:space="preserve"> </w:t>
      </w:r>
      <w:r>
        <w:t>condiții</w:t>
      </w:r>
      <w:r>
        <w:rPr>
          <w:spacing w:val="70"/>
        </w:rPr>
        <w:t xml:space="preserve"> </w:t>
      </w:r>
      <w:r>
        <w:t>care</w:t>
      </w:r>
      <w:r>
        <w:rPr>
          <w:spacing w:val="70"/>
        </w:rPr>
        <w:t xml:space="preserve"> </w:t>
      </w:r>
      <w:r>
        <w:t>sunt</w:t>
      </w:r>
      <w:r>
        <w:rPr>
          <w:spacing w:val="70"/>
        </w:rPr>
        <w:t xml:space="preserve"> </w:t>
      </w:r>
      <w:r>
        <w:t>evaluate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SQL</w:t>
      </w:r>
      <w:r>
        <w:rPr>
          <w:spacing w:val="70"/>
        </w:rPr>
        <w:t xml:space="preserve"> </w:t>
      </w:r>
      <w:r>
        <w:t xml:space="preserve">conform </w:t>
      </w:r>
      <w:hyperlink r:id="rId21">
        <w:r>
          <w:t>logicii</w:t>
        </w:r>
      </w:hyperlink>
      <w:r>
        <w:rPr>
          <w:spacing w:val="1"/>
        </w:rPr>
        <w:t xml:space="preserve"> </w:t>
      </w:r>
      <w:hyperlink r:id="rId22">
        <w:r>
          <w:t xml:space="preserve">ternare </w:t>
        </w:r>
      </w:hyperlink>
      <w:r>
        <w:t xml:space="preserve">sau </w:t>
      </w:r>
      <w:hyperlink r:id="rId23">
        <w:r>
          <w:t>logicii booleene</w:t>
        </w:r>
      </w:hyperlink>
      <w:r>
        <w:t>, în scopul limitării efectelor instrucțiunilor, sau pentru a</w:t>
      </w:r>
      <w:r>
        <w:rPr>
          <w:spacing w:val="1"/>
        </w:rPr>
        <w:t xml:space="preserve"> </w:t>
      </w:r>
      <w:r>
        <w:t>influența</w:t>
      </w:r>
      <w:r>
        <w:rPr>
          <w:spacing w:val="1"/>
        </w:rPr>
        <w:t xml:space="preserve"> </w:t>
      </w:r>
      <w:r>
        <w:t>cursul</w:t>
      </w:r>
      <w:r>
        <w:rPr>
          <w:spacing w:val="-4"/>
        </w:rPr>
        <w:t xml:space="preserve"> </w:t>
      </w:r>
      <w:r>
        <w:t>programului.</w:t>
      </w:r>
    </w:p>
    <w:p w14:paraId="3311035E" w14:textId="77777777" w:rsidR="00BA0A5E" w:rsidRPr="00BA0A5E" w:rsidRDefault="00BA0A5E" w:rsidP="00BA0A5E">
      <w:pPr>
        <w:spacing w:line="316" w:lineRule="exact"/>
        <w:ind w:left="833"/>
        <w:jc w:val="both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Interogările,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au</w:t>
      </w:r>
      <w:r w:rsidRPr="00BA0A5E">
        <w:rPr>
          <w:spacing w:val="-8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ca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scop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regăsirea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datelor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după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criterii</w:t>
      </w:r>
      <w:r w:rsidRPr="00BA0A5E">
        <w:rPr>
          <w:spacing w:val="-10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specifice.</w:t>
      </w:r>
    </w:p>
    <w:p w14:paraId="2EBAF7DA" w14:textId="77777777" w:rsidR="00BA0A5E" w:rsidRDefault="00BA0A5E" w:rsidP="00BA0A5E">
      <w:pPr>
        <w:pStyle w:val="a3"/>
        <w:ind w:left="833" w:right="229"/>
        <w:jc w:val="both"/>
      </w:pPr>
      <w:r>
        <w:t>-</w:t>
      </w:r>
      <w:r>
        <w:rPr>
          <w:b/>
        </w:rPr>
        <w:t>Instrucțiunile,</w:t>
      </w:r>
      <w:r>
        <w:rPr>
          <w:b/>
          <w:spacing w:val="-5"/>
        </w:rPr>
        <w:t xml:space="preserve"> </w:t>
      </w:r>
      <w:r>
        <w:t>pot</w:t>
      </w:r>
      <w:r>
        <w:rPr>
          <w:spacing w:val="-9"/>
        </w:rPr>
        <w:t xml:space="preserve"> </w:t>
      </w:r>
      <w:r>
        <w:t>avea</w:t>
      </w:r>
      <w:r>
        <w:rPr>
          <w:spacing w:val="-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efect</w:t>
      </w:r>
      <w:r>
        <w:rPr>
          <w:spacing w:val="-9"/>
        </w:rPr>
        <w:t xml:space="preserve"> </w:t>
      </w:r>
      <w:r>
        <w:t>persistent</w:t>
      </w:r>
      <w:r>
        <w:rPr>
          <w:spacing w:val="-4"/>
        </w:rPr>
        <w:t xml:space="preserve"> </w:t>
      </w:r>
      <w:r>
        <w:t>asupra</w:t>
      </w:r>
      <w:r>
        <w:rPr>
          <w:spacing w:val="-8"/>
        </w:rPr>
        <w:t xml:space="preserve"> </w:t>
      </w:r>
      <w:r>
        <w:t>datelor</w:t>
      </w:r>
      <w:r>
        <w:rPr>
          <w:spacing w:val="-10"/>
        </w:rPr>
        <w:t xml:space="preserve"> </w:t>
      </w:r>
      <w:r>
        <w:t>sau</w:t>
      </w:r>
      <w:r>
        <w:rPr>
          <w:spacing w:val="-13"/>
        </w:rPr>
        <w:t xml:space="preserve"> </w:t>
      </w:r>
      <w:r>
        <w:t>structurii</w:t>
      </w:r>
      <w:r>
        <w:rPr>
          <w:spacing w:val="-9"/>
        </w:rPr>
        <w:t xml:space="preserve"> </w:t>
      </w:r>
      <w:r>
        <w:t>datelor,</w:t>
      </w:r>
      <w:r>
        <w:rPr>
          <w:spacing w:val="-7"/>
        </w:rPr>
        <w:t xml:space="preserve"> </w:t>
      </w:r>
      <w:r>
        <w:t>sau</w:t>
      </w:r>
      <w:r>
        <w:rPr>
          <w:spacing w:val="-13"/>
        </w:rPr>
        <w:t xml:space="preserve"> </w:t>
      </w:r>
      <w:r>
        <w:t>pot</w:t>
      </w:r>
      <w:r>
        <w:rPr>
          <w:spacing w:val="-67"/>
        </w:rPr>
        <w:t xml:space="preserve"> </w:t>
      </w:r>
      <w:r>
        <w:t>controla tranzacțiile, conexiunile sau cursul programului. În general, instrucțiunile SQL</w:t>
      </w:r>
      <w:r>
        <w:rPr>
          <w:spacing w:val="-67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termină</w:t>
      </w:r>
      <w:r>
        <w:rPr>
          <w:spacing w:val="5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caracterul</w:t>
      </w:r>
      <w:r>
        <w:rPr>
          <w:spacing w:val="4"/>
        </w:rPr>
        <w:t xml:space="preserve"> </w:t>
      </w:r>
      <w:r>
        <w:t>punct-virgulă</w:t>
      </w:r>
      <w:r>
        <w:rPr>
          <w:spacing w:val="5"/>
        </w:rPr>
        <w:t xml:space="preserve"> </w:t>
      </w:r>
      <w:r>
        <w:t>(";"),</w:t>
      </w:r>
      <w:r>
        <w:rPr>
          <w:spacing w:val="6"/>
        </w:rPr>
        <w:t xml:space="preserve"> </w:t>
      </w:r>
      <w:r>
        <w:t>deși</w:t>
      </w:r>
      <w:r>
        <w:rPr>
          <w:spacing w:val="-1"/>
        </w:rPr>
        <w:t xml:space="preserve"> </w:t>
      </w:r>
      <w:r>
        <w:t>acest</w:t>
      </w:r>
      <w:r>
        <w:rPr>
          <w:spacing w:val="8"/>
        </w:rPr>
        <w:t xml:space="preserve"> </w:t>
      </w:r>
      <w:r>
        <w:t>lucru</w:t>
      </w:r>
      <w:r>
        <w:rPr>
          <w:spacing w:val="4"/>
        </w:rPr>
        <w:t xml:space="preserve"> </w:t>
      </w:r>
      <w:r>
        <w:t>nu</w:t>
      </w:r>
      <w:r>
        <w:rPr>
          <w:spacing w:val="4"/>
        </w:rPr>
        <w:t xml:space="preserve"> </w:t>
      </w:r>
      <w:r>
        <w:t>este</w:t>
      </w:r>
      <w:r>
        <w:rPr>
          <w:spacing w:val="5"/>
        </w:rPr>
        <w:t xml:space="preserve"> </w:t>
      </w:r>
      <w:r>
        <w:t>obligatoriu</w:t>
      </w:r>
      <w:r>
        <w:rPr>
          <w:spacing w:val="4"/>
        </w:rPr>
        <w:t xml:space="preserve"> </w:t>
      </w:r>
      <w:r>
        <w:t>în</w:t>
      </w:r>
      <w:r>
        <w:rPr>
          <w:spacing w:val="4"/>
        </w:rPr>
        <w:t xml:space="preserve"> </w:t>
      </w:r>
      <w:r>
        <w:t>toate</w:t>
      </w:r>
    </w:p>
    <w:p w14:paraId="55C343B4" w14:textId="77777777" w:rsidR="00BA0A5E" w:rsidRPr="00BA0A5E" w:rsidRDefault="00BA0A5E" w:rsidP="00BA0A5E">
      <w:pPr>
        <w:jc w:val="both"/>
        <w:rPr>
          <w:lang w:val="en-US"/>
        </w:rPr>
        <w:sectPr w:rsidR="00BA0A5E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3F09449B" w14:textId="77777777" w:rsidR="00BA0A5E" w:rsidRDefault="00BA0A5E" w:rsidP="00BA0A5E">
      <w:pPr>
        <w:pStyle w:val="a3"/>
        <w:spacing w:before="66"/>
        <w:ind w:left="833" w:right="235"/>
        <w:jc w:val="both"/>
      </w:pPr>
      <w:r>
        <w:lastRenderedPageBreak/>
        <w:t>platformele SQL. Spațiile albe suplimentare sunt ignorate, dar ele pot fi folosite pentru</w:t>
      </w:r>
      <w:r>
        <w:rPr>
          <w:spacing w:val="1"/>
        </w:rPr>
        <w:t xml:space="preserve"> </w:t>
      </w:r>
      <w:r>
        <w:t>lizibilitatea</w:t>
      </w:r>
      <w:r>
        <w:rPr>
          <w:spacing w:val="2"/>
        </w:rPr>
        <w:t xml:space="preserve"> </w:t>
      </w:r>
      <w:r>
        <w:t>codului SQL.</w:t>
      </w:r>
    </w:p>
    <w:p w14:paraId="6199BD95" w14:textId="77777777" w:rsidR="00BA0A5E" w:rsidRDefault="00BA0A5E" w:rsidP="00BA0A5E">
      <w:pPr>
        <w:pStyle w:val="a3"/>
        <w:ind w:left="113" w:right="222" w:firstLine="720"/>
        <w:jc w:val="both"/>
      </w:pPr>
      <w:r>
        <w:t>Oricărei</w:t>
      </w:r>
      <w:r>
        <w:rPr>
          <w:spacing w:val="-11"/>
        </w:rPr>
        <w:t xml:space="preserve"> </w:t>
      </w:r>
      <w:r>
        <w:t>coloane (sau</w:t>
      </w:r>
      <w:r>
        <w:rPr>
          <w:spacing w:val="-9"/>
        </w:rPr>
        <w:t xml:space="preserve"> </w:t>
      </w:r>
      <w:r>
        <w:t>câmp)</w:t>
      </w:r>
      <w:r>
        <w:rPr>
          <w:spacing w:val="-7"/>
        </w:rPr>
        <w:t xml:space="preserve"> </w:t>
      </w:r>
      <w:r>
        <w:t>dintr-un</w:t>
      </w:r>
      <w:r>
        <w:rPr>
          <w:spacing w:val="-5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îi</w:t>
      </w:r>
      <w:r>
        <w:rPr>
          <w:spacing w:val="-11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asignat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rPr>
          <w:i/>
        </w:rPr>
        <w:t>tip</w:t>
      </w:r>
      <w:r>
        <w:rPr>
          <w:i/>
          <w:spacing w:val="-5"/>
        </w:rPr>
        <w:t xml:space="preserve"> </w:t>
      </w:r>
      <w:r>
        <w:rPr>
          <w:i/>
        </w:rPr>
        <w:t>de</w:t>
      </w:r>
      <w:r>
        <w:rPr>
          <w:i/>
          <w:spacing w:val="-4"/>
        </w:rPr>
        <w:t xml:space="preserve"> </w:t>
      </w:r>
      <w:r>
        <w:rPr>
          <w:i/>
        </w:rPr>
        <w:t>dată</w:t>
      </w:r>
      <w:r>
        <w:t>,</w:t>
      </w:r>
      <w:r>
        <w:rPr>
          <w:spacing w:val="-3"/>
        </w:rPr>
        <w:t xml:space="preserve"> </w:t>
      </w:r>
      <w:r>
        <w:t>la fel</w:t>
      </w:r>
      <w:r>
        <w:rPr>
          <w:spacing w:val="-11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în</w:t>
      </w:r>
      <w:r>
        <w:rPr>
          <w:spacing w:val="-68"/>
        </w:rPr>
        <w:t xml:space="preserve"> </w:t>
      </w:r>
      <w:r>
        <w:t>toate celelalte</w:t>
      </w:r>
      <w:r>
        <w:rPr>
          <w:spacing w:val="6"/>
        </w:rPr>
        <w:t xml:space="preserve"> </w:t>
      </w:r>
      <w:r>
        <w:t>limbaje de</w:t>
      </w:r>
      <w:r>
        <w:rPr>
          <w:spacing w:val="1"/>
        </w:rPr>
        <w:t xml:space="preserve"> </w:t>
      </w:r>
      <w:r>
        <w:t>programare.</w:t>
      </w:r>
      <w:r>
        <w:rPr>
          <w:spacing w:val="3"/>
        </w:rPr>
        <w:t xml:space="preserve"> </w:t>
      </w:r>
      <w:r>
        <w:t>Tipurile de</w:t>
      </w:r>
      <w:r>
        <w:rPr>
          <w:spacing w:val="1"/>
        </w:rPr>
        <w:t xml:space="preserve"> </w:t>
      </w:r>
      <w:r>
        <w:t>date sunt</w:t>
      </w:r>
      <w:r>
        <w:rPr>
          <w:spacing w:val="5"/>
        </w:rPr>
        <w:t xml:space="preserve"> </w:t>
      </w:r>
      <w:r>
        <w:t>următoarele:</w:t>
      </w:r>
    </w:p>
    <w:p w14:paraId="620ADDB6" w14:textId="77777777" w:rsidR="00BA0A5E" w:rsidRPr="00BA0A5E" w:rsidRDefault="00BA0A5E" w:rsidP="00BA0A5E">
      <w:pPr>
        <w:spacing w:before="4" w:line="322" w:lineRule="exact"/>
        <w:ind w:left="83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CHARACTER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(</w:t>
      </w:r>
      <w:r w:rsidRPr="00BA0A5E">
        <w:rPr>
          <w:sz w:val="28"/>
          <w:lang w:val="en-US"/>
        </w:rPr>
        <w:t>sau</w:t>
      </w:r>
      <w:r w:rsidRPr="00BA0A5E">
        <w:rPr>
          <w:spacing w:val="-6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CHAR)</w:t>
      </w:r>
      <w:r w:rsidRPr="00BA0A5E">
        <w:rPr>
          <w:b/>
          <w:spacing w:val="-2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 xml:space="preserve">– </w:t>
      </w:r>
      <w:r w:rsidRPr="00BA0A5E">
        <w:rPr>
          <w:sz w:val="28"/>
          <w:lang w:val="en-US"/>
        </w:rPr>
        <w:t>șir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de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caractere</w:t>
      </w:r>
    </w:p>
    <w:p w14:paraId="55E86E20" w14:textId="77777777" w:rsidR="00BA0A5E" w:rsidRPr="00BA0A5E" w:rsidRDefault="00BA0A5E" w:rsidP="00BA0A5E">
      <w:pPr>
        <w:spacing w:line="322" w:lineRule="exact"/>
        <w:ind w:left="83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INTEGER</w:t>
      </w:r>
      <w:r w:rsidRPr="00BA0A5E">
        <w:rPr>
          <w:b/>
          <w:spacing w:val="5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(sau</w:t>
      </w:r>
      <w:r w:rsidRPr="00BA0A5E">
        <w:rPr>
          <w:spacing w:val="-7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SMALLINT</w:t>
      </w:r>
      <w:r w:rsidRPr="00BA0A5E">
        <w:rPr>
          <w:sz w:val="28"/>
          <w:lang w:val="en-US"/>
        </w:rPr>
        <w:t>)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–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număr</w:t>
      </w:r>
      <w:r w:rsidRPr="00BA0A5E">
        <w:rPr>
          <w:spacing w:val="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întreg</w:t>
      </w:r>
    </w:p>
    <w:p w14:paraId="50D5A7C0" w14:textId="77777777" w:rsidR="00BA0A5E" w:rsidRPr="00BA0A5E" w:rsidRDefault="00BA0A5E" w:rsidP="00BA0A5E">
      <w:pPr>
        <w:spacing w:line="322" w:lineRule="exact"/>
        <w:ind w:left="83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FLOAT, REAL</w:t>
      </w:r>
      <w:r w:rsidRPr="00BA0A5E">
        <w:rPr>
          <w:b/>
          <w:spacing w:val="2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sau</w:t>
      </w:r>
      <w:r w:rsidRPr="00BA0A5E">
        <w:rPr>
          <w:spacing w:val="-6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DOUBLE</w:t>
      </w:r>
      <w:r w:rsidRPr="00BA0A5E">
        <w:rPr>
          <w:b/>
          <w:spacing w:val="-2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PRECISION</w:t>
      </w:r>
      <w:r w:rsidRPr="00BA0A5E">
        <w:rPr>
          <w:b/>
          <w:spacing w:val="2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–</w:t>
      </w:r>
      <w:r w:rsidRPr="00BA0A5E">
        <w:rPr>
          <w:b/>
          <w:spacing w:val="-2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număr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real</w:t>
      </w:r>
    </w:p>
    <w:p w14:paraId="2F9160B2" w14:textId="77777777" w:rsidR="00BA0A5E" w:rsidRDefault="00BA0A5E" w:rsidP="00BA0A5E">
      <w:pPr>
        <w:pStyle w:val="a3"/>
        <w:ind w:left="833" w:right="224"/>
        <w:jc w:val="both"/>
      </w:pPr>
      <w:r>
        <w:rPr>
          <w:spacing w:val="-1"/>
        </w:rPr>
        <w:t>-</w:t>
      </w:r>
      <w:r>
        <w:rPr>
          <w:b/>
          <w:spacing w:val="-1"/>
        </w:rPr>
        <w:t>NUMERIC</w:t>
      </w:r>
      <w:r>
        <w:rPr>
          <w:b/>
          <w:spacing w:val="-11"/>
        </w:rPr>
        <w:t xml:space="preserve"> </w:t>
      </w:r>
      <w:r>
        <w:rPr>
          <w:spacing w:val="-1"/>
        </w:rPr>
        <w:t>(precision,</w:t>
      </w:r>
      <w:r>
        <w:rPr>
          <w:spacing w:val="-10"/>
        </w:rPr>
        <w:t xml:space="preserve"> </w:t>
      </w:r>
      <w:r>
        <w:t>scale)</w:t>
      </w:r>
      <w:r>
        <w:rPr>
          <w:spacing w:val="-14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rPr>
          <w:b/>
        </w:rPr>
        <w:t>DECIMAL</w:t>
      </w:r>
      <w:r>
        <w:t>(precision,</w:t>
      </w:r>
      <w:r>
        <w:rPr>
          <w:spacing w:val="-11"/>
        </w:rPr>
        <w:t xml:space="preserve"> </w:t>
      </w:r>
      <w:r>
        <w:t>scale)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număr</w:t>
      </w:r>
      <w:r>
        <w:rPr>
          <w:spacing w:val="-14"/>
        </w:rPr>
        <w:t xml:space="preserve"> </w:t>
      </w:r>
      <w:r>
        <w:t>zecimal</w:t>
      </w:r>
      <w:r>
        <w:rPr>
          <w:spacing w:val="-17"/>
        </w:rPr>
        <w:t xml:space="preserve"> </w:t>
      </w:r>
      <w:r>
        <w:t>,</w:t>
      </w:r>
      <w:r>
        <w:rPr>
          <w:spacing w:val="-10"/>
        </w:rPr>
        <w:t xml:space="preserve"> </w:t>
      </w:r>
      <w:r>
        <w:t>unde</w:t>
      </w:r>
      <w:r>
        <w:rPr>
          <w:spacing w:val="-67"/>
        </w:rPr>
        <w:t xml:space="preserve"> </w:t>
      </w:r>
      <w:r>
        <w:t>“precision”</w:t>
      </w:r>
      <w:r>
        <w:rPr>
          <w:spacing w:val="-11"/>
        </w:rPr>
        <w:t xml:space="preserve"> </w:t>
      </w:r>
      <w:r>
        <w:t>înseamnă</w:t>
      </w:r>
      <w:r>
        <w:rPr>
          <w:spacing w:val="-5"/>
        </w:rPr>
        <w:t xml:space="preserve"> </w:t>
      </w:r>
      <w:r>
        <w:t>numărul</w:t>
      </w:r>
      <w:r>
        <w:rPr>
          <w:spacing w:val="-1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cifre</w:t>
      </w:r>
      <w:r>
        <w:rPr>
          <w:spacing w:val="-10"/>
        </w:rPr>
        <w:t xml:space="preserve"> </w:t>
      </w:r>
      <w:r>
        <w:t>din</w:t>
      </w:r>
      <w:r>
        <w:rPr>
          <w:spacing w:val="-15"/>
        </w:rPr>
        <w:t xml:space="preserve"> </w:t>
      </w:r>
      <w:r>
        <w:t>partea</w:t>
      </w:r>
      <w:r>
        <w:rPr>
          <w:spacing w:val="-9"/>
        </w:rPr>
        <w:t xml:space="preserve"> </w:t>
      </w:r>
      <w:r>
        <w:t>întreagă,</w:t>
      </w:r>
      <w:r>
        <w:rPr>
          <w:spacing w:val="-13"/>
        </w:rPr>
        <w:t xml:space="preserve"> </w:t>
      </w:r>
      <w:r>
        <w:t>“scale”</w:t>
      </w:r>
      <w:r>
        <w:rPr>
          <w:spacing w:val="-10"/>
        </w:rPr>
        <w:t xml:space="preserve"> </w:t>
      </w:r>
      <w:r>
        <w:t>înseamnă</w:t>
      </w:r>
      <w:r>
        <w:rPr>
          <w:spacing w:val="-6"/>
        </w:rPr>
        <w:t xml:space="preserve"> </w:t>
      </w:r>
      <w:r>
        <w:t>numărul</w:t>
      </w:r>
      <w:r>
        <w:rPr>
          <w:spacing w:val="-15"/>
        </w:rPr>
        <w:t xml:space="preserve"> </w:t>
      </w:r>
      <w:r>
        <w:t>de</w:t>
      </w:r>
      <w:r>
        <w:rPr>
          <w:spacing w:val="-68"/>
        </w:rPr>
        <w:t xml:space="preserve"> </w:t>
      </w:r>
      <w:r>
        <w:t>zecimale.</w:t>
      </w:r>
    </w:p>
    <w:p w14:paraId="77374E60" w14:textId="77777777" w:rsidR="00BA0A5E" w:rsidRPr="00BA0A5E" w:rsidRDefault="00BA0A5E" w:rsidP="00BA0A5E">
      <w:pPr>
        <w:spacing w:line="321" w:lineRule="exact"/>
        <w:ind w:left="833"/>
        <w:jc w:val="both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DATE –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data</w:t>
      </w:r>
      <w:r w:rsidRPr="00BA0A5E">
        <w:rPr>
          <w:spacing w:val="-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zilei</w:t>
      </w:r>
    </w:p>
    <w:p w14:paraId="1FC69E2E" w14:textId="77777777" w:rsidR="00BA0A5E" w:rsidRDefault="00BA0A5E" w:rsidP="00BA0A5E">
      <w:pPr>
        <w:pStyle w:val="a3"/>
        <w:spacing w:line="322" w:lineRule="exact"/>
        <w:ind w:left="833"/>
        <w:jc w:val="both"/>
      </w:pPr>
      <w:r>
        <w:t>-</w:t>
      </w:r>
      <w:r>
        <w:rPr>
          <w:b/>
        </w:rPr>
        <w:t>TIME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7"/>
        </w:rPr>
        <w:t xml:space="preserve"> </w:t>
      </w:r>
      <w:r>
        <w:t>ora. Funcția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rPr>
          <w:b/>
        </w:rPr>
        <w:t>NOW</w:t>
      </w:r>
      <w:r>
        <w:rPr>
          <w:b/>
          <w:spacing w:val="1"/>
        </w:rPr>
        <w:t xml:space="preserve"> </w:t>
      </w:r>
      <w:r>
        <w:t>întoarce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și</w:t>
      </w:r>
      <w:r>
        <w:rPr>
          <w:spacing w:val="-8"/>
        </w:rPr>
        <w:t xml:space="preserve"> </w:t>
      </w:r>
      <w:r>
        <w:t>ora</w:t>
      </w:r>
      <w:r>
        <w:rPr>
          <w:spacing w:val="-2"/>
        </w:rPr>
        <w:t xml:space="preserve"> </w:t>
      </w:r>
      <w:r>
        <w:t>curentă.</w:t>
      </w:r>
    </w:p>
    <w:p w14:paraId="21AF145E" w14:textId="77777777" w:rsidR="00BA0A5E" w:rsidRDefault="00BA0A5E" w:rsidP="00BA0A5E">
      <w:pPr>
        <w:pStyle w:val="a3"/>
        <w:spacing w:line="259" w:lineRule="auto"/>
        <w:ind w:left="113" w:right="223" w:firstLine="720"/>
        <w:jc w:val="both"/>
      </w:pPr>
      <w:r>
        <w:t>Interogarea</w:t>
      </w:r>
      <w:r>
        <w:rPr>
          <w:spacing w:val="-10"/>
        </w:rPr>
        <w:t xml:space="preserve"> </w:t>
      </w:r>
      <w:r>
        <w:t>unei</w:t>
      </w:r>
      <w:r>
        <w:rPr>
          <w:spacing w:val="-16"/>
        </w:rPr>
        <w:t xml:space="preserve"> </w:t>
      </w:r>
      <w:r>
        <w:t>baze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reprezintă</w:t>
      </w:r>
      <w:r>
        <w:rPr>
          <w:spacing w:val="-6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proces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selecţie</w:t>
      </w:r>
      <w:r>
        <w:rPr>
          <w:spacing w:val="-10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restrânge</w:t>
      </w:r>
      <w:r>
        <w:rPr>
          <w:spacing w:val="-5"/>
        </w:rPr>
        <w:t xml:space="preserve"> </w:t>
      </w:r>
      <w:r>
        <w:t>informaţiile</w:t>
      </w:r>
      <w:r>
        <w:rPr>
          <w:spacing w:val="-68"/>
        </w:rPr>
        <w:t xml:space="preserve"> </w:t>
      </w:r>
      <w:r>
        <w:t>extrase din baza de date la acele înregistrări (numite și tuple) care îndeplinesc criteriile dorite.</w:t>
      </w:r>
      <w:r>
        <w:rPr>
          <w:spacing w:val="-67"/>
        </w:rPr>
        <w:t xml:space="preserve"> </w:t>
      </w:r>
      <w:r>
        <w:t>Cererile de interogare SQL, folosesc în exculsivitate comanda DML SELECT, ce poate fi</w:t>
      </w:r>
      <w:r>
        <w:rPr>
          <w:spacing w:val="1"/>
        </w:rPr>
        <w:t xml:space="preserve"> </w:t>
      </w:r>
      <w:r>
        <w:t>utilizată atât pentru interogarea obiectelor create de utilizator cât și a obiectelor de la nivelul</w:t>
      </w:r>
      <w:r>
        <w:rPr>
          <w:spacing w:val="1"/>
        </w:rPr>
        <w:t xml:space="preserve"> </w:t>
      </w:r>
      <w:r>
        <w:t>sistemului de</w:t>
      </w:r>
      <w:r>
        <w:rPr>
          <w:spacing w:val="2"/>
        </w:rPr>
        <w:t xml:space="preserve"> </w:t>
      </w:r>
      <w:r>
        <w:t>gestiune.</w:t>
      </w:r>
    </w:p>
    <w:p w14:paraId="54AD22D4" w14:textId="77777777" w:rsidR="00BA0A5E" w:rsidRDefault="00BA0A5E" w:rsidP="00BA0A5E">
      <w:pPr>
        <w:pStyle w:val="a3"/>
        <w:spacing w:line="259" w:lineRule="auto"/>
        <w:ind w:left="113" w:right="227" w:firstLine="720"/>
        <w:jc w:val="both"/>
      </w:pPr>
      <w:r>
        <w:t>Instrucțiunea SELECT este principalul instrument pentru regăsirea datelor dintr-o bază</w:t>
      </w:r>
      <w:r>
        <w:rPr>
          <w:spacing w:val="1"/>
        </w:rPr>
        <w:t xml:space="preserve"> </w:t>
      </w:r>
      <w:r>
        <w:t>de date relațională, premițând selectarea de conținut dintr-una sau mai multe tabele ,după</w:t>
      </w:r>
      <w:r>
        <w:rPr>
          <w:spacing w:val="1"/>
        </w:rPr>
        <w:t xml:space="preserve"> </w:t>
      </w:r>
      <w:r>
        <w:t>diferite</w:t>
      </w:r>
      <w:r>
        <w:rPr>
          <w:spacing w:val="-9"/>
        </w:rPr>
        <w:t xml:space="preserve"> </w:t>
      </w:r>
      <w:r>
        <w:t>criterii</w:t>
      </w:r>
      <w:r>
        <w:rPr>
          <w:spacing w:val="-14"/>
        </w:rPr>
        <w:t xml:space="preserve"> </w:t>
      </w:r>
      <w:r>
        <w:t>ce</w:t>
      </w:r>
      <w:r>
        <w:rPr>
          <w:spacing w:val="-9"/>
        </w:rPr>
        <w:t xml:space="preserve"> </w:t>
      </w:r>
      <w:r>
        <w:t>vor</w:t>
      </w:r>
      <w:r>
        <w:rPr>
          <w:spacing w:val="-10"/>
        </w:rPr>
        <w:t xml:space="preserve"> </w:t>
      </w:r>
      <w:r>
        <w:t>fi</w:t>
      </w:r>
      <w:r>
        <w:rPr>
          <w:spacing w:val="-14"/>
        </w:rPr>
        <w:t xml:space="preserve"> </w:t>
      </w:r>
      <w:r>
        <w:t>specificate</w:t>
      </w:r>
      <w:r>
        <w:rPr>
          <w:spacing w:val="-9"/>
        </w:rPr>
        <w:t xml:space="preserve"> </w:t>
      </w:r>
      <w:r>
        <w:t>cu</w:t>
      </w:r>
      <w:r>
        <w:rPr>
          <w:spacing w:val="-13"/>
        </w:rPr>
        <w:t xml:space="preserve"> </w:t>
      </w:r>
      <w:r>
        <w:t>ajutorul</w:t>
      </w:r>
      <w:r>
        <w:rPr>
          <w:spacing w:val="-14"/>
        </w:rPr>
        <w:t xml:space="preserve"> </w:t>
      </w:r>
      <w:r>
        <w:t>clauzelor</w:t>
      </w:r>
      <w:r>
        <w:rPr>
          <w:spacing w:val="-11"/>
        </w:rPr>
        <w:t xml:space="preserve"> </w:t>
      </w:r>
      <w:r>
        <w:t>(WHERE,</w:t>
      </w:r>
      <w:r>
        <w:rPr>
          <w:spacing w:val="-6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BY,</w:t>
      </w:r>
      <w:r>
        <w:rPr>
          <w:spacing w:val="-7"/>
        </w:rPr>
        <w:t xml:space="preserve"> </w:t>
      </w:r>
      <w:r>
        <w:t>HAVING)</w:t>
      </w:r>
      <w:r>
        <w:rPr>
          <w:spacing w:val="-10"/>
        </w:rPr>
        <w:t xml:space="preserve"> </w:t>
      </w:r>
      <w:r>
        <w:t>ce</w:t>
      </w:r>
      <w:r>
        <w:rPr>
          <w:spacing w:val="-68"/>
        </w:rPr>
        <w:t xml:space="preserve"> </w:t>
      </w:r>
      <w:r>
        <w:t>sunt</w:t>
      </w:r>
      <w:r>
        <w:rPr>
          <w:spacing w:val="5"/>
        </w:rPr>
        <w:t xml:space="preserve"> </w:t>
      </w:r>
      <w:r>
        <w:t>utilizate</w:t>
      </w:r>
      <w:r>
        <w:rPr>
          <w:spacing w:val="2"/>
        </w:rPr>
        <w:t xml:space="preserve"> </w:t>
      </w:r>
      <w:r>
        <w:t>în</w:t>
      </w:r>
      <w:r>
        <w:rPr>
          <w:spacing w:val="-5"/>
        </w:rPr>
        <w:t xml:space="preserve"> </w:t>
      </w:r>
      <w:r>
        <w:t>structura</w:t>
      </w:r>
      <w:r>
        <w:rPr>
          <w:spacing w:val="7"/>
        </w:rPr>
        <w:t xml:space="preserve"> </w:t>
      </w:r>
      <w:r>
        <w:t>instrucțiunii.</w:t>
      </w:r>
    </w:p>
    <w:p w14:paraId="111E0033" w14:textId="77777777" w:rsidR="00BA0A5E" w:rsidRDefault="00BA0A5E" w:rsidP="00BA0A5E">
      <w:pPr>
        <w:pStyle w:val="a3"/>
        <w:spacing w:line="259" w:lineRule="auto"/>
        <w:ind w:left="113" w:right="225" w:firstLine="720"/>
        <w:jc w:val="both"/>
      </w:pPr>
      <w:r>
        <w:t>Atunci când se utilizează instrucţiunea SELECT, datele returnate pot fi controlate din</w:t>
      </w:r>
      <w:r>
        <w:rPr>
          <w:spacing w:val="1"/>
        </w:rPr>
        <w:t xml:space="preserve"> </w:t>
      </w:r>
      <w:r>
        <w:t>două perspective. Pe de o parte, se pot selecta datele pe verticală, specificând atributele</w:t>
      </w:r>
      <w:r>
        <w:rPr>
          <w:spacing w:val="1"/>
        </w:rPr>
        <w:t xml:space="preserve"> </w:t>
      </w:r>
      <w:r>
        <w:t>(coloanele)</w:t>
      </w:r>
      <w:r>
        <w:rPr>
          <w:spacing w:val="-1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interes,</w:t>
      </w:r>
      <w:r>
        <w:rPr>
          <w:spacing w:val="-10"/>
        </w:rPr>
        <w:t xml:space="preserve"> </w:t>
      </w:r>
      <w:r>
        <w:t>iar</w:t>
      </w:r>
      <w:r>
        <w:rPr>
          <w:spacing w:val="-15"/>
        </w:rPr>
        <w:t xml:space="preserve"> </w:t>
      </w:r>
      <w:r>
        <w:t>pe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altă</w:t>
      </w:r>
      <w:r>
        <w:rPr>
          <w:spacing w:val="-11"/>
        </w:rPr>
        <w:t xml:space="preserve"> </w:t>
      </w:r>
      <w:r>
        <w:t>parte,</w:t>
      </w:r>
      <w:r>
        <w:rPr>
          <w:spacing w:val="-10"/>
        </w:rPr>
        <w:t xml:space="preserve"> </w:t>
      </w:r>
      <w:r>
        <w:t>datele</w:t>
      </w:r>
      <w:r>
        <w:rPr>
          <w:spacing w:val="-11"/>
        </w:rPr>
        <w:t xml:space="preserve"> </w:t>
      </w:r>
      <w:r>
        <w:t>pot</w:t>
      </w:r>
      <w:r>
        <w:rPr>
          <w:spacing w:val="-9"/>
        </w:rPr>
        <w:t xml:space="preserve"> </w:t>
      </w:r>
      <w:r>
        <w:t>fi</w:t>
      </w:r>
      <w:r>
        <w:rPr>
          <w:spacing w:val="-14"/>
        </w:rPr>
        <w:t xml:space="preserve"> </w:t>
      </w:r>
      <w:r>
        <w:t>selectate</w:t>
      </w:r>
      <w:r>
        <w:rPr>
          <w:spacing w:val="-11"/>
        </w:rPr>
        <w:t xml:space="preserve"> </w:t>
      </w:r>
      <w:r>
        <w:t>pe</w:t>
      </w:r>
      <w:r>
        <w:rPr>
          <w:spacing w:val="-12"/>
        </w:rPr>
        <w:t xml:space="preserve"> </w:t>
      </w:r>
      <w:r>
        <w:t>orizontală,</w:t>
      </w:r>
      <w:r>
        <w:rPr>
          <w:spacing w:val="-10"/>
        </w:rPr>
        <w:t xml:space="preserve"> </w:t>
      </w:r>
      <w:r>
        <w:t>controlând</w:t>
      </w:r>
      <w:r>
        <w:rPr>
          <w:spacing w:val="-13"/>
        </w:rPr>
        <w:t xml:space="preserve"> </w:t>
      </w:r>
      <w:r>
        <w:t>astfel</w:t>
      </w:r>
      <w:r>
        <w:rPr>
          <w:spacing w:val="-67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(înregistrări)</w:t>
      </w:r>
      <w:r>
        <w:rPr>
          <w:spacing w:val="7"/>
        </w:rPr>
        <w:t xml:space="preserve"> </w:t>
      </w:r>
      <w:r>
        <w:t>vor</w:t>
      </w:r>
      <w:r>
        <w:rPr>
          <w:spacing w:val="4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din mulţimea</w:t>
      </w:r>
      <w:r>
        <w:rPr>
          <w:spacing w:val="1"/>
        </w:rPr>
        <w:t xml:space="preserve"> </w:t>
      </w:r>
      <w:r>
        <w:t>rezultat.</w:t>
      </w:r>
    </w:p>
    <w:p w14:paraId="46FA6E8E" w14:textId="77777777" w:rsidR="00BA0A5E" w:rsidRDefault="00BA0A5E" w:rsidP="00BA0A5E">
      <w:pPr>
        <w:pStyle w:val="a3"/>
        <w:spacing w:line="261" w:lineRule="auto"/>
        <w:ind w:left="113" w:right="241" w:firstLine="720"/>
        <w:jc w:val="both"/>
      </w:pPr>
      <w:r>
        <w:t>Fraza SELECT , principial descrie patru proprietăţi ce caracterizează ale mulţimea</w:t>
      </w:r>
      <w:r>
        <w:rPr>
          <w:spacing w:val="1"/>
        </w:rPr>
        <w:t xml:space="preserve"> </w:t>
      </w:r>
      <w:r>
        <w:t>rezultat,</w:t>
      </w:r>
      <w:r>
        <w:rPr>
          <w:spacing w:val="2"/>
        </w:rPr>
        <w:t xml:space="preserve"> </w:t>
      </w:r>
      <w:r>
        <w:t>astfel</w:t>
      </w:r>
      <w:r>
        <w:rPr>
          <w:spacing w:val="1"/>
        </w:rPr>
        <w:t xml:space="preserve"> </w:t>
      </w:r>
      <w:r>
        <w:t>:</w:t>
      </w:r>
    </w:p>
    <w:p w14:paraId="1070291C" w14:textId="77777777" w:rsidR="00BA0A5E" w:rsidRDefault="00BA0A5E" w:rsidP="00BA0A5E">
      <w:pPr>
        <w:pStyle w:val="a7"/>
        <w:numPr>
          <w:ilvl w:val="0"/>
          <w:numId w:val="15"/>
        </w:numPr>
        <w:tabs>
          <w:tab w:val="left" w:pos="1045"/>
        </w:tabs>
        <w:spacing w:line="256" w:lineRule="auto"/>
        <w:ind w:right="1455" w:firstLine="0"/>
        <w:jc w:val="both"/>
        <w:rPr>
          <w:sz w:val="28"/>
        </w:rPr>
      </w:pPr>
      <w:r>
        <w:rPr>
          <w:sz w:val="28"/>
        </w:rPr>
        <w:t>coloanele pe care le va conţine mulţimea rezultat (atributele din tabele)</w:t>
      </w:r>
      <w:r>
        <w:rPr>
          <w:spacing w:val="1"/>
          <w:sz w:val="28"/>
        </w:rPr>
        <w:t xml:space="preserve"> </w:t>
      </w:r>
      <w:r>
        <w:rPr>
          <w:sz w:val="28"/>
        </w:rPr>
        <w:t>2.tabelele</w:t>
      </w:r>
      <w:r>
        <w:rPr>
          <w:spacing w:val="-4"/>
          <w:sz w:val="28"/>
        </w:rPr>
        <w:t xml:space="preserve"> </w:t>
      </w:r>
      <w:r>
        <w:rPr>
          <w:sz w:val="28"/>
        </w:rPr>
        <w:t>din</w:t>
      </w:r>
      <w:r>
        <w:rPr>
          <w:spacing w:val="-9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selectează</w:t>
      </w:r>
      <w:r>
        <w:rPr>
          <w:spacing w:val="-4"/>
          <w:sz w:val="28"/>
        </w:rPr>
        <w:t xml:space="preserve"> </w:t>
      </w:r>
      <w:r>
        <w:rPr>
          <w:sz w:val="28"/>
        </w:rPr>
        <w:t>datele</w:t>
      </w:r>
      <w:r>
        <w:rPr>
          <w:spacing w:val="-3"/>
          <w:sz w:val="28"/>
        </w:rPr>
        <w:t xml:space="preserve"> </w:t>
      </w:r>
      <w:r>
        <w:rPr>
          <w:sz w:val="28"/>
        </w:rPr>
        <w:t>şi</w:t>
      </w:r>
      <w:r>
        <w:rPr>
          <w:spacing w:val="-5"/>
          <w:sz w:val="28"/>
        </w:rPr>
        <w:t xml:space="preserve"> </w:t>
      </w:r>
      <w:r>
        <w:rPr>
          <w:sz w:val="28"/>
        </w:rPr>
        <w:t>legăturile</w:t>
      </w:r>
      <w:r>
        <w:rPr>
          <w:spacing w:val="1"/>
          <w:sz w:val="28"/>
        </w:rPr>
        <w:t xml:space="preserve"> </w:t>
      </w:r>
      <w:r>
        <w:rPr>
          <w:sz w:val="28"/>
        </w:rPr>
        <w:t>logice</w:t>
      </w:r>
      <w:r>
        <w:rPr>
          <w:spacing w:val="-4"/>
          <w:sz w:val="28"/>
        </w:rPr>
        <w:t xml:space="preserve"> </w:t>
      </w:r>
      <w:r>
        <w:rPr>
          <w:sz w:val="28"/>
        </w:rPr>
        <w:t>dintre</w:t>
      </w:r>
      <w:r>
        <w:rPr>
          <w:spacing w:val="-3"/>
          <w:sz w:val="28"/>
        </w:rPr>
        <w:t xml:space="preserve"> </w:t>
      </w:r>
      <w:r>
        <w:rPr>
          <w:sz w:val="28"/>
        </w:rPr>
        <w:t>ele</w:t>
      </w:r>
      <w:r>
        <w:rPr>
          <w:spacing w:val="-4"/>
          <w:sz w:val="28"/>
        </w:rPr>
        <w:t xml:space="preserve"> </w:t>
      </w:r>
      <w:r>
        <w:rPr>
          <w:sz w:val="28"/>
        </w:rPr>
        <w:t>(FROM)</w:t>
      </w:r>
    </w:p>
    <w:p w14:paraId="39E5E3C0" w14:textId="77777777" w:rsidR="00BA0A5E" w:rsidRDefault="00BA0A5E" w:rsidP="00BA0A5E">
      <w:pPr>
        <w:pStyle w:val="a7"/>
        <w:numPr>
          <w:ilvl w:val="0"/>
          <w:numId w:val="14"/>
        </w:numPr>
        <w:tabs>
          <w:tab w:val="left" w:pos="1045"/>
        </w:tabs>
        <w:spacing w:line="256" w:lineRule="auto"/>
        <w:ind w:right="240" w:firstLine="720"/>
        <w:jc w:val="both"/>
        <w:rPr>
          <w:sz w:val="28"/>
        </w:rPr>
      </w:pPr>
      <w:r>
        <w:rPr>
          <w:sz w:val="28"/>
        </w:rPr>
        <w:t>condiţiile pe care trebuie să le îndeplinească liniile din tabele pentru a fi returnate</w:t>
      </w:r>
      <w:r>
        <w:rPr>
          <w:spacing w:val="1"/>
          <w:sz w:val="28"/>
        </w:rPr>
        <w:t xml:space="preserve"> </w:t>
      </w:r>
      <w:r>
        <w:rPr>
          <w:sz w:val="28"/>
        </w:rPr>
        <w:t>(WHERE)</w:t>
      </w:r>
    </w:p>
    <w:p w14:paraId="435F08A7" w14:textId="77777777" w:rsidR="00BA0A5E" w:rsidRDefault="00BA0A5E" w:rsidP="00BA0A5E">
      <w:pPr>
        <w:pStyle w:val="a7"/>
        <w:numPr>
          <w:ilvl w:val="0"/>
          <w:numId w:val="14"/>
        </w:numPr>
        <w:tabs>
          <w:tab w:val="left" w:pos="1045"/>
        </w:tabs>
        <w:spacing w:before="6"/>
        <w:ind w:left="1044"/>
        <w:jc w:val="both"/>
        <w:rPr>
          <w:sz w:val="28"/>
        </w:rPr>
      </w:pPr>
      <w:r>
        <w:rPr>
          <w:sz w:val="28"/>
        </w:rPr>
        <w:t>ordinea</w:t>
      </w:r>
      <w:r>
        <w:rPr>
          <w:spacing w:val="-5"/>
          <w:sz w:val="28"/>
        </w:rPr>
        <w:t xml:space="preserve"> </w:t>
      </w:r>
      <w:r>
        <w:rPr>
          <w:sz w:val="28"/>
        </w:rPr>
        <w:t>în</w:t>
      </w:r>
      <w:r>
        <w:rPr>
          <w:spacing w:val="-10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sunt</w:t>
      </w:r>
      <w:r>
        <w:rPr>
          <w:spacing w:val="-5"/>
          <w:sz w:val="28"/>
        </w:rPr>
        <w:t xml:space="preserve"> </w:t>
      </w:r>
      <w:r>
        <w:rPr>
          <w:sz w:val="28"/>
        </w:rPr>
        <w:t>afişate liniile</w:t>
      </w:r>
      <w:r>
        <w:rPr>
          <w:spacing w:val="-4"/>
          <w:sz w:val="28"/>
        </w:rPr>
        <w:t xml:space="preserve"> </w:t>
      </w:r>
      <w:r>
        <w:rPr>
          <w:sz w:val="28"/>
        </w:rPr>
        <w:t>din</w:t>
      </w:r>
      <w:r>
        <w:rPr>
          <w:spacing w:val="-1"/>
          <w:sz w:val="28"/>
        </w:rPr>
        <w:t xml:space="preserve"> </w:t>
      </w:r>
      <w:r>
        <w:rPr>
          <w:sz w:val="28"/>
        </w:rPr>
        <w:t>mulţimea</w:t>
      </w:r>
      <w:r>
        <w:rPr>
          <w:spacing w:val="-4"/>
          <w:sz w:val="28"/>
        </w:rPr>
        <w:t xml:space="preserve"> </w:t>
      </w:r>
      <w:r>
        <w:rPr>
          <w:sz w:val="28"/>
        </w:rPr>
        <w:t>rezultat</w:t>
      </w:r>
      <w:r>
        <w:rPr>
          <w:spacing w:val="-5"/>
          <w:sz w:val="28"/>
        </w:rPr>
        <w:t xml:space="preserve"> </w:t>
      </w:r>
      <w:r>
        <w:rPr>
          <w:sz w:val="28"/>
        </w:rPr>
        <w:t>(GROUP</w:t>
      </w:r>
      <w:r>
        <w:rPr>
          <w:spacing w:val="-6"/>
          <w:sz w:val="28"/>
        </w:rPr>
        <w:t xml:space="preserve"> </w:t>
      </w:r>
      <w:r>
        <w:rPr>
          <w:sz w:val="28"/>
        </w:rPr>
        <w:t>BY,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BY)</w:t>
      </w:r>
    </w:p>
    <w:p w14:paraId="2FDBC895" w14:textId="77777777" w:rsidR="00BA0A5E" w:rsidRDefault="00BA0A5E" w:rsidP="00BA0A5E">
      <w:pPr>
        <w:pStyle w:val="a3"/>
        <w:spacing w:before="23" w:line="259" w:lineRule="auto"/>
        <w:ind w:left="113" w:right="230" w:firstLine="720"/>
        <w:jc w:val="both"/>
      </w:pPr>
      <w:r>
        <w:t>O formă simplificată a frazei de interogare ce conține clauzele cele mai uzuale a cărei</w:t>
      </w:r>
      <w:r>
        <w:rPr>
          <w:spacing w:val="1"/>
        </w:rPr>
        <w:t xml:space="preserve"> </w:t>
      </w:r>
      <w:r>
        <w:t>sintaxă respectă notația BNF (în care elementele opționale sunt marcate prin paranteze drepte,</w:t>
      </w:r>
      <w:r>
        <w:rPr>
          <w:spacing w:val="-68"/>
        </w:rPr>
        <w:t xml:space="preserve"> </w:t>
      </w:r>
      <w:r>
        <w:rPr>
          <w:spacing w:val="-1"/>
        </w:rPr>
        <w:t>alternativele</w:t>
      </w:r>
      <w:r>
        <w:rPr>
          <w:spacing w:val="-8"/>
        </w:rPr>
        <w:t xml:space="preserve"> </w:t>
      </w:r>
      <w:r>
        <w:t>unui</w:t>
      </w:r>
      <w:r>
        <w:rPr>
          <w:spacing w:val="-17"/>
        </w:rPr>
        <w:t xml:space="preserve"> </w:t>
      </w:r>
      <w:r>
        <w:t>parametru</w:t>
      </w:r>
      <w:r>
        <w:rPr>
          <w:spacing w:val="-16"/>
        </w:rPr>
        <w:t xml:space="preserve"> </w:t>
      </w:r>
      <w:r>
        <w:t>prin</w:t>
      </w:r>
      <w:r>
        <w:rPr>
          <w:spacing w:val="-17"/>
        </w:rPr>
        <w:t xml:space="preserve"> </w:t>
      </w:r>
      <w:r>
        <w:t>bara</w:t>
      </w:r>
      <w:r>
        <w:rPr>
          <w:spacing w:val="-8"/>
        </w:rPr>
        <w:t xml:space="preserve"> </w:t>
      </w:r>
      <w:r>
        <w:t>verticală</w:t>
      </w:r>
      <w:r>
        <w:rPr>
          <w:spacing w:val="-7"/>
        </w:rPr>
        <w:t xml:space="preserve"> </w:t>
      </w:r>
      <w:r>
        <w:t>iar</w:t>
      </w:r>
      <w:r>
        <w:rPr>
          <w:spacing w:val="-14"/>
        </w:rPr>
        <w:t xml:space="preserve"> </w:t>
      </w:r>
      <w:r>
        <w:t>cuvintele</w:t>
      </w:r>
      <w:r>
        <w:rPr>
          <w:spacing w:val="-11"/>
        </w:rPr>
        <w:t xml:space="preserve"> </w:t>
      </w:r>
      <w:r>
        <w:t>rezervate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sistem</w:t>
      </w:r>
      <w:r>
        <w:rPr>
          <w:spacing w:val="-17"/>
        </w:rPr>
        <w:t xml:space="preserve"> </w:t>
      </w:r>
      <w:r>
        <w:t>MySQL</w:t>
      </w:r>
      <w:r>
        <w:rPr>
          <w:spacing w:val="-14"/>
        </w:rPr>
        <w:t xml:space="preserve"> </w:t>
      </w:r>
      <w:r>
        <w:t>referă</w:t>
      </w:r>
      <w:r>
        <w:rPr>
          <w:spacing w:val="-68"/>
        </w:rPr>
        <w:t xml:space="preserve"> </w:t>
      </w:r>
      <w:r>
        <w:t>clauzele</w:t>
      </w:r>
      <w:r>
        <w:rPr>
          <w:spacing w:val="-1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t>apar</w:t>
      </w:r>
      <w:r>
        <w:rPr>
          <w:spacing w:val="-2"/>
        </w:rPr>
        <w:t xml:space="preserve"> </w:t>
      </w:r>
      <w:r>
        <w:t>cu</w:t>
      </w:r>
      <w:r>
        <w:rPr>
          <w:spacing w:val="-2"/>
        </w:rPr>
        <w:t xml:space="preserve"> </w:t>
      </w:r>
      <w:r>
        <w:t>majuscule),</w:t>
      </w:r>
      <w:r>
        <w:rPr>
          <w:spacing w:val="2"/>
        </w:rPr>
        <w:t xml:space="preserve"> </w:t>
      </w:r>
      <w:r>
        <w:t>iar</w:t>
      </w:r>
      <w:r>
        <w:rPr>
          <w:spacing w:val="-3"/>
        </w:rPr>
        <w:t xml:space="preserve"> </w:t>
      </w:r>
      <w:r>
        <w:t>ordinea</w:t>
      </w:r>
      <w:r>
        <w:rPr>
          <w:spacing w:val="-1"/>
        </w:rPr>
        <w:t xml:space="preserve"> </w:t>
      </w:r>
      <w:r>
        <w:t>de utilizare</w:t>
      </w:r>
      <w:r>
        <w:rPr>
          <w:spacing w:val="-1"/>
        </w:rPr>
        <w:t xml:space="preserve"> </w:t>
      </w:r>
      <w:r>
        <w:t>a acestora</w:t>
      </w:r>
      <w:r>
        <w:rPr>
          <w:spacing w:val="-1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cea</w:t>
      </w:r>
      <w:r>
        <w:rPr>
          <w:spacing w:val="-6"/>
        </w:rPr>
        <w:t xml:space="preserve"> </w:t>
      </w:r>
      <w:r>
        <w:t>specificată.</w:t>
      </w:r>
    </w:p>
    <w:p w14:paraId="1DAAD4C6" w14:textId="77777777" w:rsidR="00BA0A5E" w:rsidRDefault="00BA0A5E" w:rsidP="00BA0A5E">
      <w:pPr>
        <w:pStyle w:val="a3"/>
        <w:spacing w:line="319" w:lineRule="exact"/>
        <w:ind w:left="833"/>
        <w:jc w:val="both"/>
      </w:pPr>
      <w:r>
        <w:t>Clauzele</w:t>
      </w:r>
      <w:r>
        <w:rPr>
          <w:spacing w:val="-5"/>
        </w:rPr>
        <w:t xml:space="preserve"> </w:t>
      </w:r>
      <w:r>
        <w:t>prezente</w:t>
      </w:r>
      <w:r>
        <w:rPr>
          <w:spacing w:val="1"/>
        </w:rPr>
        <w:t xml:space="preserve"> </w:t>
      </w:r>
      <w:r>
        <w:t>într-o formulare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interogare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datelor</w:t>
      </w:r>
      <w:r>
        <w:rPr>
          <w:spacing w:val="-6"/>
        </w:rPr>
        <w:t xml:space="preserve"> </w:t>
      </w:r>
      <w:r>
        <w:t>au</w:t>
      </w:r>
      <w:r>
        <w:rPr>
          <w:spacing w:val="-4"/>
        </w:rPr>
        <w:t xml:space="preserve"> </w:t>
      </w:r>
      <w:r>
        <w:t>următoarea</w:t>
      </w:r>
      <w:r>
        <w:rPr>
          <w:spacing w:val="-5"/>
        </w:rPr>
        <w:t xml:space="preserve"> </w:t>
      </w:r>
      <w:r>
        <w:t>semnificație</w:t>
      </w:r>
      <w:r>
        <w:rPr>
          <w:spacing w:val="-4"/>
        </w:rPr>
        <w:t xml:space="preserve"> </w:t>
      </w:r>
      <w:r>
        <w:t>:</w:t>
      </w:r>
    </w:p>
    <w:p w14:paraId="58900657" w14:textId="0C390A0C" w:rsidR="00741FBF" w:rsidRPr="00BA0A5E" w:rsidRDefault="00741FBF" w:rsidP="00BA0A5E">
      <w:pPr>
        <w:jc w:val="both"/>
        <w:rPr>
          <w:sz w:val="28"/>
          <w:lang w:val="en-US"/>
        </w:rPr>
        <w:sectPr w:rsidR="00741FBF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28502634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21"/>
        </w:tabs>
        <w:spacing w:before="85" w:line="259" w:lineRule="auto"/>
        <w:ind w:right="219" w:firstLine="720"/>
        <w:jc w:val="both"/>
        <w:rPr>
          <w:sz w:val="28"/>
        </w:rPr>
      </w:pPr>
      <w:r>
        <w:rPr>
          <w:sz w:val="28"/>
        </w:rPr>
        <w:lastRenderedPageBreak/>
        <w:t>Clauza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specifică</w:t>
      </w:r>
      <w:r>
        <w:rPr>
          <w:spacing w:val="-15"/>
          <w:sz w:val="28"/>
        </w:rPr>
        <w:t xml:space="preserve"> </w:t>
      </w:r>
      <w:r>
        <w:rPr>
          <w:sz w:val="28"/>
        </w:rPr>
        <w:t>condiţiile</w:t>
      </w:r>
      <w:r>
        <w:rPr>
          <w:spacing w:val="-16"/>
          <w:sz w:val="28"/>
        </w:rPr>
        <w:t xml:space="preserve"> </w:t>
      </w:r>
      <w:r>
        <w:rPr>
          <w:sz w:val="28"/>
        </w:rPr>
        <w:t>ce</w:t>
      </w:r>
      <w:r>
        <w:rPr>
          <w:spacing w:val="-15"/>
          <w:sz w:val="28"/>
        </w:rPr>
        <w:t xml:space="preserve"> </w:t>
      </w:r>
      <w:r>
        <w:rPr>
          <w:sz w:val="28"/>
        </w:rPr>
        <w:t>trebuie</w:t>
      </w:r>
      <w:r>
        <w:rPr>
          <w:spacing w:val="-12"/>
          <w:sz w:val="28"/>
        </w:rPr>
        <w:t xml:space="preserve"> </w:t>
      </w:r>
      <w:r>
        <w:rPr>
          <w:sz w:val="28"/>
        </w:rPr>
        <w:t>îndeplinite</w:t>
      </w:r>
      <w:r>
        <w:rPr>
          <w:spacing w:val="-16"/>
          <w:sz w:val="28"/>
        </w:rPr>
        <w:t xml:space="preserve"> </w:t>
      </w:r>
      <w:r>
        <w:rPr>
          <w:sz w:val="28"/>
        </w:rPr>
        <w:t>de</w:t>
      </w:r>
      <w:r>
        <w:rPr>
          <w:spacing w:val="-16"/>
          <w:sz w:val="28"/>
        </w:rPr>
        <w:t xml:space="preserve"> </w:t>
      </w:r>
      <w:r>
        <w:rPr>
          <w:sz w:val="28"/>
        </w:rPr>
        <w:t>atributele</w:t>
      </w:r>
      <w:r>
        <w:rPr>
          <w:spacing w:val="-16"/>
          <w:sz w:val="28"/>
        </w:rPr>
        <w:t xml:space="preserve"> </w:t>
      </w:r>
      <w:r>
        <w:rPr>
          <w:sz w:val="28"/>
        </w:rPr>
        <w:t>ale</w:t>
      </w:r>
      <w:r>
        <w:rPr>
          <w:spacing w:val="-16"/>
          <w:sz w:val="28"/>
        </w:rPr>
        <w:t xml:space="preserve"> </w:t>
      </w:r>
      <w:r>
        <w:rPr>
          <w:sz w:val="28"/>
        </w:rPr>
        <w:t>căror</w:t>
      </w:r>
      <w:r>
        <w:rPr>
          <w:spacing w:val="-14"/>
          <w:sz w:val="28"/>
        </w:rPr>
        <w:t xml:space="preserve"> </w:t>
      </w:r>
      <w:r>
        <w:rPr>
          <w:sz w:val="28"/>
        </w:rPr>
        <w:t>valori</w:t>
      </w:r>
      <w:r>
        <w:rPr>
          <w:spacing w:val="-67"/>
          <w:sz w:val="28"/>
        </w:rPr>
        <w:t xml:space="preserve"> </w:t>
      </w:r>
      <w:r>
        <w:rPr>
          <w:sz w:val="28"/>
        </w:rPr>
        <w:t>se</w:t>
      </w:r>
      <w:r>
        <w:rPr>
          <w:spacing w:val="-3"/>
          <w:sz w:val="28"/>
        </w:rPr>
        <w:t xml:space="preserve"> </w:t>
      </w:r>
      <w:r>
        <w:rPr>
          <w:sz w:val="28"/>
        </w:rPr>
        <w:t>doresc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fi</w:t>
      </w:r>
      <w:r>
        <w:rPr>
          <w:spacing w:val="-9"/>
          <w:sz w:val="28"/>
        </w:rPr>
        <w:t xml:space="preserve"> </w:t>
      </w:r>
      <w:r>
        <w:rPr>
          <w:sz w:val="28"/>
        </w:rPr>
        <w:t>afişate. Dacă</w:t>
      </w:r>
      <w:r>
        <w:rPr>
          <w:spacing w:val="-2"/>
          <w:sz w:val="28"/>
        </w:rPr>
        <w:t xml:space="preserve"> </w:t>
      </w:r>
      <w:r>
        <w:rPr>
          <w:sz w:val="28"/>
        </w:rPr>
        <w:t>această</w:t>
      </w:r>
      <w:r>
        <w:rPr>
          <w:spacing w:val="-8"/>
          <w:sz w:val="28"/>
        </w:rPr>
        <w:t xml:space="preserve"> </w:t>
      </w:r>
      <w:r>
        <w:rPr>
          <w:sz w:val="28"/>
        </w:rPr>
        <w:t>clauză</w:t>
      </w:r>
      <w:r>
        <w:rPr>
          <w:spacing w:val="3"/>
          <w:sz w:val="28"/>
        </w:rPr>
        <w:t xml:space="preserve"> </w:t>
      </w:r>
      <w:r>
        <w:rPr>
          <w:sz w:val="28"/>
        </w:rPr>
        <w:t>lipseşte,</w:t>
      </w:r>
      <w:r>
        <w:rPr>
          <w:spacing w:val="-5"/>
          <w:sz w:val="28"/>
        </w:rPr>
        <w:t xml:space="preserve"> </w:t>
      </w:r>
      <w:r>
        <w:rPr>
          <w:sz w:val="28"/>
        </w:rPr>
        <w:t>sunt</w:t>
      </w:r>
      <w:r>
        <w:rPr>
          <w:spacing w:val="-4"/>
          <w:sz w:val="28"/>
        </w:rPr>
        <w:t xml:space="preserve"> </w:t>
      </w:r>
      <w:r>
        <w:rPr>
          <w:sz w:val="28"/>
        </w:rPr>
        <w:t>selectate</w:t>
      </w:r>
      <w:r>
        <w:rPr>
          <w:spacing w:val="-2"/>
          <w:sz w:val="28"/>
        </w:rPr>
        <w:t xml:space="preserve"> </w:t>
      </w:r>
      <w:r>
        <w:rPr>
          <w:sz w:val="28"/>
        </w:rPr>
        <w:t>toate</w:t>
      </w:r>
      <w:r>
        <w:rPr>
          <w:spacing w:val="2"/>
          <w:sz w:val="28"/>
        </w:rPr>
        <w:t xml:space="preserve"> </w:t>
      </w:r>
      <w:r>
        <w:rPr>
          <w:sz w:val="28"/>
        </w:rPr>
        <w:t>informaţiile</w:t>
      </w:r>
      <w:r>
        <w:rPr>
          <w:spacing w:val="2"/>
          <w:sz w:val="28"/>
        </w:rPr>
        <w:t xml:space="preserve"> </w:t>
      </w:r>
      <w:r>
        <w:rPr>
          <w:sz w:val="28"/>
        </w:rPr>
        <w:t>în</w:t>
      </w:r>
      <w:r>
        <w:rPr>
          <w:spacing w:val="-8"/>
          <w:sz w:val="28"/>
        </w:rPr>
        <w:t xml:space="preserve"> </w:t>
      </w:r>
      <w:r>
        <w:rPr>
          <w:sz w:val="28"/>
        </w:rPr>
        <w:t>cauză.</w:t>
      </w:r>
    </w:p>
    <w:p w14:paraId="25D65044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31"/>
        </w:tabs>
        <w:spacing w:before="2" w:line="259" w:lineRule="auto"/>
        <w:ind w:right="231" w:firstLine="720"/>
        <w:jc w:val="both"/>
        <w:rPr>
          <w:sz w:val="28"/>
        </w:rPr>
      </w:pPr>
      <w:r>
        <w:rPr>
          <w:sz w:val="28"/>
        </w:rPr>
        <w:t>Clauza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sz w:val="28"/>
        </w:rPr>
        <w:t>.</w:t>
      </w:r>
      <w:r>
        <w:rPr>
          <w:spacing w:val="-6"/>
          <w:sz w:val="28"/>
        </w:rPr>
        <w:t xml:space="preserve"> </w:t>
      </w:r>
      <w:r>
        <w:rPr>
          <w:sz w:val="28"/>
        </w:rPr>
        <w:t>În</w:t>
      </w:r>
      <w:r>
        <w:rPr>
          <w:spacing w:val="-12"/>
          <w:sz w:val="28"/>
        </w:rPr>
        <w:t xml:space="preserve"> </w:t>
      </w:r>
      <w:r>
        <w:rPr>
          <w:sz w:val="28"/>
        </w:rPr>
        <w:t>situaţia</w:t>
      </w:r>
      <w:r>
        <w:rPr>
          <w:spacing w:val="-3"/>
          <w:sz w:val="28"/>
        </w:rPr>
        <w:t xml:space="preserve"> </w:t>
      </w:r>
      <w:r>
        <w:rPr>
          <w:sz w:val="28"/>
        </w:rPr>
        <w:t>în</w:t>
      </w:r>
      <w:r>
        <w:rPr>
          <w:spacing w:val="-13"/>
          <w:sz w:val="28"/>
        </w:rPr>
        <w:t xml:space="preserve"> </w:t>
      </w:r>
      <w:r>
        <w:rPr>
          <w:sz w:val="28"/>
        </w:rPr>
        <w:t>care</w:t>
      </w:r>
      <w:r>
        <w:rPr>
          <w:spacing w:val="-8"/>
          <w:sz w:val="28"/>
        </w:rPr>
        <w:t xml:space="preserve"> </w:t>
      </w:r>
      <w:r>
        <w:rPr>
          <w:sz w:val="28"/>
        </w:rPr>
        <w:t>se</w:t>
      </w:r>
      <w:r>
        <w:rPr>
          <w:spacing w:val="-7"/>
          <w:sz w:val="28"/>
        </w:rPr>
        <w:t xml:space="preserve"> </w:t>
      </w:r>
      <w:r>
        <w:rPr>
          <w:sz w:val="28"/>
        </w:rPr>
        <w:t>doreşte</w:t>
      </w:r>
      <w:r>
        <w:rPr>
          <w:spacing w:val="-7"/>
          <w:sz w:val="28"/>
        </w:rPr>
        <w:t xml:space="preserve"> </w:t>
      </w:r>
      <w:r>
        <w:rPr>
          <w:sz w:val="28"/>
        </w:rPr>
        <w:t>gruparea</w:t>
      </w:r>
      <w:r>
        <w:rPr>
          <w:spacing w:val="-3"/>
          <w:sz w:val="28"/>
        </w:rPr>
        <w:t xml:space="preserve"> </w:t>
      </w:r>
      <w:r>
        <w:rPr>
          <w:sz w:val="28"/>
        </w:rPr>
        <w:t>informaţiilor</w:t>
      </w:r>
      <w:r>
        <w:rPr>
          <w:spacing w:val="-10"/>
          <w:sz w:val="28"/>
        </w:rPr>
        <w:t xml:space="preserve"> </w:t>
      </w:r>
      <w:r>
        <w:rPr>
          <w:sz w:val="28"/>
        </w:rPr>
        <w:t>după</w:t>
      </w:r>
      <w:r>
        <w:rPr>
          <w:spacing w:val="-3"/>
          <w:sz w:val="28"/>
        </w:rPr>
        <w:t xml:space="preserve"> </w:t>
      </w:r>
      <w:r>
        <w:rPr>
          <w:sz w:val="28"/>
        </w:rPr>
        <w:t>valorile</w:t>
      </w:r>
      <w:r>
        <w:rPr>
          <w:spacing w:val="-68"/>
          <w:sz w:val="28"/>
        </w:rPr>
        <w:t xml:space="preserve"> </w:t>
      </w:r>
      <w:r>
        <w:rPr>
          <w:sz w:val="28"/>
        </w:rPr>
        <w:t>unui</w:t>
      </w:r>
      <w:r>
        <w:rPr>
          <w:spacing w:val="-8"/>
          <w:sz w:val="28"/>
        </w:rPr>
        <w:t xml:space="preserve"> </w:t>
      </w:r>
      <w:r>
        <w:rPr>
          <w:sz w:val="28"/>
        </w:rPr>
        <w:t>anumit</w:t>
      </w:r>
      <w:r>
        <w:rPr>
          <w:spacing w:val="-4"/>
          <w:sz w:val="28"/>
        </w:rPr>
        <w:t xml:space="preserve"> </w:t>
      </w:r>
      <w:r>
        <w:rPr>
          <w:sz w:val="28"/>
        </w:rPr>
        <w:t>atribut</w:t>
      </w:r>
      <w:r>
        <w:rPr>
          <w:spacing w:val="-8"/>
          <w:sz w:val="28"/>
        </w:rPr>
        <w:t xml:space="preserve"> </w:t>
      </w:r>
      <w:r>
        <w:rPr>
          <w:sz w:val="28"/>
        </w:rPr>
        <w:t>,această</w:t>
      </w:r>
      <w:r>
        <w:rPr>
          <w:spacing w:val="-6"/>
          <w:sz w:val="28"/>
        </w:rPr>
        <w:t xml:space="preserve"> </w:t>
      </w:r>
      <w:r>
        <w:rPr>
          <w:sz w:val="28"/>
        </w:rPr>
        <w:t>clauză</w:t>
      </w:r>
      <w:r>
        <w:rPr>
          <w:spacing w:val="-7"/>
          <w:sz w:val="28"/>
        </w:rPr>
        <w:t xml:space="preserve"> </w:t>
      </w:r>
      <w:r>
        <w:rPr>
          <w:sz w:val="28"/>
        </w:rPr>
        <w:t>realizează</w:t>
      </w:r>
      <w:r>
        <w:rPr>
          <w:spacing w:val="-7"/>
          <w:sz w:val="28"/>
        </w:rPr>
        <w:t xml:space="preserve"> </w:t>
      </w:r>
      <w:r>
        <w:rPr>
          <w:sz w:val="28"/>
        </w:rPr>
        <w:t>suplimentar</w:t>
      </w:r>
      <w:r>
        <w:rPr>
          <w:spacing w:val="-8"/>
          <w:sz w:val="28"/>
        </w:rPr>
        <w:t xml:space="preserve"> </w:t>
      </w:r>
      <w:r>
        <w:rPr>
          <w:sz w:val="28"/>
        </w:rPr>
        <w:t>şi</w:t>
      </w:r>
      <w:r>
        <w:rPr>
          <w:spacing w:val="-12"/>
          <w:sz w:val="28"/>
        </w:rPr>
        <w:t xml:space="preserve"> </w:t>
      </w:r>
      <w:r>
        <w:rPr>
          <w:sz w:val="28"/>
        </w:rPr>
        <w:t>ordonarea</w:t>
      </w:r>
      <w:r>
        <w:rPr>
          <w:spacing w:val="-3"/>
          <w:sz w:val="28"/>
        </w:rPr>
        <w:t xml:space="preserve"> </w:t>
      </w:r>
      <w:r>
        <w:rPr>
          <w:sz w:val="28"/>
        </w:rPr>
        <w:t>valorilor,</w:t>
      </w:r>
      <w:r>
        <w:rPr>
          <w:spacing w:val="-5"/>
          <w:sz w:val="28"/>
        </w:rPr>
        <w:t xml:space="preserve"> </w:t>
      </w:r>
      <w:r>
        <w:rPr>
          <w:sz w:val="28"/>
        </w:rPr>
        <w:t>ceea</w:t>
      </w:r>
      <w:r>
        <w:rPr>
          <w:spacing w:val="-6"/>
          <w:sz w:val="28"/>
        </w:rPr>
        <w:t xml:space="preserve"> </w:t>
      </w:r>
      <w:r>
        <w:rPr>
          <w:sz w:val="28"/>
        </w:rPr>
        <w:t>ce</w:t>
      </w:r>
      <w:r>
        <w:rPr>
          <w:spacing w:val="-7"/>
          <w:sz w:val="28"/>
        </w:rPr>
        <w:t xml:space="preserve"> </w:t>
      </w:r>
      <w:r>
        <w:rPr>
          <w:sz w:val="28"/>
        </w:rPr>
        <w:t>poate</w:t>
      </w:r>
      <w:r>
        <w:rPr>
          <w:spacing w:val="-68"/>
          <w:sz w:val="28"/>
        </w:rPr>
        <w:t xml:space="preserve"> </w:t>
      </w:r>
      <w:r>
        <w:rPr>
          <w:sz w:val="28"/>
        </w:rPr>
        <w:t>determina</w:t>
      </w:r>
      <w:r>
        <w:rPr>
          <w:spacing w:val="-12"/>
          <w:sz w:val="28"/>
        </w:rPr>
        <w:t xml:space="preserve"> </w:t>
      </w:r>
      <w:r>
        <w:rPr>
          <w:sz w:val="28"/>
        </w:rPr>
        <w:t>o</w:t>
      </w:r>
      <w:r>
        <w:rPr>
          <w:spacing w:val="-7"/>
          <w:sz w:val="28"/>
        </w:rPr>
        <w:t xml:space="preserve"> </w:t>
      </w:r>
      <w:r>
        <w:rPr>
          <w:sz w:val="28"/>
        </w:rPr>
        <w:t>încetinire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vitezei</w:t>
      </w:r>
      <w:r>
        <w:rPr>
          <w:spacing w:val="-17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>
        <w:rPr>
          <w:sz w:val="28"/>
        </w:rPr>
        <w:t>execuţie.</w:t>
      </w:r>
      <w:r>
        <w:rPr>
          <w:spacing w:val="-6"/>
          <w:sz w:val="28"/>
        </w:rPr>
        <w:t xml:space="preserve"> </w:t>
      </w:r>
      <w:r>
        <w:rPr>
          <w:sz w:val="28"/>
        </w:rPr>
        <w:t>Pentru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forţa</w:t>
      </w:r>
      <w:r>
        <w:rPr>
          <w:spacing w:val="-6"/>
          <w:sz w:val="28"/>
        </w:rPr>
        <w:t xml:space="preserve"> </w:t>
      </w:r>
      <w:r>
        <w:rPr>
          <w:sz w:val="28"/>
        </w:rPr>
        <w:t>motorul</w:t>
      </w:r>
      <w:r>
        <w:rPr>
          <w:spacing w:val="-17"/>
          <w:sz w:val="28"/>
        </w:rPr>
        <w:t xml:space="preserve"> </w:t>
      </w:r>
      <w:r>
        <w:rPr>
          <w:sz w:val="28"/>
        </w:rPr>
        <w:t>bazei</w:t>
      </w:r>
      <w:r>
        <w:rPr>
          <w:spacing w:val="-17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>
        <w:rPr>
          <w:sz w:val="28"/>
        </w:rPr>
        <w:t>date</w:t>
      </w:r>
      <w:r>
        <w:rPr>
          <w:spacing w:val="-12"/>
          <w:sz w:val="28"/>
        </w:rPr>
        <w:t xml:space="preserve"> </w:t>
      </w:r>
      <w:r>
        <w:rPr>
          <w:sz w:val="28"/>
        </w:rPr>
        <w:t>să</w:t>
      </w:r>
      <w:r>
        <w:rPr>
          <w:spacing w:val="-7"/>
          <w:sz w:val="28"/>
        </w:rPr>
        <w:t xml:space="preserve"> </w:t>
      </w:r>
      <w:r>
        <w:rPr>
          <w:sz w:val="28"/>
        </w:rPr>
        <w:t>nu</w:t>
      </w:r>
      <w:r>
        <w:rPr>
          <w:spacing w:val="-17"/>
          <w:sz w:val="28"/>
        </w:rPr>
        <w:t xml:space="preserve"> </w:t>
      </w:r>
      <w:r>
        <w:rPr>
          <w:sz w:val="28"/>
        </w:rPr>
        <w:t>realizeze</w:t>
      </w:r>
      <w:r>
        <w:rPr>
          <w:spacing w:val="-67"/>
          <w:sz w:val="28"/>
        </w:rPr>
        <w:t xml:space="preserve"> </w:t>
      </w:r>
      <w:r>
        <w:rPr>
          <w:sz w:val="28"/>
        </w:rPr>
        <w:t>şi operaţia de sortare, trebuie adăugată clauza ORDER BY NULL. Parametrii pe care îi poate</w:t>
      </w:r>
      <w:r>
        <w:rPr>
          <w:spacing w:val="1"/>
          <w:sz w:val="28"/>
        </w:rPr>
        <w:t xml:space="preserve"> </w:t>
      </w:r>
      <w:r>
        <w:rPr>
          <w:sz w:val="28"/>
        </w:rPr>
        <w:t>primi clauza sunt denumiri (respectiv alias-uri) de atribute (coloane) precum şi valori care</w:t>
      </w:r>
      <w:r>
        <w:rPr>
          <w:spacing w:val="1"/>
          <w:sz w:val="28"/>
        </w:rPr>
        <w:t xml:space="preserve"> </w:t>
      </w:r>
      <w:r>
        <w:rPr>
          <w:sz w:val="28"/>
        </w:rPr>
        <w:t>indică</w:t>
      </w:r>
      <w:r>
        <w:rPr>
          <w:spacing w:val="1"/>
          <w:sz w:val="28"/>
        </w:rPr>
        <w:t xml:space="preserve"> </w:t>
      </w:r>
      <w:r>
        <w:rPr>
          <w:sz w:val="28"/>
        </w:rPr>
        <w:t>ordinea</w:t>
      </w:r>
      <w:r>
        <w:rPr>
          <w:spacing w:val="7"/>
          <w:sz w:val="28"/>
        </w:rPr>
        <w:t xml:space="preserve"> </w:t>
      </w:r>
      <w:r>
        <w:rPr>
          <w:sz w:val="28"/>
        </w:rPr>
        <w:t>lor</w:t>
      </w:r>
      <w:r>
        <w:rPr>
          <w:spacing w:val="4"/>
          <w:sz w:val="28"/>
        </w:rPr>
        <w:t xml:space="preserve"> </w:t>
      </w:r>
      <w:r>
        <w:rPr>
          <w:sz w:val="28"/>
        </w:rPr>
        <w:t>în</w:t>
      </w:r>
      <w:r>
        <w:rPr>
          <w:spacing w:val="-4"/>
          <w:sz w:val="28"/>
        </w:rPr>
        <w:t xml:space="preserve"> </w:t>
      </w:r>
      <w:r>
        <w:rPr>
          <w:sz w:val="28"/>
        </w:rPr>
        <w:t>expresia</w:t>
      </w:r>
      <w:r>
        <w:rPr>
          <w:spacing w:val="1"/>
          <w:sz w:val="28"/>
        </w:rPr>
        <w:t xml:space="preserve"> </w:t>
      </w:r>
      <w:r>
        <w:rPr>
          <w:sz w:val="28"/>
        </w:rPr>
        <w:t>SELECT.</w:t>
      </w:r>
    </w:p>
    <w:p w14:paraId="29D1FD19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55"/>
        </w:tabs>
        <w:spacing w:line="259" w:lineRule="auto"/>
        <w:ind w:right="222" w:firstLine="720"/>
        <w:jc w:val="both"/>
        <w:rPr>
          <w:sz w:val="28"/>
        </w:rPr>
      </w:pPr>
      <w:r>
        <w:rPr>
          <w:sz w:val="28"/>
        </w:rPr>
        <w:t xml:space="preserve">Clauza </w:t>
      </w:r>
      <w:r>
        <w:rPr>
          <w:b/>
          <w:sz w:val="28"/>
        </w:rPr>
        <w:t xml:space="preserve">ORDER BY </w:t>
      </w:r>
      <w:r>
        <w:rPr>
          <w:sz w:val="28"/>
        </w:rPr>
        <w:t>sortează conţinutul atributelor pe care le primeşte ca parametri</w:t>
      </w:r>
      <w:r>
        <w:rPr>
          <w:spacing w:val="1"/>
          <w:sz w:val="28"/>
        </w:rPr>
        <w:t xml:space="preserve"> </w:t>
      </w:r>
      <w:r>
        <w:rPr>
          <w:sz w:val="28"/>
        </w:rPr>
        <w:t>crescător (implicit) sau descrescător, după cum sunt specificate cuvintele-cheie ASC sau</w:t>
      </w:r>
      <w:r>
        <w:rPr>
          <w:spacing w:val="1"/>
          <w:sz w:val="28"/>
        </w:rPr>
        <w:t xml:space="preserve"> </w:t>
      </w:r>
      <w:r>
        <w:rPr>
          <w:sz w:val="28"/>
        </w:rPr>
        <w:t>DESC. În cazul interogărilor imbricate, dacă se realizează sortări după acelaşi atribut, va</w:t>
      </w:r>
      <w:r>
        <w:rPr>
          <w:spacing w:val="1"/>
          <w:sz w:val="28"/>
        </w:rPr>
        <w:t xml:space="preserve"> </w:t>
      </w:r>
      <w:r>
        <w:rPr>
          <w:sz w:val="28"/>
        </w:rPr>
        <w:t>prevala</w:t>
      </w:r>
      <w:r>
        <w:rPr>
          <w:spacing w:val="-5"/>
          <w:sz w:val="28"/>
        </w:rPr>
        <w:t xml:space="preserve"> </w:t>
      </w:r>
      <w:r>
        <w:rPr>
          <w:sz w:val="28"/>
        </w:rPr>
        <w:t>opţiunea</w:t>
      </w:r>
      <w:r>
        <w:rPr>
          <w:spacing w:val="1"/>
          <w:sz w:val="28"/>
        </w:rPr>
        <w:t xml:space="preserve"> </w:t>
      </w:r>
      <w:r>
        <w:rPr>
          <w:sz w:val="28"/>
        </w:rPr>
        <w:t>indicată în</w:t>
      </w:r>
      <w:r>
        <w:rPr>
          <w:spacing w:val="-10"/>
          <w:sz w:val="28"/>
        </w:rPr>
        <w:t xml:space="preserve"> </w:t>
      </w:r>
      <w:r>
        <w:rPr>
          <w:sz w:val="28"/>
        </w:rPr>
        <w:t>cazul</w:t>
      </w:r>
      <w:r>
        <w:rPr>
          <w:spacing w:val="-5"/>
          <w:sz w:val="28"/>
        </w:rPr>
        <w:t xml:space="preserve"> </w:t>
      </w:r>
      <w:r>
        <w:rPr>
          <w:sz w:val="28"/>
        </w:rPr>
        <w:t>interogării</w:t>
      </w:r>
      <w:r>
        <w:rPr>
          <w:spacing w:val="-10"/>
          <w:sz w:val="28"/>
        </w:rPr>
        <w:t xml:space="preserve"> </w:t>
      </w:r>
      <w:r>
        <w:rPr>
          <w:sz w:val="28"/>
        </w:rPr>
        <w:t>exterioare,</w:t>
      </w:r>
      <w:r>
        <w:rPr>
          <w:spacing w:val="-3"/>
          <w:sz w:val="28"/>
        </w:rPr>
        <w:t xml:space="preserve"> </w:t>
      </w:r>
      <w:r>
        <w:rPr>
          <w:sz w:val="28"/>
        </w:rPr>
        <w:t>dacă</w:t>
      </w:r>
      <w:r>
        <w:rPr>
          <w:spacing w:val="-4"/>
          <w:sz w:val="28"/>
        </w:rPr>
        <w:t xml:space="preserve"> </w:t>
      </w:r>
      <w:r>
        <w:rPr>
          <w:sz w:val="28"/>
        </w:rPr>
        <w:t>ordinea</w:t>
      </w:r>
      <w:r>
        <w:rPr>
          <w:spacing w:val="-4"/>
          <w:sz w:val="28"/>
        </w:rPr>
        <w:t xml:space="preserve"> </w:t>
      </w:r>
      <w:r>
        <w:rPr>
          <w:sz w:val="28"/>
        </w:rPr>
        <w:t>specificată</w:t>
      </w:r>
      <w:r>
        <w:rPr>
          <w:spacing w:val="-4"/>
          <w:sz w:val="28"/>
        </w:rPr>
        <w:t xml:space="preserve"> </w:t>
      </w:r>
      <w:r>
        <w:rPr>
          <w:sz w:val="28"/>
        </w:rPr>
        <w:t>este</w:t>
      </w:r>
      <w:r>
        <w:rPr>
          <w:spacing w:val="-4"/>
          <w:sz w:val="28"/>
        </w:rPr>
        <w:t xml:space="preserve"> </w:t>
      </w:r>
      <w:r>
        <w:rPr>
          <w:sz w:val="28"/>
        </w:rPr>
        <w:t>diferită.</w:t>
      </w:r>
    </w:p>
    <w:p w14:paraId="77E76AFD" w14:textId="77777777" w:rsidR="00BA0A5E" w:rsidRDefault="00BA0A5E" w:rsidP="00BA0A5E">
      <w:pPr>
        <w:pStyle w:val="a7"/>
        <w:numPr>
          <w:ilvl w:val="0"/>
          <w:numId w:val="13"/>
        </w:numPr>
        <w:tabs>
          <w:tab w:val="left" w:pos="1031"/>
        </w:tabs>
        <w:spacing w:line="259" w:lineRule="auto"/>
        <w:ind w:right="228" w:firstLine="720"/>
        <w:jc w:val="both"/>
        <w:rPr>
          <w:sz w:val="28"/>
        </w:rPr>
      </w:pPr>
      <w:r>
        <w:rPr>
          <w:sz w:val="28"/>
        </w:rPr>
        <w:t>Clauza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HAVING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este</w:t>
      </w:r>
      <w:r>
        <w:rPr>
          <w:spacing w:val="-3"/>
          <w:sz w:val="28"/>
        </w:rPr>
        <w:t xml:space="preserve"> </w:t>
      </w:r>
      <w:r>
        <w:rPr>
          <w:sz w:val="28"/>
        </w:rPr>
        <w:t>folosită</w:t>
      </w:r>
      <w:r>
        <w:rPr>
          <w:spacing w:val="-6"/>
          <w:sz w:val="28"/>
        </w:rPr>
        <w:t xml:space="preserve"> </w:t>
      </w:r>
      <w:r>
        <w:rPr>
          <w:sz w:val="28"/>
        </w:rPr>
        <w:t>,de</w:t>
      </w:r>
      <w:r>
        <w:rPr>
          <w:spacing w:val="-7"/>
          <w:sz w:val="28"/>
        </w:rPr>
        <w:t xml:space="preserve"> </w:t>
      </w:r>
      <w:r>
        <w:rPr>
          <w:sz w:val="28"/>
        </w:rPr>
        <w:t>regulă</w:t>
      </w:r>
      <w:r>
        <w:rPr>
          <w:spacing w:val="-3"/>
          <w:sz w:val="28"/>
        </w:rPr>
        <w:t xml:space="preserve"> </w:t>
      </w:r>
      <w:r>
        <w:rPr>
          <w:sz w:val="28"/>
        </w:rPr>
        <w:t>pentru</w:t>
      </w:r>
      <w:r>
        <w:rPr>
          <w:spacing w:val="-12"/>
          <w:sz w:val="28"/>
        </w:rPr>
        <w:t xml:space="preserve"> </w:t>
      </w:r>
      <w:r>
        <w:rPr>
          <w:sz w:val="28"/>
        </w:rPr>
        <w:t>atribute</w:t>
      </w:r>
      <w:r>
        <w:rPr>
          <w:spacing w:val="-7"/>
          <w:sz w:val="28"/>
        </w:rPr>
        <w:t xml:space="preserve"> </w:t>
      </w:r>
      <w:r>
        <w:rPr>
          <w:sz w:val="28"/>
        </w:rPr>
        <w:t>specificate</w:t>
      </w:r>
      <w:r>
        <w:rPr>
          <w:spacing w:val="-3"/>
          <w:sz w:val="28"/>
        </w:rPr>
        <w:t xml:space="preserve"> </w:t>
      </w:r>
      <w:r>
        <w:rPr>
          <w:sz w:val="28"/>
        </w:rPr>
        <w:t>în</w:t>
      </w:r>
      <w:r>
        <w:rPr>
          <w:spacing w:val="-8"/>
          <w:sz w:val="28"/>
        </w:rPr>
        <w:t xml:space="preserve"> </w:t>
      </w:r>
      <w:r>
        <w:rPr>
          <w:sz w:val="28"/>
        </w:rPr>
        <w:t>clauza</w:t>
      </w:r>
      <w:r>
        <w:rPr>
          <w:spacing w:val="-7"/>
          <w:sz w:val="28"/>
        </w:rPr>
        <w:t xml:space="preserve"> </w:t>
      </w:r>
      <w:r>
        <w:rPr>
          <w:sz w:val="28"/>
        </w:rPr>
        <w:t>GROUP</w:t>
      </w:r>
      <w:r>
        <w:rPr>
          <w:spacing w:val="-68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sau</w:t>
      </w:r>
      <w:r>
        <w:rPr>
          <w:spacing w:val="-4"/>
          <w:sz w:val="28"/>
        </w:rPr>
        <w:t xml:space="preserve"> </w:t>
      </w:r>
      <w:r>
        <w:rPr>
          <w:sz w:val="28"/>
        </w:rPr>
        <w:t>pentru</w:t>
      </w:r>
      <w:r>
        <w:rPr>
          <w:spacing w:val="-3"/>
          <w:sz w:val="28"/>
        </w:rPr>
        <w:t xml:space="preserve"> </w:t>
      </w:r>
      <w:r>
        <w:rPr>
          <w:sz w:val="28"/>
        </w:rPr>
        <w:t>cele</w:t>
      </w:r>
      <w:r>
        <w:rPr>
          <w:spacing w:val="6"/>
          <w:sz w:val="28"/>
        </w:rPr>
        <w:t xml:space="preserve"> </w:t>
      </w:r>
      <w:r>
        <w:rPr>
          <w:sz w:val="28"/>
        </w:rPr>
        <w:t>utilizate</w:t>
      </w:r>
      <w:r>
        <w:rPr>
          <w:spacing w:val="6"/>
          <w:sz w:val="28"/>
        </w:rPr>
        <w:t xml:space="preserve"> </w:t>
      </w:r>
      <w:r>
        <w:rPr>
          <w:sz w:val="28"/>
        </w:rPr>
        <w:t>împreună</w:t>
      </w:r>
      <w:r>
        <w:rPr>
          <w:spacing w:val="1"/>
          <w:sz w:val="28"/>
        </w:rPr>
        <w:t xml:space="preserve"> </w:t>
      </w:r>
      <w:r>
        <w:rPr>
          <w:sz w:val="28"/>
        </w:rPr>
        <w:t>cu</w:t>
      </w:r>
      <w:r>
        <w:rPr>
          <w:spacing w:val="1"/>
          <w:sz w:val="28"/>
        </w:rPr>
        <w:t xml:space="preserve"> </w:t>
      </w:r>
      <w:r>
        <w:rPr>
          <w:sz w:val="28"/>
        </w:rPr>
        <w:t>funcţii</w:t>
      </w:r>
      <w:r>
        <w:rPr>
          <w:spacing w:val="-6"/>
          <w:sz w:val="28"/>
        </w:rPr>
        <w:t xml:space="preserve"> </w:t>
      </w:r>
      <w:r>
        <w:rPr>
          <w:sz w:val="28"/>
        </w:rPr>
        <w:t>agregate.</w:t>
      </w:r>
    </w:p>
    <w:p w14:paraId="040073FC" w14:textId="77777777" w:rsidR="00BA0A5E" w:rsidRDefault="00BA0A5E" w:rsidP="00BA0A5E">
      <w:pPr>
        <w:pStyle w:val="a3"/>
        <w:ind w:left="113" w:right="239" w:firstLine="720"/>
        <w:jc w:val="both"/>
      </w:pPr>
      <w:r>
        <w:t>Limbajul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manipulare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datelor</w:t>
      </w:r>
      <w:r>
        <w:rPr>
          <w:spacing w:val="-8"/>
        </w:rPr>
        <w:t xml:space="preserve"> </w:t>
      </w:r>
      <w:r>
        <w:t>(DML)</w:t>
      </w:r>
      <w:r>
        <w:rPr>
          <w:spacing w:val="-8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utilizat</w:t>
      </w:r>
      <w:r>
        <w:rPr>
          <w:spacing w:val="-7"/>
        </w:rPr>
        <w:t xml:space="preserve"> </w:t>
      </w:r>
      <w:r>
        <w:t>pentru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adăuga,</w:t>
      </w:r>
      <w:r>
        <w:rPr>
          <w:spacing w:val="-67"/>
        </w:rPr>
        <w:t xml:space="preserve"> </w:t>
      </w:r>
      <w:r>
        <w:t>actualize sau</w:t>
      </w:r>
      <w:r>
        <w:rPr>
          <w:spacing w:val="-4"/>
        </w:rPr>
        <w:t xml:space="preserve"> </w:t>
      </w:r>
      <w:r>
        <w:t>șterge date.</w:t>
      </w:r>
      <w:r>
        <w:rPr>
          <w:spacing w:val="35"/>
        </w:rPr>
        <w:t xml:space="preserve"> </w:t>
      </w:r>
      <w:r>
        <w:t>Instrucțiunile</w:t>
      </w:r>
      <w:r>
        <w:rPr>
          <w:spacing w:val="6"/>
        </w:rPr>
        <w:t xml:space="preserve"> </w:t>
      </w:r>
      <w:r>
        <w:t>limbajului</w:t>
      </w:r>
      <w:r>
        <w:rPr>
          <w:spacing w:val="-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manipulare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datelor:</w:t>
      </w:r>
    </w:p>
    <w:p w14:paraId="206E38A1" w14:textId="77777777" w:rsidR="00BA0A5E" w:rsidRPr="00BA0A5E" w:rsidRDefault="00BA0A5E" w:rsidP="00BA0A5E">
      <w:pPr>
        <w:spacing w:line="321" w:lineRule="exact"/>
        <w:ind w:left="11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INSERT –</w:t>
      </w:r>
      <w:r w:rsidRPr="00BA0A5E">
        <w:rPr>
          <w:b/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inserează</w:t>
      </w:r>
      <w:r w:rsidRPr="00BA0A5E">
        <w:rPr>
          <w:spacing w:val="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un</w:t>
      </w:r>
      <w:r w:rsidRPr="00BA0A5E">
        <w:rPr>
          <w:spacing w:val="-7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articol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într-o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tabelă</w:t>
      </w:r>
    </w:p>
    <w:p w14:paraId="3F7F472A" w14:textId="77777777" w:rsidR="00BA0A5E" w:rsidRDefault="00BA0A5E" w:rsidP="00BA0A5E">
      <w:pPr>
        <w:pStyle w:val="a3"/>
        <w:ind w:left="11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(camp1, camp2,</w:t>
      </w:r>
      <w:r>
        <w:rPr>
          <w:spacing w:val="-1"/>
        </w:rPr>
        <w:t xml:space="preserve"> </w:t>
      </w:r>
      <w:r>
        <w:t>. .</w:t>
      </w:r>
      <w:r>
        <w:rPr>
          <w:spacing w:val="-4"/>
        </w:rPr>
        <w:t xml:space="preserve"> </w:t>
      </w:r>
      <w:r>
        <w:t>.)</w:t>
      </w:r>
      <w:r>
        <w:rPr>
          <w:spacing w:val="-9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(valoare1, valoare2, . .);</w:t>
      </w:r>
    </w:p>
    <w:p w14:paraId="10D9E576" w14:textId="77777777" w:rsidR="00BA0A5E" w:rsidRPr="00BA0A5E" w:rsidRDefault="00BA0A5E" w:rsidP="00BA0A5E">
      <w:pPr>
        <w:spacing w:line="322" w:lineRule="exact"/>
        <w:ind w:left="11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UPDATE</w:t>
      </w:r>
      <w:r w:rsidRPr="00BA0A5E">
        <w:rPr>
          <w:b/>
          <w:spacing w:val="-1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–</w:t>
      </w:r>
      <w:r w:rsidRPr="00BA0A5E">
        <w:rPr>
          <w:b/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actualizează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un</w:t>
      </w:r>
      <w:r w:rsidRPr="00BA0A5E">
        <w:rPr>
          <w:spacing w:val="-8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set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de</w:t>
      </w:r>
      <w:r w:rsidRPr="00BA0A5E">
        <w:rPr>
          <w:spacing w:val="-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articole</w:t>
      </w:r>
    </w:p>
    <w:p w14:paraId="1244931F" w14:textId="77777777" w:rsidR="00BA0A5E" w:rsidRDefault="00BA0A5E" w:rsidP="00BA0A5E">
      <w:pPr>
        <w:pStyle w:val="a3"/>
        <w:spacing w:line="322" w:lineRule="exact"/>
        <w:ind w:left="113"/>
      </w:pPr>
      <w:r>
        <w:t>UPDATE</w:t>
      </w:r>
      <w:r>
        <w:rPr>
          <w:spacing w:val="-5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camp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valoare</w:t>
      </w:r>
      <w:r>
        <w:rPr>
          <w:spacing w:val="-2"/>
        </w:rPr>
        <w:t xml:space="preserve"> </w:t>
      </w:r>
      <w:r>
        <w:t>[WHERE</w:t>
      </w:r>
      <w:r>
        <w:rPr>
          <w:spacing w:val="-5"/>
        </w:rPr>
        <w:t xml:space="preserve"> </w:t>
      </w:r>
      <w:r>
        <w:t>conditie];</w:t>
      </w:r>
    </w:p>
    <w:p w14:paraId="6BCCC907" w14:textId="77777777" w:rsidR="00BA0A5E" w:rsidRDefault="00BA0A5E" w:rsidP="00BA0A5E">
      <w:pPr>
        <w:pStyle w:val="a3"/>
        <w:ind w:left="113" w:right="5933"/>
      </w:pPr>
      <w:r>
        <w:t>-</w:t>
      </w:r>
      <w:r>
        <w:rPr>
          <w:b/>
        </w:rPr>
        <w:t xml:space="preserve">DELETE – </w:t>
      </w:r>
      <w:r>
        <w:t>șterge un set de articole</w:t>
      </w:r>
      <w:r>
        <w:rPr>
          <w:spacing w:val="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[WHERE</w:t>
      </w:r>
      <w:r>
        <w:rPr>
          <w:spacing w:val="-7"/>
        </w:rPr>
        <w:t xml:space="preserve"> </w:t>
      </w:r>
      <w:r>
        <w:t>conditie];</w:t>
      </w:r>
    </w:p>
    <w:p w14:paraId="2A48F74C" w14:textId="77777777" w:rsidR="00BA0A5E" w:rsidRDefault="00BA0A5E" w:rsidP="00BA0A5E">
      <w:pPr>
        <w:pStyle w:val="a3"/>
        <w:ind w:left="113" w:right="241" w:firstLine="720"/>
        <w:jc w:val="both"/>
      </w:pPr>
      <w:r>
        <w:t>Tranzacțiile sunt utilizate pentru a controla în ce condiții se desfășoară o succesiune a</w:t>
      </w:r>
      <w:r>
        <w:rPr>
          <w:spacing w:val="1"/>
        </w:rPr>
        <w:t xml:space="preserve"> </w:t>
      </w:r>
      <w:r>
        <w:t>instrucțiunilor</w:t>
      </w:r>
      <w:r>
        <w:rPr>
          <w:spacing w:val="-2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manipulare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datelor.</w:t>
      </w:r>
    </w:p>
    <w:p w14:paraId="4C43EBDC" w14:textId="77777777" w:rsidR="00BA0A5E" w:rsidRPr="00BA0A5E" w:rsidRDefault="00BA0A5E" w:rsidP="00BA0A5E">
      <w:pPr>
        <w:spacing w:line="321" w:lineRule="exact"/>
        <w:ind w:left="113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START</w:t>
      </w:r>
      <w:r w:rsidRPr="00BA0A5E">
        <w:rPr>
          <w:b/>
          <w:spacing w:val="20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TRANSACTION</w:t>
      </w:r>
      <w:r w:rsidRPr="00BA0A5E">
        <w:rPr>
          <w:b/>
          <w:spacing w:val="2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(sau</w:t>
      </w:r>
      <w:r w:rsidRPr="00BA0A5E">
        <w:rPr>
          <w:spacing w:val="-6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BEGIN</w:t>
      </w:r>
      <w:r w:rsidRPr="00BA0A5E">
        <w:rPr>
          <w:b/>
          <w:spacing w:val="20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WORK</w:t>
      </w:r>
      <w:r w:rsidRPr="00BA0A5E">
        <w:rPr>
          <w:sz w:val="28"/>
          <w:lang w:val="en-US"/>
        </w:rPr>
        <w:t xml:space="preserve">, </w:t>
      </w:r>
      <w:r w:rsidRPr="00BA0A5E">
        <w:rPr>
          <w:b/>
          <w:sz w:val="28"/>
          <w:lang w:val="en-US"/>
        </w:rPr>
        <w:t>BEGIN</w:t>
      </w:r>
      <w:r w:rsidRPr="00BA0A5E">
        <w:rPr>
          <w:b/>
          <w:spacing w:val="21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TRANSACTION</w:t>
      </w:r>
      <w:r w:rsidRPr="00BA0A5E">
        <w:rPr>
          <w:sz w:val="28"/>
          <w:lang w:val="en-US"/>
        </w:rPr>
        <w:t>,</w:t>
      </w:r>
      <w:r w:rsidRPr="00BA0A5E">
        <w:rPr>
          <w:spacing w:val="22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</w:t>
      </w:r>
      <w:r w:rsidRPr="00BA0A5E">
        <w:rPr>
          <w:spacing w:val="15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funcție</w:t>
      </w:r>
      <w:r w:rsidRPr="00BA0A5E">
        <w:rPr>
          <w:spacing w:val="21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de</w:t>
      </w:r>
    </w:p>
    <w:p w14:paraId="64BC3B2D" w14:textId="77777777" w:rsidR="00BA0A5E" w:rsidRDefault="00BA0A5E" w:rsidP="00BA0A5E">
      <w:pPr>
        <w:pStyle w:val="a3"/>
        <w:ind w:left="113"/>
      </w:pPr>
      <w:r>
        <w:t>dialectul</w:t>
      </w:r>
      <w:r>
        <w:rPr>
          <w:spacing w:val="-6"/>
        </w:rPr>
        <w:t xml:space="preserve"> </w:t>
      </w:r>
      <w:r>
        <w:t>SQL)</w:t>
      </w:r>
      <w:r>
        <w:rPr>
          <w:spacing w:val="-5"/>
        </w:rPr>
        <w:t xml:space="preserve"> </w:t>
      </w:r>
      <w:r>
        <w:t>Început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tranzacție.</w:t>
      </w:r>
    </w:p>
    <w:p w14:paraId="2437088A" w14:textId="77777777" w:rsidR="00BA0A5E" w:rsidRPr="00BA0A5E" w:rsidRDefault="00BA0A5E" w:rsidP="00BA0A5E">
      <w:pPr>
        <w:tabs>
          <w:tab w:val="left" w:pos="1149"/>
          <w:tab w:val="left" w:pos="3416"/>
          <w:tab w:val="left" w:pos="7029"/>
          <w:tab w:val="left" w:pos="7882"/>
          <w:tab w:val="left" w:pos="10449"/>
        </w:tabs>
        <w:spacing w:before="3"/>
        <w:ind w:left="113" w:right="221"/>
        <w:rPr>
          <w:sz w:val="28"/>
          <w:lang w:val="en-US"/>
        </w:rPr>
      </w:pPr>
      <w:r w:rsidRPr="00BA0A5E">
        <w:rPr>
          <w:sz w:val="28"/>
          <w:lang w:val="en-US"/>
        </w:rPr>
        <w:t>-</w:t>
      </w:r>
      <w:r w:rsidRPr="00BA0A5E">
        <w:rPr>
          <w:b/>
          <w:sz w:val="28"/>
          <w:lang w:val="en-US"/>
        </w:rPr>
        <w:t>SAVE</w:t>
      </w:r>
      <w:r w:rsidRPr="00BA0A5E">
        <w:rPr>
          <w:b/>
          <w:sz w:val="28"/>
          <w:lang w:val="en-US"/>
        </w:rPr>
        <w:tab/>
        <w:t>TRANSACTION</w:t>
      </w:r>
      <w:r w:rsidRPr="00BA0A5E">
        <w:rPr>
          <w:b/>
          <w:sz w:val="28"/>
          <w:lang w:val="en-US"/>
        </w:rPr>
        <w:tab/>
      </w:r>
      <w:r w:rsidRPr="00BA0A5E">
        <w:rPr>
          <w:sz w:val="28"/>
          <w:lang w:val="en-US"/>
        </w:rPr>
        <w:t>(sau</w:t>
      </w:r>
      <w:r w:rsidRPr="00BA0A5E">
        <w:rPr>
          <w:spacing w:val="-4"/>
          <w:sz w:val="28"/>
          <w:lang w:val="en-US"/>
        </w:rPr>
        <w:t xml:space="preserve"> </w:t>
      </w:r>
      <w:r w:rsidRPr="00BA0A5E">
        <w:rPr>
          <w:b/>
          <w:sz w:val="28"/>
          <w:lang w:val="en-US"/>
        </w:rPr>
        <w:t>SAVEPOINT</w:t>
      </w:r>
      <w:r w:rsidRPr="00BA0A5E">
        <w:rPr>
          <w:sz w:val="28"/>
          <w:lang w:val="en-US"/>
        </w:rPr>
        <w:t>)</w:t>
      </w:r>
      <w:r w:rsidRPr="00BA0A5E">
        <w:rPr>
          <w:spacing w:val="125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salvează</w:t>
      </w:r>
      <w:r w:rsidRPr="00BA0A5E">
        <w:rPr>
          <w:sz w:val="28"/>
          <w:lang w:val="en-US"/>
        </w:rPr>
        <w:tab/>
        <w:t>starea</w:t>
      </w:r>
      <w:r w:rsidRPr="00BA0A5E">
        <w:rPr>
          <w:sz w:val="28"/>
          <w:lang w:val="en-US"/>
        </w:rPr>
        <w:tab/>
        <w:t>bazei</w:t>
      </w:r>
      <w:r w:rsidRPr="00BA0A5E">
        <w:rPr>
          <w:spacing w:val="123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într-un</w:t>
      </w:r>
      <w:r w:rsidRPr="00BA0A5E">
        <w:rPr>
          <w:spacing w:val="124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punct</w:t>
      </w:r>
      <w:r w:rsidRPr="00BA0A5E">
        <w:rPr>
          <w:sz w:val="28"/>
          <w:lang w:val="en-US"/>
        </w:rPr>
        <w:tab/>
        <w:t>al</w:t>
      </w:r>
      <w:r w:rsidRPr="00BA0A5E">
        <w:rPr>
          <w:spacing w:val="-67"/>
          <w:sz w:val="28"/>
          <w:lang w:val="en-US"/>
        </w:rPr>
        <w:t xml:space="preserve"> </w:t>
      </w:r>
      <w:r w:rsidRPr="00BA0A5E">
        <w:rPr>
          <w:sz w:val="28"/>
          <w:lang w:val="en-US"/>
        </w:rPr>
        <w:t>transacției</w:t>
      </w:r>
    </w:p>
    <w:p w14:paraId="6E4F4BC7" w14:textId="77777777" w:rsidR="00BA0A5E" w:rsidRDefault="00BA0A5E" w:rsidP="00BA0A5E">
      <w:pPr>
        <w:pStyle w:val="a3"/>
        <w:spacing w:line="322" w:lineRule="exact"/>
        <w:ind w:left="113"/>
      </w:pPr>
      <w:r>
        <w:t>-</w:t>
      </w:r>
      <w:r>
        <w:rPr>
          <w:b/>
        </w:rPr>
        <w:t>COMMIT</w:t>
      </w:r>
      <w:r>
        <w:rPr>
          <w:b/>
          <w:spacing w:val="-8"/>
        </w:rPr>
        <w:t xml:space="preserve"> </w:t>
      </w:r>
      <w:r>
        <w:t>Operează</w:t>
      </w:r>
      <w:r>
        <w:rPr>
          <w:spacing w:val="-5"/>
        </w:rPr>
        <w:t xml:space="preserve"> </w:t>
      </w:r>
      <w:r>
        <w:t>toate</w:t>
      </w:r>
      <w:r>
        <w:rPr>
          <w:spacing w:val="-4"/>
        </w:rPr>
        <w:t xml:space="preserve"> </w:t>
      </w:r>
      <w:r>
        <w:t>operațiile</w:t>
      </w:r>
      <w:r>
        <w:rPr>
          <w:spacing w:val="-5"/>
        </w:rPr>
        <w:t xml:space="preserve"> </w:t>
      </w:r>
      <w:r>
        <w:t>tranzacției</w:t>
      </w:r>
      <w:r>
        <w:rPr>
          <w:spacing w:val="-10"/>
        </w:rPr>
        <w:t xml:space="preserve"> </w:t>
      </w:r>
      <w:r>
        <w:t>ca fiind</w:t>
      </w:r>
      <w:r>
        <w:rPr>
          <w:spacing w:val="-6"/>
        </w:rPr>
        <w:t xml:space="preserve"> </w:t>
      </w:r>
      <w:r>
        <w:t>permanente.</w:t>
      </w:r>
    </w:p>
    <w:p w14:paraId="731B1397" w14:textId="77777777" w:rsidR="00BA0A5E" w:rsidRDefault="00BA0A5E" w:rsidP="00BA0A5E">
      <w:pPr>
        <w:pStyle w:val="a3"/>
        <w:spacing w:line="322" w:lineRule="exact"/>
        <w:ind w:left="113"/>
      </w:pPr>
      <w:r>
        <w:t>-</w:t>
      </w:r>
      <w:r>
        <w:rPr>
          <w:b/>
        </w:rPr>
        <w:t>ROLLBACK</w:t>
      </w:r>
      <w:r>
        <w:rPr>
          <w:b/>
          <w:spacing w:val="1"/>
        </w:rPr>
        <w:t xml:space="preserve"> </w:t>
      </w:r>
      <w:r>
        <w:t>Anulează</w:t>
      </w:r>
      <w:r>
        <w:rPr>
          <w:spacing w:val="-5"/>
        </w:rPr>
        <w:t xml:space="preserve"> </w:t>
      </w:r>
      <w:r>
        <w:t>toate</w:t>
      </w:r>
      <w:r>
        <w:rPr>
          <w:spacing w:val="-4"/>
        </w:rPr>
        <w:t xml:space="preserve"> </w:t>
      </w:r>
      <w:r>
        <w:t>operațiile</w:t>
      </w:r>
      <w:r>
        <w:rPr>
          <w:spacing w:val="-4"/>
        </w:rPr>
        <w:t xml:space="preserve"> </w:t>
      </w:r>
      <w:r>
        <w:t>tranzacției</w:t>
      </w:r>
      <w:r>
        <w:rPr>
          <w:spacing w:val="-5"/>
        </w:rPr>
        <w:t xml:space="preserve"> </w:t>
      </w:r>
      <w:r>
        <w:t>începând</w:t>
      </w:r>
      <w:r>
        <w:rPr>
          <w:spacing w:val="-5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t>ultimul</w:t>
      </w:r>
      <w:r>
        <w:rPr>
          <w:spacing w:val="3"/>
        </w:rPr>
        <w:t xml:space="preserve"> </w:t>
      </w:r>
      <w:r>
        <w:rPr>
          <w:b/>
        </w:rPr>
        <w:t>COMMIT</w:t>
      </w:r>
      <w:r>
        <w:t>.</w:t>
      </w:r>
    </w:p>
    <w:p w14:paraId="4A778179" w14:textId="0B0AFA73" w:rsidR="00BA0A5E" w:rsidRPr="004C639B" w:rsidRDefault="00BA0A5E" w:rsidP="004C639B">
      <w:pPr>
        <w:pStyle w:val="a3"/>
        <w:ind w:left="113" w:firstLine="720"/>
        <w:sectPr w:rsidR="00BA0A5E" w:rsidRPr="004C639B">
          <w:pgSz w:w="12240" w:h="15840"/>
          <w:pgMar w:top="1040" w:right="340" w:bottom="1220" w:left="1020" w:header="0" w:footer="985" w:gutter="0"/>
          <w:cols w:space="720"/>
        </w:sectPr>
      </w:pPr>
      <w:r>
        <w:t>Instrucțiunile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4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rPr>
          <w:b/>
        </w:rPr>
        <w:t>ROLLBACK</w:t>
      </w:r>
      <w:r>
        <w:rPr>
          <w:b/>
          <w:spacing w:val="-1"/>
        </w:rPr>
        <w:t xml:space="preserve"> </w:t>
      </w:r>
      <w:r>
        <w:t>termină</w:t>
      </w:r>
      <w:r>
        <w:rPr>
          <w:spacing w:val="26"/>
        </w:rPr>
        <w:t xml:space="preserve"> </w:t>
      </w:r>
      <w:r>
        <w:t>tranzacția</w:t>
      </w:r>
      <w:r>
        <w:rPr>
          <w:spacing w:val="25"/>
        </w:rPr>
        <w:t xml:space="preserve"> </w:t>
      </w:r>
      <w:r>
        <w:t>curentă</w:t>
      </w:r>
      <w:r>
        <w:rPr>
          <w:spacing w:val="25"/>
        </w:rPr>
        <w:t xml:space="preserve"> </w:t>
      </w:r>
      <w:r>
        <w:t>și</w:t>
      </w:r>
      <w:r>
        <w:rPr>
          <w:spacing w:val="19"/>
        </w:rPr>
        <w:t xml:space="preserve"> </w:t>
      </w:r>
      <w:r>
        <w:t>deblochează</w:t>
      </w:r>
      <w:r>
        <w:rPr>
          <w:spacing w:val="-67"/>
        </w:rPr>
        <w:t xml:space="preserve"> </w:t>
      </w:r>
      <w:r>
        <w:t>datele.</w:t>
      </w:r>
    </w:p>
    <w:p w14:paraId="4255EE96" w14:textId="2387A4F6" w:rsidR="004C639B" w:rsidRDefault="00BA0A5E" w:rsidP="004C639B">
      <w:pPr>
        <w:pStyle w:val="2"/>
        <w:numPr>
          <w:ilvl w:val="1"/>
          <w:numId w:val="23"/>
        </w:numPr>
        <w:pBdr>
          <w:bottom w:val="single" w:sz="6" w:space="1" w:color="auto"/>
        </w:pBdr>
        <w:tabs>
          <w:tab w:val="left" w:pos="1257"/>
        </w:tabs>
        <w:jc w:val="both"/>
      </w:pPr>
      <w:r>
        <w:lastRenderedPageBreak/>
        <w:t>Limbajul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definire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datelor</w:t>
      </w:r>
    </w:p>
    <w:p w14:paraId="03706CCF" w14:textId="77777777" w:rsidR="004C639B" w:rsidRDefault="004C639B" w:rsidP="004C639B">
      <w:pPr>
        <w:pStyle w:val="2"/>
        <w:tabs>
          <w:tab w:val="left" w:pos="1257"/>
        </w:tabs>
        <w:jc w:val="both"/>
      </w:pPr>
    </w:p>
    <w:p w14:paraId="0004D8AE" w14:textId="77777777" w:rsidR="00BA0A5E" w:rsidRPr="00A80F38" w:rsidRDefault="00BA0A5E" w:rsidP="00BA0A5E">
      <w:pPr>
        <w:pStyle w:val="a3"/>
        <w:spacing w:before="23"/>
        <w:ind w:left="113" w:right="225" w:firstLine="720"/>
        <w:jc w:val="both"/>
        <w:rPr>
          <w:sz w:val="24"/>
          <w:szCs w:val="24"/>
        </w:rPr>
      </w:pPr>
      <w:r w:rsidRPr="00A80F38">
        <w:rPr>
          <w:sz w:val="24"/>
          <w:szCs w:val="24"/>
        </w:rPr>
        <w:t>În contextul SQL , definirea datelor sau limbajul de descriere a datelor ( DDL ) este o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sintaxă pentru crearea și modificarea obiectelor bazei de date, cum ar fi tabele, indici și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utilizatori. Instrucțiunile DDL sunt similare cu un limbaj de programare pentru computer pentru</w:t>
      </w:r>
      <w:r w:rsidRPr="00A80F38">
        <w:rPr>
          <w:spacing w:val="1"/>
          <w:w w:val="95"/>
          <w:sz w:val="24"/>
          <w:szCs w:val="24"/>
        </w:rPr>
        <w:t xml:space="preserve"> </w:t>
      </w:r>
      <w:r w:rsidRPr="00A80F38">
        <w:rPr>
          <w:sz w:val="24"/>
          <w:szCs w:val="24"/>
        </w:rPr>
        <w:t>definirea structurilor de date , în special a schemelor de baze de date . Exemple obișnuite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DDL</w:t>
      </w:r>
      <w:r w:rsidRPr="00A80F38">
        <w:rPr>
          <w:spacing w:val="-2"/>
          <w:sz w:val="24"/>
          <w:szCs w:val="24"/>
        </w:rPr>
        <w:t xml:space="preserve"> </w:t>
      </w:r>
      <w:r w:rsidRPr="00A80F38">
        <w:rPr>
          <w:sz w:val="24"/>
          <w:szCs w:val="24"/>
        </w:rPr>
        <w:t>includ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CREATE,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>ALTER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DROP.</w:t>
      </w:r>
    </w:p>
    <w:p w14:paraId="54F94E6C" w14:textId="77777777" w:rsidR="00BA0A5E" w:rsidRPr="00A80F38" w:rsidRDefault="00BA0A5E" w:rsidP="00BA0A5E">
      <w:pPr>
        <w:pStyle w:val="a3"/>
        <w:ind w:left="113" w:right="226" w:firstLine="720"/>
        <w:jc w:val="both"/>
        <w:rPr>
          <w:sz w:val="24"/>
          <w:szCs w:val="24"/>
        </w:rPr>
      </w:pPr>
      <w:r w:rsidRPr="00A80F38">
        <w:rPr>
          <w:sz w:val="24"/>
          <w:szCs w:val="24"/>
        </w:rPr>
        <w:t xml:space="preserve">Comanda </w:t>
      </w:r>
      <w:r w:rsidRPr="00A80F38">
        <w:rPr>
          <w:b/>
          <w:sz w:val="24"/>
          <w:szCs w:val="24"/>
        </w:rPr>
        <w:t xml:space="preserve">CREATE </w:t>
      </w:r>
      <w:r w:rsidRPr="00A80F38">
        <w:rPr>
          <w:sz w:val="24"/>
          <w:szCs w:val="24"/>
        </w:rPr>
        <w:t>este utilizată pentru a stabili o nouă bază de date, tabel, index sau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procedură stocată . Instrucțiunea CREATE din SQL creează o componentă într-un sistem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gestionare a bazelor de date relaționale (RDBMS). În specificația SQL 1992, tipurile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componente care pot fi create sunt scheme, tabele , vizualizări , domenii, seturi de caractere ,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colații , traduceri și afirmații. Multe implementări extind sintaxa pentru a permite crearea 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elemente suplimentare, cum ar fi indexuri și profiluri de utilizator. Unele sisteme, cum ar fi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PostgreSQL</w:t>
      </w:r>
      <w:r w:rsidRPr="00A80F38">
        <w:rPr>
          <w:spacing w:val="-17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15"/>
          <w:sz w:val="24"/>
          <w:szCs w:val="24"/>
        </w:rPr>
        <w:t xml:space="preserve"> </w:t>
      </w:r>
      <w:r w:rsidRPr="00A80F38">
        <w:rPr>
          <w:sz w:val="24"/>
          <w:szCs w:val="24"/>
        </w:rPr>
        <w:t>SQL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Server</w:t>
      </w:r>
      <w:r w:rsidRPr="00A80F38">
        <w:rPr>
          <w:spacing w:val="-13"/>
          <w:sz w:val="24"/>
          <w:szCs w:val="24"/>
        </w:rPr>
        <w:t xml:space="preserve"> </w:t>
      </w:r>
      <w:r w:rsidRPr="00A80F38">
        <w:rPr>
          <w:sz w:val="24"/>
          <w:szCs w:val="24"/>
        </w:rPr>
        <w:t>,</w:t>
      </w:r>
      <w:r w:rsidRPr="00A80F38">
        <w:rPr>
          <w:spacing w:val="-8"/>
          <w:sz w:val="24"/>
          <w:szCs w:val="24"/>
        </w:rPr>
        <w:t xml:space="preserve"> </w:t>
      </w:r>
      <w:r w:rsidRPr="00A80F38">
        <w:rPr>
          <w:sz w:val="24"/>
          <w:szCs w:val="24"/>
        </w:rPr>
        <w:t>permit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CREATE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15"/>
          <w:sz w:val="24"/>
          <w:szCs w:val="24"/>
        </w:rPr>
        <w:t xml:space="preserve"> </w:t>
      </w:r>
      <w:r w:rsidRPr="00A80F38">
        <w:rPr>
          <w:sz w:val="24"/>
          <w:szCs w:val="24"/>
        </w:rPr>
        <w:t>alte</w:t>
      </w:r>
      <w:r w:rsidRPr="00A80F38">
        <w:rPr>
          <w:spacing w:val="-9"/>
          <w:sz w:val="24"/>
          <w:szCs w:val="24"/>
        </w:rPr>
        <w:t xml:space="preserve"> </w:t>
      </w:r>
      <w:r w:rsidRPr="00A80F38">
        <w:rPr>
          <w:sz w:val="24"/>
          <w:szCs w:val="24"/>
        </w:rPr>
        <w:t>comenzi</w:t>
      </w:r>
      <w:r w:rsidRPr="00A80F38">
        <w:rPr>
          <w:spacing w:val="-15"/>
          <w:sz w:val="24"/>
          <w:szCs w:val="24"/>
        </w:rPr>
        <w:t xml:space="preserve"> </w:t>
      </w:r>
      <w:r w:rsidRPr="00A80F38">
        <w:rPr>
          <w:sz w:val="24"/>
          <w:szCs w:val="24"/>
        </w:rPr>
        <w:t>DDL,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în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interiorul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unei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tranzacții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bază</w:t>
      </w:r>
      <w:r w:rsidRPr="00A80F38">
        <w:rPr>
          <w:spacing w:val="2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2"/>
          <w:sz w:val="24"/>
          <w:szCs w:val="24"/>
        </w:rPr>
        <w:t xml:space="preserve"> </w:t>
      </w:r>
      <w:r w:rsidRPr="00A80F38">
        <w:rPr>
          <w:sz w:val="24"/>
          <w:szCs w:val="24"/>
        </w:rPr>
        <w:t>date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astfel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pot</w:t>
      </w:r>
      <w:r w:rsidRPr="00A80F38">
        <w:rPr>
          <w:spacing w:val="6"/>
          <w:sz w:val="24"/>
          <w:szCs w:val="24"/>
        </w:rPr>
        <w:t xml:space="preserve"> </w:t>
      </w:r>
      <w:r w:rsidRPr="00A80F38">
        <w:rPr>
          <w:sz w:val="24"/>
          <w:szCs w:val="24"/>
        </w:rPr>
        <w:t>fi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reduse.</w:t>
      </w:r>
    </w:p>
    <w:p w14:paraId="7B425C73" w14:textId="77777777" w:rsidR="00BA0A5E" w:rsidRPr="00A80F38" w:rsidRDefault="00BA0A5E" w:rsidP="00BA0A5E">
      <w:pPr>
        <w:spacing w:before="2"/>
        <w:ind w:left="329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CREATE</w:t>
      </w:r>
      <w:r w:rsidRPr="00A80F38">
        <w:rPr>
          <w:i/>
          <w:spacing w:val="-9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9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tabel(</w:t>
      </w:r>
    </w:p>
    <w:p w14:paraId="3BE19FF7" w14:textId="77777777" w:rsidR="00BA0A5E" w:rsidRPr="00A80F38" w:rsidRDefault="00BA0A5E" w:rsidP="00BA0A5E">
      <w:pPr>
        <w:spacing w:before="158"/>
        <w:ind w:left="1553" w:right="7939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Camp1</w:t>
      </w:r>
      <w:r w:rsidRPr="00A80F38">
        <w:rPr>
          <w:i/>
          <w:spacing w:val="-17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tip1,</w:t>
      </w:r>
      <w:r w:rsidRPr="00A80F38">
        <w:rPr>
          <w:i/>
          <w:spacing w:val="-67"/>
          <w:sz w:val="24"/>
          <w:szCs w:val="24"/>
          <w:lang w:val="en-US"/>
        </w:rPr>
        <w:t xml:space="preserve"> </w:t>
      </w:r>
      <w:r w:rsidRPr="00A80F38">
        <w:rPr>
          <w:i/>
          <w:spacing w:val="-1"/>
          <w:sz w:val="24"/>
          <w:szCs w:val="24"/>
          <w:lang w:val="en-US"/>
        </w:rPr>
        <w:t>Camp2</w:t>
      </w:r>
      <w:r w:rsidRPr="00A80F38">
        <w:rPr>
          <w:i/>
          <w:spacing w:val="-17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tip2,</w:t>
      </w:r>
    </w:p>
    <w:p w14:paraId="59C287B1" w14:textId="77777777" w:rsidR="00BA0A5E" w:rsidRPr="00A80F38" w:rsidRDefault="00BA0A5E" w:rsidP="00BA0A5E">
      <w:pPr>
        <w:spacing w:line="321" w:lineRule="exact"/>
        <w:ind w:left="155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</w:p>
    <w:p w14:paraId="16DC7DA6" w14:textId="77777777" w:rsidR="00BA0A5E" w:rsidRPr="00A80F38" w:rsidRDefault="00BA0A5E" w:rsidP="00BA0A5E">
      <w:pPr>
        <w:ind w:left="155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PRIMARY</w:t>
      </w:r>
      <w:r w:rsidRPr="00A80F38">
        <w:rPr>
          <w:i/>
          <w:spacing w:val="-7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KEY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(index1,</w:t>
      </w:r>
      <w:r w:rsidRPr="00A80F38">
        <w:rPr>
          <w:i/>
          <w:spacing w:val="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index2,</w:t>
      </w:r>
      <w:r w:rsidRPr="00A80F38">
        <w:rPr>
          <w:i/>
          <w:spacing w:val="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.)</w:t>
      </w:r>
    </w:p>
    <w:p w14:paraId="23CD15CF" w14:textId="77777777" w:rsidR="00BA0A5E" w:rsidRPr="00A80F38" w:rsidRDefault="00BA0A5E" w:rsidP="00BA0A5E">
      <w:pPr>
        <w:spacing w:line="322" w:lineRule="exact"/>
        <w:ind w:left="1246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);</w:t>
      </w:r>
    </w:p>
    <w:p w14:paraId="0DCA6B23" w14:textId="77777777" w:rsidR="00BA0A5E" w:rsidRPr="00A80F38" w:rsidRDefault="00BA0A5E" w:rsidP="00BA0A5E">
      <w:pPr>
        <w:pStyle w:val="a3"/>
        <w:ind w:left="113" w:right="230" w:firstLine="566"/>
        <w:jc w:val="both"/>
        <w:rPr>
          <w:i/>
          <w:sz w:val="24"/>
          <w:szCs w:val="24"/>
        </w:rPr>
      </w:pPr>
      <w:r w:rsidRPr="00A80F38">
        <w:rPr>
          <w:w w:val="95"/>
          <w:sz w:val="24"/>
          <w:szCs w:val="24"/>
        </w:rPr>
        <w:t>Instrucțiunea</w:t>
      </w:r>
      <w:r w:rsidRPr="00A80F38">
        <w:rPr>
          <w:spacing w:val="1"/>
          <w:w w:val="95"/>
          <w:sz w:val="24"/>
          <w:szCs w:val="24"/>
        </w:rPr>
        <w:t xml:space="preserve"> </w:t>
      </w:r>
      <w:r w:rsidRPr="00A80F38">
        <w:rPr>
          <w:b/>
          <w:w w:val="95"/>
          <w:sz w:val="24"/>
          <w:szCs w:val="24"/>
        </w:rPr>
        <w:t>DROP</w:t>
      </w:r>
      <w:r w:rsidRPr="00A80F38">
        <w:rPr>
          <w:b/>
          <w:spacing w:val="1"/>
          <w:w w:val="95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distruge o bază de date,</w:t>
      </w:r>
      <w:r w:rsidRPr="00A80F38">
        <w:rPr>
          <w:spacing w:val="63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un tabel,</w:t>
      </w:r>
      <w:r w:rsidRPr="00A80F38">
        <w:rPr>
          <w:spacing w:val="63"/>
          <w:sz w:val="24"/>
          <w:szCs w:val="24"/>
        </w:rPr>
        <w:t xml:space="preserve"> </w:t>
      </w:r>
      <w:r w:rsidRPr="00A80F38">
        <w:rPr>
          <w:w w:val="95"/>
          <w:sz w:val="24"/>
          <w:szCs w:val="24"/>
        </w:rPr>
        <w:t>un index sau o vizualizare existente.</w:t>
      </w:r>
      <w:r w:rsidRPr="00A80F38">
        <w:rPr>
          <w:spacing w:val="-64"/>
          <w:w w:val="95"/>
          <w:sz w:val="24"/>
          <w:szCs w:val="24"/>
        </w:rPr>
        <w:t xml:space="preserve"> </w:t>
      </w:r>
      <w:r w:rsidRPr="00A80F38">
        <w:rPr>
          <w:sz w:val="24"/>
          <w:szCs w:val="24"/>
        </w:rPr>
        <w:t>O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instrucțiune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DROP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în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SQL</w:t>
      </w:r>
      <w:r w:rsidRPr="00A80F38">
        <w:rPr>
          <w:spacing w:val="-9"/>
          <w:sz w:val="24"/>
          <w:szCs w:val="24"/>
        </w:rPr>
        <w:t xml:space="preserve"> </w:t>
      </w:r>
      <w:r w:rsidRPr="00A80F38">
        <w:rPr>
          <w:sz w:val="24"/>
          <w:szCs w:val="24"/>
        </w:rPr>
        <w:t>elimină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o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componentă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dintr-un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sistem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gestionare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bazelor</w:t>
      </w:r>
      <w:r w:rsidRPr="00A80F38">
        <w:rPr>
          <w:spacing w:val="-8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date relaționale (RDBMS). Tipurile de obiecte care pot fi abandonate depind de ce RDBMS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utilizat,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dar</w:t>
      </w:r>
      <w:r w:rsidRPr="00A80F38">
        <w:rPr>
          <w:spacing w:val="-9"/>
          <w:sz w:val="24"/>
          <w:szCs w:val="24"/>
        </w:rPr>
        <w:t xml:space="preserve"> </w:t>
      </w:r>
      <w:r w:rsidRPr="00A80F38">
        <w:rPr>
          <w:sz w:val="24"/>
          <w:szCs w:val="24"/>
        </w:rPr>
        <w:t>majoritatea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acceptă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abandonarea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tabelelor</w:t>
      </w:r>
      <w:r w:rsidRPr="00A80F38">
        <w:rPr>
          <w:spacing w:val="-14"/>
          <w:sz w:val="24"/>
          <w:szCs w:val="24"/>
        </w:rPr>
        <w:t xml:space="preserve"> </w:t>
      </w:r>
      <w:r w:rsidRPr="00A80F38">
        <w:rPr>
          <w:sz w:val="24"/>
          <w:szCs w:val="24"/>
        </w:rPr>
        <w:t>,</w:t>
      </w:r>
      <w:r w:rsidRPr="00A80F38">
        <w:rPr>
          <w:spacing w:val="-10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utilizatorilor</w:t>
      </w:r>
      <w:r w:rsidRPr="00A80F38">
        <w:rPr>
          <w:spacing w:val="-14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17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bazelor</w:t>
      </w:r>
      <w:r w:rsidRPr="00A80F38">
        <w:rPr>
          <w:spacing w:val="-10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11"/>
          <w:sz w:val="24"/>
          <w:szCs w:val="24"/>
        </w:rPr>
        <w:t xml:space="preserve"> </w:t>
      </w:r>
      <w:r w:rsidRPr="00A80F38">
        <w:rPr>
          <w:sz w:val="24"/>
          <w:szCs w:val="24"/>
        </w:rPr>
        <w:t>date.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Unele sisteme permit ca comenzile DROP și alte comenzi DDL să apară în interiorul unei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tranzacții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și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astfel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să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fie anulate.</w:t>
      </w:r>
      <w:r w:rsidRPr="00A80F38">
        <w:rPr>
          <w:spacing w:val="9"/>
          <w:sz w:val="24"/>
          <w:szCs w:val="24"/>
        </w:rPr>
        <w:t xml:space="preserve"> </w:t>
      </w:r>
      <w:r w:rsidRPr="00A80F38">
        <w:rPr>
          <w:sz w:val="24"/>
          <w:szCs w:val="24"/>
        </w:rPr>
        <w:t>Sintaxa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instrucțiunii: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DROP</w:t>
      </w:r>
      <w:r w:rsidRPr="00A80F38">
        <w:rPr>
          <w:i/>
          <w:spacing w:val="-2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TABLE</w:t>
      </w:r>
      <w:r w:rsidRPr="00A80F38">
        <w:rPr>
          <w:i/>
          <w:spacing w:val="-2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tabel;</w:t>
      </w:r>
    </w:p>
    <w:p w14:paraId="297CD563" w14:textId="77777777" w:rsidR="00BA0A5E" w:rsidRPr="00A80F38" w:rsidRDefault="00BA0A5E" w:rsidP="00BA0A5E">
      <w:pPr>
        <w:pStyle w:val="a3"/>
        <w:spacing w:before="3"/>
        <w:ind w:left="113" w:right="235" w:firstLine="720"/>
        <w:jc w:val="both"/>
        <w:rPr>
          <w:sz w:val="24"/>
          <w:szCs w:val="24"/>
        </w:rPr>
      </w:pPr>
      <w:r w:rsidRPr="00A80F38">
        <w:rPr>
          <w:sz w:val="24"/>
          <w:szCs w:val="24"/>
        </w:rPr>
        <w:t xml:space="preserve">Instrucțiunea </w:t>
      </w:r>
      <w:r w:rsidRPr="00A80F38">
        <w:rPr>
          <w:b/>
          <w:sz w:val="24"/>
          <w:szCs w:val="24"/>
        </w:rPr>
        <w:t>ALTER</w:t>
      </w:r>
      <w:r w:rsidRPr="00A80F38">
        <w:rPr>
          <w:b/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modifică un obiect de bază de date existent. O instrucțiune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ALTER din SQL modifică proprietățile unui obiect din interiorul unui sistem de gestionare a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bazelor de date relaționale (RDBMS). Tipurile de obiecte care pot fi modificate depind de ce</w:t>
      </w:r>
      <w:r w:rsidRPr="00A80F38">
        <w:rPr>
          <w:spacing w:val="1"/>
          <w:sz w:val="24"/>
          <w:szCs w:val="24"/>
        </w:rPr>
        <w:t xml:space="preserve"> </w:t>
      </w:r>
      <w:r w:rsidRPr="00A80F38">
        <w:rPr>
          <w:sz w:val="24"/>
          <w:szCs w:val="24"/>
        </w:rPr>
        <w:t>RDBMS</w:t>
      </w:r>
      <w:r w:rsidRPr="00A80F38">
        <w:rPr>
          <w:spacing w:val="-1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utilizat.</w:t>
      </w:r>
    </w:p>
    <w:p w14:paraId="35130F3B" w14:textId="77777777" w:rsidR="00BA0A5E" w:rsidRPr="00A80F38" w:rsidRDefault="00BA0A5E" w:rsidP="00BA0A5E">
      <w:pPr>
        <w:pStyle w:val="2"/>
        <w:numPr>
          <w:ilvl w:val="0"/>
          <w:numId w:val="12"/>
        </w:numPr>
        <w:tabs>
          <w:tab w:val="left" w:pos="834"/>
        </w:tabs>
        <w:spacing w:before="3" w:line="319" w:lineRule="exact"/>
        <w:ind w:hanging="361"/>
        <w:jc w:val="both"/>
        <w:rPr>
          <w:sz w:val="24"/>
          <w:szCs w:val="24"/>
        </w:rPr>
      </w:pPr>
      <w:r w:rsidRPr="00A80F38">
        <w:rPr>
          <w:sz w:val="24"/>
          <w:szCs w:val="24"/>
        </w:rPr>
        <w:t>Redenumirea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unui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tabel</w:t>
      </w:r>
    </w:p>
    <w:p w14:paraId="373C2339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tabel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RENAME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TO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nume_nou_tabel;</w:t>
      </w:r>
    </w:p>
    <w:p w14:paraId="192024EA" w14:textId="77777777" w:rsidR="00BA0A5E" w:rsidRPr="00A80F38" w:rsidRDefault="00BA0A5E" w:rsidP="00BA0A5E">
      <w:pPr>
        <w:pStyle w:val="2"/>
        <w:numPr>
          <w:ilvl w:val="0"/>
          <w:numId w:val="12"/>
        </w:numPr>
        <w:tabs>
          <w:tab w:val="left" w:pos="834"/>
        </w:tabs>
        <w:spacing w:before="5" w:line="319" w:lineRule="exact"/>
        <w:ind w:hanging="361"/>
        <w:rPr>
          <w:sz w:val="24"/>
          <w:szCs w:val="24"/>
        </w:rPr>
      </w:pPr>
      <w:r w:rsidRPr="00A80F38">
        <w:rPr>
          <w:sz w:val="24"/>
          <w:szCs w:val="24"/>
        </w:rPr>
        <w:t>Adăugarea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de</w:t>
      </w:r>
      <w:r w:rsidRPr="00A80F38">
        <w:rPr>
          <w:spacing w:val="-2"/>
          <w:sz w:val="24"/>
          <w:szCs w:val="24"/>
        </w:rPr>
        <w:t xml:space="preserve"> </w:t>
      </w:r>
      <w:r w:rsidRPr="00A80F38">
        <w:rPr>
          <w:sz w:val="24"/>
          <w:szCs w:val="24"/>
        </w:rPr>
        <w:t>cîmpuri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noi</w:t>
      </w:r>
    </w:p>
    <w:p w14:paraId="0134EB5F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table_name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ADD</w:t>
      </w:r>
      <w:r w:rsidRPr="00A80F38">
        <w:rPr>
          <w:i/>
          <w:spacing w:val="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(camp1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def1,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col2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def2,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.);</w:t>
      </w:r>
    </w:p>
    <w:p w14:paraId="66363E20" w14:textId="77777777" w:rsidR="00BA0A5E" w:rsidRPr="00A80F38" w:rsidRDefault="00BA0A5E" w:rsidP="00BA0A5E">
      <w:pPr>
        <w:pStyle w:val="2"/>
        <w:numPr>
          <w:ilvl w:val="0"/>
          <w:numId w:val="12"/>
        </w:numPr>
        <w:tabs>
          <w:tab w:val="left" w:pos="834"/>
        </w:tabs>
        <w:spacing w:before="9" w:line="319" w:lineRule="exact"/>
        <w:ind w:hanging="361"/>
        <w:rPr>
          <w:sz w:val="24"/>
          <w:szCs w:val="24"/>
        </w:rPr>
      </w:pPr>
      <w:r w:rsidRPr="00A80F38">
        <w:rPr>
          <w:sz w:val="24"/>
          <w:szCs w:val="24"/>
        </w:rPr>
        <w:t>Modificarea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structurii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unui</w:t>
      </w:r>
      <w:r w:rsidRPr="00A80F38">
        <w:rPr>
          <w:spacing w:val="-3"/>
          <w:sz w:val="24"/>
          <w:szCs w:val="24"/>
        </w:rPr>
        <w:t xml:space="preserve"> </w:t>
      </w:r>
      <w:r w:rsidRPr="00A80F38">
        <w:rPr>
          <w:sz w:val="24"/>
          <w:szCs w:val="24"/>
        </w:rPr>
        <w:t>cîmp</w:t>
      </w:r>
    </w:p>
    <w:p w14:paraId="49FA4EAE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5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table_name MODIFY</w:t>
      </w:r>
      <w:r w:rsidRPr="00A80F38">
        <w:rPr>
          <w:i/>
          <w:spacing w:val="-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(camp1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tip1,</w:t>
      </w:r>
      <w:r w:rsidRPr="00A80F38">
        <w:rPr>
          <w:i/>
          <w:spacing w:val="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camp2</w:t>
      </w:r>
      <w:r w:rsidRPr="00A80F38">
        <w:rPr>
          <w:i/>
          <w:spacing w:val="-2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tip2,</w:t>
      </w:r>
      <w:r w:rsidRPr="00A80F38">
        <w:rPr>
          <w:i/>
          <w:spacing w:val="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</w:t>
      </w:r>
      <w:r w:rsidRPr="00A80F38">
        <w:rPr>
          <w:i/>
          <w:spacing w:val="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.);</w:t>
      </w:r>
    </w:p>
    <w:p w14:paraId="22A95496" w14:textId="53B9A101" w:rsidR="00BA0A5E" w:rsidRPr="00A80F38" w:rsidRDefault="00A80F38" w:rsidP="00BA0A5E">
      <w:pPr>
        <w:pStyle w:val="2"/>
        <w:numPr>
          <w:ilvl w:val="0"/>
          <w:numId w:val="12"/>
        </w:numPr>
        <w:tabs>
          <w:tab w:val="left" w:pos="834"/>
        </w:tabs>
        <w:spacing w:before="5" w:line="319" w:lineRule="exact"/>
        <w:ind w:hanging="361"/>
        <w:rPr>
          <w:sz w:val="24"/>
          <w:szCs w:val="24"/>
        </w:rPr>
      </w:pPr>
      <w:r>
        <w:rPr>
          <w:sz w:val="24"/>
          <w:szCs w:val="24"/>
        </w:rPr>
        <w:t>S</w:t>
      </w:r>
      <w:r w:rsidR="00BA0A5E" w:rsidRPr="00A80F38">
        <w:rPr>
          <w:sz w:val="24"/>
          <w:szCs w:val="24"/>
        </w:rPr>
        <w:t>tergerea</w:t>
      </w:r>
      <w:r w:rsidR="00BA0A5E" w:rsidRPr="00A80F38">
        <w:rPr>
          <w:spacing w:val="-13"/>
          <w:sz w:val="24"/>
          <w:szCs w:val="24"/>
        </w:rPr>
        <w:t xml:space="preserve"> </w:t>
      </w:r>
      <w:r w:rsidR="00BA0A5E" w:rsidRPr="00A80F38">
        <w:rPr>
          <w:sz w:val="24"/>
          <w:szCs w:val="24"/>
        </w:rPr>
        <w:t>unui</w:t>
      </w:r>
      <w:r w:rsidR="00BA0A5E" w:rsidRPr="00A80F38">
        <w:rPr>
          <w:spacing w:val="-13"/>
          <w:sz w:val="24"/>
          <w:szCs w:val="24"/>
        </w:rPr>
        <w:t xml:space="preserve"> </w:t>
      </w:r>
      <w:r w:rsidR="00BA0A5E" w:rsidRPr="00A80F38">
        <w:rPr>
          <w:sz w:val="24"/>
          <w:szCs w:val="24"/>
        </w:rPr>
        <w:t>cîmp</w:t>
      </w:r>
    </w:p>
    <w:p w14:paraId="551EBD22" w14:textId="77777777" w:rsidR="00BA0A5E" w:rsidRPr="00A80F38" w:rsidRDefault="00BA0A5E" w:rsidP="00BA0A5E">
      <w:pPr>
        <w:spacing w:line="319" w:lineRule="exact"/>
        <w:ind w:left="113"/>
        <w:rPr>
          <w:i/>
          <w:sz w:val="24"/>
          <w:szCs w:val="24"/>
          <w:lang w:val="en-US"/>
        </w:rPr>
      </w:pPr>
      <w:r w:rsidRPr="00A80F38">
        <w:rPr>
          <w:i/>
          <w:sz w:val="24"/>
          <w:szCs w:val="24"/>
          <w:lang w:val="en-US"/>
        </w:rPr>
        <w:t>ALTER</w:t>
      </w:r>
      <w:r w:rsidRPr="00A80F38">
        <w:rPr>
          <w:i/>
          <w:spacing w:val="-4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TABLE</w:t>
      </w:r>
      <w:r w:rsidRPr="00A80F38">
        <w:rPr>
          <w:i/>
          <w:spacing w:val="-3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tabel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DROP</w:t>
      </w:r>
      <w:r w:rsidRPr="00A80F38">
        <w:rPr>
          <w:i/>
          <w:spacing w:val="-8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COLUMN</w:t>
      </w:r>
      <w:r w:rsidRPr="00A80F38">
        <w:rPr>
          <w:i/>
          <w:spacing w:val="-1"/>
          <w:sz w:val="24"/>
          <w:szCs w:val="24"/>
          <w:lang w:val="en-US"/>
        </w:rPr>
        <w:t xml:space="preserve"> </w:t>
      </w:r>
      <w:r w:rsidRPr="00A80F38">
        <w:rPr>
          <w:i/>
          <w:sz w:val="24"/>
          <w:szCs w:val="24"/>
          <w:lang w:val="en-US"/>
        </w:rPr>
        <w:t>camp;</w:t>
      </w:r>
    </w:p>
    <w:p w14:paraId="174A9580" w14:textId="77777777" w:rsidR="00BA0A5E" w:rsidRPr="00A80F38" w:rsidRDefault="00BA0A5E" w:rsidP="00BA0A5E">
      <w:pPr>
        <w:pStyle w:val="a3"/>
        <w:ind w:left="113" w:right="222" w:firstLine="720"/>
        <w:jc w:val="both"/>
        <w:rPr>
          <w:i/>
          <w:sz w:val="24"/>
          <w:szCs w:val="24"/>
        </w:rPr>
      </w:pPr>
      <w:r w:rsidRPr="00A80F38">
        <w:rPr>
          <w:sz w:val="24"/>
          <w:szCs w:val="24"/>
        </w:rPr>
        <w:t>Instrucțiunea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b/>
          <w:sz w:val="24"/>
          <w:szCs w:val="24"/>
        </w:rPr>
        <w:t>TRUNCATE</w:t>
      </w:r>
      <w:r w:rsidRPr="00A80F38">
        <w:rPr>
          <w:b/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utilizată</w:t>
      </w:r>
      <w:r w:rsidRPr="00A80F38">
        <w:rPr>
          <w:spacing w:val="-5"/>
          <w:sz w:val="24"/>
          <w:szCs w:val="24"/>
        </w:rPr>
        <w:t xml:space="preserve"> </w:t>
      </w:r>
      <w:r w:rsidRPr="00A80F38">
        <w:rPr>
          <w:sz w:val="24"/>
          <w:szCs w:val="24"/>
        </w:rPr>
        <w:t>pentru</w:t>
      </w:r>
      <w:r w:rsidRPr="00A80F38">
        <w:rPr>
          <w:spacing w:val="-12"/>
          <w:sz w:val="24"/>
          <w:szCs w:val="24"/>
        </w:rPr>
        <w:t xml:space="preserve"> </w:t>
      </w:r>
      <w:r w:rsidRPr="00A80F38">
        <w:rPr>
          <w:sz w:val="24"/>
          <w:szCs w:val="24"/>
        </w:rPr>
        <w:t>a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șterge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toate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datele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dintr-un</w:t>
      </w:r>
      <w:r w:rsidRPr="00A80F38">
        <w:rPr>
          <w:spacing w:val="-7"/>
          <w:sz w:val="24"/>
          <w:szCs w:val="24"/>
        </w:rPr>
        <w:t xml:space="preserve"> </w:t>
      </w:r>
      <w:r w:rsidRPr="00A80F38">
        <w:rPr>
          <w:sz w:val="24"/>
          <w:szCs w:val="24"/>
        </w:rPr>
        <w:t>tabel.</w:t>
      </w:r>
      <w:r w:rsidRPr="00A80F38">
        <w:rPr>
          <w:spacing w:val="-4"/>
          <w:sz w:val="24"/>
          <w:szCs w:val="24"/>
        </w:rPr>
        <w:t xml:space="preserve"> </w:t>
      </w:r>
      <w:r w:rsidRPr="00A80F38">
        <w:rPr>
          <w:sz w:val="24"/>
          <w:szCs w:val="24"/>
        </w:rPr>
        <w:t>Este</w:t>
      </w:r>
      <w:r w:rsidRPr="00A80F38">
        <w:rPr>
          <w:spacing w:val="-68"/>
          <w:sz w:val="24"/>
          <w:szCs w:val="24"/>
        </w:rPr>
        <w:t xml:space="preserve"> </w:t>
      </w:r>
      <w:r w:rsidRPr="00A80F38">
        <w:rPr>
          <w:sz w:val="24"/>
          <w:szCs w:val="24"/>
        </w:rPr>
        <w:t>mult</w:t>
      </w:r>
      <w:r w:rsidRPr="00A80F38">
        <w:rPr>
          <w:spacing w:val="3"/>
          <w:sz w:val="24"/>
          <w:szCs w:val="24"/>
        </w:rPr>
        <w:t xml:space="preserve"> </w:t>
      </w:r>
      <w:r w:rsidRPr="00A80F38">
        <w:rPr>
          <w:sz w:val="24"/>
          <w:szCs w:val="24"/>
        </w:rPr>
        <w:t>mai</w:t>
      </w:r>
      <w:r w:rsidRPr="00A80F38">
        <w:rPr>
          <w:spacing w:val="-6"/>
          <w:sz w:val="24"/>
          <w:szCs w:val="24"/>
        </w:rPr>
        <w:t xml:space="preserve"> </w:t>
      </w:r>
      <w:r w:rsidRPr="00A80F38">
        <w:rPr>
          <w:sz w:val="24"/>
          <w:szCs w:val="24"/>
        </w:rPr>
        <w:t>rapid</w:t>
      </w:r>
      <w:r w:rsidRPr="00A80F38">
        <w:rPr>
          <w:spacing w:val="-1"/>
          <w:sz w:val="24"/>
          <w:szCs w:val="24"/>
        </w:rPr>
        <w:t xml:space="preserve"> </w:t>
      </w:r>
      <w:r w:rsidRPr="00A80F38">
        <w:rPr>
          <w:sz w:val="24"/>
          <w:szCs w:val="24"/>
        </w:rPr>
        <w:t>decât</w:t>
      </w:r>
      <w:r w:rsidRPr="00A80F38">
        <w:rPr>
          <w:spacing w:val="-1"/>
          <w:sz w:val="24"/>
          <w:szCs w:val="24"/>
        </w:rPr>
        <w:t xml:space="preserve"> </w:t>
      </w:r>
      <w:r w:rsidRPr="00A80F38">
        <w:rPr>
          <w:sz w:val="24"/>
          <w:szCs w:val="24"/>
        </w:rPr>
        <w:t>ȘTERGERE.</w:t>
      </w:r>
      <w:r w:rsidRPr="00A80F38">
        <w:rPr>
          <w:spacing w:val="9"/>
          <w:sz w:val="24"/>
          <w:szCs w:val="24"/>
        </w:rPr>
        <w:t xml:space="preserve"> </w:t>
      </w:r>
      <w:r w:rsidRPr="00A80F38">
        <w:rPr>
          <w:sz w:val="24"/>
          <w:szCs w:val="24"/>
        </w:rPr>
        <w:t>Sintaxa</w:t>
      </w:r>
      <w:r w:rsidRPr="00A80F38">
        <w:rPr>
          <w:spacing w:val="4"/>
          <w:sz w:val="24"/>
          <w:szCs w:val="24"/>
        </w:rPr>
        <w:t xml:space="preserve"> </w:t>
      </w:r>
      <w:r w:rsidRPr="00A80F38">
        <w:rPr>
          <w:sz w:val="24"/>
          <w:szCs w:val="24"/>
        </w:rPr>
        <w:t xml:space="preserve">instrucțiunii: </w:t>
      </w:r>
      <w:r w:rsidRPr="00A80F38">
        <w:rPr>
          <w:i/>
          <w:sz w:val="24"/>
          <w:szCs w:val="24"/>
        </w:rPr>
        <w:t>TRUNCATE</w:t>
      </w:r>
      <w:r w:rsidRPr="00A80F38">
        <w:rPr>
          <w:i/>
          <w:spacing w:val="-3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TABLE</w:t>
      </w:r>
      <w:r w:rsidRPr="00A80F38">
        <w:rPr>
          <w:i/>
          <w:spacing w:val="-4"/>
          <w:sz w:val="24"/>
          <w:szCs w:val="24"/>
        </w:rPr>
        <w:t xml:space="preserve"> </w:t>
      </w:r>
      <w:r w:rsidRPr="00A80F38">
        <w:rPr>
          <w:i/>
          <w:sz w:val="24"/>
          <w:szCs w:val="24"/>
        </w:rPr>
        <w:t>tabel;</w:t>
      </w:r>
    </w:p>
    <w:p w14:paraId="2356024E" w14:textId="77777777" w:rsidR="00BA0A5E" w:rsidRPr="00BA0A5E" w:rsidRDefault="00BA0A5E" w:rsidP="00BA0A5E">
      <w:pPr>
        <w:jc w:val="both"/>
        <w:rPr>
          <w:lang w:val="en-US"/>
        </w:rPr>
        <w:sectPr w:rsidR="00BA0A5E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35A323A8" w14:textId="07D7ED02" w:rsidR="00BA0A5E" w:rsidRDefault="00BA0A5E" w:rsidP="00A80F38">
      <w:pPr>
        <w:pStyle w:val="2"/>
        <w:numPr>
          <w:ilvl w:val="1"/>
          <w:numId w:val="23"/>
        </w:numPr>
        <w:pBdr>
          <w:bottom w:val="single" w:sz="6" w:space="1" w:color="auto"/>
        </w:pBdr>
        <w:tabs>
          <w:tab w:val="left" w:pos="1257"/>
        </w:tabs>
      </w:pPr>
      <w:bookmarkStart w:id="2" w:name="1.2.Microsoft_SQL_Server"/>
      <w:bookmarkStart w:id="3" w:name="_bookmark2"/>
      <w:bookmarkEnd w:id="2"/>
      <w:bookmarkEnd w:id="3"/>
      <w:r>
        <w:lastRenderedPageBreak/>
        <w:t>Microsoft</w:t>
      </w:r>
      <w:r>
        <w:rPr>
          <w:spacing w:val="-7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Server</w:t>
      </w:r>
    </w:p>
    <w:p w14:paraId="664FA10A" w14:textId="77777777" w:rsidR="00A80F38" w:rsidRDefault="00A80F38" w:rsidP="00A80F38">
      <w:pPr>
        <w:pStyle w:val="2"/>
        <w:tabs>
          <w:tab w:val="left" w:pos="1257"/>
        </w:tabs>
        <w:ind w:left="0" w:firstLine="0"/>
        <w:jc w:val="both"/>
      </w:pPr>
    </w:p>
    <w:p w14:paraId="4E9BBC25" w14:textId="0BE56750" w:rsidR="00BA0A5E" w:rsidRDefault="00BA0A5E" w:rsidP="00BA0A5E">
      <w:pPr>
        <w:pStyle w:val="a3"/>
        <w:spacing w:before="23"/>
        <w:ind w:left="113" w:right="224" w:firstLine="720"/>
        <w:jc w:val="both"/>
      </w:pPr>
      <w:r>
        <w:rPr>
          <w:b/>
        </w:rPr>
        <w:t>Microsoft</w:t>
      </w:r>
      <w:r>
        <w:rPr>
          <w:b/>
          <w:spacing w:val="1"/>
        </w:rPr>
        <w:t xml:space="preserve"> </w:t>
      </w:r>
      <w:r>
        <w:rPr>
          <w:b/>
        </w:rPr>
        <w:t>SQL</w:t>
      </w:r>
      <w:r>
        <w:rPr>
          <w:b/>
          <w:spacing w:val="1"/>
        </w:rPr>
        <w:t xml:space="preserve"> </w:t>
      </w:r>
      <w:r>
        <w:rPr>
          <w:b/>
        </w:rPr>
        <w:t xml:space="preserve">Server </w:t>
      </w:r>
      <w:r>
        <w:t>este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gestionare</w:t>
      </w:r>
      <w:r>
        <w:rPr>
          <w:spacing w:val="1"/>
        </w:rPr>
        <w:t xml:space="preserve"> </w:t>
      </w:r>
      <w:r>
        <w:t xml:space="preserve">de </w:t>
      </w:r>
      <w:hyperlink r:id="rId24">
        <w:r>
          <w:t>baze</w:t>
        </w:r>
        <w:r>
          <w:rPr>
            <w:spacing w:val="1"/>
          </w:rPr>
          <w:t xml:space="preserve"> </w:t>
        </w:r>
        <w:r>
          <w:t>de</w:t>
        </w:r>
        <w:r>
          <w:rPr>
            <w:spacing w:val="1"/>
          </w:rPr>
          <w:t xml:space="preserve"> </w:t>
        </w:r>
        <w:r>
          <w:t>date</w:t>
        </w:r>
      </w:hyperlink>
      <w:r>
        <w:t>relaționale</w:t>
      </w:r>
      <w:r>
        <w:rPr>
          <w:spacing w:val="1"/>
        </w:rPr>
        <w:t xml:space="preserve"> </w:t>
      </w:r>
      <w:r>
        <w:t xml:space="preserve">(RDBMS) produs de compania </w:t>
      </w:r>
      <w:hyperlink r:id="rId25">
        <w:r>
          <w:t xml:space="preserve">americană </w:t>
        </w:r>
      </w:hyperlink>
      <w:hyperlink r:id="rId26">
        <w:r>
          <w:t xml:space="preserve">Microsoft </w:t>
        </w:r>
      </w:hyperlink>
      <w:r>
        <w:t>Corp. Limbajul de interogare este SQL</w:t>
      </w:r>
      <w:r>
        <w:rPr>
          <w:spacing w:val="1"/>
        </w:rPr>
        <w:t xml:space="preserve"> </w:t>
      </w:r>
      <w:r>
        <w:t>iar</w:t>
      </w:r>
      <w:r>
        <w:rPr>
          <w:spacing w:val="-1"/>
        </w:rPr>
        <w:t xml:space="preserve"> </w:t>
      </w:r>
      <w:r>
        <w:t>extensia</w:t>
      </w:r>
      <w:r>
        <w:rPr>
          <w:spacing w:val="2"/>
        </w:rPr>
        <w:t xml:space="preserve"> </w:t>
      </w:r>
      <w:r>
        <w:t>procedurală</w:t>
      </w:r>
      <w:r>
        <w:rPr>
          <w:spacing w:val="2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T-SQL.</w:t>
      </w:r>
    </w:p>
    <w:p w14:paraId="478DC8A8" w14:textId="77777777" w:rsidR="00BA0A5E" w:rsidRDefault="00BA0A5E" w:rsidP="00BA0A5E">
      <w:pPr>
        <w:pStyle w:val="a3"/>
        <w:ind w:left="113" w:right="224" w:firstLine="720"/>
        <w:jc w:val="both"/>
      </w:pPr>
      <w:r>
        <w:t xml:space="preserve">Suportă versiunea companiei Microsoft de </w:t>
      </w:r>
      <w:hyperlink r:id="rId27">
        <w:r>
          <w:t xml:space="preserve">SQL </w:t>
        </w:r>
      </w:hyperlink>
      <w:r>
        <w:t>(</w:t>
      </w:r>
      <w:r>
        <w:rPr>
          <w:i/>
        </w:rPr>
        <w:t xml:space="preserve">Structured Query Language </w:t>
      </w:r>
      <w:r>
        <w:t>- limbaj</w:t>
      </w:r>
      <w:r>
        <w:rPr>
          <w:spacing w:val="1"/>
        </w:rPr>
        <w:t xml:space="preserve"> </w:t>
      </w:r>
      <w:r>
        <w:t>structurat de interogări), cel mai răspândit limbaj de interogare pentru bazele de date. Este</w:t>
      </w:r>
      <w:r>
        <w:rPr>
          <w:spacing w:val="1"/>
        </w:rPr>
        <w:t xml:space="preserve"> </w:t>
      </w:r>
      <w:r>
        <w:t>considerat</w:t>
      </w:r>
      <w:r>
        <w:rPr>
          <w:spacing w:val="-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sistem</w:t>
      </w:r>
      <w:r>
        <w:rPr>
          <w:spacing w:val="-1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gestionare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bazelor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pentru</w:t>
      </w:r>
      <w:r>
        <w:rPr>
          <w:spacing w:val="-6"/>
        </w:rPr>
        <w:t xml:space="preserve"> </w:t>
      </w:r>
      <w:r>
        <w:t>întreprinderi</w:t>
      </w:r>
      <w:r>
        <w:rPr>
          <w:spacing w:val="-1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adică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poate</w:t>
      </w:r>
      <w:r>
        <w:rPr>
          <w:spacing w:val="-6"/>
        </w:rPr>
        <w:t xml:space="preserve"> </w:t>
      </w:r>
      <w:r>
        <w:t>aplica</w:t>
      </w:r>
      <w:r>
        <w:rPr>
          <w:spacing w:val="-67"/>
        </w:rPr>
        <w:t xml:space="preserve"> </w:t>
      </w:r>
      <w:r>
        <w:rPr>
          <w:spacing w:val="-1"/>
        </w:rPr>
        <w:t>bazelor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date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dimensiuni</w:t>
      </w:r>
      <w:r>
        <w:rPr>
          <w:spacing w:val="-12"/>
        </w:rPr>
        <w:t xml:space="preserve"> </w:t>
      </w:r>
      <w:r>
        <w:t>foarte</w:t>
      </w:r>
      <w:r>
        <w:rPr>
          <w:spacing w:val="-7"/>
        </w:rPr>
        <w:t xml:space="preserve"> </w:t>
      </w:r>
      <w:r>
        <w:t>mari</w:t>
      </w:r>
      <w:r>
        <w:rPr>
          <w:spacing w:val="-15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însă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ultimele</w:t>
      </w:r>
      <w:r>
        <w:rPr>
          <w:spacing w:val="-7"/>
        </w:rPr>
        <w:t xml:space="preserve"> </w:t>
      </w:r>
      <w:r>
        <w:t>versiuni</w:t>
      </w:r>
      <w:r>
        <w:rPr>
          <w:spacing w:val="-18"/>
        </w:rPr>
        <w:t xml:space="preserve"> </w:t>
      </w:r>
      <w:r>
        <w:t>au</w:t>
      </w:r>
      <w:r>
        <w:rPr>
          <w:spacing w:val="-11"/>
        </w:rPr>
        <w:t xml:space="preserve"> </w:t>
      </w:r>
      <w:r>
        <w:t>venit</w:t>
      </w:r>
      <w:r>
        <w:rPr>
          <w:spacing w:val="-13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mai</w:t>
      </w:r>
      <w:r>
        <w:rPr>
          <w:spacing w:val="-13"/>
        </w:rPr>
        <w:t xml:space="preserve"> </w:t>
      </w:r>
      <w:r>
        <w:t>multe</w:t>
      </w:r>
      <w:r>
        <w:rPr>
          <w:spacing w:val="-11"/>
        </w:rPr>
        <w:t xml:space="preserve"> </w:t>
      </w:r>
      <w:r>
        <w:t>tipuri</w:t>
      </w:r>
      <w:r>
        <w:rPr>
          <w:spacing w:val="-67"/>
        </w:rPr>
        <w:t xml:space="preserve"> </w:t>
      </w:r>
      <w:r>
        <w:t>de licențiere, de la cele free la unele avansate, astfel că în prezent putem spune că SQL Server</w:t>
      </w:r>
      <w:r>
        <w:rPr>
          <w:spacing w:val="-67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poate</w:t>
      </w:r>
      <w:r>
        <w:rPr>
          <w:spacing w:val="1"/>
        </w:rPr>
        <w:t xml:space="preserve"> </w:t>
      </w:r>
      <w:r>
        <w:t>folosi</w:t>
      </w:r>
      <w:r>
        <w:rPr>
          <w:spacing w:val="-4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baze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orice</w:t>
      </w:r>
      <w:r>
        <w:rPr>
          <w:spacing w:val="6"/>
        </w:rPr>
        <w:t xml:space="preserve"> </w:t>
      </w:r>
      <w:r>
        <w:t>dimensiune.</w:t>
      </w:r>
    </w:p>
    <w:p w14:paraId="2557C07B" w14:textId="77777777" w:rsidR="00BA0A5E" w:rsidRDefault="00BA0A5E" w:rsidP="00BA0A5E">
      <w:pPr>
        <w:pStyle w:val="a3"/>
        <w:ind w:left="113" w:right="228" w:firstLine="720"/>
        <w:jc w:val="both"/>
      </w:pPr>
      <w:r>
        <w:t>Codul de bază pentru Microsoft SQL Server își are originile în Sybase SQL Server și a</w:t>
      </w:r>
      <w:r>
        <w:rPr>
          <w:spacing w:val="1"/>
        </w:rPr>
        <w:t xml:space="preserve"> </w:t>
      </w:r>
      <w:r>
        <w:t>reprezentat intrarea Microsoft pe piața bazelor de date relaționale, concurând cu Oracle, IBM</w:t>
      </w:r>
      <w:r>
        <w:rPr>
          <w:spacing w:val="1"/>
        </w:rPr>
        <w:t xml:space="preserve"> </w:t>
      </w:r>
      <w:r>
        <w:t>și Sybase. Microsoft, Sybase si Ashton-Tate s-au unit pentru a crea și a scoate pe piață prima</w:t>
      </w:r>
      <w:r>
        <w:rPr>
          <w:spacing w:val="1"/>
        </w:rPr>
        <w:t xml:space="preserve"> </w:t>
      </w:r>
      <w:r>
        <w:t>versiune numită SQL Server 4.2 pentru Win OS/2. Mai tarziu Microsoft a negociat pentru</w:t>
      </w:r>
      <w:r>
        <w:rPr>
          <w:spacing w:val="1"/>
        </w:rPr>
        <w:t xml:space="preserve"> </w:t>
      </w:r>
      <w:r>
        <w:t>drepturi de exclusivitate la toate versiunile de SQL Server scrise pentru sistemele de operare</w:t>
      </w:r>
      <w:r>
        <w:rPr>
          <w:spacing w:val="1"/>
        </w:rPr>
        <w:t xml:space="preserve"> </w:t>
      </w:r>
      <w:r>
        <w:t>Microsoft. Sybase și-a schimbat ulterior numele în Adaptive Server Enterprise, pentru a evita</w:t>
      </w:r>
      <w:r>
        <w:rPr>
          <w:spacing w:val="1"/>
        </w:rPr>
        <w:t xml:space="preserve"> </w:t>
      </w:r>
      <w:r>
        <w:t>confuzia</w:t>
      </w:r>
      <w:r>
        <w:rPr>
          <w:spacing w:val="1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Server.</w:t>
      </w:r>
    </w:p>
    <w:p w14:paraId="327FF44B" w14:textId="77777777" w:rsidR="00BA0A5E" w:rsidRDefault="00BA0A5E" w:rsidP="00BA0A5E">
      <w:pPr>
        <w:pStyle w:val="a3"/>
        <w:spacing w:before="1"/>
        <w:ind w:left="113" w:right="220" w:firstLine="720"/>
        <w:jc w:val="both"/>
      </w:pPr>
      <w:r>
        <w:t xml:space="preserve">SQL Server 7.0 a fost primul server de baze de date bazat pe </w:t>
      </w:r>
      <w:hyperlink r:id="rId28">
        <w:r>
          <w:t>GUI</w:t>
        </w:r>
      </w:hyperlink>
      <w:r>
        <w:t>. O variantă de SQL</w:t>
      </w:r>
      <w:r>
        <w:rPr>
          <w:spacing w:val="1"/>
        </w:rPr>
        <w:t xml:space="preserve"> </w:t>
      </w:r>
      <w:r>
        <w:t xml:space="preserve">Server 2000 a fost prima variantă comercială pentru arhitectura </w:t>
      </w:r>
      <w:hyperlink r:id="rId29">
        <w:r>
          <w:t>Intel</w:t>
        </w:r>
      </w:hyperlink>
      <w:r>
        <w:t>. In anii următori s-au</w:t>
      </w:r>
      <w:r>
        <w:rPr>
          <w:spacing w:val="1"/>
        </w:rPr>
        <w:t xml:space="preserve"> </w:t>
      </w:r>
      <w:r>
        <w:t>lansat și alte versiuni, ce au adus îmbunătățiri de performanță, tool-uri IDE și ETL, suport</w:t>
      </w:r>
      <w:r>
        <w:rPr>
          <w:spacing w:val="1"/>
        </w:rPr>
        <w:t xml:space="preserve"> </w:t>
      </w:r>
      <w:r>
        <w:t>pentru date XML, geometrice sau spațiale, căutare în text, self-tuning, clustering și HADR:</w:t>
      </w:r>
      <w:r>
        <w:rPr>
          <w:spacing w:val="1"/>
        </w:rPr>
        <w:t xml:space="preserve"> </w:t>
      </w:r>
      <w:r>
        <w:t>SQL Server 2005, SQL Server 2008, SQL Server 2012 și SQL Server 2014. Ultima versiune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Server 2016.</w:t>
      </w:r>
    </w:p>
    <w:p w14:paraId="71CBB144" w14:textId="77777777" w:rsidR="00BA0A5E" w:rsidRDefault="00BA0A5E" w:rsidP="00BA0A5E">
      <w:pPr>
        <w:pStyle w:val="a3"/>
        <w:ind w:left="113" w:right="221" w:firstLine="720"/>
        <w:jc w:val="both"/>
      </w:pPr>
      <w:r>
        <w:t>Microsoft</w:t>
      </w:r>
      <w:r>
        <w:rPr>
          <w:spacing w:val="-5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folosește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variantă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numită</w:t>
      </w:r>
      <w:r>
        <w:rPr>
          <w:spacing w:val="-4"/>
        </w:rPr>
        <w:t xml:space="preserve"> </w:t>
      </w:r>
      <w:r>
        <w:t>T-SQL,</w:t>
      </w:r>
      <w:r>
        <w:rPr>
          <w:spacing w:val="-2"/>
        </w:rPr>
        <w:t xml:space="preserve"> </w:t>
      </w:r>
      <w:r>
        <w:t>sau</w:t>
      </w:r>
      <w:r>
        <w:rPr>
          <w:spacing w:val="-8"/>
        </w:rPr>
        <w:t xml:space="preserve"> </w:t>
      </w:r>
      <w:r>
        <w:t>Transact-SQL,</w:t>
      </w:r>
      <w:r>
        <w:rPr>
          <w:spacing w:val="2"/>
        </w:rPr>
        <w:t xml:space="preserve"> </w:t>
      </w:r>
      <w:r>
        <w:t>o</w:t>
      </w:r>
      <w:r>
        <w:rPr>
          <w:spacing w:val="-68"/>
        </w:rPr>
        <w:t xml:space="preserve"> </w:t>
      </w:r>
      <w:r>
        <w:t>implementare de SQL-92 (standardul ISO pentru SQL) cu unele extensii. T-SQL în principal</w:t>
      </w:r>
      <w:r>
        <w:rPr>
          <w:spacing w:val="1"/>
        </w:rPr>
        <w:t xml:space="preserve"> </w:t>
      </w:r>
      <w:r>
        <w:t>adaugă sintaxă adițională pentru procedurile stocate și pentru tranzacții. Standardele SQL</w:t>
      </w:r>
      <w:r>
        <w:rPr>
          <w:spacing w:val="1"/>
        </w:rPr>
        <w:t xml:space="preserve"> </w:t>
      </w:r>
      <w:r>
        <w:t>necesită ACID; acesta este un acronim pentru cele 4 condiții ce trebuie îndeplinite de orice</w:t>
      </w:r>
      <w:r>
        <w:rPr>
          <w:spacing w:val="1"/>
        </w:rPr>
        <w:t xml:space="preserve"> </w:t>
      </w:r>
      <w:r>
        <w:rPr>
          <w:spacing w:val="-1"/>
        </w:rPr>
        <w:t>tranzacție:</w:t>
      </w:r>
      <w:r>
        <w:rPr>
          <w:spacing w:val="-15"/>
        </w:rPr>
        <w:t xml:space="preserve"> </w:t>
      </w:r>
      <w:r>
        <w:rPr>
          <w:spacing w:val="-1"/>
        </w:rPr>
        <w:t>atomicitate,</w:t>
      </w:r>
      <w:r>
        <w:rPr>
          <w:spacing w:val="-8"/>
        </w:rPr>
        <w:t xml:space="preserve"> </w:t>
      </w:r>
      <w:r>
        <w:rPr>
          <w:spacing w:val="-1"/>
        </w:rPr>
        <w:t>consistență,</w:t>
      </w:r>
      <w:r>
        <w:rPr>
          <w:spacing w:val="-7"/>
        </w:rPr>
        <w:t xml:space="preserve"> </w:t>
      </w:r>
      <w:r>
        <w:rPr>
          <w:spacing w:val="-1"/>
        </w:rPr>
        <w:t>izolare,</w:t>
      </w:r>
      <w:r>
        <w:rPr>
          <w:spacing w:val="-8"/>
        </w:rPr>
        <w:t xml:space="preserve"> </w:t>
      </w:r>
      <w:r>
        <w:t>durabilitate.</w:t>
      </w:r>
      <w:r>
        <w:rPr>
          <w:spacing w:val="-7"/>
        </w:rPr>
        <w:t xml:space="preserve"> </w:t>
      </w:r>
      <w:r>
        <w:t>MS</w:t>
      </w:r>
      <w:r>
        <w:rPr>
          <w:spacing w:val="-11"/>
        </w:rPr>
        <w:t xml:space="preserve"> </w:t>
      </w:r>
      <w:r>
        <w:t>SQL</w:t>
      </w:r>
      <w:r>
        <w:rPr>
          <w:spacing w:val="-17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suportă</w:t>
      </w:r>
      <w:r>
        <w:rPr>
          <w:spacing w:val="-9"/>
        </w:rPr>
        <w:t xml:space="preserve"> </w:t>
      </w:r>
      <w:r>
        <w:t>ODBC</w:t>
      </w:r>
      <w:r>
        <w:rPr>
          <w:spacing w:val="-4"/>
        </w:rPr>
        <w:t xml:space="preserve"> </w:t>
      </w:r>
      <w:r>
        <w:t>(Open</w:t>
      </w:r>
      <w:r>
        <w:rPr>
          <w:spacing w:val="-68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Connectivity).</w:t>
      </w:r>
    </w:p>
    <w:p w14:paraId="2E5C7D9B" w14:textId="77777777" w:rsidR="00BA0A5E" w:rsidRDefault="00BA0A5E" w:rsidP="00BA0A5E">
      <w:pPr>
        <w:pStyle w:val="a3"/>
        <w:spacing w:before="1"/>
        <w:ind w:left="113" w:right="227" w:firstLine="720"/>
        <w:jc w:val="both"/>
      </w:pPr>
      <w:r>
        <w:t>Stocarea datelor se face pe modelul relațional, sub forma unei colecții de tabele cu</w:t>
      </w:r>
      <w:r>
        <w:rPr>
          <w:spacing w:val="1"/>
        </w:rPr>
        <w:t xml:space="preserve"> </w:t>
      </w:r>
      <w:r>
        <w:t>rânduri și coloane. Fiecare coloană este de un anumit tip: SQL Server suportă atât tipurile</w:t>
      </w:r>
      <w:r>
        <w:rPr>
          <w:spacing w:val="1"/>
        </w:rPr>
        <w:t xml:space="preserve"> </w:t>
      </w:r>
      <w:r>
        <w:t>primare, precum întreg, zecimal, caracter, dată calendaristică, dar și tipuri mai complexe</w:t>
      </w:r>
      <w:r>
        <w:rPr>
          <w:spacing w:val="1"/>
        </w:rPr>
        <w:t xml:space="preserve"> </w:t>
      </w:r>
      <w:r>
        <w:t>precum</w:t>
      </w:r>
      <w:r>
        <w:rPr>
          <w:spacing w:val="-6"/>
        </w:rPr>
        <w:t xml:space="preserve"> </w:t>
      </w:r>
      <w:r>
        <w:t>text,</w:t>
      </w:r>
      <w:r>
        <w:rPr>
          <w:spacing w:val="2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binare,</w:t>
      </w:r>
      <w:r>
        <w:rPr>
          <w:spacing w:val="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geometrice,</w:t>
      </w:r>
      <w:r>
        <w:rPr>
          <w:spacing w:val="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spațiale,</w:t>
      </w:r>
      <w:r>
        <w:rPr>
          <w:spacing w:val="2"/>
        </w:rPr>
        <w:t xml:space="preserve"> </w:t>
      </w:r>
      <w:r>
        <w:t>XML,</w:t>
      </w:r>
      <w:r>
        <w:rPr>
          <w:spacing w:val="3"/>
        </w:rPr>
        <w:t xml:space="preserve"> </w:t>
      </w:r>
      <w:r>
        <w:t>etc.</w:t>
      </w:r>
    </w:p>
    <w:p w14:paraId="2D4B7F8C" w14:textId="77777777" w:rsidR="00BA0A5E" w:rsidRPr="00BA0A5E" w:rsidRDefault="00BA0A5E" w:rsidP="00BA0A5E">
      <w:pPr>
        <w:jc w:val="both"/>
        <w:rPr>
          <w:lang w:val="en-US"/>
        </w:rPr>
        <w:sectPr w:rsidR="00BA0A5E" w:rsidRPr="00BA0A5E">
          <w:pgSz w:w="12240" w:h="15840"/>
          <w:pgMar w:top="1060" w:right="340" w:bottom="1220" w:left="1020" w:header="0" w:footer="985" w:gutter="0"/>
          <w:cols w:space="720"/>
        </w:sectPr>
      </w:pPr>
    </w:p>
    <w:p w14:paraId="4468E857" w14:textId="0AC15554" w:rsidR="00BA0A5E" w:rsidRDefault="00807C2C" w:rsidP="00807C2C">
      <w:pPr>
        <w:pStyle w:val="2"/>
        <w:pBdr>
          <w:bottom w:val="single" w:sz="6" w:space="1" w:color="auto"/>
        </w:pBdr>
        <w:tabs>
          <w:tab w:val="left" w:pos="1045"/>
        </w:tabs>
        <w:spacing w:before="75"/>
        <w:ind w:left="0" w:firstLine="0"/>
        <w:jc w:val="both"/>
      </w:pPr>
      <w:r>
        <w:lastRenderedPageBreak/>
        <w:t xml:space="preserve">2 </w:t>
      </w:r>
      <w:r w:rsidR="00BA0A5E">
        <w:t>Definirea</w:t>
      </w:r>
      <w:r w:rsidR="00BA0A5E">
        <w:rPr>
          <w:spacing w:val="-5"/>
        </w:rPr>
        <w:t xml:space="preserve"> </w:t>
      </w:r>
      <w:r w:rsidR="00BA0A5E">
        <w:t>temei</w:t>
      </w:r>
      <w:r w:rsidR="00BA0A5E">
        <w:rPr>
          <w:spacing w:val="-4"/>
        </w:rPr>
        <w:t xml:space="preserve"> </w:t>
      </w:r>
      <w:r w:rsidR="00BA0A5E">
        <w:t>proiectului</w:t>
      </w:r>
      <w:r w:rsidR="00BA0A5E">
        <w:rPr>
          <w:spacing w:val="-1"/>
        </w:rPr>
        <w:t xml:space="preserve"> </w:t>
      </w:r>
      <w:r w:rsidR="00BA0A5E">
        <w:t>și</w:t>
      </w:r>
      <w:r w:rsidR="00BA0A5E">
        <w:rPr>
          <w:spacing w:val="-4"/>
        </w:rPr>
        <w:t xml:space="preserve"> </w:t>
      </w:r>
      <w:r w:rsidR="00BA0A5E">
        <w:t>conținutul problemei</w:t>
      </w:r>
    </w:p>
    <w:p w14:paraId="2BFF2735" w14:textId="77777777" w:rsidR="00807C2C" w:rsidRDefault="00807C2C" w:rsidP="00807C2C">
      <w:pPr>
        <w:pStyle w:val="2"/>
        <w:tabs>
          <w:tab w:val="left" w:pos="1045"/>
        </w:tabs>
        <w:spacing w:before="75"/>
        <w:ind w:left="0" w:firstLine="0"/>
        <w:jc w:val="both"/>
      </w:pPr>
    </w:p>
    <w:p w14:paraId="07A61A37" w14:textId="77777777" w:rsidR="00BA0A5E" w:rsidRDefault="00BA0A5E" w:rsidP="00BA0A5E">
      <w:pPr>
        <w:pStyle w:val="a3"/>
        <w:spacing w:before="19"/>
        <w:ind w:left="113" w:right="225" w:firstLine="720"/>
        <w:jc w:val="both"/>
      </w:pPr>
      <w:r>
        <w:t>Turismul este unul dintre cele mai importante sectoare economice fiind și sectorul care</w:t>
      </w:r>
      <w:r>
        <w:rPr>
          <w:spacing w:val="1"/>
        </w:rPr>
        <w:t xml:space="preserve"> </w:t>
      </w:r>
      <w:r>
        <w:t>înregistrează cel mai mare ritm de creștere în cadrul economiei europene. În ceea ce privește</w:t>
      </w:r>
      <w:r>
        <w:rPr>
          <w:spacing w:val="1"/>
        </w:rPr>
        <w:t xml:space="preserve"> </w:t>
      </w:r>
      <w:r>
        <w:t>agențiile de turism, acestea îndeplinesc rolul de intermediar între agenții economici care</w:t>
      </w:r>
      <w:r>
        <w:rPr>
          <w:spacing w:val="1"/>
        </w:rPr>
        <w:t xml:space="preserve"> </w:t>
      </w:r>
      <w:r>
        <w:t>prestează</w:t>
      </w:r>
      <w:r>
        <w:rPr>
          <w:spacing w:val="2"/>
        </w:rPr>
        <w:t xml:space="preserve"> </w:t>
      </w:r>
      <w:r>
        <w:t>servicii</w:t>
      </w:r>
      <w:r>
        <w:rPr>
          <w:spacing w:val="-6"/>
        </w:rPr>
        <w:t xml:space="preserve"> </w:t>
      </w:r>
      <w:r>
        <w:t>turistice,</w:t>
      </w:r>
      <w:r>
        <w:rPr>
          <w:spacing w:val="3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 parte</w:t>
      </w:r>
      <w:r>
        <w:rPr>
          <w:spacing w:val="7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turisti,</w:t>
      </w:r>
      <w:r>
        <w:rPr>
          <w:spacing w:val="3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altă</w:t>
      </w:r>
      <w:r>
        <w:rPr>
          <w:spacing w:val="3"/>
        </w:rPr>
        <w:t xml:space="preserve"> </w:t>
      </w:r>
      <w:r>
        <w:t>parte.</w:t>
      </w:r>
    </w:p>
    <w:p w14:paraId="0A4863D6" w14:textId="77777777" w:rsidR="00BA0A5E" w:rsidRDefault="00BA0A5E" w:rsidP="00BA0A5E">
      <w:pPr>
        <w:pStyle w:val="a3"/>
        <w:ind w:left="113" w:right="220" w:firstLine="720"/>
        <w:jc w:val="both"/>
      </w:pPr>
      <w:r>
        <w:t>Activitățile acestor firme constau în producerea, comercializarea și promovarea unor</w:t>
      </w:r>
      <w:r>
        <w:rPr>
          <w:spacing w:val="1"/>
        </w:rPr>
        <w:t xml:space="preserve"> </w:t>
      </w:r>
      <w:r>
        <w:t>pachete turistice diverse, precum și vânzarea de servicii turistice izolate. În funcție de natura</w:t>
      </w:r>
      <w:r>
        <w:rPr>
          <w:spacing w:val="1"/>
        </w:rPr>
        <w:t xml:space="preserve"> </w:t>
      </w:r>
      <w:r>
        <w:t>activităților pe care le desfășoară, agențiile de turism se împart în două categorii: agenții</w:t>
      </w:r>
      <w:r>
        <w:rPr>
          <w:spacing w:val="1"/>
        </w:rPr>
        <w:t xml:space="preserve"> </w:t>
      </w:r>
      <w:r>
        <w:t>touroperatoare (care au dreptul să creeze propriile programe turistice) și agenții detailiste,</w:t>
      </w:r>
      <w:r>
        <w:rPr>
          <w:spacing w:val="1"/>
        </w:rPr>
        <w:t xml:space="preserve"> </w:t>
      </w:r>
      <w:r>
        <w:t>cunoscute și</w:t>
      </w:r>
      <w:r>
        <w:rPr>
          <w:spacing w:val="-7"/>
        </w:rPr>
        <w:t xml:space="preserve"> </w:t>
      </w:r>
      <w:r>
        <w:t>ca</w:t>
      </w:r>
      <w:r>
        <w:rPr>
          <w:spacing w:val="-1"/>
        </w:rPr>
        <w:t xml:space="preserve"> </w:t>
      </w:r>
      <w:r>
        <w:t>“agenții</w:t>
      </w:r>
      <w:r>
        <w:rPr>
          <w:spacing w:val="-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voiaj” (revânzătoare,</w:t>
      </w:r>
      <w:r>
        <w:rPr>
          <w:spacing w:val="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nu</w:t>
      </w:r>
      <w:r>
        <w:rPr>
          <w:spacing w:val="-6"/>
        </w:rPr>
        <w:t xml:space="preserve"> </w:t>
      </w:r>
      <w:r>
        <w:t>realizează programe</w:t>
      </w:r>
      <w:r>
        <w:rPr>
          <w:spacing w:val="-1"/>
        </w:rPr>
        <w:t xml:space="preserve"> </w:t>
      </w:r>
      <w:r>
        <w:t>turistice).</w:t>
      </w:r>
    </w:p>
    <w:p w14:paraId="162AB088" w14:textId="77777777" w:rsidR="00BA0A5E" w:rsidRDefault="00BA0A5E" w:rsidP="00BA0A5E">
      <w:pPr>
        <w:pStyle w:val="a3"/>
        <w:ind w:left="113" w:right="219" w:firstLine="720"/>
        <w:jc w:val="both"/>
      </w:pPr>
      <w:r>
        <w:t>Din oferta unei agenții de turism fac parte de obicei mai multe sau toate serviciile</w:t>
      </w:r>
      <w:r>
        <w:rPr>
          <w:spacing w:val="1"/>
        </w:rPr>
        <w:t xml:space="preserve"> </w:t>
      </w:r>
      <w:r>
        <w:t>enumerate</w:t>
      </w:r>
      <w:r>
        <w:rPr>
          <w:spacing w:val="2"/>
        </w:rPr>
        <w:t xml:space="preserve"> </w:t>
      </w:r>
      <w:r>
        <w:t>mai</w:t>
      </w:r>
      <w:r>
        <w:rPr>
          <w:spacing w:val="-9"/>
        </w:rPr>
        <w:t xml:space="preserve"> </w:t>
      </w:r>
      <w:r>
        <w:t>jos:</w:t>
      </w:r>
      <w:r>
        <w:rPr>
          <w:spacing w:val="-8"/>
        </w:rPr>
        <w:t xml:space="preserve"> </w:t>
      </w:r>
      <w:r>
        <w:t>bilete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odihnă</w:t>
      </w:r>
      <w:r>
        <w:rPr>
          <w:spacing w:val="-2"/>
        </w:rPr>
        <w:t xml:space="preserve"> </w:t>
      </w:r>
      <w:r>
        <w:t>și</w:t>
      </w:r>
      <w:r>
        <w:rPr>
          <w:spacing w:val="-9"/>
        </w:rPr>
        <w:t xml:space="preserve"> </w:t>
      </w:r>
      <w:r>
        <w:t>tratament</w:t>
      </w:r>
      <w:r>
        <w:rPr>
          <w:spacing w:val="-2"/>
        </w:rPr>
        <w:t xml:space="preserve"> </w:t>
      </w:r>
      <w:r>
        <w:t>în</w:t>
      </w:r>
      <w:r>
        <w:rPr>
          <w:spacing w:val="-8"/>
        </w:rPr>
        <w:t xml:space="preserve"> </w:t>
      </w:r>
      <w:r>
        <w:t>stațiunile</w:t>
      </w:r>
      <w:r>
        <w:rPr>
          <w:spacing w:val="-2"/>
        </w:rPr>
        <w:t xml:space="preserve"> </w:t>
      </w:r>
      <w:r>
        <w:t>din</w:t>
      </w:r>
      <w:r>
        <w:rPr>
          <w:spacing w:val="-8"/>
        </w:rPr>
        <w:t xml:space="preserve"> </w:t>
      </w:r>
      <w:r>
        <w:t>țară, sejururi</w:t>
      </w:r>
      <w:r>
        <w:rPr>
          <w:spacing w:val="-4"/>
        </w:rPr>
        <w:t xml:space="preserve"> </w:t>
      </w:r>
      <w:r>
        <w:t>internaționale</w:t>
      </w:r>
      <w:r>
        <w:rPr>
          <w:spacing w:val="3"/>
        </w:rPr>
        <w:t xml:space="preserve"> </w:t>
      </w:r>
      <w:r>
        <w:t>în</w:t>
      </w:r>
      <w:r>
        <w:rPr>
          <w:spacing w:val="-68"/>
        </w:rPr>
        <w:t xml:space="preserve"> </w:t>
      </w:r>
      <w:r>
        <w:t>sistem hotelier, transport turistic cu mijloace de transport proprii – în țară și străinatate – ca și</w:t>
      </w:r>
      <w:r>
        <w:rPr>
          <w:spacing w:val="1"/>
        </w:rPr>
        <w:t xml:space="preserve"> </w:t>
      </w:r>
      <w:r>
        <w:t>rezervări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bilete</w:t>
      </w:r>
      <w:r>
        <w:rPr>
          <w:spacing w:val="1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avion</w:t>
      </w:r>
      <w:r>
        <w:rPr>
          <w:spacing w:val="-4"/>
        </w:rPr>
        <w:t xml:space="preserve"> </w:t>
      </w:r>
      <w:r>
        <w:t>/ tren,</w:t>
      </w:r>
      <w:r>
        <w:rPr>
          <w:spacing w:val="3"/>
        </w:rPr>
        <w:t xml:space="preserve"> </w:t>
      </w:r>
      <w:r>
        <w:t>asigurări medicale,</w:t>
      </w:r>
      <w:r>
        <w:rPr>
          <w:spacing w:val="3"/>
        </w:rPr>
        <w:t xml:space="preserve"> </w:t>
      </w:r>
      <w:r>
        <w:t>carte</w:t>
      </w:r>
      <w:r>
        <w:rPr>
          <w:spacing w:val="1"/>
        </w:rPr>
        <w:t xml:space="preserve"> </w:t>
      </w:r>
      <w:r>
        <w:t>verde,</w:t>
      </w:r>
      <w:r>
        <w:rPr>
          <w:spacing w:val="3"/>
        </w:rPr>
        <w:t xml:space="preserve"> </w:t>
      </w:r>
      <w:r>
        <w:t>etc.</w:t>
      </w:r>
    </w:p>
    <w:p w14:paraId="7EC31630" w14:textId="77777777" w:rsidR="00BA0A5E" w:rsidRDefault="00BA0A5E" w:rsidP="00BA0A5E">
      <w:pPr>
        <w:pStyle w:val="a3"/>
        <w:spacing w:before="2"/>
        <w:ind w:left="113" w:right="221" w:firstLine="720"/>
        <w:jc w:val="both"/>
      </w:pPr>
      <w:r>
        <w:t>Există de asemenea și agenții de turism care se implică, la cerere: în organizarea de</w:t>
      </w:r>
      <w:r>
        <w:rPr>
          <w:spacing w:val="1"/>
        </w:rPr>
        <w:t xml:space="preserve"> </w:t>
      </w:r>
      <w:r>
        <w:t>conferințe,</w:t>
      </w:r>
      <w:r>
        <w:rPr>
          <w:spacing w:val="-5"/>
        </w:rPr>
        <w:t xml:space="preserve"> </w:t>
      </w:r>
      <w:r>
        <w:t>congrese,</w:t>
      </w:r>
      <w:r>
        <w:rPr>
          <w:spacing w:val="-4"/>
        </w:rPr>
        <w:t xml:space="preserve"> </w:t>
      </w:r>
      <w:r>
        <w:t>seminarii</w:t>
      </w:r>
      <w:r>
        <w:rPr>
          <w:spacing w:val="-9"/>
        </w:rPr>
        <w:t xml:space="preserve"> </w:t>
      </w:r>
      <w:r>
        <w:t>și</w:t>
      </w:r>
      <w:r>
        <w:rPr>
          <w:spacing w:val="-12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alte</w:t>
      </w:r>
      <w:r>
        <w:rPr>
          <w:spacing w:val="-6"/>
        </w:rPr>
        <w:t xml:space="preserve"> </w:t>
      </w:r>
      <w:r>
        <w:t>evenimente.</w:t>
      </w:r>
      <w:r>
        <w:rPr>
          <w:spacing w:val="-4"/>
        </w:rPr>
        <w:t xml:space="preserve"> </w:t>
      </w:r>
      <w:r>
        <w:t>Cu</w:t>
      </w:r>
      <w:r>
        <w:rPr>
          <w:spacing w:val="-11"/>
        </w:rPr>
        <w:t xml:space="preserve"> </w:t>
      </w:r>
      <w:r>
        <w:t>cât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agenție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turism</w:t>
      </w:r>
      <w:r>
        <w:rPr>
          <w:spacing w:val="-17"/>
        </w:rPr>
        <w:t xml:space="preserve"> </w:t>
      </w:r>
      <w:r>
        <w:t>prestează</w:t>
      </w:r>
      <w:r>
        <w:rPr>
          <w:spacing w:val="-68"/>
        </w:rPr>
        <w:t xml:space="preserve"> </w:t>
      </w:r>
      <w:r>
        <w:t>mai multe dintre aceste servicii și chiar altele nemenționate aici, cu atât îi cresc șansele de a</w:t>
      </w:r>
      <w:r>
        <w:rPr>
          <w:spacing w:val="1"/>
        </w:rPr>
        <w:t xml:space="preserve"> </w:t>
      </w:r>
      <w:r>
        <w:t>atrage cât mai multe segmente de clienți. În același timp este mai profitabilă deschiderea unei</w:t>
      </w:r>
      <w:r>
        <w:rPr>
          <w:spacing w:val="1"/>
        </w:rPr>
        <w:t xml:space="preserve"> </w:t>
      </w:r>
      <w:r>
        <w:t>agenții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turism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nișă,</w:t>
      </w:r>
      <w:r>
        <w:rPr>
          <w:spacing w:val="3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specializată</w:t>
      </w:r>
      <w:r>
        <w:rPr>
          <w:spacing w:val="1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anumite</w:t>
      </w:r>
      <w:r>
        <w:rPr>
          <w:spacing w:val="1"/>
        </w:rPr>
        <w:t xml:space="preserve"> </w:t>
      </w:r>
      <w:r>
        <w:t>servicii.</w:t>
      </w:r>
    </w:p>
    <w:p w14:paraId="1D3725E7" w14:textId="77777777" w:rsidR="00BA0A5E" w:rsidRDefault="00BA0A5E" w:rsidP="00BA0A5E">
      <w:pPr>
        <w:pStyle w:val="a3"/>
        <w:ind w:left="113" w:right="221" w:firstLine="720"/>
        <w:jc w:val="both"/>
        <w:rPr>
          <w:sz w:val="24"/>
        </w:rPr>
      </w:pPr>
      <w:r>
        <w:t>În funcție de modul de organizare a sejurului, turiștii se împart în două mari categorii:</w:t>
      </w:r>
      <w:r>
        <w:rPr>
          <w:spacing w:val="1"/>
        </w:rPr>
        <w:t xml:space="preserve"> </w:t>
      </w:r>
      <w:r>
        <w:t>cei care călătoresc pe cont propriu și cei care apelează la serviciile unei agenții specializate.</w:t>
      </w:r>
      <w:r>
        <w:rPr>
          <w:spacing w:val="1"/>
        </w:rPr>
        <w:t xml:space="preserve"> </w:t>
      </w:r>
      <w:r>
        <w:t>Turiștii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contactează</w:t>
      </w:r>
      <w:r>
        <w:rPr>
          <w:spacing w:val="1"/>
        </w:rPr>
        <w:t xml:space="preserve"> </w:t>
      </w:r>
      <w:r>
        <w:t>agențiile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turism</w:t>
      </w:r>
      <w:r>
        <w:rPr>
          <w:spacing w:val="1"/>
        </w:rPr>
        <w:t xml:space="preserve"> </w:t>
      </w:r>
      <w:r>
        <w:t>preferă</w:t>
      </w:r>
      <w:r>
        <w:rPr>
          <w:spacing w:val="1"/>
        </w:rPr>
        <w:t xml:space="preserve"> </w:t>
      </w:r>
      <w:r>
        <w:t>siguranța</w:t>
      </w:r>
      <w:r>
        <w:rPr>
          <w:spacing w:val="1"/>
        </w:rPr>
        <w:t xml:space="preserve"> </w:t>
      </w:r>
      <w:r>
        <w:t>conferită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acestea</w:t>
      </w:r>
      <w:r>
        <w:rPr>
          <w:spacing w:val="1"/>
        </w:rPr>
        <w:t xml:space="preserve"> </w:t>
      </w:r>
      <w:r>
        <w:t>necunoscutului pe care îl presupune călătoria pe cont propriu. Sunt cel mai adesea persoane</w:t>
      </w:r>
      <w:r>
        <w:rPr>
          <w:spacing w:val="1"/>
        </w:rPr>
        <w:t xml:space="preserve"> </w:t>
      </w:r>
      <w:r>
        <w:t>mai comode, se implică în organizarea călătoriei doar dacă este absolut necesar, se bazează pe</w:t>
      </w:r>
      <w:r>
        <w:rPr>
          <w:spacing w:val="-67"/>
        </w:rPr>
        <w:t xml:space="preserve"> </w:t>
      </w:r>
      <w:r>
        <w:t>programul conceput de agenție,</w:t>
      </w:r>
      <w:r>
        <w:rPr>
          <w:spacing w:val="1"/>
        </w:rPr>
        <w:t xml:space="preserve"> </w:t>
      </w:r>
      <w:r>
        <w:t>pe care o consideră în întregime răspunzătoare de buna</w:t>
      </w:r>
      <w:r>
        <w:rPr>
          <w:spacing w:val="1"/>
        </w:rPr>
        <w:t xml:space="preserve"> </w:t>
      </w:r>
      <w:r>
        <w:t>desfășurare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evenimentelor.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asemenea,</w:t>
      </w:r>
      <w:r>
        <w:rPr>
          <w:spacing w:val="-6"/>
        </w:rPr>
        <w:t xml:space="preserve"> </w:t>
      </w:r>
      <w:r>
        <w:t>există</w:t>
      </w:r>
      <w:r>
        <w:rPr>
          <w:spacing w:val="-8"/>
        </w:rPr>
        <w:t xml:space="preserve"> </w:t>
      </w:r>
      <w:r>
        <w:t>turiști</w:t>
      </w:r>
      <w:r>
        <w:rPr>
          <w:spacing w:val="-14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aleg</w:t>
      </w:r>
      <w:r>
        <w:rPr>
          <w:spacing w:val="-13"/>
        </w:rPr>
        <w:t xml:space="preserve"> </w:t>
      </w:r>
      <w:r>
        <w:t>să</w:t>
      </w:r>
      <w:r>
        <w:rPr>
          <w:spacing w:val="-7"/>
        </w:rPr>
        <w:t xml:space="preserve"> </w:t>
      </w:r>
      <w:r>
        <w:t>contracteze</w:t>
      </w:r>
      <w:r>
        <w:rPr>
          <w:spacing w:val="-9"/>
        </w:rPr>
        <w:t xml:space="preserve"> </w:t>
      </w:r>
      <w:r>
        <w:t>prin</w:t>
      </w:r>
      <w:r>
        <w:rPr>
          <w:spacing w:val="-13"/>
        </w:rPr>
        <w:t xml:space="preserve"> </w:t>
      </w:r>
      <w:r>
        <w:t>agenție</w:t>
      </w:r>
      <w:r>
        <w:rPr>
          <w:spacing w:val="-4"/>
        </w:rPr>
        <w:t xml:space="preserve"> </w:t>
      </w:r>
      <w:r>
        <w:t>o</w:t>
      </w:r>
      <w:r>
        <w:rPr>
          <w:spacing w:val="-68"/>
        </w:rPr>
        <w:t xml:space="preserve"> </w:t>
      </w:r>
      <w:r>
        <w:t>parte din</w:t>
      </w:r>
      <w:r>
        <w:rPr>
          <w:spacing w:val="-5"/>
        </w:rPr>
        <w:t xml:space="preserve"> </w:t>
      </w:r>
      <w:r>
        <w:t>servicii,</w:t>
      </w:r>
      <w:r>
        <w:rPr>
          <w:spacing w:val="3"/>
        </w:rPr>
        <w:t xml:space="preserve"> </w:t>
      </w:r>
      <w:r>
        <w:t>iar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altă</w:t>
      </w:r>
      <w:r>
        <w:rPr>
          <w:spacing w:val="2"/>
        </w:rPr>
        <w:t xml:space="preserve"> </w:t>
      </w:r>
      <w:r>
        <w:t>parte să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achiziționeze online sau la</w:t>
      </w:r>
      <w:r>
        <w:rPr>
          <w:spacing w:val="5"/>
        </w:rPr>
        <w:t xml:space="preserve"> </w:t>
      </w:r>
      <w:r>
        <w:t>fața</w:t>
      </w:r>
      <w:r>
        <w:rPr>
          <w:spacing w:val="5"/>
        </w:rPr>
        <w:t xml:space="preserve"> </w:t>
      </w:r>
      <w:r>
        <w:t>locului</w:t>
      </w:r>
      <w:r>
        <w:rPr>
          <w:sz w:val="24"/>
        </w:rPr>
        <w:t>.</w:t>
      </w:r>
    </w:p>
    <w:p w14:paraId="67B5C923" w14:textId="77777777" w:rsidR="00BA0A5E" w:rsidRDefault="00BA0A5E" w:rsidP="00BA0A5E">
      <w:pPr>
        <w:pStyle w:val="a3"/>
        <w:spacing w:before="1"/>
        <w:ind w:left="113" w:right="226" w:firstLine="720"/>
        <w:jc w:val="both"/>
      </w:pPr>
      <w:r>
        <w:t>Tema</w:t>
      </w:r>
      <w:r>
        <w:rPr>
          <w:spacing w:val="1"/>
        </w:rPr>
        <w:t xml:space="preserve"> </w:t>
      </w:r>
      <w:r>
        <w:t>proiectului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elaborarea</w:t>
      </w:r>
      <w:r>
        <w:rPr>
          <w:spacing w:val="1"/>
        </w:rPr>
        <w:t xml:space="preserve"> </w:t>
      </w:r>
      <w:r>
        <w:t>unei baze</w:t>
      </w:r>
      <w:r>
        <w:rPr>
          <w:spacing w:val="1"/>
        </w:rPr>
        <w:t xml:space="preserve"> </w:t>
      </w:r>
      <w:r>
        <w:t>de date</w:t>
      </w:r>
      <w:r>
        <w:rPr>
          <w:spacing w:val="1"/>
        </w:rPr>
        <w:t xml:space="preserve"> </w:t>
      </w:r>
      <w:r>
        <w:t>care ar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monitorizarea</w:t>
      </w:r>
      <w:r>
        <w:rPr>
          <w:spacing w:val="1"/>
        </w:rPr>
        <w:t xml:space="preserve"> </w:t>
      </w:r>
      <w:r>
        <w:t>evidenței unei agenții de turism și funcționarea acesteia. Baza de date trebuie să permită</w:t>
      </w:r>
      <w:r>
        <w:rPr>
          <w:spacing w:val="1"/>
        </w:rPr>
        <w:t xml:space="preserve"> </w:t>
      </w:r>
      <w:r>
        <w:t>posibilitatea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stocare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datelor</w:t>
      </w:r>
      <w:r>
        <w:rPr>
          <w:spacing w:val="-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diverse</w:t>
      </w:r>
      <w:r>
        <w:rPr>
          <w:spacing w:val="5"/>
        </w:rPr>
        <w:t xml:space="preserve"> </w:t>
      </w:r>
      <w:r>
        <w:t>categorii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informații</w:t>
      </w:r>
      <w:r>
        <w:rPr>
          <w:spacing w:val="-6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anume:</w:t>
      </w:r>
    </w:p>
    <w:p w14:paraId="43F222B9" w14:textId="77777777" w:rsidR="00BA0A5E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line="340" w:lineRule="exact"/>
        <w:ind w:hanging="361"/>
        <w:rPr>
          <w:sz w:val="28"/>
        </w:rPr>
      </w:pPr>
      <w:r>
        <w:rPr>
          <w:sz w:val="28"/>
        </w:rPr>
        <w:t>clienții</w:t>
      </w:r>
      <w:r>
        <w:rPr>
          <w:spacing w:val="-8"/>
          <w:sz w:val="28"/>
        </w:rPr>
        <w:t xml:space="preserve"> </w:t>
      </w:r>
      <w:r>
        <w:rPr>
          <w:sz w:val="28"/>
        </w:rPr>
        <w:t>care</w:t>
      </w:r>
      <w:r>
        <w:rPr>
          <w:spacing w:val="-3"/>
          <w:sz w:val="28"/>
        </w:rPr>
        <w:t xml:space="preserve"> </w:t>
      </w:r>
      <w:r>
        <w:rPr>
          <w:sz w:val="28"/>
        </w:rPr>
        <w:t>beneficiază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serviciile</w:t>
      </w:r>
      <w:r>
        <w:rPr>
          <w:spacing w:val="-3"/>
          <w:sz w:val="28"/>
        </w:rPr>
        <w:t xml:space="preserve"> </w:t>
      </w:r>
      <w:r>
        <w:rPr>
          <w:sz w:val="28"/>
        </w:rPr>
        <w:t>agenției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turism;</w:t>
      </w:r>
    </w:p>
    <w:p w14:paraId="3B2AF956" w14:textId="77777777" w:rsidR="00BA0A5E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line="341" w:lineRule="exact"/>
        <w:ind w:hanging="361"/>
        <w:rPr>
          <w:sz w:val="28"/>
        </w:rPr>
      </w:pPr>
      <w:r>
        <w:rPr>
          <w:sz w:val="28"/>
        </w:rPr>
        <w:t>pachetele</w:t>
      </w:r>
      <w:r>
        <w:rPr>
          <w:spacing w:val="-5"/>
          <w:sz w:val="28"/>
        </w:rPr>
        <w:t xml:space="preserve"> </w:t>
      </w:r>
      <w:r>
        <w:rPr>
          <w:sz w:val="28"/>
        </w:rPr>
        <w:t>disponibile</w:t>
      </w:r>
      <w:r>
        <w:rPr>
          <w:spacing w:val="-5"/>
          <w:sz w:val="28"/>
        </w:rPr>
        <w:t xml:space="preserve"> </w:t>
      </w:r>
      <w:r>
        <w:rPr>
          <w:sz w:val="28"/>
        </w:rPr>
        <w:t>clienților;</w:t>
      </w:r>
    </w:p>
    <w:p w14:paraId="7AAC21D2" w14:textId="77777777" w:rsidR="00BA0A5E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line="342" w:lineRule="exact"/>
        <w:ind w:hanging="361"/>
        <w:rPr>
          <w:sz w:val="28"/>
        </w:rPr>
      </w:pPr>
      <w:r>
        <w:rPr>
          <w:sz w:val="28"/>
        </w:rPr>
        <w:t>rezervările</w:t>
      </w:r>
      <w:r>
        <w:rPr>
          <w:spacing w:val="-6"/>
          <w:sz w:val="28"/>
        </w:rPr>
        <w:t xml:space="preserve"> </w:t>
      </w:r>
      <w:r>
        <w:rPr>
          <w:sz w:val="28"/>
        </w:rPr>
        <w:t>efectuate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către</w:t>
      </w:r>
      <w:r>
        <w:rPr>
          <w:spacing w:val="-6"/>
          <w:sz w:val="28"/>
        </w:rPr>
        <w:t xml:space="preserve"> </w:t>
      </w:r>
      <w:r>
        <w:rPr>
          <w:sz w:val="28"/>
        </w:rPr>
        <w:t>clienți;</w:t>
      </w:r>
    </w:p>
    <w:p w14:paraId="14FC9E2B" w14:textId="181DAC5B" w:rsidR="00BA0A5E" w:rsidRPr="00FB5024" w:rsidRDefault="00BA0A5E" w:rsidP="00BA0A5E">
      <w:pPr>
        <w:pStyle w:val="a7"/>
        <w:numPr>
          <w:ilvl w:val="0"/>
          <w:numId w:val="11"/>
        </w:numPr>
        <w:tabs>
          <w:tab w:val="left" w:pos="833"/>
          <w:tab w:val="left" w:pos="834"/>
        </w:tabs>
        <w:spacing w:before="2"/>
        <w:ind w:hanging="361"/>
        <w:rPr>
          <w:sz w:val="28"/>
        </w:rPr>
        <w:sectPr w:rsidR="00BA0A5E" w:rsidRPr="00FB5024">
          <w:pgSz w:w="12240" w:h="15840"/>
          <w:pgMar w:top="1060" w:right="340" w:bottom="1220" w:left="1020" w:header="0" w:footer="985" w:gutter="0"/>
          <w:cols w:space="720"/>
        </w:sectPr>
      </w:pPr>
      <w:r>
        <w:rPr>
          <w:sz w:val="28"/>
        </w:rPr>
        <w:t>asigurările</w:t>
      </w:r>
      <w:r>
        <w:rPr>
          <w:spacing w:val="-3"/>
          <w:sz w:val="28"/>
        </w:rPr>
        <w:t xml:space="preserve"> </w:t>
      </w:r>
      <w:r>
        <w:rPr>
          <w:sz w:val="28"/>
        </w:rPr>
        <w:t>disponibile</w:t>
      </w:r>
      <w:r>
        <w:rPr>
          <w:spacing w:val="-2"/>
          <w:sz w:val="28"/>
        </w:rPr>
        <w:t xml:space="preserve"> </w:t>
      </w:r>
      <w:r>
        <w:rPr>
          <w:sz w:val="28"/>
        </w:rPr>
        <w:t>pentru</w:t>
      </w:r>
      <w:r>
        <w:rPr>
          <w:spacing w:val="-7"/>
          <w:sz w:val="28"/>
        </w:rPr>
        <w:t xml:space="preserve"> </w:t>
      </w:r>
      <w:r>
        <w:rPr>
          <w:sz w:val="28"/>
        </w:rPr>
        <w:t>clienții</w:t>
      </w:r>
      <w:r>
        <w:rPr>
          <w:spacing w:val="-9"/>
          <w:sz w:val="28"/>
        </w:rPr>
        <w:t xml:space="preserve"> </w:t>
      </w:r>
      <w:r>
        <w:rPr>
          <w:sz w:val="28"/>
        </w:rPr>
        <w:t>agenției;</w:t>
      </w:r>
    </w:p>
    <w:p w14:paraId="3A4C81E2" w14:textId="7AF4A105" w:rsidR="00BA0A5E" w:rsidRDefault="00FB5024" w:rsidP="00FB5024">
      <w:pPr>
        <w:pStyle w:val="2"/>
        <w:pBdr>
          <w:bottom w:val="single" w:sz="6" w:space="1" w:color="auto"/>
        </w:pBdr>
        <w:tabs>
          <w:tab w:val="left" w:pos="685"/>
        </w:tabs>
        <w:spacing w:before="75"/>
        <w:ind w:left="0" w:firstLine="0"/>
        <w:jc w:val="both"/>
      </w:pPr>
      <w:bookmarkStart w:id="4" w:name="3.Proiectarea_modelului_relațional_al_ba"/>
      <w:bookmarkStart w:id="5" w:name="_bookmark4"/>
      <w:bookmarkEnd w:id="4"/>
      <w:bookmarkEnd w:id="5"/>
      <w:r>
        <w:lastRenderedPageBreak/>
        <w:t xml:space="preserve">3 </w:t>
      </w:r>
      <w:r w:rsidR="00BA0A5E">
        <w:t>Proiectarea</w:t>
      </w:r>
      <w:r w:rsidR="00BA0A5E">
        <w:rPr>
          <w:spacing w:val="-4"/>
        </w:rPr>
        <w:t xml:space="preserve"> </w:t>
      </w:r>
      <w:r w:rsidR="00BA0A5E">
        <w:t>modelului</w:t>
      </w:r>
      <w:r w:rsidR="00BA0A5E">
        <w:rPr>
          <w:spacing w:val="-3"/>
        </w:rPr>
        <w:t xml:space="preserve"> </w:t>
      </w:r>
      <w:r w:rsidR="00BA0A5E">
        <w:t>relațional</w:t>
      </w:r>
      <w:r w:rsidR="00BA0A5E">
        <w:rPr>
          <w:spacing w:val="-3"/>
        </w:rPr>
        <w:t xml:space="preserve"> </w:t>
      </w:r>
      <w:r w:rsidR="00BA0A5E">
        <w:t>al</w:t>
      </w:r>
      <w:r w:rsidR="00BA0A5E">
        <w:rPr>
          <w:spacing w:val="-3"/>
        </w:rPr>
        <w:t xml:space="preserve"> </w:t>
      </w:r>
      <w:r w:rsidR="00BA0A5E">
        <w:t>bazei</w:t>
      </w:r>
      <w:r w:rsidR="00BA0A5E">
        <w:rPr>
          <w:spacing w:val="-3"/>
        </w:rPr>
        <w:t xml:space="preserve"> </w:t>
      </w:r>
      <w:r w:rsidR="00BA0A5E">
        <w:t>de</w:t>
      </w:r>
      <w:r w:rsidR="00BA0A5E">
        <w:rPr>
          <w:spacing w:val="-2"/>
        </w:rPr>
        <w:t xml:space="preserve"> </w:t>
      </w:r>
      <w:r w:rsidR="00BA0A5E">
        <w:t>date</w:t>
      </w:r>
    </w:p>
    <w:p w14:paraId="35C2C8DB" w14:textId="77777777" w:rsidR="00FB5024" w:rsidRDefault="00FB5024" w:rsidP="00FB5024">
      <w:pPr>
        <w:pStyle w:val="2"/>
        <w:tabs>
          <w:tab w:val="left" w:pos="685"/>
        </w:tabs>
        <w:spacing w:before="75"/>
        <w:ind w:left="0" w:firstLine="0"/>
        <w:jc w:val="both"/>
      </w:pPr>
    </w:p>
    <w:p w14:paraId="241F7FAA" w14:textId="41C94664" w:rsidR="00BA0A5E" w:rsidRDefault="00BA0A5E" w:rsidP="00BA0A5E">
      <w:pPr>
        <w:pStyle w:val="a3"/>
        <w:spacing w:before="19"/>
        <w:ind w:left="113" w:right="224" w:firstLine="720"/>
        <w:jc w:val="both"/>
      </w:pPr>
      <w:r>
        <w:t>Proiectând baza de date am avut atenția ca datele stocate să fie rațional utilizate</w:t>
      </w:r>
      <w:r w:rsidR="00FA41EE">
        <w:t xml:space="preserve">, adica datele nu </w:t>
      </w:r>
      <w:r>
        <w:rPr>
          <w:w w:val="95"/>
        </w:rPr>
        <w:t>vor fi duplicate</w:t>
      </w:r>
      <w:r>
        <w:rPr>
          <w:spacing w:val="1"/>
          <w:w w:val="95"/>
        </w:rPr>
        <w:t xml:space="preserve"> </w:t>
      </w:r>
      <w:r>
        <w:rPr>
          <w:w w:val="95"/>
        </w:rPr>
        <w:t>nici într-un tabel.</w:t>
      </w:r>
      <w:r>
        <w:rPr>
          <w:spacing w:val="1"/>
          <w:w w:val="95"/>
        </w:rPr>
        <w:t xml:space="preserve"> </w:t>
      </w:r>
      <w:r>
        <w:rPr>
          <w:w w:val="95"/>
        </w:rPr>
        <w:t>Legătura de mai mulți la</w:t>
      </w:r>
      <w:r>
        <w:rPr>
          <w:spacing w:val="63"/>
        </w:rPr>
        <w:t xml:space="preserve"> </w:t>
      </w:r>
      <w:r>
        <w:rPr>
          <w:w w:val="95"/>
        </w:rPr>
        <w:t>mai mulți a fost realizată utilizând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tabel intermediar</w:t>
      </w:r>
      <w:r>
        <w:rPr>
          <w:spacing w:val="-1"/>
        </w:rPr>
        <w:t xml:space="preserve"> </w:t>
      </w:r>
      <w:r>
        <w:t>pentru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evita</w:t>
      </w:r>
      <w:r>
        <w:rPr>
          <w:spacing w:val="1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fel</w:t>
      </w:r>
      <w:r>
        <w:rPr>
          <w:spacing w:val="-5"/>
        </w:rPr>
        <w:t xml:space="preserve"> </w:t>
      </w:r>
      <w:r>
        <w:t>duplicarea</w:t>
      </w:r>
      <w:r>
        <w:rPr>
          <w:spacing w:val="1"/>
        </w:rPr>
        <w:t xml:space="preserve"> </w:t>
      </w:r>
      <w:r>
        <w:t>datelor</w:t>
      </w:r>
      <w:r>
        <w:rPr>
          <w:spacing w:val="4"/>
        </w:rPr>
        <w:t xml:space="preserve"> </w:t>
      </w:r>
      <w:r>
        <w:t>în</w:t>
      </w:r>
      <w:r>
        <w:rPr>
          <w:spacing w:val="-4"/>
        </w:rPr>
        <w:t xml:space="preserve"> </w:t>
      </w:r>
      <w:r>
        <w:t>tabele.</w:t>
      </w:r>
    </w:p>
    <w:p w14:paraId="677157F3" w14:textId="77777777" w:rsidR="00BA0A5E" w:rsidRDefault="00BA0A5E" w:rsidP="00BA0A5E">
      <w:pPr>
        <w:pStyle w:val="a3"/>
        <w:spacing w:line="321" w:lineRule="exact"/>
        <w:ind w:left="833"/>
        <w:jc w:val="both"/>
      </w:pPr>
      <w:r>
        <w:t>Tabele</w:t>
      </w:r>
      <w:r>
        <w:rPr>
          <w:spacing w:val="-2"/>
        </w:rPr>
        <w:t xml:space="preserve"> </w:t>
      </w:r>
      <w:r>
        <w:t>conțin</w:t>
      </w:r>
      <w:r>
        <w:rPr>
          <w:spacing w:val="-6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după</w:t>
      </w:r>
      <w:r>
        <w:rPr>
          <w:spacing w:val="-1"/>
        </w:rPr>
        <w:t xml:space="preserve"> </w:t>
      </w:r>
      <w:r>
        <w:t>cum</w:t>
      </w:r>
      <w:r>
        <w:rPr>
          <w:spacing w:val="-7"/>
        </w:rPr>
        <w:t xml:space="preserve"> </w:t>
      </w:r>
      <w:r>
        <w:t>urmează:</w:t>
      </w:r>
    </w:p>
    <w:p w14:paraId="0247F227" w14:textId="67194BE3" w:rsidR="00BA0A5E" w:rsidRDefault="00BA0A5E" w:rsidP="00BA0A5E">
      <w:pPr>
        <w:pStyle w:val="1"/>
        <w:numPr>
          <w:ilvl w:val="0"/>
          <w:numId w:val="10"/>
        </w:numPr>
        <w:tabs>
          <w:tab w:val="left" w:pos="402"/>
        </w:tabs>
        <w:spacing w:line="322" w:lineRule="exact"/>
        <w:ind w:hanging="289"/>
        <w:jc w:val="both"/>
      </w:pPr>
      <w:r>
        <w:t>Tabelul</w:t>
      </w:r>
      <w:r>
        <w:rPr>
          <w:spacing w:val="-5"/>
        </w:rPr>
        <w:t xml:space="preserve"> </w:t>
      </w:r>
      <w:r w:rsidR="00664A0E">
        <w:t>Carti</w:t>
      </w:r>
    </w:p>
    <w:p w14:paraId="50813847" w14:textId="2943CAAE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 w:rsidRPr="00664A0E">
        <w:rPr>
          <w:b w:val="0"/>
          <w:bCs w:val="0"/>
        </w:rPr>
        <w:t>ID-ul cartii</w:t>
      </w:r>
      <w:r w:rsidR="00FA41EE">
        <w:rPr>
          <w:b w:val="0"/>
          <w:bCs w:val="0"/>
        </w:rPr>
        <w:t xml:space="preserve"> (</w:t>
      </w:r>
      <w:r w:rsidR="00810263">
        <w:rPr>
          <w:b w:val="0"/>
          <w:bCs w:val="0"/>
        </w:rPr>
        <w:t>Primary</w:t>
      </w:r>
      <w:r w:rsidR="00FA41EE">
        <w:rPr>
          <w:b w:val="0"/>
          <w:bCs w:val="0"/>
        </w:rPr>
        <w:t xml:space="preserve"> </w:t>
      </w:r>
      <w:r w:rsidR="00810263">
        <w:rPr>
          <w:b w:val="0"/>
          <w:bCs w:val="0"/>
        </w:rPr>
        <w:t>key</w:t>
      </w:r>
      <w:r w:rsidR="00FA41EE">
        <w:rPr>
          <w:b w:val="0"/>
          <w:bCs w:val="0"/>
        </w:rPr>
        <w:t>)</w:t>
      </w:r>
    </w:p>
    <w:p w14:paraId="0C9C88CB" w14:textId="07D22DA0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 xml:space="preserve">Titlul </w:t>
      </w:r>
    </w:p>
    <w:p w14:paraId="252D0B79" w14:textId="0588437B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ID-ul autorului</w:t>
      </w:r>
      <w:r w:rsidR="00810263">
        <w:rPr>
          <w:b w:val="0"/>
          <w:bCs w:val="0"/>
        </w:rPr>
        <w:t xml:space="preserve"> (F</w:t>
      </w:r>
      <w:r w:rsidR="00810263" w:rsidRPr="00810263">
        <w:rPr>
          <w:b w:val="0"/>
          <w:bCs w:val="0"/>
        </w:rPr>
        <w:t>oreign key</w:t>
      </w:r>
      <w:r w:rsidR="00810263">
        <w:rPr>
          <w:b w:val="0"/>
          <w:bCs w:val="0"/>
        </w:rPr>
        <w:t>)</w:t>
      </w:r>
    </w:p>
    <w:p w14:paraId="133A7FC0" w14:textId="5B17685E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ID-ul editurii</w:t>
      </w:r>
      <w:r w:rsidR="00810263">
        <w:rPr>
          <w:b w:val="0"/>
          <w:bCs w:val="0"/>
        </w:rPr>
        <w:t xml:space="preserve"> (F</w:t>
      </w:r>
      <w:r w:rsidR="00810263" w:rsidRPr="00810263">
        <w:rPr>
          <w:b w:val="0"/>
          <w:bCs w:val="0"/>
        </w:rPr>
        <w:t>oreign key</w:t>
      </w:r>
      <w:r w:rsidR="00810263">
        <w:rPr>
          <w:b w:val="0"/>
          <w:bCs w:val="0"/>
        </w:rPr>
        <w:t>)</w:t>
      </w:r>
    </w:p>
    <w:p w14:paraId="524A34C6" w14:textId="5F1F5DF7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ISBN</w:t>
      </w:r>
    </w:p>
    <w:p w14:paraId="5164C78A" w14:textId="0EC055E9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Anul aparitiei</w:t>
      </w:r>
    </w:p>
    <w:p w14:paraId="03AC7A2E" w14:textId="2B12AAF4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Nr. de pagini</w:t>
      </w:r>
    </w:p>
    <w:p w14:paraId="063524D8" w14:textId="3687FA6C" w:rsidR="00664A0E" w:rsidRDefault="00664A0E" w:rsidP="00664A0E">
      <w:pPr>
        <w:pStyle w:val="1"/>
        <w:numPr>
          <w:ilvl w:val="0"/>
          <w:numId w:val="17"/>
        </w:numPr>
        <w:tabs>
          <w:tab w:val="left" w:pos="402"/>
        </w:tabs>
        <w:spacing w:line="322" w:lineRule="exact"/>
        <w:rPr>
          <w:b w:val="0"/>
          <w:bCs w:val="0"/>
        </w:rPr>
      </w:pPr>
      <w:r>
        <w:rPr>
          <w:b w:val="0"/>
          <w:bCs w:val="0"/>
        </w:rPr>
        <w:t>Pretul cartii</w:t>
      </w:r>
    </w:p>
    <w:p w14:paraId="199EE125" w14:textId="77777777" w:rsidR="00664A0E" w:rsidRPr="00664A0E" w:rsidRDefault="00664A0E" w:rsidP="00664A0E">
      <w:pPr>
        <w:pStyle w:val="1"/>
        <w:tabs>
          <w:tab w:val="left" w:pos="402"/>
        </w:tabs>
        <w:spacing w:line="322" w:lineRule="exact"/>
        <w:rPr>
          <w:b w:val="0"/>
          <w:bCs w:val="0"/>
        </w:rPr>
      </w:pPr>
    </w:p>
    <w:p w14:paraId="59760298" w14:textId="0858DC74" w:rsidR="00BA0A5E" w:rsidRDefault="00BA0A5E" w:rsidP="00BA0A5E">
      <w:pPr>
        <w:pStyle w:val="1"/>
        <w:numPr>
          <w:ilvl w:val="0"/>
          <w:numId w:val="10"/>
        </w:numPr>
        <w:tabs>
          <w:tab w:val="left" w:pos="416"/>
        </w:tabs>
        <w:spacing w:line="322" w:lineRule="exact"/>
        <w:ind w:left="415" w:hanging="303"/>
      </w:pPr>
      <w:r>
        <w:t>Tabelul</w:t>
      </w:r>
      <w:r>
        <w:rPr>
          <w:spacing w:val="-4"/>
        </w:rPr>
        <w:t xml:space="preserve"> </w:t>
      </w:r>
      <w:r w:rsidR="00664A0E">
        <w:t>Autori</w:t>
      </w:r>
    </w:p>
    <w:p w14:paraId="301FCDD3" w14:textId="4D00C56F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ID-ul autorului</w:t>
      </w:r>
      <w:r w:rsidR="00810263">
        <w:rPr>
          <w:sz w:val="28"/>
          <w:szCs w:val="28"/>
        </w:rPr>
        <w:t xml:space="preserve"> </w:t>
      </w:r>
      <w:r w:rsidR="00810263" w:rsidRPr="00810263">
        <w:rPr>
          <w:sz w:val="28"/>
          <w:szCs w:val="28"/>
        </w:rPr>
        <w:t>(Primary key)</w:t>
      </w:r>
    </w:p>
    <w:p w14:paraId="40992F31" w14:textId="77777777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Numele</w:t>
      </w:r>
    </w:p>
    <w:p w14:paraId="2BBCFAA4" w14:textId="77777777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Prenumele</w:t>
      </w:r>
    </w:p>
    <w:p w14:paraId="649052CC" w14:textId="77777777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Genul</w:t>
      </w:r>
    </w:p>
    <w:p w14:paraId="540E0DC1" w14:textId="0FC54769" w:rsidR="00664A0E" w:rsidRPr="00664A0E" w:rsidRDefault="00664A0E" w:rsidP="00664A0E">
      <w:pPr>
        <w:pStyle w:val="a7"/>
        <w:numPr>
          <w:ilvl w:val="0"/>
          <w:numId w:val="20"/>
        </w:numPr>
        <w:rPr>
          <w:sz w:val="28"/>
          <w:szCs w:val="28"/>
        </w:rPr>
      </w:pPr>
      <w:r w:rsidRPr="00664A0E">
        <w:rPr>
          <w:sz w:val="28"/>
          <w:szCs w:val="28"/>
        </w:rPr>
        <w:t>Anul nasterii</w:t>
      </w:r>
    </w:p>
    <w:p w14:paraId="1E513ED2" w14:textId="77777777" w:rsidR="00664A0E" w:rsidRPr="00664A0E" w:rsidRDefault="00664A0E" w:rsidP="00664A0E">
      <w:pPr>
        <w:rPr>
          <w:sz w:val="32"/>
          <w:szCs w:val="32"/>
        </w:rPr>
      </w:pPr>
    </w:p>
    <w:p w14:paraId="75A8DC75" w14:textId="653AE5FE" w:rsidR="00BA0A5E" w:rsidRDefault="00BA0A5E" w:rsidP="00BA0A5E">
      <w:pPr>
        <w:pStyle w:val="1"/>
        <w:numPr>
          <w:ilvl w:val="0"/>
          <w:numId w:val="10"/>
        </w:numPr>
        <w:tabs>
          <w:tab w:val="left" w:pos="402"/>
        </w:tabs>
        <w:spacing w:line="322" w:lineRule="exact"/>
        <w:ind w:hanging="289"/>
      </w:pPr>
      <w:r>
        <w:t>Tabelul</w:t>
      </w:r>
      <w:r>
        <w:rPr>
          <w:spacing w:val="-5"/>
        </w:rPr>
        <w:t xml:space="preserve"> </w:t>
      </w:r>
      <w:r w:rsidR="00664A0E">
        <w:t>Editura</w:t>
      </w:r>
    </w:p>
    <w:p w14:paraId="1F9623E2" w14:textId="57E66E4C" w:rsidR="00664A0E" w:rsidRP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ID-ul editurii</w:t>
      </w:r>
      <w:r w:rsidR="00810263">
        <w:rPr>
          <w:b w:val="0"/>
          <w:bCs w:val="0"/>
        </w:rPr>
        <w:t xml:space="preserve"> </w:t>
      </w:r>
      <w:r w:rsidR="00810263" w:rsidRPr="00810263">
        <w:rPr>
          <w:b w:val="0"/>
          <w:bCs w:val="0"/>
        </w:rPr>
        <w:t>(</w:t>
      </w:r>
      <w:r w:rsidR="00810263">
        <w:rPr>
          <w:b w:val="0"/>
          <w:bCs w:val="0"/>
        </w:rPr>
        <w:t>Primary key</w:t>
      </w:r>
      <w:r w:rsidR="00810263" w:rsidRPr="00810263">
        <w:rPr>
          <w:b w:val="0"/>
          <w:bCs w:val="0"/>
        </w:rPr>
        <w:t>)</w:t>
      </w:r>
    </w:p>
    <w:p w14:paraId="5D9A5FD2" w14:textId="6442C124" w:rsidR="00664A0E" w:rsidRP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Denumirea companiei</w:t>
      </w:r>
    </w:p>
    <w:p w14:paraId="6FF86F2C" w14:textId="6FE8B93B" w:rsidR="00664A0E" w:rsidRP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Orasul</w:t>
      </w:r>
    </w:p>
    <w:p w14:paraId="4E16FC27" w14:textId="262E6FCD" w:rsidR="00664A0E" w:rsidRDefault="00664A0E" w:rsidP="00664A0E">
      <w:pPr>
        <w:pStyle w:val="1"/>
        <w:numPr>
          <w:ilvl w:val="0"/>
          <w:numId w:val="19"/>
        </w:numPr>
        <w:tabs>
          <w:tab w:val="left" w:pos="402"/>
        </w:tabs>
        <w:spacing w:line="322" w:lineRule="exact"/>
      </w:pPr>
      <w:r>
        <w:rPr>
          <w:b w:val="0"/>
          <w:bCs w:val="0"/>
        </w:rPr>
        <w:t>Tara</w:t>
      </w:r>
    </w:p>
    <w:p w14:paraId="77A3FBBF" w14:textId="27E3B8CA" w:rsidR="00BA0A5E" w:rsidRDefault="00BA0A5E" w:rsidP="00664A0E">
      <w:pPr>
        <w:tabs>
          <w:tab w:val="left" w:pos="988"/>
        </w:tabs>
        <w:rPr>
          <w:sz w:val="28"/>
        </w:rPr>
      </w:pPr>
    </w:p>
    <w:p w14:paraId="6634E8FC" w14:textId="16DAEFF4" w:rsidR="00CE6468" w:rsidRDefault="00CE6468" w:rsidP="00664A0E">
      <w:pPr>
        <w:tabs>
          <w:tab w:val="left" w:pos="988"/>
        </w:tabs>
        <w:rPr>
          <w:sz w:val="28"/>
        </w:rPr>
      </w:pPr>
    </w:p>
    <w:p w14:paraId="68342666" w14:textId="33B21130" w:rsidR="00CE6468" w:rsidRDefault="00CE6468" w:rsidP="00664A0E">
      <w:pPr>
        <w:tabs>
          <w:tab w:val="left" w:pos="988"/>
        </w:tabs>
        <w:rPr>
          <w:sz w:val="28"/>
        </w:rPr>
      </w:pPr>
    </w:p>
    <w:p w14:paraId="514A3B20" w14:textId="27CB088D" w:rsidR="00CE6468" w:rsidRDefault="00CE6468" w:rsidP="00664A0E">
      <w:pPr>
        <w:tabs>
          <w:tab w:val="left" w:pos="988"/>
        </w:tabs>
        <w:rPr>
          <w:sz w:val="28"/>
        </w:rPr>
      </w:pPr>
    </w:p>
    <w:p w14:paraId="3313DF77" w14:textId="1C70B4B2" w:rsidR="00CE6468" w:rsidRDefault="00CE6468" w:rsidP="00664A0E">
      <w:pPr>
        <w:tabs>
          <w:tab w:val="left" w:pos="988"/>
        </w:tabs>
        <w:rPr>
          <w:sz w:val="28"/>
        </w:rPr>
      </w:pPr>
    </w:p>
    <w:p w14:paraId="2AD0C9B0" w14:textId="26D6212F" w:rsidR="00CE6468" w:rsidRDefault="00CE6468" w:rsidP="00664A0E">
      <w:pPr>
        <w:tabs>
          <w:tab w:val="left" w:pos="988"/>
        </w:tabs>
        <w:rPr>
          <w:sz w:val="28"/>
        </w:rPr>
      </w:pPr>
    </w:p>
    <w:p w14:paraId="7FC3BD0C" w14:textId="13385F50" w:rsidR="00CE6468" w:rsidRDefault="00CE6468" w:rsidP="00664A0E">
      <w:pPr>
        <w:tabs>
          <w:tab w:val="left" w:pos="988"/>
        </w:tabs>
        <w:rPr>
          <w:sz w:val="28"/>
        </w:rPr>
      </w:pPr>
    </w:p>
    <w:p w14:paraId="74AD2D8B" w14:textId="32B91127" w:rsidR="00CE6468" w:rsidRDefault="00CE6468" w:rsidP="00664A0E">
      <w:pPr>
        <w:tabs>
          <w:tab w:val="left" w:pos="988"/>
        </w:tabs>
        <w:rPr>
          <w:sz w:val="28"/>
        </w:rPr>
      </w:pPr>
    </w:p>
    <w:p w14:paraId="00D3CF20" w14:textId="58BDBCD0" w:rsidR="00CE6468" w:rsidRDefault="00CE6468" w:rsidP="00664A0E">
      <w:pPr>
        <w:tabs>
          <w:tab w:val="left" w:pos="988"/>
        </w:tabs>
        <w:rPr>
          <w:sz w:val="28"/>
        </w:rPr>
      </w:pPr>
    </w:p>
    <w:p w14:paraId="1C852C77" w14:textId="77777777" w:rsidR="00E92F69" w:rsidRDefault="00E92F69" w:rsidP="00664A0E">
      <w:pPr>
        <w:tabs>
          <w:tab w:val="left" w:pos="988"/>
        </w:tabs>
        <w:rPr>
          <w:noProof/>
        </w:rPr>
      </w:pPr>
    </w:p>
    <w:p w14:paraId="21CC9F52" w14:textId="044D1758" w:rsidR="00CE6468" w:rsidRDefault="00CE6468" w:rsidP="00664A0E">
      <w:pPr>
        <w:tabs>
          <w:tab w:val="left" w:pos="988"/>
        </w:tabs>
        <w:rPr>
          <w:sz w:val="28"/>
        </w:rPr>
      </w:pPr>
      <w:r>
        <w:rPr>
          <w:noProof/>
        </w:rPr>
        <w:drawing>
          <wp:inline distT="0" distB="0" distL="0" distR="0" wp14:anchorId="21E5972C" wp14:editId="78482F57">
            <wp:extent cx="4419572" cy="3555614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" b="6585"/>
                    <a:stretch/>
                  </pic:blipFill>
                  <pic:spPr bwMode="auto">
                    <a:xfrm>
                      <a:off x="0" y="0"/>
                      <a:ext cx="4438184" cy="357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2E68" w14:textId="52BA2313" w:rsidR="003B6A9C" w:rsidRPr="00B74BA9" w:rsidRDefault="003B6A9C" w:rsidP="003B6A9C">
      <w:pPr>
        <w:pStyle w:val="a3"/>
        <w:spacing w:before="139"/>
        <w:ind w:left="814"/>
        <w:rPr>
          <w:b/>
          <w:bCs/>
        </w:rPr>
      </w:pPr>
      <w:r w:rsidRPr="00B74BA9">
        <w:rPr>
          <w:b/>
          <w:bCs/>
        </w:rPr>
        <w:t>Figura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3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-</w:t>
      </w:r>
      <w:r w:rsidRPr="00B74BA9">
        <w:rPr>
          <w:b/>
          <w:bCs/>
          <w:spacing w:val="-5"/>
        </w:rPr>
        <w:t xml:space="preserve"> </w:t>
      </w:r>
      <w:r w:rsidRPr="00B74BA9">
        <w:rPr>
          <w:b/>
          <w:bCs/>
        </w:rPr>
        <w:t>Schema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relațională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a</w:t>
      </w:r>
      <w:r w:rsidRPr="00B74BA9">
        <w:rPr>
          <w:b/>
          <w:bCs/>
          <w:spacing w:val="-4"/>
        </w:rPr>
        <w:t xml:space="preserve"> </w:t>
      </w:r>
      <w:r w:rsidRPr="00B74BA9">
        <w:rPr>
          <w:b/>
          <w:bCs/>
        </w:rPr>
        <w:t>bazei</w:t>
      </w:r>
      <w:r w:rsidRPr="00B74BA9">
        <w:rPr>
          <w:b/>
          <w:bCs/>
          <w:spacing w:val="-8"/>
        </w:rPr>
        <w:t xml:space="preserve"> </w:t>
      </w:r>
      <w:r w:rsidRPr="00B74BA9">
        <w:rPr>
          <w:b/>
          <w:bCs/>
        </w:rPr>
        <w:t>de</w:t>
      </w:r>
      <w:r w:rsidRPr="00B74BA9">
        <w:rPr>
          <w:b/>
          <w:bCs/>
          <w:spacing w:val="-3"/>
        </w:rPr>
        <w:t xml:space="preserve"> </w:t>
      </w:r>
      <w:r w:rsidRPr="00B74BA9">
        <w:rPr>
          <w:b/>
          <w:bCs/>
        </w:rPr>
        <w:t>date</w:t>
      </w:r>
      <w:r w:rsidRPr="00B74BA9">
        <w:rPr>
          <w:b/>
          <w:bCs/>
          <w:spacing w:val="-4"/>
        </w:rPr>
        <w:t xml:space="preserve"> </w:t>
      </w:r>
      <w:r w:rsidRPr="00B74BA9">
        <w:rPr>
          <w:b/>
          <w:bCs/>
        </w:rPr>
        <w:t>proiectate</w:t>
      </w:r>
    </w:p>
    <w:p w14:paraId="1FE35135" w14:textId="7672E71A" w:rsidR="001D7C1E" w:rsidRDefault="001D7C1E" w:rsidP="001D7C1E">
      <w:pPr>
        <w:pStyle w:val="a3"/>
        <w:spacing w:before="139"/>
      </w:pPr>
    </w:p>
    <w:p w14:paraId="20A75B04" w14:textId="77777777" w:rsidR="001D7C1E" w:rsidRDefault="001D7C1E" w:rsidP="001D7C1E">
      <w:pPr>
        <w:pStyle w:val="a3"/>
        <w:spacing w:before="183" w:line="256" w:lineRule="auto"/>
        <w:ind w:left="113" w:right="229" w:firstLine="720"/>
        <w:jc w:val="both"/>
      </w:pPr>
      <w:r>
        <w:rPr>
          <w:w w:val="95"/>
        </w:rPr>
        <w:t>În</w:t>
      </w:r>
      <w:r>
        <w:rPr>
          <w:spacing w:val="19"/>
          <w:w w:val="95"/>
        </w:rPr>
        <w:t xml:space="preserve"> </w:t>
      </w:r>
      <w:r>
        <w:rPr>
          <w:w w:val="95"/>
        </w:rPr>
        <w:t>figura</w:t>
      </w:r>
      <w:r>
        <w:rPr>
          <w:spacing w:val="21"/>
          <w:w w:val="95"/>
        </w:rPr>
        <w:t xml:space="preserve"> </w:t>
      </w:r>
      <w:r>
        <w:rPr>
          <w:w w:val="95"/>
        </w:rPr>
        <w:t>3.1</w:t>
      </w:r>
      <w:r>
        <w:rPr>
          <w:spacing w:val="19"/>
          <w:w w:val="95"/>
        </w:rPr>
        <w:t xml:space="preserve"> </w:t>
      </w:r>
      <w:r>
        <w:rPr>
          <w:w w:val="95"/>
        </w:rPr>
        <w:t>este</w:t>
      </w:r>
      <w:r>
        <w:rPr>
          <w:spacing w:val="21"/>
          <w:w w:val="95"/>
        </w:rPr>
        <w:t xml:space="preserve"> </w:t>
      </w:r>
      <w:r>
        <w:rPr>
          <w:w w:val="95"/>
        </w:rPr>
        <w:t>reprezentată</w:t>
      </w:r>
      <w:r>
        <w:rPr>
          <w:spacing w:val="21"/>
          <w:w w:val="95"/>
        </w:rPr>
        <w:t xml:space="preserve"> </w:t>
      </w:r>
      <w:r>
        <w:rPr>
          <w:w w:val="95"/>
        </w:rPr>
        <w:t>schema</w:t>
      </w:r>
      <w:r>
        <w:rPr>
          <w:spacing w:val="21"/>
          <w:w w:val="95"/>
        </w:rPr>
        <w:t xml:space="preserve"> </w:t>
      </w:r>
      <w:r>
        <w:rPr>
          <w:w w:val="95"/>
        </w:rPr>
        <w:t>bazei</w:t>
      </w:r>
      <w:r>
        <w:rPr>
          <w:spacing w:val="11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date</w:t>
      </w:r>
      <w:r>
        <w:rPr>
          <w:spacing w:val="21"/>
          <w:w w:val="95"/>
        </w:rPr>
        <w:t xml:space="preserve"> </w:t>
      </w:r>
      <w:r>
        <w:rPr>
          <w:w w:val="95"/>
        </w:rPr>
        <w:t>relaționale</w:t>
      </w:r>
      <w:r>
        <w:rPr>
          <w:spacing w:val="21"/>
          <w:w w:val="95"/>
        </w:rPr>
        <w:t xml:space="preserve"> </w:t>
      </w:r>
      <w:r>
        <w:rPr>
          <w:w w:val="95"/>
        </w:rPr>
        <w:t>dezvoltată</w:t>
      </w:r>
      <w:r>
        <w:rPr>
          <w:spacing w:val="28"/>
          <w:w w:val="95"/>
        </w:rPr>
        <w:t xml:space="preserve"> </w:t>
      </w:r>
      <w:r>
        <w:rPr>
          <w:w w:val="95"/>
        </w:rPr>
        <w:t>în</w:t>
      </w:r>
      <w:r>
        <w:rPr>
          <w:spacing w:val="12"/>
          <w:w w:val="95"/>
        </w:rPr>
        <w:t xml:space="preserve"> </w:t>
      </w:r>
      <w:r>
        <w:rPr>
          <w:w w:val="95"/>
        </w:rPr>
        <w:t>SQL</w:t>
      </w:r>
      <w:r>
        <w:rPr>
          <w:spacing w:val="17"/>
          <w:w w:val="95"/>
        </w:rPr>
        <w:t xml:space="preserve"> </w:t>
      </w:r>
      <w:r>
        <w:rPr>
          <w:w w:val="95"/>
        </w:rPr>
        <w:t>Server.</w:t>
      </w:r>
      <w:r>
        <w:rPr>
          <w:spacing w:val="-65"/>
          <w:w w:val="95"/>
        </w:rPr>
        <w:t xml:space="preserve"> </w:t>
      </w:r>
      <w:r>
        <w:t>În SQL Server relațiile și asocierile între ele sunt reprezentate vizual în diagrama de asocieri</w:t>
      </w:r>
      <w:r>
        <w:rPr>
          <w:spacing w:val="1"/>
        </w:rPr>
        <w:t xml:space="preserve"> </w:t>
      </w:r>
      <w:r>
        <w:t>(Relationships).</w:t>
      </w:r>
    </w:p>
    <w:p w14:paraId="4F5B6CF0" w14:textId="77777777" w:rsidR="001D7C1E" w:rsidRDefault="001D7C1E" w:rsidP="001D7C1E">
      <w:pPr>
        <w:pStyle w:val="a3"/>
        <w:spacing w:before="8" w:line="259" w:lineRule="auto"/>
        <w:ind w:left="113" w:right="235" w:firstLine="720"/>
        <w:jc w:val="both"/>
      </w:pPr>
      <w:r>
        <w:t>Schema relațională pune în evidență legăturile dintre tabele. Definirea legăturilor dintre</w:t>
      </w:r>
      <w:r>
        <w:rPr>
          <w:spacing w:val="-67"/>
        </w:rPr>
        <w:t xml:space="preserve"> </w:t>
      </w:r>
      <w:r>
        <w:t>tabele se face logic construind asocieri între tabele cu ajutorul unor atribute de legătură.</w:t>
      </w:r>
      <w:r>
        <w:rPr>
          <w:spacing w:val="1"/>
        </w:rPr>
        <w:t xml:space="preserve"> </w:t>
      </w:r>
      <w:r>
        <w:rPr>
          <w:w w:val="95"/>
        </w:rPr>
        <w:t>Atributul din tabela iniţială se numeşte cheie externă, iar cel din tabela finală este cheie primară.</w:t>
      </w:r>
      <w:r>
        <w:rPr>
          <w:spacing w:val="1"/>
          <w:w w:val="95"/>
        </w:rPr>
        <w:t xml:space="preserve"> </w:t>
      </w:r>
      <w:r>
        <w:t>Potenţial, orice tabelă se poate lega cu orice tabelă, după orice atribute. Legăturile se stabilesc</w:t>
      </w:r>
      <w:r>
        <w:rPr>
          <w:spacing w:val="-67"/>
        </w:rPr>
        <w:t xml:space="preserve"> </w:t>
      </w:r>
      <w:r>
        <w:rPr>
          <w:w w:val="95"/>
        </w:rPr>
        <w:t>la</w:t>
      </w:r>
      <w:r>
        <w:rPr>
          <w:spacing w:val="63"/>
        </w:rPr>
        <w:t xml:space="preserve"> </w:t>
      </w:r>
      <w:r>
        <w:rPr>
          <w:w w:val="95"/>
        </w:rPr>
        <w:t>momentul descrierii datelor prin limbaje de descriere a datelor (LDD), cu ajutorul restricţiilor</w:t>
      </w:r>
      <w:r>
        <w:rPr>
          <w:spacing w:val="1"/>
          <w:w w:val="95"/>
        </w:rPr>
        <w:t xml:space="preserve"> </w:t>
      </w:r>
      <w:r>
        <w:t>de integritate.</w:t>
      </w:r>
      <w:r>
        <w:rPr>
          <w:spacing w:val="2"/>
        </w:rPr>
        <w:t xml:space="preserve"> </w:t>
      </w:r>
      <w:r>
        <w:t>Practic,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stabilesc şi</w:t>
      </w:r>
      <w:r>
        <w:rPr>
          <w:spacing w:val="-1"/>
        </w:rPr>
        <w:t xml:space="preserve"> </w:t>
      </w:r>
      <w:r>
        <w:t>legături</w:t>
      </w:r>
      <w:r>
        <w:rPr>
          <w:spacing w:val="-5"/>
        </w:rPr>
        <w:t xml:space="preserve"> </w:t>
      </w:r>
      <w:r>
        <w:t>dinamice</w:t>
      </w:r>
      <w:r>
        <w:rPr>
          <w:spacing w:val="1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momentul</w:t>
      </w:r>
      <w:r>
        <w:rPr>
          <w:spacing w:val="-5"/>
        </w:rPr>
        <w:t xml:space="preserve"> </w:t>
      </w:r>
      <w:r>
        <w:t>execuţiei.</w:t>
      </w:r>
    </w:p>
    <w:p w14:paraId="3118D4C5" w14:textId="53B543CE" w:rsidR="001D7C1E" w:rsidRDefault="001D7C1E" w:rsidP="001D7C1E">
      <w:pPr>
        <w:pStyle w:val="a3"/>
        <w:spacing w:before="139"/>
      </w:pPr>
    </w:p>
    <w:p w14:paraId="6BF70688" w14:textId="7EC2814B" w:rsidR="00450A9D" w:rsidRDefault="00450A9D" w:rsidP="001D7C1E">
      <w:pPr>
        <w:pStyle w:val="a3"/>
        <w:spacing w:before="139"/>
      </w:pPr>
    </w:p>
    <w:p w14:paraId="06E71E0C" w14:textId="6B787950" w:rsidR="00450A9D" w:rsidRDefault="00450A9D" w:rsidP="001D7C1E">
      <w:pPr>
        <w:pStyle w:val="a3"/>
        <w:spacing w:before="139"/>
      </w:pPr>
    </w:p>
    <w:p w14:paraId="07D2F2CB" w14:textId="42B90B9F" w:rsidR="00450A9D" w:rsidRDefault="00450A9D" w:rsidP="001D7C1E">
      <w:pPr>
        <w:pStyle w:val="a3"/>
        <w:spacing w:before="139"/>
      </w:pPr>
    </w:p>
    <w:p w14:paraId="4FFF9D3D" w14:textId="1C401C22" w:rsidR="00450A9D" w:rsidRDefault="00450A9D" w:rsidP="001D7C1E">
      <w:pPr>
        <w:pStyle w:val="a3"/>
        <w:spacing w:before="139"/>
      </w:pPr>
    </w:p>
    <w:p w14:paraId="6283F833" w14:textId="7BD5B10A" w:rsidR="00450A9D" w:rsidRDefault="00450A9D" w:rsidP="001D7C1E">
      <w:pPr>
        <w:pStyle w:val="a3"/>
        <w:spacing w:before="139"/>
      </w:pPr>
    </w:p>
    <w:p w14:paraId="4FF5B7C8" w14:textId="209843E8" w:rsidR="00450A9D" w:rsidRDefault="00450A9D" w:rsidP="001D7C1E">
      <w:pPr>
        <w:pStyle w:val="a3"/>
        <w:spacing w:before="139"/>
      </w:pPr>
    </w:p>
    <w:p w14:paraId="2336DD21" w14:textId="0ACDFD27" w:rsidR="00450A9D" w:rsidRDefault="00450A9D" w:rsidP="001D7C1E">
      <w:pPr>
        <w:pStyle w:val="a3"/>
        <w:spacing w:before="139"/>
      </w:pPr>
    </w:p>
    <w:p w14:paraId="1B75838F" w14:textId="1ABC7CFB" w:rsidR="00450A9D" w:rsidRPr="00561B0C" w:rsidRDefault="003C174D" w:rsidP="001D7C1E">
      <w:pPr>
        <w:pStyle w:val="a3"/>
        <w:pBdr>
          <w:bottom w:val="single" w:sz="6" w:space="1" w:color="auto"/>
        </w:pBdr>
        <w:spacing w:before="139"/>
        <w:rPr>
          <w:b/>
          <w:bCs/>
          <w:i/>
          <w:iCs/>
        </w:rPr>
      </w:pPr>
      <w:r w:rsidRPr="00561B0C">
        <w:rPr>
          <w:b/>
          <w:bCs/>
          <w:i/>
          <w:iCs/>
        </w:rPr>
        <w:lastRenderedPageBreak/>
        <w:t xml:space="preserve">3.1 </w:t>
      </w:r>
      <w:r w:rsidR="00450A9D" w:rsidRPr="00561B0C">
        <w:rPr>
          <w:b/>
          <w:bCs/>
          <w:i/>
          <w:iCs/>
        </w:rPr>
        <w:t>Crearea si intretinerea bazei de date</w:t>
      </w:r>
    </w:p>
    <w:p w14:paraId="78429C66" w14:textId="2E76F628" w:rsidR="00450A9D" w:rsidRDefault="00450A9D" w:rsidP="001D7C1E">
      <w:pPr>
        <w:pStyle w:val="a3"/>
        <w:spacing w:before="139"/>
        <w:rPr>
          <w:b/>
          <w:bCs/>
        </w:rPr>
      </w:pPr>
    </w:p>
    <w:p w14:paraId="084B755D" w14:textId="77777777" w:rsidR="00BC32CB" w:rsidRDefault="00BC32CB" w:rsidP="00BC32CB">
      <w:pPr>
        <w:pStyle w:val="a3"/>
        <w:spacing w:before="23" w:line="321" w:lineRule="exact"/>
        <w:ind w:left="833"/>
        <w:jc w:val="both"/>
      </w:pPr>
      <w:r>
        <w:t>Crearea</w:t>
      </w:r>
      <w:r>
        <w:rPr>
          <w:spacing w:val="-4"/>
        </w:rPr>
        <w:t xml:space="preserve"> </w:t>
      </w:r>
      <w:r>
        <w:t>bazei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cu</w:t>
      </w:r>
      <w:r>
        <w:rPr>
          <w:spacing w:val="-8"/>
        </w:rPr>
        <w:t xml:space="preserve"> </w:t>
      </w:r>
      <w:r>
        <w:t>restricțiile</w:t>
      </w:r>
      <w:r>
        <w:rPr>
          <w:spacing w:val="2"/>
        </w:rPr>
        <w:t xml:space="preserve"> </w:t>
      </w:r>
      <w:r>
        <w:t>următoare:</w:t>
      </w:r>
    </w:p>
    <w:p w14:paraId="51E21A12" w14:textId="77777777" w:rsidR="00BC32CB" w:rsidRDefault="00BC32CB" w:rsidP="00BC32CB">
      <w:pPr>
        <w:pStyle w:val="a7"/>
        <w:numPr>
          <w:ilvl w:val="0"/>
          <w:numId w:val="9"/>
        </w:numPr>
        <w:tabs>
          <w:tab w:val="left" w:pos="834"/>
        </w:tabs>
        <w:spacing w:line="341" w:lineRule="exact"/>
        <w:ind w:hanging="361"/>
        <w:jc w:val="both"/>
        <w:rPr>
          <w:sz w:val="28"/>
        </w:rPr>
      </w:pPr>
      <w:r>
        <w:rPr>
          <w:sz w:val="28"/>
        </w:rPr>
        <w:t>Creșterea</w:t>
      </w:r>
      <w:r>
        <w:rPr>
          <w:spacing w:val="-2"/>
          <w:sz w:val="28"/>
        </w:rPr>
        <w:t xml:space="preserve"> </w:t>
      </w:r>
      <w:r>
        <w:rPr>
          <w:sz w:val="28"/>
        </w:rPr>
        <w:t>fișierului</w:t>
      </w:r>
      <w:r>
        <w:rPr>
          <w:spacing w:val="-9"/>
          <w:sz w:val="28"/>
        </w:rPr>
        <w:t xml:space="preserve"> </w:t>
      </w:r>
      <w:r>
        <w:rPr>
          <w:sz w:val="28"/>
        </w:rPr>
        <w:t>primar</w:t>
      </w:r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8"/>
          <w:sz w:val="28"/>
        </w:rPr>
        <w:t xml:space="preserve"> </w:t>
      </w:r>
      <w:r>
        <w:rPr>
          <w:sz w:val="28"/>
        </w:rPr>
        <w:t>bazei–</w:t>
      </w:r>
      <w:r>
        <w:rPr>
          <w:spacing w:val="-2"/>
          <w:sz w:val="28"/>
        </w:rPr>
        <w:t xml:space="preserve"> </w:t>
      </w:r>
      <w:r>
        <w:rPr>
          <w:sz w:val="28"/>
        </w:rPr>
        <w:t>64MB,</w:t>
      </w:r>
      <w:r>
        <w:rPr>
          <w:spacing w:val="1"/>
          <w:sz w:val="28"/>
        </w:rPr>
        <w:t xml:space="preserve"> </w:t>
      </w:r>
      <w:r>
        <w:rPr>
          <w:sz w:val="28"/>
        </w:rPr>
        <w:t>limita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creștere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nelimitat;</w:t>
      </w:r>
    </w:p>
    <w:p w14:paraId="6A0F0199" w14:textId="77777777" w:rsidR="00BC32CB" w:rsidRDefault="00BC32CB" w:rsidP="00BC32CB">
      <w:pPr>
        <w:pStyle w:val="a7"/>
        <w:numPr>
          <w:ilvl w:val="0"/>
          <w:numId w:val="9"/>
        </w:numPr>
        <w:tabs>
          <w:tab w:val="left" w:pos="834"/>
        </w:tabs>
        <w:spacing w:line="342" w:lineRule="exact"/>
        <w:ind w:hanging="361"/>
        <w:jc w:val="both"/>
        <w:rPr>
          <w:sz w:val="28"/>
        </w:rPr>
      </w:pPr>
      <w:r>
        <w:rPr>
          <w:sz w:val="28"/>
        </w:rPr>
        <w:t>Creșterea</w:t>
      </w:r>
      <w:r>
        <w:rPr>
          <w:spacing w:val="-3"/>
          <w:sz w:val="28"/>
        </w:rPr>
        <w:t xml:space="preserve"> </w:t>
      </w:r>
      <w:r>
        <w:rPr>
          <w:sz w:val="28"/>
        </w:rPr>
        <w:t>logului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64MB,</w:t>
      </w:r>
      <w:r>
        <w:rPr>
          <w:spacing w:val="3"/>
          <w:sz w:val="28"/>
        </w:rPr>
        <w:t xml:space="preserve"> </w:t>
      </w:r>
      <w:r>
        <w:rPr>
          <w:sz w:val="28"/>
        </w:rPr>
        <w:t>limita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creștere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2MB;</w:t>
      </w:r>
    </w:p>
    <w:p w14:paraId="24CE352C" w14:textId="16BDCD20" w:rsidR="00450A9D" w:rsidRDefault="00BC32CB" w:rsidP="00BC32CB">
      <w:pPr>
        <w:pStyle w:val="a3"/>
        <w:spacing w:before="139"/>
      </w:pPr>
      <w:r>
        <w:t>Am creat noua bază de date utilizând Wizard-ul incorporat în SQL Server Management</w:t>
      </w:r>
      <w:r>
        <w:rPr>
          <w:spacing w:val="-67"/>
        </w:rPr>
        <w:t xml:space="preserve"> </w:t>
      </w:r>
      <w:r>
        <w:t>Studio pentru că acesta ne permite mai ușor să restricționăm limitele creșterilor</w:t>
      </w:r>
      <w:r w:rsidR="00186B24">
        <w:t>.</w:t>
      </w:r>
    </w:p>
    <w:p w14:paraId="370E8A9B" w14:textId="77777777" w:rsidR="00485ED2" w:rsidRDefault="00485ED2" w:rsidP="00664A0E">
      <w:pPr>
        <w:tabs>
          <w:tab w:val="left" w:pos="988"/>
        </w:tabs>
        <w:rPr>
          <w:sz w:val="28"/>
          <w:lang w:val="ro-RO"/>
        </w:rPr>
      </w:pPr>
    </w:p>
    <w:p w14:paraId="5187B734" w14:textId="31AF71D9" w:rsidR="00DA48AD" w:rsidRDefault="00485ED2" w:rsidP="00664A0E">
      <w:pPr>
        <w:tabs>
          <w:tab w:val="left" w:pos="988"/>
        </w:tabs>
        <w:rPr>
          <w:sz w:val="28"/>
          <w:lang w:val="ro-RO"/>
        </w:rPr>
      </w:pPr>
      <w:r w:rsidRPr="00485ED2">
        <w:rPr>
          <w:noProof/>
          <w:sz w:val="28"/>
          <w:lang w:val="ro-RO"/>
        </w:rPr>
        <w:drawing>
          <wp:inline distT="0" distB="0" distL="0" distR="0" wp14:anchorId="281E424C" wp14:editId="75C0699C">
            <wp:extent cx="5940425" cy="2105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970"/>
                    <a:stretch/>
                  </pic:blipFill>
                  <pic:spPr bwMode="auto"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D710" w14:textId="26A37916" w:rsidR="00DA48AD" w:rsidRPr="0051325B" w:rsidRDefault="00DA48AD" w:rsidP="00664A0E">
      <w:pPr>
        <w:tabs>
          <w:tab w:val="left" w:pos="988"/>
        </w:tabs>
        <w:rPr>
          <w:sz w:val="24"/>
          <w:szCs w:val="24"/>
          <w:lang w:val="en-US"/>
        </w:rPr>
      </w:pPr>
      <w:r w:rsidRPr="0051325B">
        <w:rPr>
          <w:sz w:val="24"/>
          <w:szCs w:val="24"/>
          <w:lang w:val="en-US"/>
        </w:rPr>
        <w:t>Figura 3.1.1 - Fereastra în care putem manipula cu creșterea fișierului primar și a logului</w:t>
      </w:r>
    </w:p>
    <w:p w14:paraId="1425E487" w14:textId="67C8980E" w:rsidR="00DA48AD" w:rsidRDefault="00DA48AD" w:rsidP="00DA48AD">
      <w:pPr>
        <w:pStyle w:val="a3"/>
        <w:spacing w:line="500" w:lineRule="atLeast"/>
        <w:ind w:left="833" w:right="383" w:hanging="418"/>
      </w:pPr>
      <w:r>
        <w:t>A</w:t>
      </w:r>
      <w:r>
        <w:rPr>
          <w:spacing w:val="-1"/>
        </w:rPr>
        <w:t xml:space="preserve"> </w:t>
      </w:r>
      <w:r>
        <w:t>fost</w:t>
      </w:r>
      <w:r>
        <w:rPr>
          <w:spacing w:val="-2"/>
        </w:rPr>
        <w:t xml:space="preserve"> </w:t>
      </w:r>
      <w:r>
        <w:t>creat</w:t>
      </w:r>
      <w:r>
        <w:rPr>
          <w:spacing w:val="-2"/>
        </w:rPr>
        <w:t xml:space="preserve"> </w:t>
      </w:r>
      <w:r>
        <w:t>și</w:t>
      </w:r>
      <w:r>
        <w:rPr>
          <w:spacing w:val="-6"/>
        </w:rPr>
        <w:t xml:space="preserve"> </w:t>
      </w:r>
      <w:r>
        <w:t>planul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întreținere</w:t>
      </w:r>
      <w:r>
        <w:rPr>
          <w:spacing w:val="-1"/>
        </w:rPr>
        <w:t xml:space="preserve"> </w:t>
      </w:r>
      <w:r>
        <w:t>a bazei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cu</w:t>
      </w:r>
      <w:r>
        <w:rPr>
          <w:spacing w:val="-6"/>
        </w:rPr>
        <w:t xml:space="preserve"> </w:t>
      </w:r>
      <w:r>
        <w:t>ajutorul</w:t>
      </w:r>
      <w:r>
        <w:rPr>
          <w:spacing w:val="-6"/>
        </w:rPr>
        <w:t xml:space="preserve"> </w:t>
      </w:r>
      <w:r>
        <w:t>Wizard-ului</w:t>
      </w:r>
      <w:r>
        <w:rPr>
          <w:spacing w:val="-3"/>
        </w:rPr>
        <w:t xml:space="preserve"> </w:t>
      </w:r>
    </w:p>
    <w:p w14:paraId="0CBCD781" w14:textId="383C5480" w:rsidR="00DA48AD" w:rsidRDefault="00DA48AD" w:rsidP="00DA48AD">
      <w:pPr>
        <w:pStyle w:val="a3"/>
        <w:spacing w:before="28"/>
        <w:ind w:left="113"/>
      </w:pPr>
      <w:r>
        <w:rPr>
          <w:noProof/>
        </w:rPr>
        <w:t>din</w:t>
      </w:r>
      <w:r>
        <w:rPr>
          <w:spacing w:val="-6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Studio.</w:t>
      </w:r>
    </w:p>
    <w:p w14:paraId="6F9076AE" w14:textId="672BAAC5" w:rsidR="00DA48AD" w:rsidRDefault="00DF312C" w:rsidP="00664A0E">
      <w:pPr>
        <w:tabs>
          <w:tab w:val="left" w:pos="988"/>
        </w:tabs>
        <w:rPr>
          <w:sz w:val="28"/>
          <w:lang w:val="ro-RO"/>
        </w:rPr>
      </w:pPr>
      <w:r w:rsidRPr="00DF312C">
        <w:rPr>
          <w:noProof/>
          <w:sz w:val="28"/>
          <w:lang w:val="ro-RO"/>
        </w:rPr>
        <w:drawing>
          <wp:inline distT="0" distB="0" distL="0" distR="0" wp14:anchorId="64355187" wp14:editId="608D452B">
            <wp:extent cx="4371975" cy="372952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5266" cy="37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35CA" w14:textId="6C99C213" w:rsidR="00A7714A" w:rsidRDefault="00A7714A" w:rsidP="00664A0E">
      <w:pPr>
        <w:tabs>
          <w:tab w:val="left" w:pos="988"/>
        </w:tabs>
        <w:rPr>
          <w:sz w:val="28"/>
          <w:lang w:val="ro-RO"/>
        </w:rPr>
      </w:pPr>
      <w:r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6799F569" wp14:editId="599F5C3A">
            <wp:extent cx="4497674" cy="360997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48" cy="36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64A9" w14:textId="40671731" w:rsidR="00A7714A" w:rsidRDefault="00A7714A" w:rsidP="00664A0E">
      <w:pPr>
        <w:tabs>
          <w:tab w:val="left" w:pos="988"/>
        </w:tabs>
        <w:rPr>
          <w:sz w:val="28"/>
          <w:lang w:val="ro-RO"/>
        </w:rPr>
      </w:pPr>
    </w:p>
    <w:p w14:paraId="4DF18E83" w14:textId="77777777" w:rsidR="0026738B" w:rsidRDefault="0026738B" w:rsidP="00664A0E">
      <w:pPr>
        <w:tabs>
          <w:tab w:val="left" w:pos="988"/>
        </w:tabs>
        <w:rPr>
          <w:sz w:val="28"/>
          <w:lang w:val="ro-RO"/>
        </w:rPr>
      </w:pPr>
    </w:p>
    <w:p w14:paraId="63C254E9" w14:textId="46F51E04" w:rsidR="00A7714A" w:rsidRDefault="00A7714A" w:rsidP="00664A0E">
      <w:pPr>
        <w:tabs>
          <w:tab w:val="left" w:pos="988"/>
        </w:tabs>
        <w:rPr>
          <w:sz w:val="28"/>
          <w:lang w:val="ro-RO"/>
        </w:rPr>
      </w:pPr>
      <w:r>
        <w:rPr>
          <w:noProof/>
        </w:rPr>
        <w:drawing>
          <wp:inline distT="0" distB="0" distL="0" distR="0" wp14:anchorId="0F429402" wp14:editId="2861863A">
            <wp:extent cx="4524375" cy="3631406"/>
            <wp:effectExtent l="0" t="0" r="0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61" cy="363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64E8" w14:textId="63B50882" w:rsidR="0026738B" w:rsidRDefault="0026738B" w:rsidP="00664A0E">
      <w:pPr>
        <w:tabs>
          <w:tab w:val="left" w:pos="988"/>
        </w:tabs>
        <w:rPr>
          <w:sz w:val="28"/>
          <w:lang w:val="ro-RO"/>
        </w:rPr>
      </w:pPr>
    </w:p>
    <w:p w14:paraId="331458A4" w14:textId="2E995742" w:rsidR="00E933AE" w:rsidRDefault="00E933AE" w:rsidP="00664A0E">
      <w:pPr>
        <w:tabs>
          <w:tab w:val="left" w:pos="988"/>
        </w:tabs>
        <w:rPr>
          <w:sz w:val="28"/>
          <w:lang w:val="ro-RO"/>
        </w:rPr>
      </w:pPr>
    </w:p>
    <w:p w14:paraId="4BB543FC" w14:textId="03FDFF8E" w:rsidR="00E933AE" w:rsidRDefault="00E933AE" w:rsidP="00664A0E">
      <w:pPr>
        <w:tabs>
          <w:tab w:val="left" w:pos="988"/>
        </w:tabs>
        <w:rPr>
          <w:sz w:val="28"/>
          <w:lang w:val="ro-RO"/>
        </w:rPr>
      </w:pPr>
    </w:p>
    <w:p w14:paraId="4241985E" w14:textId="7878C313" w:rsidR="00E933AE" w:rsidRPr="00FF3858" w:rsidRDefault="0078326C" w:rsidP="00664A0E">
      <w:pPr>
        <w:pBdr>
          <w:bottom w:val="single" w:sz="6" w:space="1" w:color="auto"/>
        </w:pBdr>
        <w:tabs>
          <w:tab w:val="left" w:pos="988"/>
        </w:tabs>
        <w:rPr>
          <w:rFonts w:ascii="Times New Roman" w:hAnsi="Times New Roman" w:cs="Times New Roman"/>
          <w:b/>
          <w:bCs/>
          <w:i/>
          <w:iCs/>
          <w:sz w:val="28"/>
          <w:lang w:val="ro-RO"/>
        </w:rPr>
      </w:pPr>
      <w:r w:rsidRPr="00FF3858">
        <w:rPr>
          <w:rFonts w:ascii="Times New Roman" w:hAnsi="Times New Roman" w:cs="Times New Roman"/>
          <w:b/>
          <w:bCs/>
          <w:i/>
          <w:iCs/>
          <w:sz w:val="28"/>
          <w:lang w:val="ro-RO"/>
        </w:rPr>
        <w:lastRenderedPageBreak/>
        <w:t xml:space="preserve">3.2 </w:t>
      </w:r>
      <w:r w:rsidR="00E933AE" w:rsidRPr="00FF3858">
        <w:rPr>
          <w:rFonts w:ascii="Times New Roman" w:hAnsi="Times New Roman" w:cs="Times New Roman"/>
          <w:b/>
          <w:bCs/>
          <w:i/>
          <w:iCs/>
          <w:sz w:val="28"/>
          <w:lang w:val="ro-RO"/>
        </w:rPr>
        <w:t>Crearea si modificarea tabelelor</w:t>
      </w:r>
    </w:p>
    <w:p w14:paraId="2917ED55" w14:textId="726882D0" w:rsidR="00E933AE" w:rsidRDefault="00E933AE" w:rsidP="00664A0E">
      <w:pPr>
        <w:tabs>
          <w:tab w:val="left" w:pos="988"/>
        </w:tabs>
        <w:rPr>
          <w:sz w:val="28"/>
          <w:lang w:val="ro-RO"/>
        </w:rPr>
      </w:pPr>
    </w:p>
    <w:p w14:paraId="18DB31E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Editura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C168F3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EdituraID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881D79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Denumirea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838EA8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Orasul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A898D0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Tara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79F39BB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1AA478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C85C900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Autori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437CD420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AutorID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26E2A24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Numele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5F78185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Prenumele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D49C0C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Genul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31766F7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AnulNasterii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79EC66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12F252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B1360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Carti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172F48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BookID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21C93A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Titlu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D5A0E2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AutorID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Autori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AutorID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2DD610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EdituraID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Editura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>EdituraID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1E1381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ISBN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bigint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831BAA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Anul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6D33D0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Pagini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40D9795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000000"/>
          <w:sz w:val="24"/>
          <w:szCs w:val="24"/>
          <w:lang w:val="en-US"/>
        </w:rPr>
        <w:t xml:space="preserve">Pretul </w:t>
      </w:r>
      <w:r w:rsidRPr="005A3ADD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</w:p>
    <w:p w14:paraId="72107D6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A3ADD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7DA7DC37" w14:textId="161B1DCD" w:rsid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531039" w14:textId="77777777" w:rsidR="00BF3724" w:rsidRPr="005A3ADD" w:rsidRDefault="00BF3724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8174D" w14:textId="4CA2B8FC" w:rsidR="005A3ADD" w:rsidRPr="000458A8" w:rsidRDefault="00737933" w:rsidP="005A3AD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ro-RO"/>
        </w:rPr>
      </w:pPr>
      <w:r w:rsidRPr="000458A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ro-RO"/>
        </w:rPr>
        <w:t xml:space="preserve">3.3 </w:t>
      </w:r>
      <w:r w:rsidRPr="000458A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ro-RO"/>
        </w:rPr>
        <w:t>Diagrame, scheme, sinonime. Inserarea valori în baza de date.</w:t>
      </w:r>
    </w:p>
    <w:p w14:paraId="2FC5BAA3" w14:textId="77777777" w:rsidR="00737933" w:rsidRPr="00737933" w:rsidRDefault="00737933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o-RO"/>
        </w:rPr>
      </w:pPr>
    </w:p>
    <w:p w14:paraId="5062BF6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Editura</w:t>
      </w:r>
    </w:p>
    <w:p w14:paraId="7756023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99F3D50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'RAO'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CFFF75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'Corint'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C1615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'TREI'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BFDCB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'ART'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E82FC1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'Steaua Nordului'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0D232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'Mihail Sadoveanu'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0B005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'Cartier'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'Chisinau'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'Moldova'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19BE2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'Policadran'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'Chisinau'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'Moldova'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8A11B9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'Amaltea'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AC2A8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'Bestseller'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'Chisinau'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'Moldova'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E8392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'Humanitas'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E4C11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'Liviu Rebreanu'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D167B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'Litera'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851D8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'Polirom'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CA2DC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'Nemira'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4B7A3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'Curtea veche'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'Bucuresti'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'Romania'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59D90E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DCB43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5F29B98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BB1F990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F266D92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98D496D" w14:textId="77777777" w:rsidR="0028634D" w:rsidRDefault="0028634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8CC31AD" w14:textId="730247E6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Autori</w:t>
      </w:r>
    </w:p>
    <w:p w14:paraId="2C9A923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0E71B3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'Rebreanu'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'Liviu'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1885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D0B2C3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'Sadoveanu'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'Mihail'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1880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AD59F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'Dostoevsky'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'Fiodor'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1821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61DE0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'Hawkins'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'Paula'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'femenin'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1972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8EB4D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'Preda'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'Marin'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BB715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'Bulgakov'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'Mihail'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1891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F8186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'Dabija'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'Nicolae'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CC322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'Blaga'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'Lucian'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1895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ACF81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'Kiyosaki'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'Robert'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B6F9E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'Clason'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'George'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1874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9DE17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'Boyne'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'John'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1971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DE93A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'Druta'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D435B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'Sapkowski'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'Andrzej'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1D1CC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'Rowling'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'Joanne'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'femenin'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E59E5D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'Brown'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'Dan'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F925B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'Slavici'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'Ioan'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296FD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'Coleho'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'Paulo'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1947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B5781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'Zusak'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'Markus'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'masculin'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FCC8EB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B576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4ACE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Carti</w:t>
      </w:r>
    </w:p>
    <w:p w14:paraId="3189493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ACAD19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'Codul lui Da Vinci'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9786066094931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D69AE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'Simbolul pierdut'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9786067761740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601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01EAE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'Origini'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9786060063759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456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9EAA3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'Maestrul si Margareta'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9786068723259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1967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EF3EBB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'Fata din tren'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9786067193503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408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A5F9F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'Crima si pedeapsa'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9786069368954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1866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590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073143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'Idiotul'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9789734621279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1869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696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9DBE84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'Padurea spanzuratilor'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9786063367571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1922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6C067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'Baltagul'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9786069335505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1930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F413FD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'Frunze de dor'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9789975863049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1957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3A62C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'Horodiste'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9789975442305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1953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EB95E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'Hronicul si cantecul varstelor'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9789735060404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1965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E2883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iubit dintre pamanteni vol.1'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9786067100235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378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8FD8E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iubit dintre pamanteni vol.2'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9786067100242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1800D1A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iubit dintre pamanteni vol.3'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9789736755835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835E5C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'Tema pentru acasa'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9789975334952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2020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C7C6E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'Tata bogat tata sarac'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9786064402547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232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27C50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'Cel mai bogat om din Babilon'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9789737780027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BE36F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'Baiatul cu pijamale in dungi'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9786067761849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4EAB9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'Ultima dorinta. Seria Witcher. Cartea 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9786064305398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296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18C8B8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'Sabia destinului. Seria Witcher. Cartea II'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9786064305381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D91C0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'Sangele elfilor. Seria Witcher. Cartea III'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9786064305800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150292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'Vremea dispretului. Seria Witcher. Cartea IV'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9786064305817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10869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'Botezul focului. Seria Witcher. Cartea V'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9786064304872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070EE4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'Turnul randunicii. Seria Witcher. Cartea VI'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9786064308979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2020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D30CB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1. Piatra filosofala'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9786060861317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D9C4981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2. Camera secretelor'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9786060861324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270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BCACE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3. Prizonierul din Azkaban'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9786060861973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4413DD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4. Pocalul de foc'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9786060862338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EDE526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5. Ordinul Phoenix'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9786060862161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990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7CDBA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6. Printul Semisange 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9786067998436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295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03E213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'Harry Potter 7. Talismanul mortii'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9786060861331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04BA29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'Mara'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6422600000831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36686C5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'Ion'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9789975860253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4CFF2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'Ciuleandra'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9789731898346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67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E5F907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'Alchimistul'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9786067793802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224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152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8F444E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'Adulter'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9786067795660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256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137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3C381B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'Spioana'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9786067790948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2016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109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41407F" w14:textId="77777777" w:rsidR="005A3ADD" w:rsidRPr="005A3ADD" w:rsidRDefault="005A3ADD" w:rsidP="005A3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39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'Unsprezece minute'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9786067792607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2019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264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145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7196FE" w14:textId="1AE2B9CF" w:rsidR="00E933AE" w:rsidRDefault="005A3ADD" w:rsidP="00842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FF0000"/>
          <w:sz w:val="19"/>
          <w:szCs w:val="19"/>
          <w:lang w:val="en-US"/>
        </w:rPr>
        <w:t>'Hotul de carti. Curaj mai presus de cuvinte'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9786066096133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2011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440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A3ADD">
        <w:rPr>
          <w:rFonts w:ascii="Consolas" w:hAnsi="Consolas" w:cs="Consolas"/>
          <w:color w:val="000000"/>
          <w:sz w:val="19"/>
          <w:szCs w:val="19"/>
          <w:lang w:val="en-US"/>
        </w:rPr>
        <w:t>154</w:t>
      </w:r>
      <w:r w:rsidRPr="005A3ADD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6FEEC68" w14:textId="7CBFF9B7" w:rsidR="00F40A31" w:rsidRDefault="00F40A31" w:rsidP="00842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BDBDA90" w14:textId="37C1F419" w:rsidR="00F40A31" w:rsidRDefault="00F40A31" w:rsidP="00842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193A4E00" wp14:editId="6CCF1B3B">
            <wp:extent cx="5934075" cy="7991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2864" w14:textId="1B60B50F" w:rsidR="00E120F6" w:rsidRPr="00531DB8" w:rsidRDefault="00E120F6" w:rsidP="004F15D7">
      <w:pPr>
        <w:pStyle w:val="a3"/>
        <w:spacing w:before="2"/>
        <w:ind w:left="757" w:right="875"/>
        <w:jc w:val="center"/>
        <w:rPr>
          <w:b/>
          <w:bCs/>
        </w:rPr>
      </w:pPr>
      <w:r w:rsidRPr="00531DB8">
        <w:rPr>
          <w:b/>
          <w:bCs/>
        </w:rPr>
        <w:t>Figura</w:t>
      </w:r>
      <w:r w:rsidRPr="00531DB8">
        <w:rPr>
          <w:b/>
          <w:bCs/>
          <w:spacing w:val="-2"/>
        </w:rPr>
        <w:t xml:space="preserve"> </w:t>
      </w:r>
      <w:r w:rsidRPr="00531DB8">
        <w:rPr>
          <w:b/>
          <w:bCs/>
        </w:rPr>
        <w:t>3.</w:t>
      </w:r>
      <w:r w:rsidR="00E50657" w:rsidRPr="00531DB8">
        <w:rPr>
          <w:b/>
          <w:bCs/>
        </w:rPr>
        <w:t>3</w:t>
      </w:r>
      <w:r w:rsidRPr="00531DB8">
        <w:rPr>
          <w:b/>
          <w:bCs/>
        </w:rPr>
        <w:t>.</w:t>
      </w:r>
      <w:r w:rsidR="00737933" w:rsidRPr="00531DB8">
        <w:rPr>
          <w:b/>
          <w:bCs/>
        </w:rPr>
        <w:t>1</w:t>
      </w:r>
      <w:r w:rsidRPr="00531DB8">
        <w:rPr>
          <w:b/>
          <w:bCs/>
          <w:spacing w:val="-3"/>
        </w:rPr>
        <w:t xml:space="preserve"> </w:t>
      </w:r>
      <w:r w:rsidRPr="00531DB8">
        <w:rPr>
          <w:b/>
          <w:bCs/>
        </w:rPr>
        <w:t>-</w:t>
      </w:r>
      <w:r w:rsidRPr="00531DB8">
        <w:rPr>
          <w:b/>
          <w:bCs/>
          <w:spacing w:val="-5"/>
        </w:rPr>
        <w:t xml:space="preserve"> </w:t>
      </w:r>
      <w:r w:rsidRPr="00531DB8">
        <w:rPr>
          <w:b/>
          <w:bCs/>
        </w:rPr>
        <w:t>Datele</w:t>
      </w:r>
      <w:r w:rsidRPr="00531DB8">
        <w:rPr>
          <w:b/>
          <w:bCs/>
          <w:spacing w:val="2"/>
        </w:rPr>
        <w:t xml:space="preserve"> </w:t>
      </w:r>
      <w:r w:rsidRPr="00531DB8">
        <w:rPr>
          <w:b/>
          <w:bCs/>
        </w:rPr>
        <w:t>în</w:t>
      </w:r>
      <w:r w:rsidRPr="00531DB8">
        <w:rPr>
          <w:b/>
          <w:bCs/>
          <w:spacing w:val="-7"/>
        </w:rPr>
        <w:t xml:space="preserve"> </w:t>
      </w:r>
      <w:r w:rsidRPr="00531DB8">
        <w:rPr>
          <w:b/>
          <w:bCs/>
        </w:rPr>
        <w:t>tabelul</w:t>
      </w:r>
      <w:r w:rsidRPr="00531DB8">
        <w:rPr>
          <w:b/>
          <w:bCs/>
          <w:spacing w:val="-4"/>
        </w:rPr>
        <w:t xml:space="preserve"> </w:t>
      </w:r>
      <w:r w:rsidR="004F15D7" w:rsidRPr="00531DB8">
        <w:rPr>
          <w:b/>
          <w:bCs/>
        </w:rPr>
        <w:t>Carti</w:t>
      </w:r>
    </w:p>
    <w:p w14:paraId="44B6EB00" w14:textId="3862291B" w:rsidR="00FA49A0" w:rsidRDefault="00FA49A0" w:rsidP="004F15D7">
      <w:pPr>
        <w:pStyle w:val="a3"/>
        <w:spacing w:before="2"/>
        <w:ind w:left="757" w:right="875"/>
        <w:jc w:val="center"/>
      </w:pPr>
    </w:p>
    <w:p w14:paraId="28CFBCF0" w14:textId="44900BA5" w:rsidR="00FA49A0" w:rsidRDefault="00FA49A0" w:rsidP="004F15D7">
      <w:pPr>
        <w:pStyle w:val="a3"/>
        <w:spacing w:before="2"/>
        <w:ind w:left="757" w:right="875"/>
        <w:jc w:val="center"/>
      </w:pPr>
    </w:p>
    <w:p w14:paraId="651B8537" w14:textId="6BD28BBC" w:rsidR="00FA49A0" w:rsidRDefault="00FA49A0" w:rsidP="004F15D7">
      <w:pPr>
        <w:pStyle w:val="a3"/>
        <w:spacing w:before="2"/>
        <w:ind w:left="757" w:right="875"/>
        <w:jc w:val="center"/>
      </w:pPr>
    </w:p>
    <w:p w14:paraId="074795B3" w14:textId="6046A4CE" w:rsidR="00FA49A0" w:rsidRDefault="00FA49A0" w:rsidP="004F15D7">
      <w:pPr>
        <w:pStyle w:val="a3"/>
        <w:spacing w:before="2"/>
        <w:ind w:left="757" w:right="875"/>
        <w:jc w:val="center"/>
      </w:pPr>
    </w:p>
    <w:p w14:paraId="112D5632" w14:textId="13506A19" w:rsidR="00FA49A0" w:rsidRDefault="00FA49A0" w:rsidP="004F15D7">
      <w:pPr>
        <w:pStyle w:val="a3"/>
        <w:spacing w:before="2"/>
        <w:ind w:left="757" w:right="875"/>
        <w:jc w:val="center"/>
      </w:pPr>
    </w:p>
    <w:p w14:paraId="0F0301D3" w14:textId="52F143DD" w:rsidR="00FA49A0" w:rsidRDefault="00FA49A0" w:rsidP="004F15D7">
      <w:pPr>
        <w:pStyle w:val="a3"/>
        <w:spacing w:before="2"/>
        <w:ind w:left="757" w:right="875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74F7020" wp14:editId="0D8D1EB2">
            <wp:extent cx="3486150" cy="40290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C878" w14:textId="564FF6D4" w:rsidR="00FA49A0" w:rsidRPr="005410FB" w:rsidRDefault="00FA49A0" w:rsidP="00FA49A0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3.3.</w:t>
      </w:r>
      <w:r w:rsidR="00A42624" w:rsidRPr="005410FB"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 w:rsidRPr="005410FB">
        <w:rPr>
          <w:b/>
          <w:bCs/>
        </w:rPr>
        <w:t>-</w:t>
      </w:r>
      <w:r w:rsidRPr="005410FB">
        <w:rPr>
          <w:b/>
          <w:bCs/>
          <w:spacing w:val="-5"/>
        </w:rPr>
        <w:t xml:space="preserve"> </w:t>
      </w:r>
      <w:r w:rsidRPr="005410FB">
        <w:rPr>
          <w:b/>
          <w:bCs/>
        </w:rPr>
        <w:t>Datele</w:t>
      </w:r>
      <w:r w:rsidRPr="005410FB">
        <w:rPr>
          <w:b/>
          <w:bCs/>
          <w:spacing w:val="2"/>
        </w:rPr>
        <w:t xml:space="preserve"> </w:t>
      </w:r>
      <w:r w:rsidRPr="005410FB">
        <w:rPr>
          <w:b/>
          <w:bCs/>
        </w:rPr>
        <w:t>în</w:t>
      </w:r>
      <w:r w:rsidRPr="005410FB">
        <w:rPr>
          <w:b/>
          <w:bCs/>
          <w:spacing w:val="-7"/>
        </w:rPr>
        <w:t xml:space="preserve"> </w:t>
      </w:r>
      <w:r w:rsidRPr="005410FB">
        <w:rPr>
          <w:b/>
          <w:bCs/>
        </w:rPr>
        <w:t>tabelul</w:t>
      </w:r>
      <w:r w:rsidRPr="005410FB">
        <w:rPr>
          <w:b/>
          <w:bCs/>
          <w:spacing w:val="-4"/>
        </w:rPr>
        <w:t xml:space="preserve"> </w:t>
      </w:r>
      <w:r w:rsidRPr="005410FB">
        <w:rPr>
          <w:b/>
          <w:bCs/>
        </w:rPr>
        <w:t>Editura</w:t>
      </w:r>
    </w:p>
    <w:p w14:paraId="54BD0612" w14:textId="729EBF52" w:rsidR="005410FB" w:rsidRDefault="005410FB" w:rsidP="00FA49A0">
      <w:pPr>
        <w:pStyle w:val="a3"/>
        <w:spacing w:before="2"/>
        <w:ind w:left="757" w:right="875"/>
        <w:jc w:val="center"/>
      </w:pPr>
    </w:p>
    <w:p w14:paraId="4F1EA460" w14:textId="5003FB49" w:rsidR="005410FB" w:rsidRDefault="005410FB" w:rsidP="00FA49A0">
      <w:pPr>
        <w:pStyle w:val="a3"/>
        <w:spacing w:before="2"/>
        <w:ind w:left="757" w:right="875"/>
        <w:jc w:val="center"/>
      </w:pPr>
      <w:r>
        <w:rPr>
          <w:noProof/>
        </w:rPr>
        <w:drawing>
          <wp:inline distT="0" distB="0" distL="0" distR="0" wp14:anchorId="188254E1" wp14:editId="5AFF053E">
            <wp:extent cx="3467100" cy="4352925"/>
            <wp:effectExtent l="0" t="0" r="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1216" w14:textId="224A97DB" w:rsidR="005410FB" w:rsidRDefault="005410FB" w:rsidP="00FA49A0">
      <w:pPr>
        <w:pStyle w:val="a3"/>
        <w:spacing w:before="2"/>
        <w:ind w:left="757" w:right="875"/>
        <w:jc w:val="center"/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3.3.</w:t>
      </w:r>
      <w:r>
        <w:rPr>
          <w:b/>
          <w:bCs/>
        </w:rPr>
        <w:t>3</w:t>
      </w:r>
      <w:r w:rsidRPr="005410FB">
        <w:rPr>
          <w:b/>
          <w:bCs/>
          <w:spacing w:val="-3"/>
        </w:rPr>
        <w:t xml:space="preserve"> </w:t>
      </w:r>
      <w:r w:rsidRPr="005410FB">
        <w:rPr>
          <w:b/>
          <w:bCs/>
        </w:rPr>
        <w:t>-</w:t>
      </w:r>
      <w:r w:rsidRPr="005410FB">
        <w:rPr>
          <w:b/>
          <w:bCs/>
          <w:spacing w:val="-5"/>
        </w:rPr>
        <w:t xml:space="preserve"> </w:t>
      </w:r>
      <w:r w:rsidRPr="005410FB">
        <w:rPr>
          <w:b/>
          <w:bCs/>
        </w:rPr>
        <w:t>Datele</w:t>
      </w:r>
      <w:r w:rsidRPr="005410FB">
        <w:rPr>
          <w:b/>
          <w:bCs/>
          <w:spacing w:val="2"/>
        </w:rPr>
        <w:t xml:space="preserve"> </w:t>
      </w:r>
      <w:r w:rsidRPr="005410FB">
        <w:rPr>
          <w:b/>
          <w:bCs/>
        </w:rPr>
        <w:t>în</w:t>
      </w:r>
      <w:r w:rsidRPr="005410FB">
        <w:rPr>
          <w:b/>
          <w:bCs/>
          <w:spacing w:val="-7"/>
        </w:rPr>
        <w:t xml:space="preserve"> </w:t>
      </w:r>
      <w:r w:rsidRPr="005410FB">
        <w:rPr>
          <w:b/>
          <w:bCs/>
        </w:rPr>
        <w:t>tabelul</w:t>
      </w:r>
      <w:r w:rsidRPr="005410FB">
        <w:rPr>
          <w:b/>
          <w:bCs/>
          <w:spacing w:val="-4"/>
        </w:rPr>
        <w:t xml:space="preserve"> </w:t>
      </w:r>
      <w:r>
        <w:rPr>
          <w:b/>
          <w:bCs/>
        </w:rPr>
        <w:t>Autori</w:t>
      </w:r>
    </w:p>
    <w:p w14:paraId="059E243D" w14:textId="3F585ADD" w:rsidR="00FA49A0" w:rsidRDefault="00FA49A0" w:rsidP="00D10FCA">
      <w:pPr>
        <w:pStyle w:val="a3"/>
        <w:spacing w:before="2"/>
        <w:ind w:right="875"/>
        <w:rPr>
          <w:rFonts w:ascii="Consolas" w:hAnsi="Consolas" w:cs="Consolas"/>
          <w:color w:val="000000"/>
          <w:sz w:val="19"/>
          <w:szCs w:val="19"/>
        </w:rPr>
      </w:pPr>
    </w:p>
    <w:p w14:paraId="3BA293F2" w14:textId="0FE55592" w:rsidR="00D10FCA" w:rsidRDefault="00D10FCA" w:rsidP="00D10FCA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3.4 </w:t>
      </w:r>
      <w:r w:rsidRPr="00D10FCA">
        <w:rPr>
          <w:b/>
          <w:bCs/>
          <w:color w:val="000000"/>
        </w:rPr>
        <w:t>Crearea și gestiunea interogărilor SQL</w:t>
      </w:r>
    </w:p>
    <w:p w14:paraId="5DE08060" w14:textId="77777777" w:rsidR="00201D48" w:rsidRDefault="00201D48" w:rsidP="00D10FCA">
      <w:pPr>
        <w:pStyle w:val="a3"/>
        <w:spacing w:before="2"/>
        <w:ind w:right="875"/>
        <w:rPr>
          <w:noProof/>
        </w:rPr>
      </w:pPr>
    </w:p>
    <w:p w14:paraId="364AE7C4" w14:textId="21B5F677" w:rsidR="00D10FCA" w:rsidRDefault="00201D48" w:rsidP="00D10FCA">
      <w:pPr>
        <w:pStyle w:val="a3"/>
        <w:spacing w:before="2"/>
        <w:ind w:right="875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838BC0D" wp14:editId="454A44B5">
            <wp:extent cx="5939997" cy="51689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"/>
                    <a:stretch/>
                  </pic:blipFill>
                  <pic:spPr bwMode="auto">
                    <a:xfrm>
                      <a:off x="0" y="0"/>
                      <a:ext cx="5940425" cy="516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4AA9" w14:textId="1D8BD2CD" w:rsidR="00201D48" w:rsidRDefault="00201D48" w:rsidP="00201D48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</w:t>
      </w:r>
      <w:r w:rsidRPr="005410FB">
        <w:rPr>
          <w:b/>
          <w:bCs/>
          <w:spacing w:val="-3"/>
        </w:rPr>
        <w:t xml:space="preserve"> </w:t>
      </w:r>
      <w:r w:rsidR="005E2BE0"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5E2BE0">
        <w:rPr>
          <w:b/>
          <w:bCs/>
        </w:rPr>
        <w:t>Afisarea tuturor cartilor cu titlu mai mare de 20 caractere</w:t>
      </w:r>
    </w:p>
    <w:p w14:paraId="1822D6C5" w14:textId="0B96044F" w:rsidR="00E03A72" w:rsidRDefault="00E03A72" w:rsidP="00201D48">
      <w:pPr>
        <w:pStyle w:val="a3"/>
        <w:spacing w:before="2"/>
        <w:ind w:left="757" w:right="875"/>
        <w:jc w:val="center"/>
        <w:rPr>
          <w:b/>
          <w:bCs/>
        </w:rPr>
      </w:pPr>
    </w:p>
    <w:p w14:paraId="7453DE25" w14:textId="6C148B47" w:rsidR="00B84B6F" w:rsidRDefault="00B84B6F" w:rsidP="00201D48">
      <w:pPr>
        <w:pStyle w:val="a3"/>
        <w:spacing w:before="2"/>
        <w:ind w:left="757" w:right="875"/>
        <w:jc w:val="center"/>
        <w:rPr>
          <w:noProof/>
        </w:rPr>
      </w:pPr>
    </w:p>
    <w:p w14:paraId="6B301B93" w14:textId="77777777" w:rsidR="001E277F" w:rsidRDefault="001E277F" w:rsidP="00201D48">
      <w:pPr>
        <w:pStyle w:val="a3"/>
        <w:spacing w:before="2"/>
        <w:ind w:left="757" w:right="875"/>
        <w:jc w:val="center"/>
        <w:rPr>
          <w:noProof/>
        </w:rPr>
      </w:pPr>
    </w:p>
    <w:p w14:paraId="152FFBC8" w14:textId="4019E634" w:rsidR="00E03A72" w:rsidRDefault="00E03A72" w:rsidP="00201D48">
      <w:pPr>
        <w:pStyle w:val="a3"/>
        <w:spacing w:before="2"/>
        <w:ind w:left="757" w:right="875"/>
        <w:jc w:val="center"/>
      </w:pPr>
      <w:r>
        <w:rPr>
          <w:noProof/>
        </w:rPr>
        <w:drawing>
          <wp:inline distT="0" distB="0" distL="0" distR="0" wp14:anchorId="22F01AB5" wp14:editId="4E8BB059">
            <wp:extent cx="3114675" cy="2038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3"/>
                    <a:stretch/>
                  </pic:blipFill>
                  <pic:spPr bwMode="auto">
                    <a:xfrm>
                      <a:off x="0" y="0"/>
                      <a:ext cx="3114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0B59" w14:textId="36F08A39" w:rsidR="00081CE6" w:rsidRPr="006E108D" w:rsidRDefault="00B84B6F" w:rsidP="006E108D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 xml:space="preserve">Afisarea tuturor </w:t>
      </w:r>
      <w:r>
        <w:rPr>
          <w:b/>
          <w:bCs/>
        </w:rPr>
        <w:t>autorilor</w:t>
      </w:r>
      <w:r>
        <w:rPr>
          <w:b/>
          <w:bCs/>
        </w:rPr>
        <w:t xml:space="preserve"> </w:t>
      </w:r>
      <w:r>
        <w:rPr>
          <w:b/>
          <w:bCs/>
        </w:rPr>
        <w:t>numele carora se termina cu litera „a”</w:t>
      </w:r>
    </w:p>
    <w:p w14:paraId="56756C3C" w14:textId="1F3BDE95" w:rsidR="00F82590" w:rsidRDefault="00081CE6" w:rsidP="00B84B6F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31297A" wp14:editId="678BB218">
            <wp:extent cx="3571875" cy="1619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"/>
                    <a:stretch/>
                  </pic:blipFill>
                  <pic:spPr bwMode="auto">
                    <a:xfrm>
                      <a:off x="0" y="0"/>
                      <a:ext cx="35718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B52C" w14:textId="77777777" w:rsidR="00FC619A" w:rsidRDefault="00FC619A" w:rsidP="00B84B6F">
      <w:pPr>
        <w:pStyle w:val="a3"/>
        <w:spacing w:before="2"/>
        <w:ind w:left="757" w:right="875"/>
        <w:jc w:val="center"/>
        <w:rPr>
          <w:b/>
          <w:bCs/>
        </w:rPr>
      </w:pPr>
    </w:p>
    <w:p w14:paraId="67DC5C1B" w14:textId="1176721A" w:rsidR="00FC619A" w:rsidRDefault="00FC619A" w:rsidP="00FC619A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3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 xml:space="preserve">Afisarea tuturor </w:t>
      </w:r>
      <w:r>
        <w:rPr>
          <w:b/>
          <w:bCs/>
        </w:rPr>
        <w:t>editurilor</w:t>
      </w:r>
      <w:r>
        <w:rPr>
          <w:b/>
          <w:bCs/>
        </w:rPr>
        <w:t xml:space="preserve"> </w:t>
      </w:r>
      <w:r>
        <w:rPr>
          <w:b/>
          <w:bCs/>
        </w:rPr>
        <w:t>din Moldova</w:t>
      </w:r>
    </w:p>
    <w:p w14:paraId="3CA12432" w14:textId="77777777" w:rsidR="00B84B6F" w:rsidRDefault="00B84B6F" w:rsidP="00201D48">
      <w:pPr>
        <w:pStyle w:val="a3"/>
        <w:spacing w:before="2"/>
        <w:ind w:left="757" w:right="875"/>
        <w:jc w:val="center"/>
      </w:pPr>
    </w:p>
    <w:p w14:paraId="43615224" w14:textId="0521CA4E" w:rsidR="000E559F" w:rsidRDefault="000E559F" w:rsidP="000E559F">
      <w:pPr>
        <w:pStyle w:val="a3"/>
        <w:spacing w:before="2"/>
        <w:ind w:right="875"/>
        <w:jc w:val="center"/>
        <w:rPr>
          <w:noProof/>
        </w:rPr>
      </w:pPr>
    </w:p>
    <w:p w14:paraId="7C5ABDA4" w14:textId="402A3C55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2F59572E" w14:textId="1172526F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69D1342E" w14:textId="19CBA9F8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35446018" w14:textId="77777777" w:rsidR="00173355" w:rsidRDefault="00173355" w:rsidP="000E559F">
      <w:pPr>
        <w:pStyle w:val="a3"/>
        <w:spacing w:before="2"/>
        <w:ind w:right="875"/>
        <w:jc w:val="center"/>
        <w:rPr>
          <w:noProof/>
        </w:rPr>
      </w:pPr>
    </w:p>
    <w:p w14:paraId="5CBD0547" w14:textId="00B5EBC5" w:rsidR="00201D48" w:rsidRDefault="000E559F" w:rsidP="000E559F">
      <w:pPr>
        <w:pStyle w:val="a3"/>
        <w:spacing w:before="2"/>
        <w:ind w:right="875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384EB14" wp14:editId="194B0479">
            <wp:extent cx="3003550" cy="3923686"/>
            <wp:effectExtent l="0" t="0" r="635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"/>
                    <a:stretch/>
                  </pic:blipFill>
                  <pic:spPr bwMode="auto">
                    <a:xfrm>
                      <a:off x="0" y="0"/>
                      <a:ext cx="3011720" cy="393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03A4" w14:textId="4FE64A56" w:rsidR="000E559F" w:rsidRDefault="000E559F" w:rsidP="000E559F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4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C20A29">
        <w:rPr>
          <w:b/>
          <w:bCs/>
        </w:rPr>
        <w:t>Ordonarea descrescator dupa prenumele autorilor</w:t>
      </w:r>
    </w:p>
    <w:p w14:paraId="50BEA54D" w14:textId="3CD84F91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51714A49" w14:textId="023BBFD8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493B7578" w14:textId="091658B0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3955051F" w14:textId="0DB23E0C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0A03064A" w14:textId="3114F3A4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0BD39B3F" w14:textId="4FF769FF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61AA389F" w14:textId="5A4B158F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</w:p>
    <w:p w14:paraId="0988B48C" w14:textId="77777777" w:rsidR="00403649" w:rsidRDefault="00403649" w:rsidP="000E559F">
      <w:pPr>
        <w:pStyle w:val="a3"/>
        <w:spacing w:before="2"/>
        <w:ind w:left="757" w:right="875"/>
        <w:jc w:val="center"/>
        <w:rPr>
          <w:noProof/>
        </w:rPr>
      </w:pPr>
    </w:p>
    <w:p w14:paraId="4A7162CC" w14:textId="33AF2476" w:rsidR="00403649" w:rsidRDefault="00403649" w:rsidP="000E559F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0ED741" wp14:editId="0990881E">
            <wp:extent cx="3533775" cy="30301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"/>
                    <a:stretch/>
                  </pic:blipFill>
                  <pic:spPr bwMode="auto">
                    <a:xfrm>
                      <a:off x="0" y="0"/>
                      <a:ext cx="3540768" cy="303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4CE5" w14:textId="0ED21695" w:rsidR="003D28DE" w:rsidRDefault="00590191" w:rsidP="003D28DE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 w:rsidR="00620EFD">
        <w:rPr>
          <w:b/>
          <w:bCs/>
        </w:rPr>
        <w:t>5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6C4785">
        <w:rPr>
          <w:b/>
          <w:bCs/>
        </w:rPr>
        <w:t>Afisarea primii 5 autori care s-au nascut inainte de anul 2000, ordonati descrescator</w:t>
      </w:r>
    </w:p>
    <w:p w14:paraId="2DA78625" w14:textId="77777777" w:rsidR="003D28DE" w:rsidRDefault="003D28DE" w:rsidP="00590191">
      <w:pPr>
        <w:pStyle w:val="a3"/>
        <w:spacing w:before="2"/>
        <w:ind w:left="757" w:right="875"/>
        <w:jc w:val="center"/>
        <w:rPr>
          <w:noProof/>
        </w:rPr>
      </w:pPr>
    </w:p>
    <w:p w14:paraId="1940DA72" w14:textId="13653B7A" w:rsidR="003D28DE" w:rsidRDefault="003D28DE" w:rsidP="00590191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A4CD77" wp14:editId="69E86485">
            <wp:extent cx="3503295" cy="504737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"/>
                    <a:stretch/>
                  </pic:blipFill>
                  <pic:spPr bwMode="auto">
                    <a:xfrm>
                      <a:off x="0" y="0"/>
                      <a:ext cx="3506188" cy="50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611F" w14:textId="700A6F78" w:rsidR="00B6682E" w:rsidRPr="00B6682E" w:rsidRDefault="00E2696A" w:rsidP="00B6682E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6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titlului si ISBN-ului a cartilor care au aparut intre anii 2015 si 2020</w:t>
      </w:r>
    </w:p>
    <w:p w14:paraId="61169F8E" w14:textId="5B6353E4" w:rsidR="00590191" w:rsidRDefault="00B6682E" w:rsidP="00B6682E">
      <w:pPr>
        <w:pStyle w:val="a3"/>
        <w:spacing w:before="2"/>
        <w:ind w:right="87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FA4B57" wp14:editId="12063906">
            <wp:extent cx="5934075" cy="3514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5"/>
                    <a:stretch/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13C9D" w14:textId="059EFA0C" w:rsidR="00B6682E" w:rsidRDefault="00B6682E" w:rsidP="00B6682E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7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cartilor care pretul este mai mic de 150 si anul aparitiei mai mare decat 2000</w:t>
      </w:r>
    </w:p>
    <w:p w14:paraId="73D99F11" w14:textId="77777777" w:rsidR="00BD3DE4" w:rsidRDefault="00BD3DE4" w:rsidP="00BD3DE4">
      <w:pPr>
        <w:pStyle w:val="a3"/>
        <w:spacing w:before="2"/>
        <w:ind w:right="875"/>
        <w:rPr>
          <w:noProof/>
        </w:rPr>
      </w:pPr>
    </w:p>
    <w:p w14:paraId="4A918174" w14:textId="0F8645BB" w:rsidR="00BD3DE4" w:rsidRDefault="00BD3DE4" w:rsidP="00BD3DE4">
      <w:pPr>
        <w:pStyle w:val="a3"/>
        <w:spacing w:before="2"/>
        <w:ind w:right="875"/>
        <w:rPr>
          <w:b/>
          <w:bCs/>
        </w:rPr>
      </w:pPr>
      <w:r>
        <w:rPr>
          <w:noProof/>
        </w:rPr>
        <w:drawing>
          <wp:inline distT="0" distB="0" distL="0" distR="0" wp14:anchorId="76E72B7E" wp14:editId="0E1E34B0">
            <wp:extent cx="5648325" cy="3267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" b="855"/>
                    <a:stretch/>
                  </pic:blipFill>
                  <pic:spPr bwMode="auto">
                    <a:xfrm>
                      <a:off x="0" y="0"/>
                      <a:ext cx="5648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36FF2" w14:textId="04E6F03E" w:rsidR="00BD3DE4" w:rsidRDefault="00BD3DE4" w:rsidP="00BD3DE4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 w:rsidR="00F9142D">
        <w:rPr>
          <w:b/>
          <w:bCs/>
        </w:rPr>
        <w:t>8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 xml:space="preserve">Afisarea </w:t>
      </w:r>
      <w:r w:rsidR="0035721A">
        <w:rPr>
          <w:b/>
          <w:bCs/>
        </w:rPr>
        <w:t>titlu cartilor si numele/prenumele autorului</w:t>
      </w:r>
    </w:p>
    <w:p w14:paraId="2A9B350B" w14:textId="1F4EBB84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2A7C8C99" w14:textId="072A94AA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0795F163" w14:textId="1E5A1C36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01F914C5" w14:textId="4B9E722D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188F136D" w14:textId="43E8F65E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5B404FB6" w14:textId="4D3ED19B" w:rsidR="0035721A" w:rsidRDefault="0035721A" w:rsidP="00BD3DE4">
      <w:pPr>
        <w:pStyle w:val="a3"/>
        <w:spacing w:before="2"/>
        <w:ind w:left="757" w:right="875"/>
        <w:jc w:val="center"/>
        <w:rPr>
          <w:b/>
          <w:bCs/>
        </w:rPr>
      </w:pPr>
    </w:p>
    <w:p w14:paraId="0C963111" w14:textId="46772E20" w:rsidR="00B6682E" w:rsidRDefault="0035721A" w:rsidP="0035721A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C81ED0" wp14:editId="5152D6F2">
            <wp:extent cx="5314950" cy="2790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4B88" w14:textId="0F835AB4" w:rsidR="00263217" w:rsidRPr="00263217" w:rsidRDefault="0035721A" w:rsidP="00263217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9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titlu cartilor si numele/prenumele autorului</w:t>
      </w:r>
      <w:r>
        <w:rPr>
          <w:b/>
          <w:bCs/>
        </w:rPr>
        <w:t xml:space="preserve"> care numele este „Brown”</w:t>
      </w:r>
    </w:p>
    <w:p w14:paraId="4D805DB8" w14:textId="77777777" w:rsidR="00263217" w:rsidRDefault="00263217" w:rsidP="0035721A">
      <w:pPr>
        <w:pStyle w:val="a3"/>
        <w:spacing w:before="2"/>
        <w:ind w:left="757" w:right="875"/>
        <w:jc w:val="center"/>
        <w:rPr>
          <w:noProof/>
        </w:rPr>
      </w:pPr>
    </w:p>
    <w:p w14:paraId="519EFB11" w14:textId="60B56ACD" w:rsidR="00263217" w:rsidRDefault="00263217" w:rsidP="0035721A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61BDD7" wp14:editId="712CDA08">
            <wp:extent cx="4695825" cy="47718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" b="8174"/>
                    <a:stretch/>
                  </pic:blipFill>
                  <pic:spPr bwMode="auto">
                    <a:xfrm>
                      <a:off x="0" y="0"/>
                      <a:ext cx="4702897" cy="477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D42F" w14:textId="423F68F4" w:rsidR="00263217" w:rsidRDefault="00263217" w:rsidP="00263217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10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 xml:space="preserve">Afisarea titlu cartilor si numele/prenumele autorului care </w:t>
      </w:r>
      <w:r>
        <w:rPr>
          <w:b/>
          <w:bCs/>
        </w:rPr>
        <w:t>pretul cartii este mai mare de 150</w:t>
      </w:r>
      <w:r w:rsidR="00EF6EA3">
        <w:rPr>
          <w:b/>
          <w:bCs/>
        </w:rPr>
        <w:t>, ordonate crescator</w:t>
      </w:r>
      <w:r w:rsidR="00C6490A">
        <w:rPr>
          <w:b/>
          <w:bCs/>
        </w:rPr>
        <w:t xml:space="preserve"> dupa pretul cartii</w:t>
      </w:r>
    </w:p>
    <w:p w14:paraId="386B9D85" w14:textId="1386C8EB" w:rsidR="00251A00" w:rsidRDefault="00251A00" w:rsidP="00263217">
      <w:pPr>
        <w:pStyle w:val="a3"/>
        <w:spacing w:before="2"/>
        <w:ind w:left="757" w:right="875"/>
        <w:jc w:val="center"/>
        <w:rPr>
          <w:b/>
          <w:bCs/>
        </w:rPr>
      </w:pPr>
    </w:p>
    <w:p w14:paraId="42C05392" w14:textId="77777777" w:rsidR="00251A00" w:rsidRDefault="00251A00" w:rsidP="00251A00">
      <w:pPr>
        <w:pStyle w:val="a3"/>
        <w:spacing w:before="2"/>
        <w:ind w:right="875"/>
        <w:rPr>
          <w:noProof/>
        </w:rPr>
      </w:pPr>
    </w:p>
    <w:p w14:paraId="64641B13" w14:textId="74CB8381" w:rsidR="00251A00" w:rsidRDefault="00251A00" w:rsidP="00251A00">
      <w:pPr>
        <w:pStyle w:val="a3"/>
        <w:spacing w:before="2"/>
        <w:ind w:right="875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4B50D3" wp14:editId="095AE411">
            <wp:extent cx="5600700" cy="2619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"/>
                    <a:stretch/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58B8" w14:textId="0AAF5378" w:rsidR="00251A00" w:rsidRDefault="00251A00" w:rsidP="00251A00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>1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titlu cartilor</w:t>
      </w:r>
      <w:r>
        <w:rPr>
          <w:b/>
          <w:bCs/>
        </w:rPr>
        <w:t xml:space="preserve">, ISBN-ul si denumirea editurii </w:t>
      </w:r>
      <w:r w:rsidR="004771C7">
        <w:rPr>
          <w:b/>
          <w:bCs/>
        </w:rPr>
        <w:t>care tara este Moldova, ordonate crescator dupa titlu</w:t>
      </w:r>
    </w:p>
    <w:p w14:paraId="3E80E360" w14:textId="77777777" w:rsidR="00251A00" w:rsidRPr="00263217" w:rsidRDefault="00251A00" w:rsidP="00251A00">
      <w:pPr>
        <w:pStyle w:val="a3"/>
        <w:spacing w:before="2"/>
        <w:ind w:right="875"/>
        <w:rPr>
          <w:b/>
          <w:bCs/>
        </w:rPr>
      </w:pPr>
    </w:p>
    <w:p w14:paraId="710378C4" w14:textId="77777777" w:rsidR="00FF20E1" w:rsidRDefault="00FF20E1" w:rsidP="0035721A">
      <w:pPr>
        <w:pStyle w:val="a3"/>
        <w:spacing w:before="2"/>
        <w:ind w:left="757" w:right="875"/>
        <w:jc w:val="center"/>
        <w:rPr>
          <w:noProof/>
        </w:rPr>
      </w:pPr>
    </w:p>
    <w:p w14:paraId="2ACF2B17" w14:textId="7827AD45" w:rsidR="00263217" w:rsidRDefault="00FF20E1" w:rsidP="00FF20E1">
      <w:pPr>
        <w:pStyle w:val="a3"/>
        <w:spacing w:before="2"/>
        <w:ind w:left="757" w:right="875"/>
        <w:rPr>
          <w:b/>
          <w:bCs/>
        </w:rPr>
      </w:pPr>
      <w:r>
        <w:rPr>
          <w:noProof/>
        </w:rPr>
        <w:drawing>
          <wp:inline distT="0" distB="0" distL="0" distR="0" wp14:anchorId="5178A7A3" wp14:editId="62C9EB1C">
            <wp:extent cx="4438650" cy="1485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/>
                    <a:stretch/>
                  </pic:blipFill>
                  <pic:spPr bwMode="auto">
                    <a:xfrm>
                      <a:off x="0" y="0"/>
                      <a:ext cx="4438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E051" w14:textId="77181319" w:rsidR="00FF20E1" w:rsidRDefault="00FF20E1" w:rsidP="00FF20E1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4</w:t>
      </w:r>
      <w:r w:rsidRPr="005410FB"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 xml:space="preserve">Afisarea </w:t>
      </w:r>
      <w:r>
        <w:rPr>
          <w:b/>
          <w:bCs/>
        </w:rPr>
        <w:t>pretului mediu a cartilor intr-un tabel temporar</w:t>
      </w:r>
    </w:p>
    <w:p w14:paraId="252F2BED" w14:textId="77777777" w:rsidR="00FF20E1" w:rsidRDefault="00FF20E1" w:rsidP="00FF20E1">
      <w:pPr>
        <w:pStyle w:val="a3"/>
        <w:spacing w:before="2"/>
        <w:ind w:left="757" w:right="875"/>
        <w:rPr>
          <w:b/>
          <w:bCs/>
        </w:rPr>
      </w:pPr>
    </w:p>
    <w:p w14:paraId="5E229F02" w14:textId="00D699E9" w:rsidR="000E559F" w:rsidRDefault="000E559F" w:rsidP="00786092">
      <w:pPr>
        <w:pStyle w:val="a3"/>
        <w:spacing w:before="2"/>
        <w:ind w:right="875"/>
        <w:rPr>
          <w:b/>
          <w:bCs/>
          <w:color w:val="000000"/>
        </w:rPr>
      </w:pPr>
    </w:p>
    <w:p w14:paraId="43DB20FD" w14:textId="5C33A1A9" w:rsidR="00786092" w:rsidRPr="00786092" w:rsidRDefault="00786092" w:rsidP="00786092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  <w:color w:val="000000"/>
        </w:rPr>
      </w:pPr>
      <w:r w:rsidRPr="00786092">
        <w:rPr>
          <w:b/>
          <w:bCs/>
          <w:i/>
          <w:iCs/>
          <w:color w:val="000000"/>
        </w:rPr>
        <w:t>3.</w:t>
      </w:r>
      <w:r w:rsidR="00AF7A9D">
        <w:rPr>
          <w:b/>
          <w:bCs/>
          <w:i/>
          <w:iCs/>
          <w:color w:val="000000"/>
        </w:rPr>
        <w:t>5</w:t>
      </w:r>
      <w:r w:rsidRPr="00786092">
        <w:rPr>
          <w:b/>
          <w:bCs/>
          <w:i/>
          <w:iCs/>
          <w:color w:val="000000"/>
        </w:rPr>
        <w:t xml:space="preserve"> </w:t>
      </w:r>
      <w:r w:rsidRPr="00786092">
        <w:rPr>
          <w:b/>
          <w:bCs/>
          <w:i/>
          <w:iCs/>
          <w:color w:val="000000"/>
        </w:rPr>
        <w:t>Instrucțiuni procedurale</w:t>
      </w:r>
    </w:p>
    <w:p w14:paraId="15DFC267" w14:textId="5602B7AA" w:rsidR="00786092" w:rsidRDefault="00786092" w:rsidP="00786092">
      <w:pPr>
        <w:pStyle w:val="a3"/>
        <w:spacing w:before="2"/>
        <w:ind w:right="875"/>
        <w:rPr>
          <w:b/>
          <w:bCs/>
          <w:color w:val="000000"/>
        </w:rPr>
      </w:pPr>
    </w:p>
    <w:p w14:paraId="414CDDCF" w14:textId="770BD3C6" w:rsidR="0000685C" w:rsidRDefault="00AF7A9D" w:rsidP="00786092">
      <w:pPr>
        <w:pStyle w:val="a3"/>
        <w:spacing w:before="2"/>
        <w:ind w:right="875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2817F974" wp14:editId="3AC9963B">
            <wp:extent cx="5581650" cy="2371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0172" w14:textId="647F462D" w:rsidR="00AF7A9D" w:rsidRDefault="00AF7A9D" w:rsidP="00AF7A9D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 w:rsidR="00F218C9">
        <w:rPr>
          <w:b/>
          <w:bCs/>
        </w:rPr>
        <w:t>5</w:t>
      </w:r>
      <w:r w:rsidRPr="005410FB">
        <w:rPr>
          <w:b/>
          <w:bCs/>
        </w:rPr>
        <w:t>.</w:t>
      </w:r>
      <w:r w:rsidR="00F218C9">
        <w:rPr>
          <w:b/>
          <w:bCs/>
        </w:rPr>
        <w:t>1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 w:rsidR="00F218C9">
        <w:rPr>
          <w:b/>
          <w:bCs/>
        </w:rPr>
        <w:t>Verificarea existentei autorului cu numele „Preda”</w:t>
      </w:r>
    </w:p>
    <w:p w14:paraId="01B4280F" w14:textId="777176A7" w:rsidR="009B7432" w:rsidRDefault="009B7432" w:rsidP="00AF7A9D">
      <w:pPr>
        <w:pStyle w:val="a3"/>
        <w:spacing w:before="2"/>
        <w:ind w:left="757" w:right="875"/>
        <w:jc w:val="center"/>
        <w:rPr>
          <w:b/>
          <w:bCs/>
        </w:rPr>
      </w:pPr>
    </w:p>
    <w:p w14:paraId="56E1CF24" w14:textId="6A748B26" w:rsidR="009B7432" w:rsidRDefault="003635BC" w:rsidP="003635BC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091013" wp14:editId="3BBA5CE7">
            <wp:extent cx="3714750" cy="2266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6AD4" w14:textId="70E820B9" w:rsidR="003635BC" w:rsidRDefault="003635BC" w:rsidP="003635BC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5</w:t>
      </w:r>
      <w:r w:rsidRPr="005410FB">
        <w:rPr>
          <w:b/>
          <w:bCs/>
        </w:rPr>
        <w:t>.</w:t>
      </w:r>
      <w:r w:rsidR="00A92CEA"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Afisarea numarul</w:t>
      </w:r>
      <w:r w:rsidR="00A92CEA">
        <w:rPr>
          <w:b/>
          <w:bCs/>
        </w:rPr>
        <w:t>ui de carti cu pretul egal cu 180</w:t>
      </w:r>
    </w:p>
    <w:p w14:paraId="5A8C3FFF" w14:textId="282EF3DA" w:rsidR="00F800B9" w:rsidRDefault="00F800B9" w:rsidP="00F800B9">
      <w:pPr>
        <w:pStyle w:val="a3"/>
        <w:spacing w:before="2"/>
        <w:ind w:right="875"/>
        <w:rPr>
          <w:b/>
          <w:bCs/>
        </w:rPr>
      </w:pPr>
    </w:p>
    <w:p w14:paraId="2C4DAD2A" w14:textId="690F95AA" w:rsidR="005472C1" w:rsidRPr="00B379B5" w:rsidRDefault="005472C1" w:rsidP="00F800B9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</w:rPr>
      </w:pPr>
      <w:r w:rsidRPr="00B379B5">
        <w:rPr>
          <w:b/>
          <w:bCs/>
          <w:i/>
          <w:iCs/>
        </w:rPr>
        <w:t xml:space="preserve">3.6 </w:t>
      </w:r>
      <w:r w:rsidRPr="00B379B5">
        <w:rPr>
          <w:b/>
          <w:bCs/>
          <w:i/>
          <w:iCs/>
        </w:rPr>
        <w:t>Viziuni</w:t>
      </w:r>
    </w:p>
    <w:p w14:paraId="5AFD5706" w14:textId="77777777" w:rsidR="005472C1" w:rsidRDefault="005472C1" w:rsidP="00F800B9">
      <w:pPr>
        <w:pStyle w:val="a3"/>
        <w:spacing w:before="2"/>
        <w:ind w:right="875"/>
        <w:rPr>
          <w:b/>
          <w:bCs/>
        </w:rPr>
      </w:pPr>
    </w:p>
    <w:p w14:paraId="140B1ECD" w14:textId="306C8E70" w:rsidR="003635BC" w:rsidRDefault="005957CC" w:rsidP="005957CC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25CC7B" wp14:editId="51228C29">
            <wp:extent cx="3286125" cy="2019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7A3A" w14:textId="2AE9C7CA" w:rsidR="001F0944" w:rsidRDefault="005957CC" w:rsidP="001F0944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6</w:t>
      </w:r>
      <w:r w:rsidRPr="005410FB">
        <w:rPr>
          <w:b/>
          <w:bCs/>
        </w:rPr>
        <w:t>.</w:t>
      </w:r>
      <w:r>
        <w:rPr>
          <w:b/>
          <w:bCs/>
        </w:rPr>
        <w:t>1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Viziunea view1</w:t>
      </w:r>
    </w:p>
    <w:p w14:paraId="66CE37D1" w14:textId="77777777" w:rsidR="001F0944" w:rsidRDefault="001F0944" w:rsidP="005957CC">
      <w:pPr>
        <w:pStyle w:val="a3"/>
        <w:spacing w:before="2"/>
        <w:ind w:left="757" w:right="875"/>
        <w:jc w:val="center"/>
        <w:rPr>
          <w:noProof/>
        </w:rPr>
      </w:pPr>
    </w:p>
    <w:p w14:paraId="39753E9E" w14:textId="28AB6F87" w:rsidR="001F0944" w:rsidRDefault="001F0944" w:rsidP="005957CC">
      <w:pPr>
        <w:pStyle w:val="a3"/>
        <w:spacing w:before="2"/>
        <w:ind w:left="757" w:right="875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221F06" wp14:editId="433FD894">
            <wp:extent cx="3048000" cy="338264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12207"/>
                    <a:stretch/>
                  </pic:blipFill>
                  <pic:spPr bwMode="auto">
                    <a:xfrm>
                      <a:off x="0" y="0"/>
                      <a:ext cx="3049382" cy="338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25B12" w14:textId="15F9FDC9" w:rsidR="001F0944" w:rsidRDefault="001F0944" w:rsidP="005957CC">
      <w:pPr>
        <w:pStyle w:val="a3"/>
        <w:spacing w:before="2"/>
        <w:ind w:left="757" w:right="875"/>
        <w:jc w:val="center"/>
        <w:rPr>
          <w:b/>
          <w:bCs/>
        </w:rPr>
      </w:pPr>
      <w:r w:rsidRPr="005410FB">
        <w:rPr>
          <w:b/>
          <w:bCs/>
        </w:rPr>
        <w:t>Figura</w:t>
      </w:r>
      <w:r w:rsidRPr="005410FB">
        <w:rPr>
          <w:b/>
          <w:bCs/>
          <w:spacing w:val="-2"/>
        </w:rPr>
        <w:t xml:space="preserve"> </w:t>
      </w:r>
      <w:r w:rsidRPr="005410FB">
        <w:rPr>
          <w:b/>
          <w:bCs/>
        </w:rPr>
        <w:t>3.</w:t>
      </w:r>
      <w:r>
        <w:rPr>
          <w:b/>
          <w:bCs/>
        </w:rPr>
        <w:t>6</w:t>
      </w:r>
      <w:r w:rsidRPr="005410FB">
        <w:rPr>
          <w:b/>
          <w:bCs/>
        </w:rPr>
        <w:t>.</w:t>
      </w:r>
      <w:r w:rsidR="00B57E1D">
        <w:rPr>
          <w:b/>
          <w:bCs/>
        </w:rPr>
        <w:t>2</w:t>
      </w:r>
      <w:r w:rsidRPr="005410FB">
        <w:rPr>
          <w:b/>
          <w:bCs/>
          <w:spacing w:val="-3"/>
        </w:rPr>
        <w:t xml:space="preserve"> </w:t>
      </w:r>
      <w:r>
        <w:rPr>
          <w:b/>
          <w:bCs/>
        </w:rPr>
        <w:t>–</w:t>
      </w:r>
      <w:r w:rsidRPr="005410FB">
        <w:rPr>
          <w:b/>
          <w:bCs/>
          <w:spacing w:val="-5"/>
        </w:rPr>
        <w:t xml:space="preserve"> </w:t>
      </w:r>
      <w:r>
        <w:rPr>
          <w:b/>
          <w:bCs/>
        </w:rPr>
        <w:t>Viziunea view</w:t>
      </w:r>
      <w:r>
        <w:rPr>
          <w:b/>
          <w:bCs/>
        </w:rPr>
        <w:t>2</w:t>
      </w:r>
    </w:p>
    <w:p w14:paraId="1BC8499E" w14:textId="277B37A3" w:rsidR="00AF7A9D" w:rsidRPr="00B379B5" w:rsidRDefault="00CC19CE" w:rsidP="00786092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  <w:color w:val="000000"/>
        </w:rPr>
      </w:pPr>
      <w:r w:rsidRPr="00B379B5">
        <w:rPr>
          <w:b/>
          <w:bCs/>
          <w:i/>
          <w:iCs/>
          <w:color w:val="000000"/>
        </w:rPr>
        <w:lastRenderedPageBreak/>
        <w:t xml:space="preserve">3.7 </w:t>
      </w:r>
      <w:r w:rsidRPr="00B379B5">
        <w:rPr>
          <w:b/>
          <w:bCs/>
          <w:i/>
          <w:iCs/>
          <w:color w:val="000000"/>
        </w:rPr>
        <w:t>Proceduri stocate și funcții definite</w:t>
      </w:r>
    </w:p>
    <w:p w14:paraId="54E17FA4" w14:textId="77777777" w:rsidR="0036767D" w:rsidRDefault="0036767D" w:rsidP="0036767D">
      <w:pPr>
        <w:pStyle w:val="a3"/>
        <w:spacing w:before="2"/>
        <w:ind w:right="875"/>
        <w:jc w:val="center"/>
        <w:rPr>
          <w:b/>
          <w:bCs/>
          <w:color w:val="000000"/>
        </w:rPr>
      </w:pPr>
    </w:p>
    <w:p w14:paraId="4714E974" w14:textId="69EA9C2E" w:rsidR="00CC19CE" w:rsidRDefault="0036767D" w:rsidP="0036767D">
      <w:pPr>
        <w:pStyle w:val="a3"/>
        <w:spacing w:before="2"/>
        <w:ind w:right="875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7CD5E7F" wp14:editId="6CAEF47E">
            <wp:extent cx="5334000" cy="2295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57FC" w14:textId="0FF770F8" w:rsidR="0036767D" w:rsidRDefault="0036767D" w:rsidP="0036767D">
      <w:pPr>
        <w:spacing w:before="3"/>
        <w:ind w:left="762" w:right="875"/>
        <w:jc w:val="center"/>
        <w:rPr>
          <w:b/>
          <w:bCs/>
          <w:sz w:val="26"/>
          <w:lang w:val="en-US"/>
        </w:rPr>
      </w:pPr>
      <w:r w:rsidRPr="0036767D">
        <w:rPr>
          <w:b/>
          <w:bCs/>
          <w:sz w:val="26"/>
          <w:lang w:val="en-US"/>
        </w:rPr>
        <w:t>Figura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3.7.1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-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Rezultatele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execuției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procedurii</w:t>
      </w:r>
      <w:r w:rsidRPr="0036767D">
        <w:rPr>
          <w:b/>
          <w:bCs/>
          <w:spacing w:val="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SelectAll</w:t>
      </w:r>
      <w:r>
        <w:rPr>
          <w:b/>
          <w:bCs/>
          <w:sz w:val="26"/>
          <w:lang w:val="en-US"/>
        </w:rPr>
        <w:t>Books</w:t>
      </w:r>
    </w:p>
    <w:p w14:paraId="22B591B1" w14:textId="2AA30499" w:rsidR="00F268B6" w:rsidRDefault="00F268B6" w:rsidP="0036767D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4AF43E7E" w14:textId="0D50163E" w:rsidR="00F268B6" w:rsidRDefault="00F268B6" w:rsidP="00F268B6">
      <w:pPr>
        <w:spacing w:before="3"/>
        <w:ind w:right="875"/>
        <w:rPr>
          <w:b/>
          <w:bCs/>
          <w:sz w:val="26"/>
          <w:lang w:val="en-US"/>
        </w:rPr>
      </w:pPr>
      <w:r>
        <w:rPr>
          <w:noProof/>
        </w:rPr>
        <w:drawing>
          <wp:inline distT="0" distB="0" distL="0" distR="0" wp14:anchorId="4734110F" wp14:editId="337F37E7">
            <wp:extent cx="5915025" cy="3467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241D" w14:textId="2B6290F2" w:rsidR="00F268B6" w:rsidRDefault="00F268B6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  <w:r w:rsidRPr="0036767D">
        <w:rPr>
          <w:b/>
          <w:bCs/>
          <w:sz w:val="26"/>
          <w:lang w:val="en-US"/>
        </w:rPr>
        <w:t>Figura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3.7.</w:t>
      </w:r>
      <w:r>
        <w:rPr>
          <w:b/>
          <w:bCs/>
          <w:sz w:val="26"/>
          <w:lang w:val="en-US"/>
        </w:rPr>
        <w:t>2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-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Rezultatele</w:t>
      </w:r>
      <w:r w:rsidRPr="0036767D">
        <w:rPr>
          <w:b/>
          <w:bCs/>
          <w:spacing w:val="-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execuției</w:t>
      </w:r>
      <w:r w:rsidRPr="0036767D">
        <w:rPr>
          <w:b/>
          <w:bCs/>
          <w:spacing w:val="-2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procedurii</w:t>
      </w:r>
      <w:r w:rsidRPr="0036767D">
        <w:rPr>
          <w:b/>
          <w:bCs/>
          <w:spacing w:val="1"/>
          <w:sz w:val="26"/>
          <w:lang w:val="en-US"/>
        </w:rPr>
        <w:t xml:space="preserve"> </w:t>
      </w:r>
      <w:r w:rsidRPr="0036767D">
        <w:rPr>
          <w:b/>
          <w:bCs/>
          <w:sz w:val="26"/>
          <w:lang w:val="en-US"/>
        </w:rPr>
        <w:t>SelectAll</w:t>
      </w:r>
      <w:r>
        <w:rPr>
          <w:b/>
          <w:bCs/>
          <w:sz w:val="26"/>
          <w:lang w:val="en-US"/>
        </w:rPr>
        <w:t>Books</w:t>
      </w:r>
      <w:r>
        <w:rPr>
          <w:b/>
          <w:bCs/>
          <w:sz w:val="26"/>
          <w:lang w:val="en-US"/>
        </w:rPr>
        <w:t>_2</w:t>
      </w:r>
    </w:p>
    <w:p w14:paraId="7F5F4D28" w14:textId="061FEF0C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1222480C" w14:textId="4832C009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5DFE04A4" w14:textId="7504EC94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58F4E446" w14:textId="45E62AAB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29FFC8C6" w14:textId="54C627EC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50F67A53" w14:textId="1ABFAA15" w:rsidR="00A6096C" w:rsidRDefault="00A6096C" w:rsidP="00F268B6">
      <w:pPr>
        <w:spacing w:before="3"/>
        <w:ind w:left="762" w:right="875"/>
        <w:jc w:val="center"/>
        <w:rPr>
          <w:b/>
          <w:bCs/>
          <w:sz w:val="26"/>
          <w:lang w:val="en-US"/>
        </w:rPr>
      </w:pPr>
    </w:p>
    <w:p w14:paraId="45EC98A2" w14:textId="6142E5EC" w:rsidR="00A6096C" w:rsidRDefault="00FB6A9D" w:rsidP="00FB6A9D">
      <w:pPr>
        <w:spacing w:before="3"/>
        <w:ind w:right="875"/>
        <w:rPr>
          <w:b/>
          <w:bCs/>
          <w:sz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7AE30DE" wp14:editId="7095A9D5">
            <wp:extent cx="5610225" cy="2752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4080" w14:textId="4295772D" w:rsidR="00FB6A9D" w:rsidRPr="00FB6A9D" w:rsidRDefault="00FB6A9D" w:rsidP="00FB6A9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  <w:r w:rsidRPr="00F424DD">
        <w:rPr>
          <w:b/>
          <w:bCs/>
          <w:sz w:val="26"/>
          <w:lang w:val="en-US"/>
        </w:rPr>
        <w:t>Figura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3.7.3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-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Rezultatele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execuției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funcției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PriceToEur</w:t>
      </w:r>
    </w:p>
    <w:p w14:paraId="5E7B6952" w14:textId="77777777" w:rsidR="00FB6A9D" w:rsidRDefault="00FB6A9D" w:rsidP="00FB6A9D">
      <w:pPr>
        <w:spacing w:before="3"/>
        <w:ind w:right="875"/>
        <w:rPr>
          <w:b/>
          <w:bCs/>
          <w:sz w:val="26"/>
          <w:lang w:val="en-US"/>
        </w:rPr>
      </w:pPr>
    </w:p>
    <w:p w14:paraId="54720FC8" w14:textId="7EC4EED5" w:rsidR="00F268B6" w:rsidRDefault="00F424DD" w:rsidP="00F268B6">
      <w:pPr>
        <w:spacing w:before="3"/>
        <w:ind w:right="875"/>
        <w:rPr>
          <w:b/>
          <w:bCs/>
          <w:sz w:val="26"/>
          <w:lang w:val="en-US"/>
        </w:rPr>
      </w:pPr>
      <w:r>
        <w:rPr>
          <w:noProof/>
        </w:rPr>
        <w:drawing>
          <wp:inline distT="0" distB="0" distL="0" distR="0" wp14:anchorId="2613026B" wp14:editId="640068E4">
            <wp:extent cx="5940425" cy="30295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A758" w14:textId="57BB3EFA" w:rsidR="00F424DD" w:rsidRDefault="00F424DD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  <w:r w:rsidRPr="00F424DD">
        <w:rPr>
          <w:b/>
          <w:bCs/>
          <w:sz w:val="26"/>
          <w:lang w:val="en-US"/>
        </w:rPr>
        <w:t>Figura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3.7.</w:t>
      </w:r>
      <w:r>
        <w:rPr>
          <w:b/>
          <w:bCs/>
          <w:sz w:val="26"/>
          <w:lang w:val="en-US"/>
        </w:rPr>
        <w:t>4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-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Rezultatele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execuției</w:t>
      </w:r>
      <w:r w:rsidRPr="00F424DD">
        <w:rPr>
          <w:b/>
          <w:bCs/>
          <w:spacing w:val="-1"/>
          <w:sz w:val="26"/>
          <w:lang w:val="en-US"/>
        </w:rPr>
        <w:t xml:space="preserve"> </w:t>
      </w:r>
      <w:r w:rsidRPr="00F424DD">
        <w:rPr>
          <w:b/>
          <w:bCs/>
          <w:sz w:val="26"/>
          <w:lang w:val="en-US"/>
        </w:rPr>
        <w:t>funcției</w:t>
      </w:r>
      <w:r w:rsidRPr="00F424DD">
        <w:rPr>
          <w:b/>
          <w:bCs/>
          <w:spacing w:val="-2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DiffPrice</w:t>
      </w:r>
    </w:p>
    <w:p w14:paraId="456BE14D" w14:textId="25E08444" w:rsidR="00484587" w:rsidRDefault="00484587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313EEBBD" w14:textId="55E66CA1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03E23475" w14:textId="1803296C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4C58E18F" w14:textId="08D2162D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7EA96D0C" w14:textId="44C9681C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7DABD2A9" w14:textId="43BD8B17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598DC832" w14:textId="77777777" w:rsidR="008A363B" w:rsidRDefault="008A363B" w:rsidP="00F424DD">
      <w:pPr>
        <w:spacing w:before="118"/>
        <w:ind w:left="756" w:right="875"/>
        <w:jc w:val="center"/>
        <w:rPr>
          <w:b/>
          <w:bCs/>
          <w:sz w:val="26"/>
          <w:lang w:val="en-US"/>
        </w:rPr>
      </w:pPr>
    </w:p>
    <w:p w14:paraId="05681519" w14:textId="5F940411" w:rsidR="00484587" w:rsidRPr="00484587" w:rsidRDefault="00484587" w:rsidP="00484587">
      <w:pPr>
        <w:pBdr>
          <w:bottom w:val="single" w:sz="6" w:space="1" w:color="auto"/>
        </w:pBdr>
        <w:spacing w:before="118"/>
        <w:ind w:right="875"/>
        <w:rPr>
          <w:b/>
          <w:bCs/>
          <w:i/>
          <w:iCs/>
          <w:sz w:val="26"/>
          <w:lang w:val="en-US"/>
        </w:rPr>
      </w:pPr>
      <w:r w:rsidRPr="00484587">
        <w:rPr>
          <w:b/>
          <w:bCs/>
          <w:i/>
          <w:iCs/>
          <w:sz w:val="26"/>
          <w:lang w:val="en-US"/>
        </w:rPr>
        <w:lastRenderedPageBreak/>
        <w:t xml:space="preserve">3.8 </w:t>
      </w:r>
      <w:r w:rsidRPr="00484587">
        <w:rPr>
          <w:b/>
          <w:bCs/>
          <w:i/>
          <w:iCs/>
          <w:sz w:val="26"/>
          <w:lang w:val="en-US"/>
        </w:rPr>
        <w:t>Declanșatoare</w:t>
      </w:r>
    </w:p>
    <w:p w14:paraId="57183BCE" w14:textId="16FCEB16" w:rsidR="00484587" w:rsidRDefault="00484587" w:rsidP="00484587">
      <w:pPr>
        <w:pStyle w:val="a7"/>
        <w:numPr>
          <w:ilvl w:val="0"/>
          <w:numId w:val="22"/>
        </w:numPr>
        <w:spacing w:before="118"/>
        <w:ind w:right="875"/>
        <w:rPr>
          <w:sz w:val="28"/>
          <w:lang w:val="en-US"/>
        </w:rPr>
      </w:pPr>
      <w:r w:rsidRPr="00484587">
        <w:rPr>
          <w:sz w:val="28"/>
          <w:lang w:val="en-US"/>
        </w:rPr>
        <w:t>Crearea</w:t>
      </w:r>
      <w:r w:rsidRPr="00484587">
        <w:rPr>
          <w:spacing w:val="-3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unui</w:t>
      </w:r>
      <w:r w:rsidRPr="00484587">
        <w:rPr>
          <w:spacing w:val="-8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declanșator</w:t>
      </w:r>
      <w:r w:rsidRPr="00484587">
        <w:rPr>
          <w:spacing w:val="-5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DDL</w:t>
      </w:r>
      <w:r w:rsidRPr="00484587">
        <w:rPr>
          <w:spacing w:val="-10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care</w:t>
      </w:r>
      <w:r w:rsidRPr="00484587">
        <w:rPr>
          <w:spacing w:val="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interzice</w:t>
      </w:r>
      <w:r w:rsidRPr="00484587">
        <w:rPr>
          <w:spacing w:val="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modificarea</w:t>
      </w:r>
      <w:r w:rsidRPr="00484587">
        <w:rPr>
          <w:spacing w:val="-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datelor</w:t>
      </w:r>
      <w:r w:rsidRPr="00484587">
        <w:rPr>
          <w:spacing w:val="-5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dupa</w:t>
      </w:r>
      <w:r w:rsidRPr="00484587">
        <w:rPr>
          <w:spacing w:val="-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data</w:t>
      </w:r>
      <w:r w:rsidRPr="00484587">
        <w:rPr>
          <w:spacing w:val="-3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de</w:t>
      </w:r>
      <w:r w:rsidRPr="00484587">
        <w:rPr>
          <w:spacing w:val="-2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8</w:t>
      </w:r>
      <w:r w:rsidRPr="00484587">
        <w:rPr>
          <w:spacing w:val="-4"/>
          <w:sz w:val="28"/>
          <w:lang w:val="en-US"/>
        </w:rPr>
        <w:t xml:space="preserve"> </w:t>
      </w:r>
      <w:r w:rsidRPr="00484587">
        <w:rPr>
          <w:sz w:val="28"/>
          <w:lang w:val="en-US"/>
        </w:rPr>
        <w:t>a</w:t>
      </w:r>
      <w:r w:rsidRPr="00484587">
        <w:rPr>
          <w:sz w:val="28"/>
          <w:lang w:val="en-US"/>
        </w:rPr>
        <w:t xml:space="preserve"> lunii curente</w:t>
      </w:r>
    </w:p>
    <w:p w14:paraId="7FD35613" w14:textId="629F1357" w:rsidR="00406D4E" w:rsidRDefault="003B40A8" w:rsidP="003B40A8">
      <w:pPr>
        <w:spacing w:before="118"/>
        <w:ind w:right="875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5F5539C" wp14:editId="2F953B26">
            <wp:extent cx="5715000" cy="3752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B41A" w14:textId="6F0E7A77" w:rsidR="00406D4E" w:rsidRDefault="003B40A8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  <w:r w:rsidRPr="003B40A8">
        <w:rPr>
          <w:b/>
          <w:bCs/>
          <w:sz w:val="26"/>
          <w:lang w:val="en-US"/>
        </w:rPr>
        <w:t>Figura</w:t>
      </w:r>
      <w:r w:rsidRPr="003B40A8">
        <w:rPr>
          <w:b/>
          <w:bCs/>
          <w:spacing w:val="-2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3.8.1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-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Mesajul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afișat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la</w:t>
      </w:r>
      <w:r w:rsidRPr="003B40A8">
        <w:rPr>
          <w:b/>
          <w:bCs/>
          <w:spacing w:val="-3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adăugarea</w:t>
      </w:r>
      <w:r w:rsidRPr="003B40A8">
        <w:rPr>
          <w:b/>
          <w:bCs/>
          <w:spacing w:val="-1"/>
          <w:sz w:val="26"/>
          <w:lang w:val="en-US"/>
        </w:rPr>
        <w:t xml:space="preserve"> </w:t>
      </w:r>
      <w:r w:rsidRPr="003B40A8">
        <w:rPr>
          <w:b/>
          <w:bCs/>
          <w:sz w:val="26"/>
          <w:lang w:val="en-US"/>
        </w:rPr>
        <w:t>coloanei</w:t>
      </w:r>
      <w:r w:rsidRPr="003B40A8">
        <w:rPr>
          <w:b/>
          <w:bCs/>
          <w:spacing w:val="-2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hobby</w:t>
      </w:r>
    </w:p>
    <w:p w14:paraId="197D1F3B" w14:textId="498B72D4" w:rsidR="001B6C90" w:rsidRDefault="001B6C90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05C0FF7E" w14:textId="58163B65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67F17B7D" w14:textId="361B5688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51D37D5E" w14:textId="397D5072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7840254" w14:textId="3E5A0CFC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FB0E96E" w14:textId="60F7D82E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F2D57E5" w14:textId="2991B759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56338BED" w14:textId="128BDE97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AE6F204" w14:textId="28DF4EE8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9E2F0C0" w14:textId="323AC0C1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3017F23" w14:textId="3B771F15" w:rsidR="0073350E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63F03966" w14:textId="77777777" w:rsidR="0073350E" w:rsidRPr="001B6C90" w:rsidRDefault="0073350E" w:rsidP="001B6C90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1E2EB72C" w14:textId="481D18DE" w:rsidR="00484587" w:rsidRDefault="00484587" w:rsidP="00484587">
      <w:pPr>
        <w:pStyle w:val="a7"/>
        <w:numPr>
          <w:ilvl w:val="0"/>
          <w:numId w:val="22"/>
        </w:numPr>
        <w:tabs>
          <w:tab w:val="left" w:pos="1117"/>
        </w:tabs>
        <w:spacing w:before="182"/>
        <w:ind w:right="721"/>
        <w:rPr>
          <w:sz w:val="28"/>
        </w:rPr>
      </w:pPr>
      <w:r>
        <w:rPr>
          <w:sz w:val="28"/>
        </w:rPr>
        <w:lastRenderedPageBreak/>
        <w:t>Crearea</w:t>
      </w:r>
      <w:r>
        <w:rPr>
          <w:spacing w:val="-4"/>
          <w:sz w:val="28"/>
        </w:rPr>
        <w:t xml:space="preserve"> </w:t>
      </w:r>
      <w:r>
        <w:rPr>
          <w:sz w:val="28"/>
        </w:rPr>
        <w:t>unui</w:t>
      </w:r>
      <w:r>
        <w:rPr>
          <w:spacing w:val="-10"/>
          <w:sz w:val="28"/>
        </w:rPr>
        <w:t xml:space="preserve"> </w:t>
      </w:r>
      <w:r>
        <w:rPr>
          <w:sz w:val="28"/>
        </w:rPr>
        <w:t>declanșator</w:t>
      </w:r>
      <w:r>
        <w:rPr>
          <w:spacing w:val="-6"/>
          <w:sz w:val="28"/>
        </w:rPr>
        <w:t xml:space="preserve"> </w:t>
      </w:r>
      <w:r>
        <w:rPr>
          <w:sz w:val="28"/>
        </w:rPr>
        <w:t>DML,</w:t>
      </w:r>
      <w:r>
        <w:rPr>
          <w:spacing w:val="1"/>
          <w:sz w:val="28"/>
        </w:rPr>
        <w:t xml:space="preserve"> </w:t>
      </w:r>
      <w:r>
        <w:rPr>
          <w:sz w:val="28"/>
        </w:rPr>
        <w:t>în</w:t>
      </w:r>
      <w:r>
        <w:rPr>
          <w:spacing w:val="-9"/>
          <w:sz w:val="28"/>
        </w:rPr>
        <w:t xml:space="preserve"> </w:t>
      </w:r>
      <w:r>
        <w:rPr>
          <w:sz w:val="28"/>
        </w:rPr>
        <w:t>care</w:t>
      </w:r>
      <w:r>
        <w:rPr>
          <w:spacing w:val="-4"/>
          <w:sz w:val="28"/>
        </w:rPr>
        <w:t xml:space="preserve"> </w:t>
      </w:r>
      <w:r>
        <w:rPr>
          <w:sz w:val="28"/>
        </w:rPr>
        <w:t>operațiile</w:t>
      </w:r>
      <w:r>
        <w:rPr>
          <w:spacing w:val="-4"/>
          <w:sz w:val="28"/>
        </w:rPr>
        <w:t xml:space="preserve"> </w:t>
      </w:r>
      <w:r>
        <w:rPr>
          <w:sz w:val="28"/>
        </w:rPr>
        <w:t>asupra</w:t>
      </w:r>
      <w:r>
        <w:rPr>
          <w:spacing w:val="-4"/>
          <w:sz w:val="28"/>
        </w:rPr>
        <w:t xml:space="preserve"> </w:t>
      </w:r>
      <w:r>
        <w:rPr>
          <w:sz w:val="28"/>
        </w:rPr>
        <w:t>tabelului</w:t>
      </w:r>
      <w:r>
        <w:rPr>
          <w:spacing w:val="-4"/>
          <w:sz w:val="28"/>
        </w:rPr>
        <w:t xml:space="preserve"> </w:t>
      </w:r>
      <w:r>
        <w:rPr>
          <w:sz w:val="28"/>
        </w:rPr>
        <w:t>Asigurare</w:t>
      </w:r>
      <w:r>
        <w:rPr>
          <w:spacing w:val="-4"/>
          <w:sz w:val="28"/>
        </w:rPr>
        <w:t xml:space="preserve"> </w:t>
      </w:r>
      <w:r>
        <w:rPr>
          <w:sz w:val="28"/>
        </w:rPr>
        <w:t>sunt</w:t>
      </w:r>
      <w:r>
        <w:rPr>
          <w:spacing w:val="-67"/>
          <w:sz w:val="28"/>
        </w:rPr>
        <w:t xml:space="preserve"> </w:t>
      </w:r>
      <w:r>
        <w:rPr>
          <w:sz w:val="28"/>
        </w:rPr>
        <w:t>interzise</w:t>
      </w:r>
      <w:r>
        <w:rPr>
          <w:spacing w:val="1"/>
          <w:sz w:val="28"/>
        </w:rPr>
        <w:t xml:space="preserve"> </w:t>
      </w:r>
      <w:r>
        <w:rPr>
          <w:sz w:val="28"/>
        </w:rPr>
        <w:t>sâmbăta.</w:t>
      </w:r>
    </w:p>
    <w:p w14:paraId="1F4FEB2C" w14:textId="4AB77E1D" w:rsidR="00406D4E" w:rsidRDefault="0073350E" w:rsidP="00406D4E">
      <w:pPr>
        <w:tabs>
          <w:tab w:val="left" w:pos="1117"/>
        </w:tabs>
        <w:spacing w:before="182"/>
        <w:ind w:right="721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6D95874" wp14:editId="13F8C432">
            <wp:extent cx="5940425" cy="3419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BB7A" w14:textId="4C877BC8" w:rsidR="0073350E" w:rsidRPr="009C090E" w:rsidRDefault="0073350E" w:rsidP="0073350E">
      <w:pPr>
        <w:spacing w:before="191"/>
        <w:ind w:left="756" w:right="875"/>
        <w:jc w:val="center"/>
        <w:rPr>
          <w:b/>
          <w:bCs/>
          <w:sz w:val="26"/>
          <w:lang w:val="en-US"/>
        </w:rPr>
      </w:pPr>
      <w:r w:rsidRPr="009C090E">
        <w:rPr>
          <w:b/>
          <w:bCs/>
          <w:sz w:val="26"/>
          <w:lang w:val="en-US"/>
        </w:rPr>
        <w:t>Figura</w:t>
      </w:r>
      <w:r w:rsidRPr="009C090E">
        <w:rPr>
          <w:b/>
          <w:bCs/>
          <w:spacing w:val="-2"/>
          <w:sz w:val="26"/>
          <w:lang w:val="en-US"/>
        </w:rPr>
        <w:t xml:space="preserve"> </w:t>
      </w:r>
      <w:r w:rsidRPr="009C090E">
        <w:rPr>
          <w:b/>
          <w:bCs/>
          <w:sz w:val="26"/>
          <w:lang w:val="en-US"/>
        </w:rPr>
        <w:t>3.8.</w:t>
      </w:r>
      <w:r w:rsidRPr="009C090E">
        <w:rPr>
          <w:b/>
          <w:bCs/>
          <w:sz w:val="26"/>
          <w:lang w:val="en-US"/>
        </w:rPr>
        <w:t>2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 w:rsidRPr="009C090E">
        <w:rPr>
          <w:b/>
          <w:bCs/>
          <w:sz w:val="26"/>
          <w:lang w:val="en-US"/>
        </w:rPr>
        <w:t>-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Operațiile</w:t>
      </w:r>
      <w:r w:rsidR="009C090E" w:rsidRPr="009C090E">
        <w:rPr>
          <w:b/>
          <w:bCs/>
          <w:spacing w:val="-3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asupra</w:t>
      </w:r>
      <w:r w:rsidR="009C090E" w:rsidRPr="009C090E">
        <w:rPr>
          <w:b/>
          <w:bCs/>
          <w:spacing w:val="-2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tabelului</w:t>
      </w:r>
      <w:r w:rsidR="009C090E" w:rsidRPr="009C090E">
        <w:rPr>
          <w:b/>
          <w:bCs/>
          <w:spacing w:val="-3"/>
          <w:sz w:val="26"/>
          <w:lang w:val="en-US"/>
        </w:rPr>
        <w:t xml:space="preserve"> </w:t>
      </w:r>
      <w:r w:rsidR="009C090E">
        <w:rPr>
          <w:b/>
          <w:bCs/>
          <w:sz w:val="26"/>
          <w:lang w:val="en-US"/>
        </w:rPr>
        <w:t>Carti</w:t>
      </w:r>
      <w:r w:rsidR="009C090E" w:rsidRPr="009C090E">
        <w:rPr>
          <w:b/>
          <w:bCs/>
          <w:sz w:val="26"/>
          <w:lang w:val="en-US"/>
        </w:rPr>
        <w:t xml:space="preserve"> sunt</w:t>
      </w:r>
      <w:r w:rsidR="009C090E" w:rsidRPr="009C090E">
        <w:rPr>
          <w:b/>
          <w:bCs/>
          <w:spacing w:val="-3"/>
          <w:sz w:val="26"/>
          <w:lang w:val="en-US"/>
        </w:rPr>
        <w:t xml:space="preserve"> </w:t>
      </w:r>
      <w:r w:rsidR="009C090E" w:rsidRPr="009C090E">
        <w:rPr>
          <w:b/>
          <w:bCs/>
          <w:sz w:val="26"/>
          <w:lang w:val="en-US"/>
        </w:rPr>
        <w:t>interzise</w:t>
      </w:r>
      <w:r w:rsidR="009C090E" w:rsidRPr="009C090E">
        <w:rPr>
          <w:b/>
          <w:bCs/>
          <w:spacing w:val="-2"/>
          <w:sz w:val="26"/>
          <w:lang w:val="en-US"/>
        </w:rPr>
        <w:t xml:space="preserve"> </w:t>
      </w:r>
      <w:r w:rsidR="009C090E">
        <w:rPr>
          <w:b/>
          <w:bCs/>
          <w:sz w:val="26"/>
          <w:lang w:val="en-US"/>
        </w:rPr>
        <w:t>Miercuria</w:t>
      </w:r>
    </w:p>
    <w:p w14:paraId="6876763D" w14:textId="20F62DBD" w:rsidR="0036767D" w:rsidRDefault="0036767D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F4574DE" w14:textId="46A12DE2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06A0AA6" w14:textId="6F274A15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1520848" w14:textId="53148759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5994F53" w14:textId="758515DD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0DA4C303" w14:textId="04DA0A28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BC45F9F" w14:textId="77952E5A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1201980" w14:textId="377EFF12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E0C1887" w14:textId="5115B55B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8DB3462" w14:textId="1C7562A7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E566C58" w14:textId="34875758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72E899C" w14:textId="5F61F9D1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CB9A017" w14:textId="083F720B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0506C1C1" w14:textId="6F43AD9A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267D865" w14:textId="34E56073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5EB1F9BC" w14:textId="6CC698F4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19E6CBEB" w14:textId="4629B2D7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8BEABFC" w14:textId="55D8C022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774FAD2B" w14:textId="46B33C23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6516EBBF" w14:textId="3B5EE0D8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1E48BDF" w14:textId="77D6B5D6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030ACC0E" w14:textId="5042EB8F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3253A8D1" w14:textId="77777777" w:rsidR="00945F5C" w:rsidRDefault="00945F5C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4A9956A9" w14:textId="5A8BAF3C" w:rsidR="00871B64" w:rsidRPr="00871B64" w:rsidRDefault="00871B64" w:rsidP="00871B64">
      <w:pPr>
        <w:pStyle w:val="a3"/>
        <w:pBdr>
          <w:bottom w:val="single" w:sz="6" w:space="1" w:color="auto"/>
        </w:pBdr>
        <w:spacing w:before="2"/>
        <w:ind w:right="875"/>
        <w:rPr>
          <w:b/>
          <w:bCs/>
          <w:i/>
          <w:iCs/>
          <w:color w:val="000000"/>
          <w:lang w:val="en-US"/>
        </w:rPr>
      </w:pPr>
      <w:r w:rsidRPr="00871B64">
        <w:rPr>
          <w:b/>
          <w:bCs/>
          <w:i/>
          <w:iCs/>
          <w:color w:val="000000"/>
          <w:lang w:val="en-US"/>
        </w:rPr>
        <w:lastRenderedPageBreak/>
        <w:t xml:space="preserve">3.9 </w:t>
      </w:r>
      <w:r w:rsidRPr="00871B64">
        <w:rPr>
          <w:b/>
          <w:bCs/>
          <w:i/>
          <w:iCs/>
          <w:color w:val="000000"/>
          <w:lang w:val="en-US"/>
        </w:rPr>
        <w:t>Recuperarea bazei de date</w:t>
      </w:r>
    </w:p>
    <w:p w14:paraId="75E2D55F" w14:textId="3BCE828A" w:rsidR="00871B64" w:rsidRDefault="00871B64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</w:p>
    <w:p w14:paraId="7C72B7A1" w14:textId="3816EDAE" w:rsidR="00871B64" w:rsidRDefault="001241F5" w:rsidP="00871B64">
      <w:pPr>
        <w:pStyle w:val="a3"/>
        <w:spacing w:before="2"/>
        <w:ind w:right="875"/>
        <w:rPr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64468A06" wp14:editId="4E373C73">
            <wp:extent cx="5940425" cy="1957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851A" w14:textId="4E801891" w:rsidR="001241F5" w:rsidRDefault="001241F5" w:rsidP="001241F5">
      <w:pPr>
        <w:spacing w:before="191"/>
        <w:ind w:left="756" w:right="875"/>
        <w:jc w:val="center"/>
        <w:rPr>
          <w:b/>
          <w:bCs/>
          <w:sz w:val="26"/>
          <w:lang w:val="en-US"/>
        </w:rPr>
      </w:pPr>
      <w:r w:rsidRPr="009C090E">
        <w:rPr>
          <w:b/>
          <w:bCs/>
          <w:sz w:val="26"/>
          <w:lang w:val="en-US"/>
        </w:rPr>
        <w:t>Figura</w:t>
      </w:r>
      <w:r w:rsidRPr="009C090E">
        <w:rPr>
          <w:b/>
          <w:bCs/>
          <w:spacing w:val="-2"/>
          <w:sz w:val="26"/>
          <w:lang w:val="en-US"/>
        </w:rPr>
        <w:t xml:space="preserve"> </w:t>
      </w:r>
      <w:r w:rsidRPr="009C090E">
        <w:rPr>
          <w:b/>
          <w:bCs/>
          <w:sz w:val="26"/>
          <w:lang w:val="en-US"/>
        </w:rPr>
        <w:t>3.</w:t>
      </w:r>
      <w:r>
        <w:rPr>
          <w:b/>
          <w:bCs/>
          <w:sz w:val="26"/>
          <w:lang w:val="en-US"/>
        </w:rPr>
        <w:t>9</w:t>
      </w:r>
      <w:r w:rsidRPr="009C090E">
        <w:rPr>
          <w:b/>
          <w:bCs/>
          <w:sz w:val="26"/>
          <w:lang w:val="en-US"/>
        </w:rPr>
        <w:t>.</w:t>
      </w:r>
      <w:r>
        <w:rPr>
          <w:b/>
          <w:bCs/>
          <w:sz w:val="26"/>
          <w:lang w:val="en-US"/>
        </w:rPr>
        <w:t>1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–</w:t>
      </w:r>
      <w:r w:rsidRPr="009C090E">
        <w:rPr>
          <w:b/>
          <w:bCs/>
          <w:spacing w:val="-1"/>
          <w:sz w:val="26"/>
          <w:lang w:val="en-US"/>
        </w:rPr>
        <w:t xml:space="preserve"> </w:t>
      </w:r>
      <w:r>
        <w:rPr>
          <w:b/>
          <w:bCs/>
          <w:sz w:val="26"/>
          <w:lang w:val="en-US"/>
        </w:rPr>
        <w:t>Backup complet a bazei de date</w:t>
      </w:r>
    </w:p>
    <w:p w14:paraId="233B46D3" w14:textId="3418BF74" w:rsidR="00945F5C" w:rsidRDefault="00945F5C" w:rsidP="001241F5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3475A4D3" w14:textId="77777777" w:rsidR="00945F5C" w:rsidRDefault="00945F5C" w:rsidP="001241F5">
      <w:pPr>
        <w:spacing w:before="191"/>
        <w:ind w:left="756" w:right="875"/>
        <w:jc w:val="center"/>
        <w:rPr>
          <w:b/>
          <w:bCs/>
          <w:sz w:val="26"/>
          <w:lang w:val="en-US"/>
        </w:rPr>
      </w:pPr>
    </w:p>
    <w:p w14:paraId="27846027" w14:textId="1EA4F35D" w:rsidR="008E7CEC" w:rsidRPr="009C090E" w:rsidRDefault="001F3808" w:rsidP="001F3808">
      <w:pPr>
        <w:spacing w:before="191"/>
        <w:ind w:right="875"/>
        <w:rPr>
          <w:b/>
          <w:bCs/>
          <w:sz w:val="26"/>
          <w:lang w:val="en-US"/>
        </w:rPr>
      </w:pPr>
      <w:r>
        <w:rPr>
          <w:noProof/>
        </w:rPr>
        <w:drawing>
          <wp:inline distT="0" distB="0" distL="0" distR="0" wp14:anchorId="3918F1C1" wp14:editId="10831AB1">
            <wp:extent cx="5940425" cy="35941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615" w14:textId="30C79138" w:rsidR="001F3808" w:rsidRDefault="001F3808" w:rsidP="001F3808">
      <w:pPr>
        <w:pStyle w:val="a3"/>
        <w:spacing w:before="6"/>
        <w:ind w:left="761" w:right="875"/>
        <w:jc w:val="center"/>
        <w:rPr>
          <w:b/>
          <w:bCs/>
        </w:rPr>
      </w:pPr>
      <w:r w:rsidRPr="005F6D3F">
        <w:rPr>
          <w:b/>
          <w:bCs/>
        </w:rPr>
        <w:t>Figura</w:t>
      </w:r>
      <w:r w:rsidRPr="005F6D3F">
        <w:rPr>
          <w:b/>
          <w:bCs/>
          <w:spacing w:val="-2"/>
        </w:rPr>
        <w:t xml:space="preserve"> </w:t>
      </w:r>
      <w:r w:rsidRPr="005F6D3F">
        <w:rPr>
          <w:b/>
          <w:bCs/>
        </w:rPr>
        <w:t>3.9.</w:t>
      </w:r>
      <w:r w:rsidRPr="005F6D3F">
        <w:rPr>
          <w:b/>
          <w:bCs/>
        </w:rPr>
        <w:t>2</w:t>
      </w:r>
      <w:r w:rsidRPr="005F6D3F">
        <w:rPr>
          <w:b/>
          <w:bCs/>
          <w:spacing w:val="-1"/>
        </w:rPr>
        <w:t xml:space="preserve"> </w:t>
      </w:r>
      <w:r w:rsidRPr="005F6D3F">
        <w:rPr>
          <w:b/>
          <w:bCs/>
        </w:rPr>
        <w:t>-</w:t>
      </w:r>
      <w:r w:rsidRPr="005F6D3F">
        <w:rPr>
          <w:b/>
          <w:bCs/>
          <w:spacing w:val="-4"/>
        </w:rPr>
        <w:t xml:space="preserve"> </w:t>
      </w:r>
      <w:r w:rsidRPr="005F6D3F">
        <w:rPr>
          <w:b/>
          <w:bCs/>
        </w:rPr>
        <w:t>Mesajul</w:t>
      </w:r>
      <w:r w:rsidRPr="005F6D3F">
        <w:rPr>
          <w:b/>
          <w:bCs/>
          <w:spacing w:val="-8"/>
        </w:rPr>
        <w:t xml:space="preserve"> </w:t>
      </w:r>
      <w:r w:rsidRPr="005F6D3F">
        <w:rPr>
          <w:b/>
          <w:bCs/>
        </w:rPr>
        <w:t>de</w:t>
      </w:r>
      <w:r w:rsidRPr="005F6D3F">
        <w:rPr>
          <w:b/>
          <w:bCs/>
          <w:spacing w:val="-2"/>
        </w:rPr>
        <w:t xml:space="preserve"> </w:t>
      </w:r>
      <w:r w:rsidRPr="005F6D3F">
        <w:rPr>
          <w:b/>
          <w:bCs/>
        </w:rPr>
        <w:t>succes</w:t>
      </w:r>
      <w:r w:rsidRPr="005F6D3F">
        <w:rPr>
          <w:b/>
          <w:bCs/>
          <w:spacing w:val="-1"/>
        </w:rPr>
        <w:t xml:space="preserve"> </w:t>
      </w:r>
      <w:r w:rsidRPr="005F6D3F">
        <w:rPr>
          <w:b/>
          <w:bCs/>
        </w:rPr>
        <w:t>precum</w:t>
      </w:r>
      <w:r w:rsidRPr="005F6D3F">
        <w:rPr>
          <w:b/>
          <w:bCs/>
          <w:spacing w:val="-12"/>
        </w:rPr>
        <w:t xml:space="preserve"> </w:t>
      </w:r>
      <w:r w:rsidRPr="005F6D3F">
        <w:rPr>
          <w:b/>
          <w:bCs/>
        </w:rPr>
        <w:t>că</w:t>
      </w:r>
      <w:r w:rsidRPr="005F6D3F">
        <w:rPr>
          <w:b/>
          <w:bCs/>
          <w:spacing w:val="3"/>
        </w:rPr>
        <w:t xml:space="preserve"> </w:t>
      </w:r>
      <w:r w:rsidRPr="005F6D3F">
        <w:rPr>
          <w:b/>
          <w:bCs/>
        </w:rPr>
        <w:t>backup-ul</w:t>
      </w:r>
      <w:r w:rsidRPr="005F6D3F">
        <w:rPr>
          <w:b/>
          <w:bCs/>
          <w:spacing w:val="-7"/>
        </w:rPr>
        <w:t xml:space="preserve"> </w:t>
      </w:r>
      <w:r w:rsidRPr="005F6D3F">
        <w:rPr>
          <w:b/>
          <w:bCs/>
        </w:rPr>
        <w:t>a</w:t>
      </w:r>
      <w:r w:rsidRPr="005F6D3F">
        <w:rPr>
          <w:b/>
          <w:bCs/>
          <w:spacing w:val="3"/>
        </w:rPr>
        <w:t xml:space="preserve"> </w:t>
      </w:r>
      <w:r w:rsidRPr="005F6D3F">
        <w:rPr>
          <w:b/>
          <w:bCs/>
        </w:rPr>
        <w:t>fost</w:t>
      </w:r>
      <w:r w:rsidRPr="005F6D3F">
        <w:rPr>
          <w:b/>
          <w:bCs/>
          <w:spacing w:val="-3"/>
        </w:rPr>
        <w:t xml:space="preserve"> </w:t>
      </w:r>
      <w:r w:rsidRPr="005F6D3F">
        <w:rPr>
          <w:b/>
          <w:bCs/>
        </w:rPr>
        <w:t>realizat</w:t>
      </w:r>
      <w:r w:rsidRPr="005F6D3F">
        <w:rPr>
          <w:b/>
          <w:bCs/>
        </w:rPr>
        <w:t xml:space="preserve"> cu succes</w:t>
      </w:r>
    </w:p>
    <w:p w14:paraId="731AEACE" w14:textId="6AAEDC64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5149D666" w14:textId="18B2DA61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20706E1E" w14:textId="143D3531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0B2E4670" w14:textId="0950DB8E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7E039825" w14:textId="6AF0C12B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312F8708" w14:textId="075C13DA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727252C8" w14:textId="77777777" w:rsidR="00517548" w:rsidRDefault="00517548" w:rsidP="001F3808">
      <w:pPr>
        <w:pStyle w:val="a3"/>
        <w:spacing w:before="6"/>
        <w:ind w:left="761" w:right="875"/>
        <w:jc w:val="center"/>
        <w:rPr>
          <w:b/>
          <w:bCs/>
        </w:rPr>
      </w:pPr>
    </w:p>
    <w:p w14:paraId="251787E7" w14:textId="446CD212" w:rsidR="00517548" w:rsidRPr="00517548" w:rsidRDefault="00517548" w:rsidP="00517548">
      <w:pPr>
        <w:pStyle w:val="a3"/>
        <w:pBdr>
          <w:bottom w:val="single" w:sz="6" w:space="1" w:color="auto"/>
        </w:pBdr>
        <w:spacing w:before="6"/>
        <w:ind w:right="875"/>
        <w:rPr>
          <w:b/>
          <w:bCs/>
          <w:i/>
          <w:iCs/>
        </w:rPr>
      </w:pPr>
      <w:r w:rsidRPr="00517548">
        <w:rPr>
          <w:b/>
          <w:bCs/>
          <w:i/>
          <w:iCs/>
        </w:rPr>
        <w:lastRenderedPageBreak/>
        <w:t xml:space="preserve">3.10 </w:t>
      </w:r>
      <w:r w:rsidRPr="00517548">
        <w:rPr>
          <w:b/>
          <w:bCs/>
          <w:i/>
          <w:iCs/>
        </w:rPr>
        <w:t>Exportarea și importarea datelor</w:t>
      </w:r>
    </w:p>
    <w:p w14:paraId="45EFF100" w14:textId="77777777" w:rsidR="0082685B" w:rsidRDefault="0082685B" w:rsidP="0082685B">
      <w:pPr>
        <w:pStyle w:val="a3"/>
        <w:spacing w:before="19" w:after="15" w:line="256" w:lineRule="auto"/>
        <w:ind w:left="113" w:right="242" w:firstLine="720"/>
        <w:jc w:val="both"/>
      </w:pPr>
    </w:p>
    <w:p w14:paraId="41D1173E" w14:textId="32852345" w:rsidR="0082685B" w:rsidRDefault="0082685B" w:rsidP="0082685B">
      <w:pPr>
        <w:pStyle w:val="a3"/>
        <w:spacing w:before="19" w:after="15" w:line="256" w:lineRule="auto"/>
        <w:ind w:left="113" w:right="242" w:firstLine="720"/>
        <w:jc w:val="both"/>
      </w:pPr>
      <w:r>
        <w:t>Deseori, se întâmplă așa că este nevoie să se efectueze un proces de import sau export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singură</w:t>
      </w:r>
      <w:r>
        <w:rPr>
          <w:spacing w:val="1"/>
        </w:rPr>
        <w:t xml:space="preserve"> </w:t>
      </w:r>
      <w:r>
        <w:t>dată</w:t>
      </w:r>
      <w:r>
        <w:rPr>
          <w:spacing w:val="1"/>
        </w:rPr>
        <w:t xml:space="preserve"> </w:t>
      </w:r>
      <w:r>
        <w:t>fără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consacra</w:t>
      </w:r>
      <w:r>
        <w:rPr>
          <w:spacing w:val="1"/>
        </w:rPr>
        <w:t xml:space="preserve"> </w:t>
      </w:r>
      <w:r>
        <w:t>mult</w:t>
      </w:r>
      <w:r>
        <w:rPr>
          <w:spacing w:val="1"/>
        </w:rPr>
        <w:t xml:space="preserve"> </w:t>
      </w:r>
      <w:r>
        <w:t>timp</w:t>
      </w:r>
      <w:r>
        <w:rPr>
          <w:spacing w:val="1"/>
        </w:rPr>
        <w:t xml:space="preserve"> </w:t>
      </w:r>
      <w:r>
        <w:t>pentru dezvoltarea,</w:t>
      </w:r>
      <w:r>
        <w:rPr>
          <w:spacing w:val="1"/>
        </w:rPr>
        <w:t xml:space="preserve"> </w:t>
      </w:r>
      <w:r>
        <w:t>depanarea</w:t>
      </w:r>
      <w:r>
        <w:rPr>
          <w:spacing w:val="1"/>
        </w:rPr>
        <w:t xml:space="preserve"> </w:t>
      </w:r>
      <w:r>
        <w:t>și asigurare</w:t>
      </w:r>
      <w:r>
        <w:rPr>
          <w:spacing w:val="1"/>
        </w:rPr>
        <w:t xml:space="preserve"> </w:t>
      </w:r>
      <w:r>
        <w:t>continuității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dezvoltare.</w:t>
      </w:r>
    </w:p>
    <w:p w14:paraId="38A6CA89" w14:textId="77777777" w:rsidR="00B5210F" w:rsidRDefault="00B5210F" w:rsidP="0082685B">
      <w:pPr>
        <w:pStyle w:val="a3"/>
        <w:spacing w:before="19" w:after="15" w:line="256" w:lineRule="auto"/>
        <w:ind w:left="113" w:right="242" w:firstLine="720"/>
        <w:jc w:val="both"/>
      </w:pPr>
    </w:p>
    <w:p w14:paraId="682A620A" w14:textId="077C9BFA" w:rsidR="00AD2242" w:rsidRDefault="00EC1E28" w:rsidP="00881AB4">
      <w:pPr>
        <w:pStyle w:val="a3"/>
        <w:spacing w:before="19" w:after="15" w:line="256" w:lineRule="auto"/>
        <w:ind w:right="242"/>
        <w:jc w:val="center"/>
      </w:pPr>
      <w:r w:rsidRPr="00EC1E28">
        <w:drawing>
          <wp:inline distT="0" distB="0" distL="0" distR="0" wp14:anchorId="527888BA" wp14:editId="6995D5F8">
            <wp:extent cx="3950898" cy="3383709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5549" cy="33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9A38" w14:textId="2A51DA5B" w:rsidR="003445B3" w:rsidRPr="003445B3" w:rsidRDefault="003445B3" w:rsidP="003445B3">
      <w:pPr>
        <w:pStyle w:val="a3"/>
        <w:spacing w:before="193"/>
        <w:ind w:left="470" w:right="562"/>
        <w:jc w:val="center"/>
        <w:rPr>
          <w:b/>
          <w:bCs/>
        </w:rPr>
      </w:pPr>
      <w:r w:rsidRPr="003445B3">
        <w:rPr>
          <w:b/>
          <w:bCs/>
        </w:rPr>
        <w:t>Figura</w:t>
      </w:r>
      <w:r w:rsidRPr="003445B3">
        <w:rPr>
          <w:b/>
          <w:bCs/>
          <w:spacing w:val="-3"/>
        </w:rPr>
        <w:t xml:space="preserve"> </w:t>
      </w:r>
      <w:r w:rsidRPr="003445B3">
        <w:rPr>
          <w:b/>
          <w:bCs/>
        </w:rPr>
        <w:t>3.10.1</w:t>
      </w:r>
      <w:r w:rsidRPr="003445B3">
        <w:rPr>
          <w:b/>
          <w:bCs/>
        </w:rPr>
        <w:t xml:space="preserve"> Definirea</w:t>
      </w:r>
      <w:r w:rsidRPr="003445B3">
        <w:rPr>
          <w:b/>
          <w:bCs/>
          <w:spacing w:val="-2"/>
        </w:rPr>
        <w:t xml:space="preserve"> </w:t>
      </w:r>
      <w:r w:rsidRPr="003445B3">
        <w:rPr>
          <w:b/>
          <w:bCs/>
        </w:rPr>
        <w:t>exportării într-un</w:t>
      </w:r>
      <w:r w:rsidRPr="003445B3">
        <w:rPr>
          <w:b/>
          <w:bCs/>
          <w:spacing w:val="-1"/>
        </w:rPr>
        <w:t xml:space="preserve"> </w:t>
      </w:r>
      <w:r w:rsidRPr="003445B3">
        <w:rPr>
          <w:b/>
          <w:bCs/>
        </w:rPr>
        <w:t>fișier</w:t>
      </w:r>
      <w:r w:rsidRPr="003445B3">
        <w:rPr>
          <w:b/>
          <w:bCs/>
          <w:spacing w:val="-2"/>
        </w:rPr>
        <w:t xml:space="preserve"> </w:t>
      </w:r>
      <w:r w:rsidRPr="003445B3">
        <w:rPr>
          <w:b/>
          <w:bCs/>
        </w:rPr>
        <w:t>Excel</w:t>
      </w:r>
    </w:p>
    <w:p w14:paraId="348BA2BB" w14:textId="77777777" w:rsidR="003445B3" w:rsidRDefault="003445B3" w:rsidP="00B5210F">
      <w:pPr>
        <w:pStyle w:val="a3"/>
        <w:spacing w:before="19" w:after="15" w:line="256" w:lineRule="auto"/>
        <w:ind w:right="242"/>
        <w:jc w:val="center"/>
      </w:pPr>
    </w:p>
    <w:p w14:paraId="4CB7A3C7" w14:textId="362DF4FB" w:rsidR="004F3992" w:rsidRDefault="00830E70" w:rsidP="00830E70">
      <w:pPr>
        <w:pStyle w:val="a3"/>
        <w:spacing w:before="6"/>
        <w:ind w:right="875"/>
        <w:jc w:val="center"/>
        <w:rPr>
          <w:b/>
          <w:bCs/>
        </w:rPr>
      </w:pPr>
      <w:r>
        <w:rPr>
          <w:b/>
          <w:bCs/>
        </w:rPr>
        <w:t xml:space="preserve">         </w:t>
      </w:r>
      <w:r w:rsidR="00881AB4" w:rsidRPr="00881AB4">
        <w:rPr>
          <w:b/>
          <w:bCs/>
        </w:rPr>
        <w:drawing>
          <wp:inline distT="0" distB="0" distL="0" distR="0" wp14:anchorId="7BA6AE4E" wp14:editId="18100EBE">
            <wp:extent cx="3907766" cy="334677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9703" cy="33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91C" w14:textId="3F3C071E" w:rsidR="00881AB4" w:rsidRDefault="00881AB4" w:rsidP="00881AB4">
      <w:pPr>
        <w:pStyle w:val="a3"/>
        <w:spacing w:before="193"/>
        <w:ind w:left="470" w:right="562"/>
        <w:jc w:val="center"/>
        <w:rPr>
          <w:b/>
          <w:bCs/>
        </w:rPr>
      </w:pPr>
      <w:r w:rsidRPr="003445B3">
        <w:rPr>
          <w:b/>
          <w:bCs/>
        </w:rPr>
        <w:t>Figura</w:t>
      </w:r>
      <w:r w:rsidRPr="003445B3">
        <w:rPr>
          <w:b/>
          <w:bCs/>
          <w:spacing w:val="-3"/>
        </w:rPr>
        <w:t xml:space="preserve"> </w:t>
      </w:r>
      <w:r w:rsidRPr="003445B3">
        <w:rPr>
          <w:b/>
          <w:bCs/>
        </w:rPr>
        <w:t>3.10.</w:t>
      </w:r>
      <w:r>
        <w:rPr>
          <w:b/>
          <w:bCs/>
        </w:rPr>
        <w:t>2</w:t>
      </w:r>
      <w:r w:rsidRPr="003445B3">
        <w:rPr>
          <w:b/>
          <w:bCs/>
        </w:rPr>
        <w:t xml:space="preserve"> </w:t>
      </w:r>
      <w:r w:rsidRPr="00881AB4">
        <w:rPr>
          <w:b/>
          <w:bCs/>
        </w:rPr>
        <w:t>Indicarea</w:t>
      </w:r>
      <w:r w:rsidRPr="00881AB4">
        <w:rPr>
          <w:b/>
          <w:bCs/>
          <w:spacing w:val="-3"/>
        </w:rPr>
        <w:t xml:space="preserve"> </w:t>
      </w:r>
      <w:r w:rsidRPr="00881AB4">
        <w:rPr>
          <w:b/>
          <w:bCs/>
        </w:rPr>
        <w:t>formei</w:t>
      </w:r>
      <w:r w:rsidRPr="00881AB4">
        <w:rPr>
          <w:b/>
          <w:bCs/>
          <w:spacing w:val="-1"/>
        </w:rPr>
        <w:t xml:space="preserve"> </w:t>
      </w:r>
      <w:r w:rsidRPr="00881AB4">
        <w:rPr>
          <w:b/>
          <w:bCs/>
        </w:rPr>
        <w:t>de</w:t>
      </w:r>
      <w:r w:rsidRPr="00881AB4">
        <w:rPr>
          <w:b/>
          <w:bCs/>
          <w:spacing w:val="-2"/>
        </w:rPr>
        <w:t xml:space="preserve"> </w:t>
      </w:r>
      <w:r w:rsidRPr="00881AB4">
        <w:rPr>
          <w:b/>
          <w:bCs/>
        </w:rPr>
        <w:t>extragere</w:t>
      </w:r>
    </w:p>
    <w:p w14:paraId="4A7C0CE8" w14:textId="1DED8640" w:rsidR="00881AB4" w:rsidRDefault="00010890" w:rsidP="00010890">
      <w:pPr>
        <w:pStyle w:val="a3"/>
        <w:spacing w:before="193"/>
        <w:ind w:right="562"/>
        <w:jc w:val="center"/>
        <w:rPr>
          <w:b/>
          <w:bCs/>
        </w:rPr>
      </w:pPr>
      <w:r w:rsidRPr="00010890">
        <w:rPr>
          <w:b/>
          <w:bCs/>
        </w:rPr>
        <w:lastRenderedPageBreak/>
        <w:drawing>
          <wp:inline distT="0" distB="0" distL="0" distR="0" wp14:anchorId="0F093833" wp14:editId="10D93824">
            <wp:extent cx="4270075" cy="365706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6345" cy="36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5FFB" w14:textId="41D0399E" w:rsidR="00010890" w:rsidRDefault="00010890" w:rsidP="00010890">
      <w:pPr>
        <w:pStyle w:val="a3"/>
        <w:spacing w:before="201"/>
        <w:ind w:left="465" w:right="562"/>
        <w:jc w:val="center"/>
        <w:rPr>
          <w:b/>
          <w:bCs/>
        </w:rPr>
      </w:pPr>
      <w:r w:rsidRPr="00010890">
        <w:rPr>
          <w:b/>
          <w:bCs/>
        </w:rPr>
        <w:t>Figura</w:t>
      </w:r>
      <w:r w:rsidRPr="00010890">
        <w:rPr>
          <w:b/>
          <w:bCs/>
          <w:spacing w:val="-4"/>
        </w:rPr>
        <w:t xml:space="preserve"> </w:t>
      </w:r>
      <w:r>
        <w:rPr>
          <w:b/>
          <w:bCs/>
        </w:rPr>
        <w:t>3.10.3</w:t>
      </w:r>
      <w:r w:rsidRPr="00010890">
        <w:rPr>
          <w:b/>
          <w:bCs/>
        </w:rPr>
        <w:t xml:space="preserve"> Interogarea</w:t>
      </w:r>
      <w:r w:rsidRPr="00010890">
        <w:rPr>
          <w:b/>
          <w:bCs/>
          <w:spacing w:val="-3"/>
        </w:rPr>
        <w:t xml:space="preserve"> </w:t>
      </w:r>
      <w:r w:rsidRPr="00010890">
        <w:rPr>
          <w:b/>
          <w:bCs/>
        </w:rPr>
        <w:t>în</w:t>
      </w:r>
      <w:r w:rsidRPr="00010890">
        <w:rPr>
          <w:b/>
          <w:bCs/>
          <w:spacing w:val="-2"/>
        </w:rPr>
        <w:t xml:space="preserve"> </w:t>
      </w:r>
      <w:r w:rsidRPr="00010890">
        <w:rPr>
          <w:b/>
          <w:bCs/>
        </w:rPr>
        <w:t>casetă</w:t>
      </w:r>
    </w:p>
    <w:p w14:paraId="6C3F3F15" w14:textId="5163FCEB" w:rsidR="008D26A5" w:rsidRDefault="008D26A5" w:rsidP="00010890">
      <w:pPr>
        <w:pStyle w:val="a3"/>
        <w:spacing w:before="201"/>
        <w:ind w:left="465" w:right="562"/>
        <w:jc w:val="center"/>
        <w:rPr>
          <w:b/>
          <w:bCs/>
        </w:rPr>
      </w:pPr>
    </w:p>
    <w:p w14:paraId="03EA999E" w14:textId="3C329F12" w:rsidR="008D26A5" w:rsidRDefault="008D26A5" w:rsidP="008D26A5">
      <w:pPr>
        <w:pStyle w:val="a3"/>
        <w:spacing w:before="201"/>
        <w:ind w:right="562"/>
        <w:jc w:val="center"/>
        <w:rPr>
          <w:b/>
          <w:bCs/>
        </w:rPr>
      </w:pPr>
      <w:r w:rsidRPr="008D26A5">
        <w:rPr>
          <w:b/>
          <w:bCs/>
        </w:rPr>
        <w:drawing>
          <wp:inline distT="0" distB="0" distL="0" distR="0" wp14:anchorId="5BA0D139" wp14:editId="74E8062E">
            <wp:extent cx="4011283" cy="343542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6152" cy="34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B134" w14:textId="58C15140" w:rsidR="008D26A5" w:rsidRDefault="008D26A5" w:rsidP="008D26A5">
      <w:pPr>
        <w:pStyle w:val="a3"/>
        <w:spacing w:before="201"/>
        <w:ind w:left="465" w:right="562"/>
        <w:jc w:val="center"/>
        <w:rPr>
          <w:b/>
          <w:bCs/>
        </w:rPr>
      </w:pPr>
      <w:r w:rsidRPr="00010890">
        <w:rPr>
          <w:b/>
          <w:bCs/>
        </w:rPr>
        <w:t>Figura</w:t>
      </w:r>
      <w:r w:rsidRPr="00010890">
        <w:rPr>
          <w:b/>
          <w:bCs/>
          <w:spacing w:val="-4"/>
        </w:rPr>
        <w:t xml:space="preserve"> </w:t>
      </w:r>
      <w:r>
        <w:rPr>
          <w:b/>
          <w:bCs/>
        </w:rPr>
        <w:t>3.10.</w:t>
      </w:r>
      <w:r>
        <w:rPr>
          <w:b/>
          <w:bCs/>
        </w:rPr>
        <w:t>4</w:t>
      </w:r>
      <w:r w:rsidRPr="00010890">
        <w:rPr>
          <w:b/>
          <w:bCs/>
        </w:rPr>
        <w:t xml:space="preserve"> </w:t>
      </w:r>
      <w:r w:rsidRPr="008D26A5">
        <w:rPr>
          <w:b/>
          <w:bCs/>
        </w:rPr>
        <w:t>Numele,</w:t>
      </w:r>
      <w:r w:rsidRPr="008D26A5">
        <w:rPr>
          <w:b/>
          <w:bCs/>
          <w:spacing w:val="-1"/>
        </w:rPr>
        <w:t xml:space="preserve"> </w:t>
      </w:r>
      <w:r w:rsidRPr="008D26A5">
        <w:rPr>
          <w:b/>
          <w:bCs/>
        </w:rPr>
        <w:t>descrierea</w:t>
      </w:r>
      <w:r w:rsidRPr="008D26A5">
        <w:rPr>
          <w:b/>
          <w:bCs/>
          <w:spacing w:val="-2"/>
        </w:rPr>
        <w:t xml:space="preserve"> </w:t>
      </w:r>
      <w:r w:rsidRPr="008D26A5">
        <w:rPr>
          <w:b/>
          <w:bCs/>
        </w:rPr>
        <w:t>și</w:t>
      </w:r>
      <w:r w:rsidRPr="008D26A5">
        <w:rPr>
          <w:b/>
          <w:bCs/>
          <w:spacing w:val="-2"/>
        </w:rPr>
        <w:t xml:space="preserve"> </w:t>
      </w:r>
      <w:r w:rsidRPr="008D26A5">
        <w:rPr>
          <w:b/>
          <w:bCs/>
        </w:rPr>
        <w:t>locația</w:t>
      </w:r>
      <w:r w:rsidRPr="008D26A5">
        <w:rPr>
          <w:b/>
          <w:bCs/>
          <w:spacing w:val="-2"/>
        </w:rPr>
        <w:t xml:space="preserve"> </w:t>
      </w:r>
      <w:r w:rsidRPr="008D26A5">
        <w:rPr>
          <w:b/>
          <w:bCs/>
        </w:rPr>
        <w:t>fișierului</w:t>
      </w:r>
    </w:p>
    <w:p w14:paraId="0B56F3D2" w14:textId="21D48486" w:rsidR="00BD2573" w:rsidRDefault="00BD2573" w:rsidP="008D26A5">
      <w:pPr>
        <w:pStyle w:val="a3"/>
        <w:spacing w:before="201"/>
        <w:ind w:left="465" w:right="562"/>
        <w:jc w:val="center"/>
        <w:rPr>
          <w:b/>
          <w:bCs/>
        </w:rPr>
      </w:pPr>
    </w:p>
    <w:p w14:paraId="70ECDC39" w14:textId="49C964DA" w:rsidR="00BD2573" w:rsidRDefault="00BD2573" w:rsidP="008D26A5">
      <w:pPr>
        <w:pStyle w:val="a3"/>
        <w:spacing w:before="201"/>
        <w:ind w:left="465" w:right="562"/>
        <w:jc w:val="center"/>
        <w:rPr>
          <w:b/>
          <w:bCs/>
        </w:rPr>
      </w:pPr>
    </w:p>
    <w:p w14:paraId="4E2ED9A2" w14:textId="765FFEE7" w:rsidR="00BD2573" w:rsidRDefault="00BD2573" w:rsidP="008D26A5">
      <w:pPr>
        <w:pStyle w:val="a3"/>
        <w:spacing w:before="201"/>
        <w:ind w:left="465" w:right="562"/>
        <w:jc w:val="center"/>
        <w:rPr>
          <w:b/>
          <w:bCs/>
        </w:rPr>
      </w:pPr>
    </w:p>
    <w:p w14:paraId="5BC2E910" w14:textId="4FC95010" w:rsidR="00BD2573" w:rsidRDefault="00BD2573" w:rsidP="00BD2573">
      <w:pPr>
        <w:pStyle w:val="a3"/>
        <w:spacing w:before="201"/>
        <w:ind w:right="562"/>
        <w:jc w:val="center"/>
        <w:rPr>
          <w:b/>
          <w:bCs/>
        </w:rPr>
      </w:pPr>
      <w:r w:rsidRPr="00BD2573">
        <w:rPr>
          <w:b/>
          <w:bCs/>
        </w:rPr>
        <w:lastRenderedPageBreak/>
        <w:drawing>
          <wp:inline distT="0" distB="0" distL="0" distR="0" wp14:anchorId="791168F9" wp14:editId="2F52A44A">
            <wp:extent cx="4278702" cy="3664453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87829" cy="36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F2D7" w14:textId="6920C39C" w:rsidR="00BD2573" w:rsidRDefault="00BD2573" w:rsidP="00BD2573">
      <w:pPr>
        <w:pStyle w:val="a3"/>
        <w:spacing w:before="72"/>
        <w:ind w:left="464" w:right="562"/>
        <w:jc w:val="center"/>
        <w:rPr>
          <w:b/>
          <w:bCs/>
        </w:rPr>
      </w:pPr>
      <w:r w:rsidRPr="00BD2573">
        <w:rPr>
          <w:b/>
          <w:bCs/>
        </w:rPr>
        <w:t>Figura</w:t>
      </w:r>
      <w:r w:rsidRPr="00BD2573">
        <w:rPr>
          <w:b/>
          <w:bCs/>
          <w:spacing w:val="-4"/>
        </w:rPr>
        <w:t xml:space="preserve"> </w:t>
      </w:r>
      <w:r w:rsidRPr="00BD2573">
        <w:rPr>
          <w:b/>
          <w:bCs/>
        </w:rPr>
        <w:t>3.10.5</w:t>
      </w:r>
      <w:r w:rsidRPr="00BD2573">
        <w:rPr>
          <w:b/>
          <w:bCs/>
          <w:spacing w:val="-2"/>
        </w:rPr>
        <w:t xml:space="preserve"> </w:t>
      </w:r>
      <w:r w:rsidRPr="00BD2573">
        <w:rPr>
          <w:b/>
          <w:bCs/>
        </w:rPr>
        <w:t>Executarea</w:t>
      </w:r>
      <w:r w:rsidRPr="00BD2573">
        <w:rPr>
          <w:b/>
          <w:bCs/>
          <w:spacing w:val="-1"/>
        </w:rPr>
        <w:t xml:space="preserve"> </w:t>
      </w:r>
      <w:r w:rsidRPr="00BD2573">
        <w:rPr>
          <w:b/>
          <w:bCs/>
        </w:rPr>
        <w:t>cu</w:t>
      </w:r>
      <w:r w:rsidRPr="00BD2573">
        <w:rPr>
          <w:b/>
          <w:bCs/>
          <w:spacing w:val="-1"/>
        </w:rPr>
        <w:t xml:space="preserve"> </w:t>
      </w:r>
      <w:r w:rsidRPr="00BD2573">
        <w:rPr>
          <w:b/>
          <w:bCs/>
        </w:rPr>
        <w:t>succes</w:t>
      </w:r>
    </w:p>
    <w:p w14:paraId="28FD20DF" w14:textId="77777777" w:rsidR="00292B3F" w:rsidRDefault="00292B3F" w:rsidP="00BD2573">
      <w:pPr>
        <w:pStyle w:val="a3"/>
        <w:spacing w:before="72"/>
        <w:ind w:left="464" w:right="562"/>
        <w:jc w:val="center"/>
        <w:rPr>
          <w:b/>
          <w:bCs/>
        </w:rPr>
      </w:pPr>
    </w:p>
    <w:p w14:paraId="0B2BB03B" w14:textId="63576B4F" w:rsidR="00292B3F" w:rsidRPr="00BD2573" w:rsidRDefault="00292B3F" w:rsidP="00292B3F">
      <w:pPr>
        <w:pStyle w:val="a3"/>
        <w:spacing w:before="72"/>
        <w:ind w:right="562"/>
        <w:rPr>
          <w:b/>
          <w:bCs/>
        </w:rPr>
      </w:pPr>
      <w:r w:rsidRPr="00292B3F">
        <w:rPr>
          <w:b/>
          <w:bCs/>
        </w:rPr>
        <w:drawing>
          <wp:inline distT="0" distB="0" distL="0" distR="0" wp14:anchorId="2BBCA4AB" wp14:editId="3341A929">
            <wp:extent cx="5916478" cy="3329797"/>
            <wp:effectExtent l="0" t="0" r="825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28916" cy="333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189" w14:textId="72FBAA73" w:rsidR="00173AC8" w:rsidRPr="00173AC8" w:rsidRDefault="00173AC8" w:rsidP="00173AC8">
      <w:pPr>
        <w:pStyle w:val="a3"/>
        <w:spacing w:before="152"/>
        <w:ind w:left="469" w:right="562"/>
        <w:jc w:val="center"/>
        <w:rPr>
          <w:b/>
          <w:bCs/>
        </w:rPr>
      </w:pPr>
      <w:r w:rsidRPr="00173AC8">
        <w:rPr>
          <w:b/>
          <w:bCs/>
        </w:rPr>
        <w:t>Figura</w:t>
      </w:r>
      <w:r w:rsidRPr="00173AC8">
        <w:rPr>
          <w:b/>
          <w:bCs/>
          <w:spacing w:val="-4"/>
        </w:rPr>
        <w:t xml:space="preserve"> </w:t>
      </w:r>
      <w:r w:rsidRPr="00173AC8">
        <w:rPr>
          <w:b/>
          <w:bCs/>
        </w:rPr>
        <w:t xml:space="preserve">3.10.6 </w:t>
      </w:r>
      <w:r w:rsidRPr="00173AC8">
        <w:rPr>
          <w:b/>
          <w:bCs/>
        </w:rPr>
        <w:t>Exportarea în</w:t>
      </w:r>
      <w:r w:rsidRPr="00173AC8">
        <w:rPr>
          <w:b/>
          <w:bCs/>
          <w:spacing w:val="-1"/>
        </w:rPr>
        <w:t xml:space="preserve"> </w:t>
      </w:r>
      <w:r w:rsidRPr="00173AC8">
        <w:rPr>
          <w:b/>
          <w:bCs/>
        </w:rPr>
        <w:t>MS Excel</w:t>
      </w:r>
    </w:p>
    <w:p w14:paraId="7D0D4F13" w14:textId="77777777" w:rsidR="008D26A5" w:rsidRPr="00010890" w:rsidRDefault="008D26A5" w:rsidP="008D26A5">
      <w:pPr>
        <w:pStyle w:val="a3"/>
        <w:spacing w:before="201"/>
        <w:ind w:right="562"/>
        <w:jc w:val="center"/>
        <w:rPr>
          <w:b/>
          <w:bCs/>
        </w:rPr>
      </w:pPr>
    </w:p>
    <w:p w14:paraId="3C0ABC3D" w14:textId="57EA0FA4" w:rsidR="004F3992" w:rsidRDefault="004F3992" w:rsidP="00517548">
      <w:pPr>
        <w:pStyle w:val="a3"/>
        <w:spacing w:before="6"/>
        <w:ind w:left="761" w:right="875"/>
      </w:pPr>
    </w:p>
    <w:p w14:paraId="4966EDAE" w14:textId="0CB903A8" w:rsidR="0090402E" w:rsidRDefault="0090402E" w:rsidP="00517548">
      <w:pPr>
        <w:pStyle w:val="a3"/>
        <w:spacing w:before="6"/>
        <w:ind w:left="761" w:right="875"/>
      </w:pPr>
    </w:p>
    <w:p w14:paraId="30CDF689" w14:textId="6877A994" w:rsidR="0090402E" w:rsidRDefault="0090402E" w:rsidP="00517548">
      <w:pPr>
        <w:pStyle w:val="a3"/>
        <w:spacing w:before="6"/>
        <w:ind w:left="761" w:right="875"/>
      </w:pPr>
    </w:p>
    <w:p w14:paraId="51B17B5D" w14:textId="20D68E81" w:rsidR="0090402E" w:rsidRDefault="0090402E" w:rsidP="00517548">
      <w:pPr>
        <w:pStyle w:val="a3"/>
        <w:spacing w:before="6"/>
        <w:ind w:left="761" w:right="875"/>
      </w:pPr>
    </w:p>
    <w:p w14:paraId="195CCE10" w14:textId="1859F429" w:rsidR="004F3992" w:rsidRDefault="004F3992" w:rsidP="00035AF1">
      <w:pPr>
        <w:pStyle w:val="a3"/>
        <w:spacing w:before="6"/>
        <w:ind w:right="875"/>
      </w:pPr>
    </w:p>
    <w:p w14:paraId="4DF89326" w14:textId="1E405698" w:rsidR="004F3992" w:rsidRPr="008201D3" w:rsidRDefault="008201D3" w:rsidP="008201D3">
      <w:pPr>
        <w:pStyle w:val="a3"/>
        <w:pBdr>
          <w:bottom w:val="single" w:sz="6" w:space="1" w:color="auto"/>
        </w:pBdr>
        <w:spacing w:before="6"/>
        <w:ind w:right="875"/>
        <w:rPr>
          <w:b/>
          <w:bCs/>
          <w:i/>
          <w:iCs/>
        </w:rPr>
      </w:pPr>
      <w:r w:rsidRPr="008201D3">
        <w:rPr>
          <w:b/>
          <w:bCs/>
          <w:i/>
          <w:iCs/>
        </w:rPr>
        <w:lastRenderedPageBreak/>
        <w:t xml:space="preserve">3.11 </w:t>
      </w:r>
      <w:r w:rsidRPr="008201D3">
        <w:rPr>
          <w:b/>
          <w:bCs/>
          <w:i/>
          <w:iCs/>
        </w:rPr>
        <w:t>Rapoarte</w:t>
      </w:r>
    </w:p>
    <w:p w14:paraId="77AA6B6F" w14:textId="77777777" w:rsidR="008201D3" w:rsidRDefault="008201D3" w:rsidP="008201D3">
      <w:pPr>
        <w:pStyle w:val="a3"/>
        <w:spacing w:before="6"/>
        <w:ind w:right="875"/>
      </w:pPr>
    </w:p>
    <w:p w14:paraId="684EB029" w14:textId="43EB398E" w:rsidR="00035AF1" w:rsidRDefault="00035AF1" w:rsidP="00035AF1">
      <w:pPr>
        <w:pStyle w:val="a3"/>
        <w:spacing w:before="19" w:line="259" w:lineRule="auto"/>
        <w:ind w:left="113" w:right="229" w:firstLine="720"/>
        <w:jc w:val="both"/>
      </w:pPr>
      <w:r>
        <w:t>Microsoft SQL Server 201</w:t>
      </w:r>
      <w:r w:rsidR="00341313">
        <w:t>9</w:t>
      </w:r>
      <w:r>
        <w:t xml:space="preserve"> Reporting Services (SSRS) oferă o gamă completă de</w:t>
      </w:r>
      <w:r>
        <w:rPr>
          <w:spacing w:val="1"/>
        </w:rPr>
        <w:t xml:space="preserve"> </w:t>
      </w:r>
      <w:r>
        <w:rPr>
          <w:spacing w:val="-1"/>
        </w:rPr>
        <w:t>instrumente</w:t>
      </w:r>
      <w:r>
        <w:rPr>
          <w:spacing w:val="-11"/>
        </w:rPr>
        <w:t xml:space="preserve"> </w:t>
      </w:r>
      <w:r>
        <w:t>și</w:t>
      </w:r>
      <w:r>
        <w:rPr>
          <w:spacing w:val="-17"/>
        </w:rPr>
        <w:t xml:space="preserve"> </w:t>
      </w:r>
      <w:r>
        <w:t>servicii</w:t>
      </w:r>
      <w:r>
        <w:rPr>
          <w:spacing w:val="-17"/>
        </w:rPr>
        <w:t xml:space="preserve"> </w:t>
      </w:r>
      <w:r>
        <w:t>pentru</w:t>
      </w:r>
      <w:r>
        <w:rPr>
          <w:spacing w:val="-17"/>
        </w:rPr>
        <w:t xml:space="preserve"> </w:t>
      </w:r>
      <w:r>
        <w:t>crearea,</w:t>
      </w:r>
      <w:r>
        <w:rPr>
          <w:spacing w:val="-10"/>
        </w:rPr>
        <w:t xml:space="preserve"> </w:t>
      </w:r>
      <w:r>
        <w:t>distribuirea</w:t>
      </w:r>
      <w:r>
        <w:rPr>
          <w:spacing w:val="-10"/>
        </w:rPr>
        <w:t xml:space="preserve"> </w:t>
      </w:r>
      <w:r>
        <w:t>și</w:t>
      </w:r>
      <w:r>
        <w:rPr>
          <w:spacing w:val="-13"/>
        </w:rPr>
        <w:t xml:space="preserve"> </w:t>
      </w:r>
      <w:r>
        <w:t>gestiunea</w:t>
      </w:r>
      <w:r>
        <w:rPr>
          <w:spacing w:val="-11"/>
        </w:rPr>
        <w:t xml:space="preserve"> </w:t>
      </w:r>
      <w:r>
        <w:t>rapoartelor</w:t>
      </w:r>
      <w:r>
        <w:rPr>
          <w:spacing w:val="-14"/>
        </w:rPr>
        <w:t xml:space="preserve"> </w:t>
      </w:r>
      <w:r>
        <w:t>despre</w:t>
      </w:r>
      <w:r>
        <w:rPr>
          <w:spacing w:val="-10"/>
        </w:rPr>
        <w:t xml:space="preserve"> </w:t>
      </w:r>
      <w:r>
        <w:t>datele</w:t>
      </w:r>
      <w:r>
        <w:rPr>
          <w:spacing w:val="-7"/>
        </w:rPr>
        <w:t xml:space="preserve"> </w:t>
      </w:r>
      <w:r>
        <w:t>extrase</w:t>
      </w:r>
      <w:r>
        <w:rPr>
          <w:spacing w:val="-67"/>
        </w:rPr>
        <w:t xml:space="preserve"> </w:t>
      </w:r>
      <w:r>
        <w:t>din baza de date și pune la dispoziție o serie de facilități ce permit ajustarea și extinderea</w:t>
      </w:r>
      <w:r>
        <w:rPr>
          <w:spacing w:val="1"/>
        </w:rPr>
        <w:t xml:space="preserve"> </w:t>
      </w:r>
      <w:r>
        <w:t>funcționalităților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generare a</w:t>
      </w:r>
      <w:r>
        <w:rPr>
          <w:spacing w:val="1"/>
        </w:rPr>
        <w:t xml:space="preserve"> </w:t>
      </w:r>
      <w:r>
        <w:t>rapoartelor</w:t>
      </w:r>
      <w:r>
        <w:rPr>
          <w:spacing w:val="-1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cale</w:t>
      </w:r>
      <w:r>
        <w:rPr>
          <w:spacing w:val="1"/>
        </w:rPr>
        <w:t xml:space="preserve"> </w:t>
      </w:r>
      <w:r>
        <w:t>programabilă.</w:t>
      </w:r>
    </w:p>
    <w:p w14:paraId="2DC908F6" w14:textId="1C406024" w:rsidR="00035AF1" w:rsidRDefault="00035AF1" w:rsidP="00035AF1">
      <w:pPr>
        <w:pStyle w:val="a3"/>
        <w:spacing w:line="259" w:lineRule="auto"/>
        <w:ind w:left="113" w:right="228" w:firstLine="720"/>
        <w:jc w:val="both"/>
      </w:pPr>
      <w:r>
        <w:t>SSRS reprezintă o platformă de generare a rapoartelor bazată pe server, care oferă</w:t>
      </w:r>
      <w:r>
        <w:rPr>
          <w:spacing w:val="1"/>
        </w:rPr>
        <w:t xml:space="preserve"> </w:t>
      </w:r>
      <w:r>
        <w:t>funcționalități comprehensive de generare a rapoartelor pentru o varietate largă de surse de</w:t>
      </w:r>
      <w:r>
        <w:rPr>
          <w:spacing w:val="1"/>
        </w:rPr>
        <w:t xml:space="preserve"> </w:t>
      </w:r>
      <w:r>
        <w:t>date. Serviciile includ un set complet de instrumente pentru crearea, gestiunea și expedierea</w:t>
      </w:r>
      <w:r>
        <w:rPr>
          <w:spacing w:val="1"/>
        </w:rPr>
        <w:t xml:space="preserve"> </w:t>
      </w:r>
      <w:r>
        <w:t>rapoartelor.</w:t>
      </w:r>
      <w:r>
        <w:rPr>
          <w:spacing w:val="-8"/>
        </w:rPr>
        <w:t xml:space="preserve"> </w:t>
      </w:r>
      <w:r>
        <w:t>Interfețe</w:t>
      </w:r>
      <w:r>
        <w:rPr>
          <w:spacing w:val="-4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permit</w:t>
      </w:r>
      <w:r>
        <w:rPr>
          <w:spacing w:val="-10"/>
        </w:rPr>
        <w:t xml:space="preserve"> </w:t>
      </w:r>
      <w:r>
        <w:t>programatorilor</w:t>
      </w:r>
      <w:r>
        <w:rPr>
          <w:spacing w:val="-11"/>
        </w:rPr>
        <w:t xml:space="preserve"> </w:t>
      </w:r>
      <w:r>
        <w:t>să</w:t>
      </w:r>
      <w:r>
        <w:rPr>
          <w:spacing w:val="-9"/>
        </w:rPr>
        <w:t xml:space="preserve"> </w:t>
      </w:r>
      <w:r>
        <w:t>integreze</w:t>
      </w:r>
      <w:r>
        <w:rPr>
          <w:spacing w:val="-9"/>
        </w:rPr>
        <w:t xml:space="preserve"> </w:t>
      </w:r>
      <w:r>
        <w:t>sau</w:t>
      </w:r>
      <w:r>
        <w:rPr>
          <w:spacing w:val="-14"/>
        </w:rPr>
        <w:t xml:space="preserve"> </w:t>
      </w:r>
      <w:r>
        <w:t>să-și</w:t>
      </w:r>
      <w:r>
        <w:rPr>
          <w:spacing w:val="-14"/>
        </w:rPr>
        <w:t xml:space="preserve"> </w:t>
      </w:r>
      <w:r>
        <w:t>extindă</w:t>
      </w:r>
      <w:r>
        <w:rPr>
          <w:spacing w:val="-8"/>
        </w:rPr>
        <w:t xml:space="preserve"> </w:t>
      </w:r>
      <w:r>
        <w:t>posibilitățile</w:t>
      </w:r>
      <w:r>
        <w:rPr>
          <w:spacing w:val="-10"/>
        </w:rPr>
        <w:t xml:space="preserve"> </w:t>
      </w:r>
      <w:r>
        <w:t>de</w:t>
      </w:r>
      <w:r>
        <w:rPr>
          <w:spacing w:val="-67"/>
        </w:rPr>
        <w:t xml:space="preserve"> </w:t>
      </w:r>
      <w:r>
        <w:t>procesare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datelor</w:t>
      </w:r>
      <w:r>
        <w:rPr>
          <w:spacing w:val="-1"/>
        </w:rPr>
        <w:t xml:space="preserve"> </w:t>
      </w:r>
      <w:r>
        <w:t>și</w:t>
      </w:r>
      <w:r>
        <w:rPr>
          <w:spacing w:val="-5"/>
        </w:rPr>
        <w:t xml:space="preserve"> </w:t>
      </w:r>
      <w:r>
        <w:t>rapoartelor</w:t>
      </w:r>
      <w:r>
        <w:rPr>
          <w:spacing w:val="4"/>
        </w:rPr>
        <w:t xml:space="preserve"> </w:t>
      </w:r>
      <w:r>
        <w:t>în</w:t>
      </w:r>
      <w:r>
        <w:rPr>
          <w:spacing w:val="-4"/>
        </w:rPr>
        <w:t xml:space="preserve"> </w:t>
      </w:r>
      <w:r>
        <w:t>aplicațiile</w:t>
      </w:r>
      <w:r>
        <w:rPr>
          <w:spacing w:val="14"/>
        </w:rPr>
        <w:t xml:space="preserve"> </w:t>
      </w:r>
      <w:r>
        <w:t>utilizatorilor.</w:t>
      </w:r>
    </w:p>
    <w:p w14:paraId="6CB4F362" w14:textId="77777777" w:rsidR="00F73B36" w:rsidRDefault="00F73B36" w:rsidP="00035AF1">
      <w:pPr>
        <w:pStyle w:val="a3"/>
        <w:spacing w:line="259" w:lineRule="auto"/>
        <w:ind w:left="113" w:right="228" w:firstLine="720"/>
        <w:jc w:val="both"/>
      </w:pPr>
    </w:p>
    <w:p w14:paraId="0475CEAB" w14:textId="53A39B70" w:rsidR="00035AF1" w:rsidRDefault="00F73B36" w:rsidP="00F73B36">
      <w:pPr>
        <w:pStyle w:val="a3"/>
        <w:spacing w:line="259" w:lineRule="auto"/>
        <w:ind w:right="228"/>
        <w:jc w:val="center"/>
      </w:pPr>
      <w:r w:rsidRPr="00F73B36">
        <w:drawing>
          <wp:inline distT="0" distB="0" distL="0" distR="0" wp14:anchorId="5CA4C5A1" wp14:editId="69C77523">
            <wp:extent cx="4731026" cy="347127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0959" cy="34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A9A2" w14:textId="31B8270C" w:rsidR="002369E9" w:rsidRDefault="002369E9" w:rsidP="002369E9">
      <w:pPr>
        <w:spacing w:before="25"/>
        <w:ind w:left="764" w:right="875"/>
        <w:jc w:val="center"/>
        <w:rPr>
          <w:b/>
          <w:bCs/>
          <w:sz w:val="26"/>
          <w:lang w:val="en-US"/>
        </w:rPr>
      </w:pPr>
      <w:r w:rsidRPr="002369E9">
        <w:rPr>
          <w:b/>
          <w:bCs/>
          <w:sz w:val="26"/>
          <w:lang w:val="en-US"/>
        </w:rPr>
        <w:t>Figura 3.11.1</w:t>
      </w:r>
      <w:r w:rsidRPr="002369E9">
        <w:rPr>
          <w:b/>
          <w:bCs/>
          <w:spacing w:val="-1"/>
          <w:sz w:val="26"/>
          <w:lang w:val="en-US"/>
        </w:rPr>
        <w:t xml:space="preserve"> </w:t>
      </w:r>
      <w:r w:rsidRPr="002369E9">
        <w:rPr>
          <w:b/>
          <w:bCs/>
          <w:sz w:val="26"/>
          <w:lang w:val="en-US"/>
        </w:rPr>
        <w:t>- Configurarea serverului de raportare a bazei de date</w:t>
      </w:r>
    </w:p>
    <w:p w14:paraId="659811D6" w14:textId="2386E8EF" w:rsidR="003A787A" w:rsidRDefault="003A787A" w:rsidP="003A787A">
      <w:pPr>
        <w:pStyle w:val="a3"/>
        <w:spacing w:before="176" w:after="8"/>
        <w:ind w:left="113" w:right="220" w:firstLine="778"/>
        <w:jc w:val="both"/>
        <w:rPr>
          <w:sz w:val="32"/>
          <w:szCs w:val="32"/>
        </w:rPr>
      </w:pPr>
      <w:r w:rsidRPr="003A787A">
        <w:rPr>
          <w:sz w:val="32"/>
          <w:szCs w:val="32"/>
        </w:rPr>
        <w:t xml:space="preserve">După configurarea serverului de raportare a bazei de date, în </w:t>
      </w:r>
      <w:r w:rsidRPr="003A787A">
        <w:rPr>
          <w:i/>
          <w:sz w:val="32"/>
          <w:szCs w:val="32"/>
        </w:rPr>
        <w:t>SQL Management Studio</w:t>
      </w:r>
      <w:r w:rsidRPr="003A787A">
        <w:rPr>
          <w:i/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în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lista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bazelor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date,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pot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fi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văzute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2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baze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date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noi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Pr="003A787A">
        <w:rPr>
          <w:sz w:val="32"/>
          <w:szCs w:val="32"/>
        </w:rPr>
        <w:t>Book</w:t>
      </w:r>
      <w:r w:rsidRPr="003A787A">
        <w:rPr>
          <w:b/>
          <w:bCs/>
          <w:sz w:val="32"/>
          <w:szCs w:val="32"/>
        </w:rPr>
        <w:t>_</w:t>
      </w:r>
      <w:r w:rsidRPr="003A787A">
        <w:rPr>
          <w:sz w:val="32"/>
          <w:szCs w:val="32"/>
        </w:rPr>
        <w:t>Shop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și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Book</w:t>
      </w:r>
      <w:r w:rsidRPr="003A787A">
        <w:rPr>
          <w:b/>
          <w:bCs/>
          <w:sz w:val="32"/>
          <w:szCs w:val="32"/>
        </w:rPr>
        <w:t>_</w:t>
      </w:r>
      <w:r w:rsidRPr="003A787A">
        <w:rPr>
          <w:sz w:val="32"/>
          <w:szCs w:val="32"/>
        </w:rPr>
        <w:t>ShopTempDB</w:t>
      </w:r>
      <w:r w:rsidRPr="003A787A">
        <w:rPr>
          <w:i/>
          <w:sz w:val="32"/>
          <w:szCs w:val="32"/>
        </w:rPr>
        <w:t xml:space="preserve">. </w:t>
      </w:r>
      <w:r w:rsidRPr="003A787A">
        <w:rPr>
          <w:sz w:val="32"/>
          <w:szCs w:val="32"/>
        </w:rPr>
        <w:t>Aceste baze de date conțin metadate despre rapoartele desfășurate în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sistemul SSRS, istoricul utilizării rapoartelor și alte informații de serviciu necesare pentru</w:t>
      </w:r>
      <w:r w:rsidRPr="003A787A">
        <w:rPr>
          <w:spacing w:val="1"/>
          <w:sz w:val="32"/>
          <w:szCs w:val="32"/>
        </w:rPr>
        <w:t xml:space="preserve"> </w:t>
      </w:r>
      <w:r w:rsidRPr="003A787A">
        <w:rPr>
          <w:sz w:val="32"/>
          <w:szCs w:val="32"/>
        </w:rPr>
        <w:t>asigurarea</w:t>
      </w:r>
      <w:r w:rsidRPr="003A787A">
        <w:rPr>
          <w:spacing w:val="6"/>
          <w:sz w:val="32"/>
          <w:szCs w:val="32"/>
        </w:rPr>
        <w:t xml:space="preserve"> </w:t>
      </w:r>
      <w:r w:rsidRPr="003A787A">
        <w:rPr>
          <w:sz w:val="32"/>
          <w:szCs w:val="32"/>
        </w:rPr>
        <w:t>funcționării</w:t>
      </w:r>
      <w:r w:rsidRPr="003A787A">
        <w:rPr>
          <w:spacing w:val="-5"/>
          <w:sz w:val="32"/>
          <w:szCs w:val="32"/>
        </w:rPr>
        <w:t xml:space="preserve"> </w:t>
      </w:r>
      <w:r w:rsidRPr="003A787A">
        <w:rPr>
          <w:sz w:val="32"/>
          <w:szCs w:val="32"/>
        </w:rPr>
        <w:t>SSRS.</w:t>
      </w:r>
    </w:p>
    <w:p w14:paraId="09A2E987" w14:textId="49E58535" w:rsidR="00853ECE" w:rsidRDefault="00853ECE" w:rsidP="003A787A">
      <w:pPr>
        <w:pStyle w:val="a3"/>
        <w:spacing w:before="176" w:after="8"/>
        <w:ind w:left="113" w:right="220" w:firstLine="778"/>
        <w:jc w:val="both"/>
        <w:rPr>
          <w:sz w:val="32"/>
          <w:szCs w:val="32"/>
        </w:rPr>
      </w:pPr>
    </w:p>
    <w:p w14:paraId="05341FB2" w14:textId="3BB0902F" w:rsidR="00853ECE" w:rsidRDefault="00853ECE" w:rsidP="003A787A">
      <w:pPr>
        <w:pStyle w:val="a3"/>
        <w:spacing w:before="176" w:after="8"/>
        <w:ind w:left="113" w:right="220" w:firstLine="778"/>
        <w:jc w:val="both"/>
        <w:rPr>
          <w:sz w:val="32"/>
          <w:szCs w:val="32"/>
        </w:rPr>
      </w:pPr>
    </w:p>
    <w:p w14:paraId="195B3D1E" w14:textId="5C447346" w:rsidR="004F3992" w:rsidRDefault="004F3992" w:rsidP="0090402E">
      <w:pPr>
        <w:pStyle w:val="a3"/>
        <w:spacing w:before="6"/>
        <w:ind w:right="875"/>
      </w:pPr>
    </w:p>
    <w:p w14:paraId="5059D027" w14:textId="2DBE4697" w:rsidR="004F3992" w:rsidRPr="00887FD2" w:rsidRDefault="004F3992" w:rsidP="004F3992">
      <w:pPr>
        <w:pStyle w:val="2"/>
        <w:pBdr>
          <w:bottom w:val="single" w:sz="6" w:space="1" w:color="auto"/>
        </w:pBdr>
        <w:ind w:left="0" w:firstLine="0"/>
      </w:pPr>
      <w:r w:rsidRPr="00887FD2">
        <w:lastRenderedPageBreak/>
        <w:t>Concluzie</w:t>
      </w:r>
    </w:p>
    <w:p w14:paraId="7E0AD9CE" w14:textId="77777777" w:rsidR="004F3992" w:rsidRDefault="004F3992" w:rsidP="004F3992">
      <w:pPr>
        <w:pStyle w:val="2"/>
        <w:ind w:left="833" w:firstLine="0"/>
      </w:pPr>
    </w:p>
    <w:p w14:paraId="20934D19" w14:textId="77777777" w:rsidR="004F3992" w:rsidRDefault="004F3992" w:rsidP="004F3992">
      <w:pPr>
        <w:pStyle w:val="a3"/>
        <w:spacing w:before="23"/>
        <w:ind w:left="113" w:right="221" w:firstLine="720"/>
      </w:pPr>
      <w:r>
        <w:t>Efectuând</w:t>
      </w:r>
      <w:r>
        <w:rPr>
          <w:spacing w:val="6"/>
        </w:rPr>
        <w:t xml:space="preserve"> </w:t>
      </w:r>
      <w:r>
        <w:t>acest</w:t>
      </w:r>
      <w:r>
        <w:rPr>
          <w:spacing w:val="6"/>
        </w:rPr>
        <w:t xml:space="preserve"> </w:t>
      </w:r>
      <w:r>
        <w:t>proiect</w:t>
      </w:r>
      <w:r>
        <w:rPr>
          <w:spacing w:val="6"/>
        </w:rPr>
        <w:t xml:space="preserve"> </w:t>
      </w:r>
      <w:r>
        <w:t>am</w:t>
      </w:r>
      <w:r>
        <w:rPr>
          <w:spacing w:val="2"/>
        </w:rPr>
        <w:t xml:space="preserve"> </w:t>
      </w:r>
      <w:r>
        <w:t>căpătat</w:t>
      </w:r>
      <w:r>
        <w:rPr>
          <w:spacing w:val="6"/>
        </w:rPr>
        <w:t xml:space="preserve"> </w:t>
      </w:r>
      <w:r>
        <w:t>abilități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gestionare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bazelor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date.</w:t>
      </w:r>
      <w:r>
        <w:rPr>
          <w:spacing w:val="10"/>
        </w:rPr>
        <w:t xml:space="preserve"> </w:t>
      </w:r>
      <w:r>
        <w:t>Am</w:t>
      </w:r>
      <w:r>
        <w:rPr>
          <w:spacing w:val="7"/>
        </w:rPr>
        <w:t xml:space="preserve"> </w:t>
      </w:r>
      <w:r>
        <w:t>înțeles</w:t>
      </w:r>
      <w:r>
        <w:rPr>
          <w:spacing w:val="-67"/>
        </w:rPr>
        <w:t xml:space="preserve"> </w:t>
      </w:r>
      <w:r>
        <w:t>că în</w:t>
      </w:r>
      <w:r>
        <w:rPr>
          <w:spacing w:val="-5"/>
        </w:rPr>
        <w:t xml:space="preserve"> </w:t>
      </w:r>
      <w:r>
        <w:t>spatele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majotatea</w:t>
      </w:r>
      <w:r>
        <w:rPr>
          <w:spacing w:val="2"/>
        </w:rPr>
        <w:t xml:space="preserve"> </w:t>
      </w:r>
      <w:r>
        <w:t>aplicațiilor</w:t>
      </w:r>
      <w:r>
        <w:rPr>
          <w:spacing w:val="-3"/>
        </w:rPr>
        <w:t xml:space="preserve"> </w:t>
      </w:r>
      <w:r>
        <w:t>stă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bază</w:t>
      </w:r>
      <w:r>
        <w:rPr>
          <w:spacing w:val="2"/>
        </w:rPr>
        <w:t xml:space="preserve"> </w:t>
      </w:r>
      <w:r>
        <w:t>de date</w:t>
      </w:r>
      <w:r>
        <w:rPr>
          <w:spacing w:val="1"/>
        </w:rPr>
        <w:t xml:space="preserve"> </w:t>
      </w:r>
      <w:r>
        <w:t>destul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impunătoare.</w:t>
      </w:r>
    </w:p>
    <w:p w14:paraId="4E018542" w14:textId="77777777" w:rsidR="004F3992" w:rsidRDefault="004F3992" w:rsidP="004F3992">
      <w:pPr>
        <w:pStyle w:val="a3"/>
        <w:ind w:left="113" w:right="219" w:firstLine="720"/>
        <w:jc w:val="both"/>
      </w:pPr>
      <w:r>
        <w:t>Pentru</w:t>
      </w:r>
      <w:r>
        <w:rPr>
          <w:spacing w:val="-13"/>
        </w:rPr>
        <w:t xml:space="preserve"> </w:t>
      </w:r>
      <w:r>
        <w:t>funcționarea</w:t>
      </w:r>
      <w:r>
        <w:rPr>
          <w:spacing w:val="-12"/>
        </w:rPr>
        <w:t xml:space="preserve"> </w:t>
      </w:r>
      <w:r>
        <w:t>eficientă</w:t>
      </w:r>
      <w:r>
        <w:rPr>
          <w:spacing w:val="-13"/>
        </w:rPr>
        <w:t xml:space="preserve"> </w:t>
      </w:r>
      <w:r>
        <w:t>și</w:t>
      </w:r>
      <w:r>
        <w:rPr>
          <w:spacing w:val="-17"/>
        </w:rPr>
        <w:t xml:space="preserve"> </w:t>
      </w:r>
      <w:r>
        <w:t>corectă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aplicațiilor</w:t>
      </w:r>
      <w:r>
        <w:rPr>
          <w:spacing w:val="-15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necesar</w:t>
      </w:r>
      <w:r>
        <w:rPr>
          <w:spacing w:val="-14"/>
        </w:rPr>
        <w:t xml:space="preserve"> </w:t>
      </w:r>
      <w:r>
        <w:t>ca</w:t>
      </w:r>
      <w:r>
        <w:rPr>
          <w:spacing w:val="-12"/>
        </w:rPr>
        <w:t xml:space="preserve"> </w:t>
      </w:r>
      <w:r>
        <w:t>baza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date</w:t>
      </w:r>
      <w:r>
        <w:rPr>
          <w:spacing w:val="-17"/>
        </w:rPr>
        <w:t xml:space="preserve"> </w:t>
      </w:r>
      <w:r>
        <w:t>care</w:t>
      </w:r>
      <w:r>
        <w:rPr>
          <w:spacing w:val="-11"/>
        </w:rPr>
        <w:t xml:space="preserve"> </w:t>
      </w:r>
      <w:r>
        <w:t>stă</w:t>
      </w:r>
      <w:r>
        <w:rPr>
          <w:spacing w:val="-68"/>
        </w:rPr>
        <w:t xml:space="preserve"> </w:t>
      </w:r>
      <w:r>
        <w:t>în spate să fie proiectată corect. Am însușit cum este corect de proiectat o bază de date, care</w:t>
      </w:r>
      <w:r>
        <w:rPr>
          <w:spacing w:val="1"/>
        </w:rPr>
        <w:t xml:space="preserve"> </w:t>
      </w:r>
      <w:r>
        <w:t>sunt algoritmii de normalizare și anume de ce este importantă forma normală a unei baze de</w:t>
      </w:r>
      <w:r>
        <w:rPr>
          <w:spacing w:val="1"/>
        </w:rPr>
        <w:t xml:space="preserve"> </w:t>
      </w:r>
      <w:r>
        <w:t>date. Am căpătat practici utile de lucru cu Microsoft SQL Server și limbajul Transact-SQL.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încercat să</w:t>
      </w:r>
      <w:r>
        <w:rPr>
          <w:spacing w:val="1"/>
        </w:rPr>
        <w:t xml:space="preserve"> </w:t>
      </w:r>
      <w:r>
        <w:t>reconstituiesc</w:t>
      </w:r>
      <w:r>
        <w:rPr>
          <w:spacing w:val="1"/>
        </w:rPr>
        <w:t xml:space="preserve"> </w:t>
      </w:r>
      <w:r>
        <w:t>o bază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unei</w:t>
      </w:r>
      <w:r>
        <w:rPr>
          <w:spacing w:val="4"/>
        </w:rPr>
        <w:t xml:space="preserve"> </w:t>
      </w:r>
      <w:r>
        <w:t>agenții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turism.</w:t>
      </w:r>
    </w:p>
    <w:p w14:paraId="2B621244" w14:textId="77777777" w:rsidR="004F3992" w:rsidRDefault="004F3992" w:rsidP="004F3992">
      <w:pPr>
        <w:pStyle w:val="a3"/>
        <w:ind w:left="113" w:right="225" w:firstLine="720"/>
        <w:jc w:val="both"/>
      </w:pPr>
      <w:r>
        <w:t>Numărul foarte mare de informaţii şi evoluţia lor în timp face ca la un moment dat</w:t>
      </w:r>
      <w:r>
        <w:rPr>
          <w:spacing w:val="1"/>
        </w:rPr>
        <w:t xml:space="preserve"> </w:t>
      </w:r>
      <w:r>
        <w:t>evidenţa acestora să nu mai poată fi controlată fără ajutorul unei aplicatii specializate şi uşor</w:t>
      </w:r>
      <w:r>
        <w:rPr>
          <w:spacing w:val="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utilizat,</w:t>
      </w:r>
      <w:r>
        <w:rPr>
          <w:spacing w:val="-4"/>
        </w:rPr>
        <w:t xml:space="preserve"> </w:t>
      </w:r>
      <w:r>
        <w:t>în</w:t>
      </w:r>
      <w:r>
        <w:rPr>
          <w:spacing w:val="-11"/>
        </w:rPr>
        <w:t xml:space="preserve"> </w:t>
      </w:r>
      <w:r>
        <w:t>funcţie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specificul</w:t>
      </w:r>
      <w:r>
        <w:rPr>
          <w:spacing w:val="-16"/>
        </w:rPr>
        <w:t xml:space="preserve"> </w:t>
      </w:r>
      <w:r>
        <w:t>societaţii</w:t>
      </w:r>
      <w:r>
        <w:rPr>
          <w:spacing w:val="-7"/>
        </w:rPr>
        <w:t xml:space="preserve"> </w:t>
      </w:r>
      <w:r>
        <w:t>comerciale.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aceea</w:t>
      </w:r>
      <w:r>
        <w:rPr>
          <w:spacing w:val="-14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recomandă</w:t>
      </w:r>
      <w:r>
        <w:rPr>
          <w:spacing w:val="-5"/>
        </w:rPr>
        <w:t xml:space="preserve"> </w:t>
      </w:r>
      <w:r>
        <w:t>utilizarea</w:t>
      </w:r>
      <w:r>
        <w:rPr>
          <w:spacing w:val="-10"/>
        </w:rPr>
        <w:t xml:space="preserve"> </w:t>
      </w:r>
      <w:r>
        <w:t>unei</w:t>
      </w:r>
      <w:r>
        <w:rPr>
          <w:spacing w:val="-68"/>
        </w:rPr>
        <w:t xml:space="preserve"> </w:t>
      </w:r>
      <w:r>
        <w:t>baze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unui</w:t>
      </w:r>
      <w:r>
        <w:rPr>
          <w:spacing w:val="-4"/>
        </w:rPr>
        <w:t xml:space="preserve"> </w:t>
      </w:r>
      <w:r>
        <w:t>program informatic</w:t>
      </w:r>
      <w:r>
        <w:rPr>
          <w:spacing w:val="2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conceput.</w:t>
      </w:r>
    </w:p>
    <w:p w14:paraId="6C6373A5" w14:textId="77777777" w:rsidR="004F3992" w:rsidRDefault="004F3992" w:rsidP="004F3992">
      <w:pPr>
        <w:pStyle w:val="a3"/>
        <w:ind w:left="113" w:right="221" w:firstLine="720"/>
        <w:jc w:val="both"/>
      </w:pPr>
      <w:r>
        <w:t>Limbajul SQL are la bază operaţiile algebrei relaţionale. Printr-o singură instrucţiune</w:t>
      </w:r>
      <w:r>
        <w:rPr>
          <w:spacing w:val="1"/>
        </w:rPr>
        <w:t xml:space="preserve"> </w:t>
      </w:r>
      <w:r>
        <w:t>SQL,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poate</w:t>
      </w:r>
      <w:r>
        <w:rPr>
          <w:spacing w:val="-8"/>
        </w:rPr>
        <w:t xml:space="preserve"> </w:t>
      </w:r>
      <w:r>
        <w:t>exprima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interogare</w:t>
      </w:r>
      <w:r>
        <w:rPr>
          <w:spacing w:val="-9"/>
        </w:rPr>
        <w:t xml:space="preserve"> </w:t>
      </w:r>
      <w:r>
        <w:t>care</w:t>
      </w:r>
      <w:r>
        <w:rPr>
          <w:spacing w:val="-9"/>
        </w:rPr>
        <w:t xml:space="preserve"> </w:t>
      </w:r>
      <w:r>
        <w:t>presupune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secvenţă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operaţii</w:t>
      </w:r>
      <w:r>
        <w:rPr>
          <w:spacing w:val="-4"/>
        </w:rPr>
        <w:t xml:space="preserve"> </w:t>
      </w:r>
      <w:r>
        <w:rPr>
          <w:i/>
        </w:rPr>
        <w:t>SELECT</w:t>
      </w:r>
      <w:r>
        <w:t>,</w:t>
      </w:r>
      <w:r>
        <w:rPr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68"/>
        </w:rPr>
        <w:t xml:space="preserve"> </w:t>
      </w:r>
      <w:r>
        <w:t xml:space="preserve">şi </w:t>
      </w:r>
      <w:r>
        <w:rPr>
          <w:i/>
        </w:rPr>
        <w:t>JOIN</w:t>
      </w:r>
      <w:r>
        <w:t>, nefiind necesară o anumită ordine a acestora. Deşi forma de exprimare a unei</w:t>
      </w:r>
      <w:r>
        <w:rPr>
          <w:spacing w:val="1"/>
        </w:rPr>
        <w:t xml:space="preserve"> </w:t>
      </w:r>
      <w:r>
        <w:t>instrucţiuni SQL pare a fi imperativă, în esenţă, instrucţiunea este de tip declarativ. Drept</w:t>
      </w:r>
      <w:r>
        <w:rPr>
          <w:spacing w:val="1"/>
        </w:rPr>
        <w:t xml:space="preserve"> </w:t>
      </w:r>
      <w:r>
        <w:t>urmare limbajul SQL îl scuteşte pe utilizator de necesitatea dezvoltării unei secvenţe de paşi</w:t>
      </w:r>
      <w:r>
        <w:rPr>
          <w:spacing w:val="1"/>
        </w:rPr>
        <w:t xml:space="preserve"> </w:t>
      </w:r>
      <w:r>
        <w:t>care trebuie parcurşi pentru obţinerea informaţiei dorite – tot ce are de făcut este să descrie</w:t>
      </w:r>
      <w:r>
        <w:rPr>
          <w:spacing w:val="1"/>
        </w:rPr>
        <w:t xml:space="preserve"> </w:t>
      </w:r>
      <w:r>
        <w:t>informaţia de care are nevoie. Majoritatea instrucţiunilor SQL sunt executabile, ele putând fi</w:t>
      </w:r>
      <w:r>
        <w:rPr>
          <w:spacing w:val="1"/>
        </w:rPr>
        <w:t xml:space="preserve"> </w:t>
      </w:r>
      <w:r>
        <w:rPr>
          <w:w w:val="95"/>
        </w:rPr>
        <w:t>interpretate</w:t>
      </w:r>
      <w:r>
        <w:rPr>
          <w:spacing w:val="14"/>
          <w:w w:val="95"/>
        </w:rPr>
        <w:t xml:space="preserve"> </w:t>
      </w:r>
      <w:r>
        <w:rPr>
          <w:w w:val="95"/>
        </w:rPr>
        <w:t>şi</w:t>
      </w:r>
      <w:r>
        <w:rPr>
          <w:spacing w:val="14"/>
          <w:w w:val="95"/>
        </w:rPr>
        <w:t xml:space="preserve"> </w:t>
      </w:r>
      <w:r>
        <w:rPr>
          <w:w w:val="95"/>
        </w:rPr>
        <w:t>executate</w:t>
      </w:r>
      <w:r>
        <w:rPr>
          <w:spacing w:val="22"/>
          <w:w w:val="95"/>
        </w:rPr>
        <w:t xml:space="preserve"> </w:t>
      </w:r>
      <w:r>
        <w:rPr>
          <w:w w:val="95"/>
        </w:rPr>
        <w:t>imediat</w:t>
      </w:r>
      <w:r>
        <w:rPr>
          <w:spacing w:val="22"/>
          <w:w w:val="95"/>
        </w:rPr>
        <w:t xml:space="preserve"> </w:t>
      </w:r>
      <w:r>
        <w:rPr>
          <w:w w:val="95"/>
        </w:rPr>
        <w:t>în</w:t>
      </w:r>
      <w:r>
        <w:rPr>
          <w:spacing w:val="21"/>
          <w:w w:val="95"/>
        </w:rPr>
        <w:t xml:space="preserve"> </w:t>
      </w:r>
      <w:r>
        <w:rPr>
          <w:w w:val="95"/>
        </w:rPr>
        <w:t>mod</w:t>
      </w:r>
      <w:r>
        <w:rPr>
          <w:spacing w:val="21"/>
          <w:w w:val="95"/>
        </w:rPr>
        <w:t xml:space="preserve"> </w:t>
      </w:r>
      <w:r>
        <w:rPr>
          <w:w w:val="95"/>
        </w:rPr>
        <w:t>interactiv</w:t>
      </w:r>
      <w:r>
        <w:rPr>
          <w:spacing w:val="7"/>
          <w:w w:val="95"/>
        </w:rPr>
        <w:t xml:space="preserve"> </w:t>
      </w:r>
      <w:r>
        <w:rPr>
          <w:w w:val="95"/>
        </w:rPr>
        <w:t>sau</w:t>
      </w:r>
      <w:r>
        <w:rPr>
          <w:spacing w:val="7"/>
          <w:w w:val="95"/>
        </w:rPr>
        <w:t xml:space="preserve"> </w:t>
      </w:r>
      <w:r>
        <w:rPr>
          <w:w w:val="95"/>
        </w:rPr>
        <w:t>putând</w:t>
      </w:r>
      <w:r>
        <w:rPr>
          <w:spacing w:val="21"/>
          <w:w w:val="95"/>
        </w:rPr>
        <w:t xml:space="preserve"> </w:t>
      </w:r>
      <w:r>
        <w:rPr>
          <w:w w:val="95"/>
        </w:rPr>
        <w:t>fi</w:t>
      </w:r>
      <w:r>
        <w:rPr>
          <w:spacing w:val="21"/>
          <w:w w:val="95"/>
        </w:rPr>
        <w:t xml:space="preserve"> </w:t>
      </w:r>
      <w:r>
        <w:rPr>
          <w:w w:val="95"/>
        </w:rPr>
        <w:t>incluse</w:t>
      </w:r>
      <w:r>
        <w:rPr>
          <w:spacing w:val="23"/>
          <w:w w:val="95"/>
        </w:rPr>
        <w:t xml:space="preserve"> </w:t>
      </w:r>
      <w:r>
        <w:rPr>
          <w:w w:val="95"/>
        </w:rPr>
        <w:t>în</w:t>
      </w:r>
      <w:r>
        <w:rPr>
          <w:spacing w:val="13"/>
          <w:w w:val="95"/>
        </w:rPr>
        <w:t xml:space="preserve"> </w:t>
      </w:r>
      <w:r>
        <w:rPr>
          <w:w w:val="95"/>
        </w:rPr>
        <w:t>diferite</w:t>
      </w:r>
      <w:r>
        <w:rPr>
          <w:spacing w:val="15"/>
          <w:w w:val="95"/>
        </w:rPr>
        <w:t xml:space="preserve"> </w:t>
      </w:r>
      <w:r>
        <w:rPr>
          <w:w w:val="95"/>
        </w:rPr>
        <w:t>aplicaţii</w:t>
      </w:r>
      <w:r>
        <w:rPr>
          <w:spacing w:val="4"/>
          <w:w w:val="95"/>
        </w:rPr>
        <w:t xml:space="preserve"> </w:t>
      </w:r>
      <w:r>
        <w:rPr>
          <w:w w:val="95"/>
        </w:rPr>
        <w:t>scrise</w:t>
      </w:r>
      <w:r>
        <w:rPr>
          <w:spacing w:val="1"/>
          <w:w w:val="95"/>
        </w:rPr>
        <w:t xml:space="preserve"> </w:t>
      </w:r>
      <w:r>
        <w:t>în limbaje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nivel înalt,</w:t>
      </w:r>
      <w:r>
        <w:rPr>
          <w:spacing w:val="1"/>
        </w:rPr>
        <w:t xml:space="preserve"> </w:t>
      </w:r>
      <w:r>
        <w:t>executându-se</w:t>
      </w:r>
      <w:r>
        <w:rPr>
          <w:spacing w:val="1"/>
        </w:rPr>
        <w:t xml:space="preserve"> </w:t>
      </w:r>
      <w:r>
        <w:t>în momentul rulării programului</w:t>
      </w:r>
      <w:r>
        <w:rPr>
          <w:spacing w:val="1"/>
        </w:rPr>
        <w:t xml:space="preserve"> </w:t>
      </w:r>
      <w:r>
        <w:t>respectiv.</w:t>
      </w:r>
    </w:p>
    <w:p w14:paraId="62A9073F" w14:textId="3CFE1D78" w:rsidR="001241F5" w:rsidRDefault="004F3992" w:rsidP="00E71341">
      <w:pPr>
        <w:pStyle w:val="a3"/>
        <w:ind w:left="113" w:right="219" w:firstLine="720"/>
        <w:jc w:val="both"/>
      </w:pPr>
      <w:r>
        <w:rPr>
          <w:color w:val="171717"/>
        </w:rPr>
        <w:t>Dialectul SQL folosit în SQL Server este numit Transact- SQL și este implementat de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Microsoft ca și componenta de bază a SQL Server. Transact – SQL este caracterizat ca fiind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suplu și puternic. Cuprinde instrucțiuni pentru crearea unităților logice de stocare, a fișierelor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conțin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bazele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date,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tabelelor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memorează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în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cadrul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bazelor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date.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Instrucțiunile Transact – SQL se pot utiliza în scopul adăugării și manipulării datelor și a altor</w:t>
      </w:r>
      <w:r>
        <w:rPr>
          <w:color w:val="171717"/>
          <w:spacing w:val="-67"/>
        </w:rPr>
        <w:t xml:space="preserve"> </w:t>
      </w:r>
      <w:r>
        <w:rPr>
          <w:color w:val="171717"/>
        </w:rPr>
        <w:t>obiecte din bazele de date. Există patru cuvinte cheie care se folosesc pentru compunerea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instrucțiunilor ce efectuează stocarea, modificarea și regăsirea datelor: INSERT (adaugă noi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linii într-o tabelă), DELETE (șterge linii dintr-o tabelă), UPDATE (modifică liniile dintr-o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tabelă), SELECT permite regăsirea datelor din una sau mai multe tabele. Extensiile aduse de</w:t>
      </w:r>
      <w:r>
        <w:rPr>
          <w:color w:val="171717"/>
          <w:spacing w:val="1"/>
        </w:rPr>
        <w:t xml:space="preserve"> </w:t>
      </w:r>
      <w:r>
        <w:rPr>
          <w:color w:val="171717"/>
          <w:w w:val="95"/>
        </w:rPr>
        <w:t>Transact-SQL</w:t>
      </w:r>
      <w:r>
        <w:rPr>
          <w:color w:val="171717"/>
          <w:spacing w:val="20"/>
          <w:w w:val="95"/>
        </w:rPr>
        <w:t xml:space="preserve"> </w:t>
      </w:r>
      <w:r>
        <w:rPr>
          <w:color w:val="171717"/>
          <w:w w:val="95"/>
        </w:rPr>
        <w:t>privesc</w:t>
      </w:r>
      <w:r>
        <w:rPr>
          <w:color w:val="171717"/>
          <w:spacing w:val="37"/>
          <w:w w:val="95"/>
        </w:rPr>
        <w:t xml:space="preserve"> </w:t>
      </w:r>
      <w:r>
        <w:rPr>
          <w:color w:val="171717"/>
          <w:w w:val="95"/>
        </w:rPr>
        <w:t>în</w:t>
      </w:r>
      <w:r>
        <w:rPr>
          <w:color w:val="171717"/>
          <w:spacing w:val="23"/>
          <w:w w:val="95"/>
        </w:rPr>
        <w:t xml:space="preserve"> </w:t>
      </w:r>
      <w:r>
        <w:rPr>
          <w:color w:val="171717"/>
          <w:w w:val="95"/>
        </w:rPr>
        <w:t>principal</w:t>
      </w:r>
      <w:r>
        <w:rPr>
          <w:color w:val="171717"/>
          <w:spacing w:val="24"/>
          <w:w w:val="95"/>
        </w:rPr>
        <w:t xml:space="preserve"> </w:t>
      </w:r>
      <w:r>
        <w:rPr>
          <w:color w:val="171717"/>
          <w:w w:val="95"/>
        </w:rPr>
        <w:t>controlul</w:t>
      </w:r>
      <w:r>
        <w:rPr>
          <w:color w:val="171717"/>
          <w:spacing w:val="30"/>
          <w:w w:val="95"/>
        </w:rPr>
        <w:t xml:space="preserve"> </w:t>
      </w:r>
      <w:r>
        <w:rPr>
          <w:color w:val="171717"/>
          <w:w w:val="95"/>
        </w:rPr>
        <w:t>fluxului,</w:t>
      </w:r>
      <w:r>
        <w:rPr>
          <w:color w:val="171717"/>
          <w:spacing w:val="45"/>
          <w:w w:val="95"/>
        </w:rPr>
        <w:t xml:space="preserve"> </w:t>
      </w:r>
      <w:r>
        <w:rPr>
          <w:color w:val="171717"/>
          <w:w w:val="95"/>
        </w:rPr>
        <w:t>urmărind</w:t>
      </w:r>
      <w:r>
        <w:rPr>
          <w:color w:val="171717"/>
          <w:spacing w:val="32"/>
          <w:w w:val="95"/>
        </w:rPr>
        <w:t xml:space="preserve"> </w:t>
      </w:r>
      <w:r>
        <w:rPr>
          <w:color w:val="171717"/>
          <w:w w:val="95"/>
        </w:rPr>
        <w:t>determinarea</w:t>
      </w:r>
      <w:r>
        <w:rPr>
          <w:color w:val="171717"/>
          <w:spacing w:val="34"/>
          <w:w w:val="95"/>
        </w:rPr>
        <w:t xml:space="preserve"> </w:t>
      </w:r>
      <w:r>
        <w:rPr>
          <w:color w:val="171717"/>
          <w:w w:val="95"/>
        </w:rPr>
        <w:t>ordinii</w:t>
      </w:r>
      <w:r>
        <w:rPr>
          <w:color w:val="171717"/>
          <w:spacing w:val="23"/>
          <w:w w:val="95"/>
        </w:rPr>
        <w:t xml:space="preserve"> </w:t>
      </w:r>
      <w:r>
        <w:rPr>
          <w:color w:val="171717"/>
          <w:w w:val="95"/>
        </w:rPr>
        <w:t>de</w:t>
      </w:r>
      <w:r>
        <w:rPr>
          <w:color w:val="171717"/>
          <w:spacing w:val="34"/>
          <w:w w:val="95"/>
        </w:rPr>
        <w:t xml:space="preserve"> </w:t>
      </w:r>
      <w:r>
        <w:rPr>
          <w:color w:val="171717"/>
          <w:w w:val="95"/>
        </w:rPr>
        <w:t>execuție</w:t>
      </w:r>
      <w:r>
        <w:rPr>
          <w:color w:val="171717"/>
          <w:spacing w:val="1"/>
          <w:w w:val="95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instrucțiunilor</w:t>
      </w:r>
      <w:bookmarkStart w:id="6" w:name="Surse_bibliografice:"/>
      <w:bookmarkStart w:id="7" w:name="_bookmark17"/>
      <w:bookmarkEnd w:id="6"/>
      <w:bookmarkEnd w:id="7"/>
      <w:r w:rsidR="00E71341">
        <w:t>.</w:t>
      </w:r>
    </w:p>
    <w:p w14:paraId="7BBD676C" w14:textId="2C358A7A" w:rsidR="00E71341" w:rsidRDefault="00E71341" w:rsidP="00E71341">
      <w:pPr>
        <w:pStyle w:val="a3"/>
        <w:ind w:left="113" w:right="219" w:firstLine="720"/>
        <w:jc w:val="both"/>
      </w:pPr>
    </w:p>
    <w:p w14:paraId="1D0E480F" w14:textId="47EF23D7" w:rsidR="00E71341" w:rsidRDefault="00E71341" w:rsidP="00E71341">
      <w:pPr>
        <w:pStyle w:val="a3"/>
        <w:ind w:left="113" w:right="219" w:firstLine="720"/>
        <w:jc w:val="both"/>
      </w:pPr>
    </w:p>
    <w:p w14:paraId="3C3ED861" w14:textId="51FFE2F2" w:rsidR="00E71341" w:rsidRDefault="00E71341" w:rsidP="00E71341">
      <w:pPr>
        <w:pStyle w:val="a3"/>
        <w:ind w:left="113" w:right="219" w:firstLine="720"/>
        <w:jc w:val="both"/>
      </w:pPr>
    </w:p>
    <w:p w14:paraId="60B2325B" w14:textId="2F42C219" w:rsidR="00E71341" w:rsidRDefault="00E71341" w:rsidP="00E71341">
      <w:pPr>
        <w:pStyle w:val="a3"/>
        <w:ind w:left="113" w:right="219" w:firstLine="720"/>
        <w:jc w:val="both"/>
      </w:pPr>
    </w:p>
    <w:p w14:paraId="2B38A4FA" w14:textId="77777777" w:rsidR="00E71341" w:rsidRDefault="00E71341" w:rsidP="00E71341">
      <w:pPr>
        <w:pBdr>
          <w:bottom w:val="single" w:sz="6" w:space="1" w:color="auto"/>
        </w:pBdr>
        <w:spacing w:before="77"/>
        <w:jc w:val="both"/>
        <w:rPr>
          <w:b/>
          <w:i/>
          <w:sz w:val="28"/>
          <w:szCs w:val="28"/>
        </w:rPr>
      </w:pPr>
    </w:p>
    <w:p w14:paraId="42A7C0C4" w14:textId="3656639F" w:rsidR="00E71341" w:rsidRPr="00666206" w:rsidRDefault="00E71341" w:rsidP="00E71341">
      <w:pPr>
        <w:pBdr>
          <w:bottom w:val="single" w:sz="6" w:space="1" w:color="auto"/>
        </w:pBdr>
        <w:spacing w:before="7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666206">
        <w:rPr>
          <w:rFonts w:ascii="Times New Roman" w:hAnsi="Times New Roman" w:cs="Times New Roman"/>
          <w:b/>
          <w:i/>
          <w:sz w:val="28"/>
          <w:szCs w:val="28"/>
        </w:rPr>
        <w:lastRenderedPageBreak/>
        <w:t>Surse</w:t>
      </w:r>
      <w:r w:rsidRPr="00666206">
        <w:rPr>
          <w:rFonts w:ascii="Times New Roman" w:hAnsi="Times New Roman" w:cs="Times New Roman"/>
          <w:b/>
          <w:i/>
          <w:spacing w:val="-9"/>
          <w:sz w:val="28"/>
          <w:szCs w:val="28"/>
        </w:rPr>
        <w:t xml:space="preserve"> </w:t>
      </w:r>
      <w:r w:rsidRPr="00666206">
        <w:rPr>
          <w:rFonts w:ascii="Times New Roman" w:hAnsi="Times New Roman" w:cs="Times New Roman"/>
          <w:b/>
          <w:i/>
          <w:sz w:val="28"/>
          <w:szCs w:val="28"/>
        </w:rPr>
        <w:t>bibliografice:</w:t>
      </w:r>
    </w:p>
    <w:p w14:paraId="0A0E9F39" w14:textId="77777777" w:rsidR="00E71341" w:rsidRPr="00E71341" w:rsidRDefault="00E71341" w:rsidP="00E71341">
      <w:pPr>
        <w:spacing w:before="77"/>
        <w:ind w:left="113"/>
        <w:jc w:val="both"/>
        <w:rPr>
          <w:b/>
          <w:i/>
          <w:sz w:val="32"/>
          <w:lang w:val="en-US"/>
        </w:rPr>
      </w:pPr>
    </w:p>
    <w:p w14:paraId="389AF599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spacing w:before="19"/>
        <w:ind w:right="232"/>
        <w:jc w:val="both"/>
        <w:rPr>
          <w:sz w:val="28"/>
        </w:rPr>
      </w:pPr>
      <w:r>
        <w:rPr>
          <w:sz w:val="28"/>
        </w:rPr>
        <w:t>V. Cotelea, M. Cotelea – îndrumar lucrări de laborator ʺMicrosoft SQL Server 2017</w:t>
      </w:r>
      <w:r>
        <w:rPr>
          <w:spacing w:val="-67"/>
          <w:sz w:val="28"/>
        </w:rPr>
        <w:t xml:space="preserve"> </w:t>
      </w:r>
      <w:r>
        <w:rPr>
          <w:sz w:val="28"/>
        </w:rPr>
        <w:t>pas</w:t>
      </w:r>
      <w:r>
        <w:rPr>
          <w:spacing w:val="2"/>
          <w:sz w:val="28"/>
        </w:rPr>
        <w:t xml:space="preserve"> </w:t>
      </w:r>
      <w:r>
        <w:rPr>
          <w:sz w:val="28"/>
        </w:rPr>
        <w:t>cu</w:t>
      </w:r>
      <w:r>
        <w:rPr>
          <w:spacing w:val="-3"/>
          <w:sz w:val="28"/>
        </w:rPr>
        <w:t xml:space="preserve"> </w:t>
      </w:r>
      <w:r>
        <w:rPr>
          <w:sz w:val="28"/>
        </w:rPr>
        <w:t>pasʺ</w:t>
      </w:r>
    </w:p>
    <w:p w14:paraId="2BCCB29E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spacing w:line="321" w:lineRule="exact"/>
        <w:jc w:val="both"/>
        <w:rPr>
          <w:sz w:val="28"/>
        </w:rPr>
      </w:pPr>
      <w:r>
        <w:rPr>
          <w:sz w:val="28"/>
        </w:rPr>
        <w:t>SQL</w:t>
      </w:r>
      <w:r>
        <w:rPr>
          <w:spacing w:val="-10"/>
          <w:sz w:val="28"/>
        </w:rPr>
        <w:t xml:space="preserve"> </w:t>
      </w:r>
      <w:r>
        <w:rPr>
          <w:sz w:val="28"/>
        </w:rPr>
        <w:t>[resursă</w:t>
      </w:r>
      <w:r>
        <w:rPr>
          <w:spacing w:val="-2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Regim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-1"/>
          <w:sz w:val="28"/>
        </w:rPr>
        <w:t xml:space="preserve"> </w:t>
      </w:r>
      <w:hyperlink r:id="rId69">
        <w:r>
          <w:rPr>
            <w:color w:val="0000FF"/>
            <w:sz w:val="28"/>
            <w:u w:val="single" w:color="0000FF"/>
          </w:rPr>
          <w:t>https://ro.wikipedia.org/wiki/SQL</w:t>
        </w:r>
      </w:hyperlink>
    </w:p>
    <w:p w14:paraId="66ED2E8A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spacing w:before="1"/>
        <w:ind w:right="224"/>
        <w:jc w:val="both"/>
        <w:rPr>
          <w:sz w:val="28"/>
        </w:rPr>
      </w:pPr>
      <w:r>
        <w:rPr>
          <w:sz w:val="28"/>
        </w:rPr>
        <w:t>Transact-SQL</w:t>
      </w:r>
      <w:r>
        <w:rPr>
          <w:spacing w:val="1"/>
          <w:sz w:val="28"/>
        </w:rPr>
        <w:t xml:space="preserve"> </w:t>
      </w:r>
      <w:r>
        <w:rPr>
          <w:sz w:val="28"/>
        </w:rPr>
        <w:t>Reference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0">
        <w:r>
          <w:rPr>
            <w:color w:val="0000FF"/>
            <w:sz w:val="28"/>
            <w:u w:val="single" w:color="0000FF"/>
          </w:rPr>
          <w:t>https://docs.microsoft.com/ro-ro/sql/t-sql/language-reference?view=sql-server-2017</w:t>
        </w:r>
      </w:hyperlink>
    </w:p>
    <w:p w14:paraId="341F477D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ind w:right="224"/>
        <w:jc w:val="both"/>
        <w:rPr>
          <w:sz w:val="28"/>
        </w:rPr>
      </w:pP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1">
        <w:r>
          <w:rPr>
            <w:color w:val="0000FF"/>
            <w:sz w:val="28"/>
            <w:u w:val="single" w:color="0000FF"/>
          </w:rPr>
          <w:t>https://ro.wikipedia.org/wiki/Microsoft_SQL_Server</w:t>
        </w:r>
      </w:hyperlink>
    </w:p>
    <w:p w14:paraId="2F065AB5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  <w:tab w:val="left" w:pos="4117"/>
        </w:tabs>
        <w:spacing w:before="3"/>
        <w:ind w:right="228"/>
        <w:jc w:val="both"/>
        <w:rPr>
          <w:sz w:val="28"/>
        </w:rPr>
      </w:pPr>
      <w:r>
        <w:rPr>
          <w:sz w:val="28"/>
        </w:rPr>
        <w:t xml:space="preserve">SQL      </w:t>
      </w:r>
      <w:r>
        <w:rPr>
          <w:spacing w:val="4"/>
          <w:sz w:val="28"/>
        </w:rPr>
        <w:t xml:space="preserve"> </w:t>
      </w:r>
      <w:r>
        <w:rPr>
          <w:sz w:val="28"/>
        </w:rPr>
        <w:t>Tutorial</w:t>
      </w:r>
      <w:r>
        <w:rPr>
          <w:sz w:val="28"/>
        </w:rPr>
        <w:tab/>
        <w:t>[resursă</w:t>
      </w:r>
      <w:r>
        <w:rPr>
          <w:spacing w:val="7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6"/>
          <w:sz w:val="28"/>
        </w:rPr>
        <w:t xml:space="preserve"> </w:t>
      </w:r>
      <w:r>
        <w:rPr>
          <w:sz w:val="28"/>
        </w:rPr>
        <w:t>–</w:t>
      </w:r>
      <w:r>
        <w:rPr>
          <w:spacing w:val="5"/>
          <w:sz w:val="28"/>
        </w:rPr>
        <w:t xml:space="preserve"> </w:t>
      </w:r>
      <w:r>
        <w:rPr>
          <w:sz w:val="28"/>
        </w:rPr>
        <w:t>Regim</w:t>
      </w:r>
      <w:r>
        <w:rPr>
          <w:spacing w:val="68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-68"/>
          <w:sz w:val="28"/>
        </w:rPr>
        <w:t xml:space="preserve"> </w:t>
      </w:r>
      <w:hyperlink r:id="rId72">
        <w:r>
          <w:rPr>
            <w:color w:val="0000FF"/>
            <w:sz w:val="28"/>
            <w:u w:val="single" w:color="0000FF"/>
          </w:rPr>
          <w:t>https://www.w3schools.com/sql/</w:t>
        </w:r>
      </w:hyperlink>
    </w:p>
    <w:p w14:paraId="21D2927E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  <w:tab w:val="left" w:pos="4117"/>
        </w:tabs>
        <w:ind w:right="228"/>
        <w:jc w:val="both"/>
        <w:rPr>
          <w:sz w:val="28"/>
        </w:rPr>
      </w:pPr>
      <w:r>
        <w:rPr>
          <w:sz w:val="28"/>
        </w:rPr>
        <w:t xml:space="preserve">SQL      </w:t>
      </w:r>
      <w:r>
        <w:rPr>
          <w:spacing w:val="3"/>
          <w:sz w:val="28"/>
        </w:rPr>
        <w:t xml:space="preserve"> </w:t>
      </w:r>
      <w:r>
        <w:rPr>
          <w:sz w:val="28"/>
        </w:rPr>
        <w:t>Tutorial</w:t>
      </w:r>
      <w:r>
        <w:rPr>
          <w:sz w:val="28"/>
        </w:rPr>
        <w:tab/>
        <w:t>[resursă</w:t>
      </w:r>
      <w:r>
        <w:rPr>
          <w:spacing w:val="8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6"/>
          <w:sz w:val="28"/>
        </w:rPr>
        <w:t xml:space="preserve"> </w:t>
      </w:r>
      <w:r>
        <w:rPr>
          <w:sz w:val="28"/>
        </w:rPr>
        <w:t>–</w:t>
      </w:r>
      <w:r>
        <w:rPr>
          <w:spacing w:val="5"/>
          <w:sz w:val="28"/>
        </w:rPr>
        <w:t xml:space="preserve"> </w:t>
      </w:r>
      <w:r>
        <w:rPr>
          <w:sz w:val="28"/>
        </w:rPr>
        <w:t>Regim</w:t>
      </w:r>
      <w:r>
        <w:rPr>
          <w:spacing w:val="68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-68"/>
          <w:sz w:val="28"/>
        </w:rPr>
        <w:t xml:space="preserve"> </w:t>
      </w:r>
      <w:hyperlink r:id="rId73">
        <w:r>
          <w:rPr>
            <w:color w:val="0000FF"/>
            <w:sz w:val="28"/>
            <w:u w:val="single" w:color="0000FF"/>
          </w:rPr>
          <w:t>https://www.tutorialspoint.com/sql/</w:t>
        </w:r>
      </w:hyperlink>
    </w:p>
    <w:p w14:paraId="264AC337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  <w:tab w:val="left" w:pos="3296"/>
        </w:tabs>
        <w:ind w:right="223"/>
        <w:jc w:val="both"/>
        <w:rPr>
          <w:sz w:val="28"/>
        </w:rPr>
      </w:pPr>
      <w:r>
        <w:rPr>
          <w:sz w:val="28"/>
        </w:rPr>
        <w:t>Restore a Backup from a Device (SQL Server) [resursă electronică] – Regim 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sz w:val="28"/>
        </w:rPr>
        <w:tab/>
      </w:r>
      <w:hyperlink r:id="rId74">
        <w:r>
          <w:rPr>
            <w:color w:val="0000FF"/>
            <w:w w:val="95"/>
            <w:sz w:val="28"/>
            <w:u w:val="single" w:color="0000FF"/>
          </w:rPr>
          <w:t>https://docs.microsoft.com/en-us/sql/relational-databases/backup-</w:t>
        </w:r>
      </w:hyperlink>
      <w:r>
        <w:rPr>
          <w:color w:val="0000FF"/>
          <w:spacing w:val="1"/>
          <w:w w:val="95"/>
          <w:sz w:val="28"/>
        </w:rPr>
        <w:t xml:space="preserve"> </w:t>
      </w:r>
      <w:hyperlink r:id="rId75">
        <w:r>
          <w:rPr>
            <w:color w:val="0000FF"/>
            <w:sz w:val="28"/>
            <w:u w:val="single" w:color="0000FF"/>
          </w:rPr>
          <w:t>restore/restore-a-backup-from-a-device-sql-server?view=sql-server-ver15</w:t>
        </w:r>
      </w:hyperlink>
    </w:p>
    <w:p w14:paraId="1D2FEDD9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ind w:right="229"/>
        <w:jc w:val="both"/>
        <w:rPr>
          <w:sz w:val="28"/>
        </w:rPr>
      </w:pP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6">
        <w:r>
          <w:rPr>
            <w:color w:val="0000FF"/>
            <w:sz w:val="28"/>
            <w:u w:val="single" w:color="0000FF"/>
          </w:rPr>
          <w:t>https://www.codecademy.com/learn/learn-sql</w:t>
        </w:r>
      </w:hyperlink>
    </w:p>
    <w:p w14:paraId="52C461A4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194"/>
        </w:tabs>
        <w:ind w:right="224"/>
        <w:jc w:val="both"/>
        <w:rPr>
          <w:sz w:val="28"/>
        </w:rPr>
      </w:pP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Course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7">
        <w:r>
          <w:rPr>
            <w:color w:val="0000FF"/>
            <w:sz w:val="28"/>
            <w:u w:val="single" w:color="0000FF"/>
          </w:rPr>
          <w:t>https://www.khanacademy.org/computing/computer-programming/sql</w:t>
        </w:r>
      </w:hyperlink>
    </w:p>
    <w:p w14:paraId="52E2B92D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3"/>
        <w:jc w:val="both"/>
        <w:rPr>
          <w:sz w:val="28"/>
        </w:rPr>
      </w:pP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Tutorial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Beginners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8">
        <w:r>
          <w:rPr>
            <w:color w:val="0000FF"/>
            <w:sz w:val="28"/>
            <w:u w:val="single" w:color="0000FF"/>
          </w:rPr>
          <w:t>https://www.guru99.com/sql.html</w:t>
        </w:r>
      </w:hyperlink>
    </w:p>
    <w:p w14:paraId="5EE6E310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spacing w:before="1"/>
        <w:ind w:right="224"/>
        <w:jc w:val="both"/>
        <w:rPr>
          <w:sz w:val="28"/>
        </w:rPr>
      </w:pPr>
      <w:r>
        <w:rPr>
          <w:sz w:val="28"/>
        </w:rPr>
        <w:t>Limbajul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definire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datelor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79">
        <w:r>
          <w:rPr>
            <w:color w:val="0000FF"/>
            <w:sz w:val="28"/>
            <w:u w:val="single" w:color="0000FF"/>
          </w:rPr>
          <w:t>https://ro.qaz.wiki/wiki/Data_definition_language</w:t>
        </w:r>
      </w:hyperlink>
    </w:p>
    <w:p w14:paraId="5AA1D658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3"/>
        <w:jc w:val="both"/>
        <w:rPr>
          <w:sz w:val="28"/>
        </w:rPr>
      </w:pPr>
      <w:r>
        <w:rPr>
          <w:sz w:val="28"/>
        </w:rPr>
        <w:t>Lucrări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laborator</w:t>
      </w:r>
      <w:r>
        <w:rPr>
          <w:spacing w:val="1"/>
          <w:sz w:val="28"/>
        </w:rPr>
        <w:t xml:space="preserve"> </w:t>
      </w:r>
      <w:r>
        <w:rPr>
          <w:sz w:val="28"/>
        </w:rPr>
        <w:t>Baze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date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80">
        <w:r>
          <w:rPr>
            <w:color w:val="0000FF"/>
            <w:sz w:val="28"/>
            <w:u w:val="single" w:color="0000FF"/>
          </w:rPr>
          <w:t>http://193.226.51.37/down/sql/</w:t>
        </w:r>
      </w:hyperlink>
    </w:p>
    <w:p w14:paraId="0DA8DFA3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4"/>
        <w:jc w:val="both"/>
        <w:rPr>
          <w:sz w:val="28"/>
        </w:rPr>
      </w:pPr>
      <w:r>
        <w:rPr>
          <w:sz w:val="28"/>
        </w:rPr>
        <w:t>Proiectarea</w:t>
      </w:r>
      <w:r>
        <w:rPr>
          <w:spacing w:val="1"/>
          <w:sz w:val="28"/>
        </w:rPr>
        <w:t xml:space="preserve"> </w:t>
      </w:r>
      <w:r>
        <w:rPr>
          <w:sz w:val="28"/>
        </w:rPr>
        <w:t>bazelor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date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81">
        <w:r>
          <w:rPr>
            <w:color w:val="0000FF"/>
            <w:sz w:val="28"/>
            <w:u w:val="single" w:color="0000FF"/>
          </w:rPr>
          <w:t>http://www.math.md/studlib/informatica/bd_relationale/capitol5.pdf</w:t>
        </w:r>
      </w:hyperlink>
    </w:p>
    <w:p w14:paraId="229838BF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  <w:tab w:val="left" w:pos="4089"/>
          <w:tab w:val="left" w:pos="5807"/>
          <w:tab w:val="left" w:pos="8125"/>
          <w:tab w:val="left" w:pos="9968"/>
        </w:tabs>
        <w:ind w:right="224"/>
        <w:jc w:val="both"/>
        <w:rPr>
          <w:sz w:val="28"/>
        </w:rPr>
      </w:pPr>
      <w:r>
        <w:rPr>
          <w:sz w:val="28"/>
        </w:rPr>
        <w:t>Crearea, gestionarea şi exploatarea bazelor de date spaţiale (note de curs) 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z w:val="28"/>
        </w:rPr>
        <w:tab/>
        <w:t>–</w:t>
      </w:r>
      <w:r>
        <w:rPr>
          <w:sz w:val="28"/>
        </w:rPr>
        <w:tab/>
        <w:t>Regim</w:t>
      </w:r>
      <w:r>
        <w:rPr>
          <w:sz w:val="28"/>
        </w:rPr>
        <w:tab/>
        <w:t>de</w:t>
      </w:r>
      <w:r>
        <w:rPr>
          <w:sz w:val="28"/>
        </w:rPr>
        <w:tab/>
      </w:r>
      <w:r>
        <w:rPr>
          <w:spacing w:val="-1"/>
          <w:sz w:val="28"/>
        </w:rPr>
        <w:t>acces:</w:t>
      </w:r>
      <w:r>
        <w:rPr>
          <w:color w:val="0000FF"/>
          <w:spacing w:val="-68"/>
          <w:sz w:val="28"/>
        </w:rPr>
        <w:t xml:space="preserve"> </w:t>
      </w:r>
      <w:hyperlink r:id="rId82">
        <w:r>
          <w:rPr>
            <w:color w:val="0000FF"/>
            <w:sz w:val="28"/>
            <w:u w:val="single" w:color="0000FF"/>
          </w:rPr>
          <w:t>https://www.math.uaic.ro/~mapetrii/BD/CursBazeDate.pdf</w:t>
        </w:r>
      </w:hyperlink>
    </w:p>
    <w:p w14:paraId="44C5CAA2" w14:textId="77777777" w:rsidR="00E71341" w:rsidRDefault="00E71341" w:rsidP="00E71341">
      <w:pPr>
        <w:pStyle w:val="a7"/>
        <w:numPr>
          <w:ilvl w:val="0"/>
          <w:numId w:val="1"/>
        </w:numPr>
        <w:tabs>
          <w:tab w:val="left" w:pos="1266"/>
        </w:tabs>
        <w:ind w:right="228"/>
        <w:jc w:val="both"/>
        <w:rPr>
          <w:sz w:val="28"/>
        </w:rPr>
      </w:pPr>
      <w:r>
        <w:rPr>
          <w:sz w:val="28"/>
        </w:rPr>
        <w:t>Curs</w:t>
      </w:r>
      <w:r>
        <w:rPr>
          <w:spacing w:val="1"/>
          <w:sz w:val="28"/>
        </w:rPr>
        <w:t xml:space="preserve"> </w:t>
      </w:r>
      <w:r>
        <w:rPr>
          <w:sz w:val="28"/>
        </w:rPr>
        <w:t>SQL</w:t>
      </w:r>
      <w:r>
        <w:rPr>
          <w:spacing w:val="1"/>
          <w:sz w:val="28"/>
        </w:rPr>
        <w:t xml:space="preserve"> </w:t>
      </w:r>
      <w:r>
        <w:rPr>
          <w:sz w:val="28"/>
        </w:rPr>
        <w:t>[resursă</w:t>
      </w:r>
      <w:r>
        <w:rPr>
          <w:spacing w:val="1"/>
          <w:sz w:val="28"/>
        </w:rPr>
        <w:t xml:space="preserve"> </w:t>
      </w:r>
      <w:r>
        <w:rPr>
          <w:sz w:val="28"/>
        </w:rPr>
        <w:t>electronică]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Regim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acces:</w:t>
      </w:r>
      <w:r>
        <w:rPr>
          <w:color w:val="0000FF"/>
          <w:spacing w:val="1"/>
          <w:sz w:val="28"/>
        </w:rPr>
        <w:t xml:space="preserve"> </w:t>
      </w:r>
      <w:hyperlink r:id="rId83">
        <w:r>
          <w:rPr>
            <w:color w:val="0000FF"/>
            <w:sz w:val="28"/>
            <w:u w:val="single" w:color="0000FF"/>
          </w:rPr>
          <w:t>https://www.invata-</w:t>
        </w:r>
      </w:hyperlink>
      <w:r>
        <w:rPr>
          <w:color w:val="0000FF"/>
          <w:spacing w:val="1"/>
          <w:sz w:val="28"/>
        </w:rPr>
        <w:t xml:space="preserve"> </w:t>
      </w:r>
      <w:hyperlink r:id="rId84">
        <w:r>
          <w:rPr>
            <w:color w:val="0000FF"/>
            <w:sz w:val="28"/>
            <w:u w:val="single" w:color="0000FF"/>
          </w:rPr>
          <w:t>programare.ro/lesson/toate_lectiile_sql</w:t>
        </w:r>
      </w:hyperlink>
    </w:p>
    <w:p w14:paraId="1538E4A1" w14:textId="76F6D1EA" w:rsidR="00E71341" w:rsidRPr="001F3808" w:rsidRDefault="00E71341" w:rsidP="00E71341">
      <w:pPr>
        <w:pStyle w:val="a3"/>
        <w:ind w:left="113" w:right="219" w:firstLine="720"/>
        <w:jc w:val="both"/>
        <w:rPr>
          <w:b/>
          <w:bCs/>
          <w:color w:val="000000"/>
        </w:rPr>
      </w:pPr>
    </w:p>
    <w:sectPr w:rsidR="00E71341" w:rsidRPr="001F38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D1DC7" w14:textId="77777777" w:rsidR="00D23E14" w:rsidRDefault="00D23E14" w:rsidP="00D10FCA">
      <w:pPr>
        <w:spacing w:after="0" w:line="240" w:lineRule="auto"/>
      </w:pPr>
      <w:r>
        <w:separator/>
      </w:r>
    </w:p>
  </w:endnote>
  <w:endnote w:type="continuationSeparator" w:id="0">
    <w:p w14:paraId="6D9EFF83" w14:textId="77777777" w:rsidR="00D23E14" w:rsidRDefault="00D23E14" w:rsidP="00D10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BBD47" w14:textId="77777777" w:rsidR="00D23E14" w:rsidRDefault="00D23E14" w:rsidP="00D10FCA">
      <w:pPr>
        <w:spacing w:after="0" w:line="240" w:lineRule="auto"/>
      </w:pPr>
      <w:r>
        <w:separator/>
      </w:r>
    </w:p>
  </w:footnote>
  <w:footnote w:type="continuationSeparator" w:id="0">
    <w:p w14:paraId="0A7A45E1" w14:textId="77777777" w:rsidR="00D23E14" w:rsidRDefault="00D23E14" w:rsidP="00D10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C305"/>
      </v:shape>
    </w:pict>
  </w:numPicBullet>
  <w:abstractNum w:abstractNumId="0" w15:restartNumberingAfterBreak="0">
    <w:nsid w:val="045E44B9"/>
    <w:multiLevelType w:val="hybridMultilevel"/>
    <w:tmpl w:val="3A7ADE06"/>
    <w:lvl w:ilvl="0" w:tplc="4C1423F4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AF980300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79BEEECA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6254A298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4970B040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39F028EE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B18CCC4E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86F00968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3C981C1C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0F4B640B"/>
    <w:multiLevelType w:val="multilevel"/>
    <w:tmpl w:val="9B080F9C"/>
    <w:lvl w:ilvl="0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ro-RO" w:eastAsia="en-US" w:bidi="ar-SA"/>
      </w:rPr>
    </w:lvl>
    <w:lvl w:ilvl="1">
      <w:start w:val="2"/>
      <w:numFmt w:val="decimal"/>
      <w:lvlText w:val="%2."/>
      <w:lvlJc w:val="left"/>
      <w:pPr>
        <w:ind w:left="1044" w:hanging="212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2">
      <w:start w:val="1"/>
      <w:numFmt w:val="decimal"/>
      <w:lvlText w:val="%2.%3."/>
      <w:lvlJc w:val="left"/>
      <w:pPr>
        <w:ind w:left="1256" w:hanging="423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3">
      <w:numFmt w:val="bullet"/>
      <w:lvlText w:val="•"/>
      <w:lvlJc w:val="left"/>
      <w:pPr>
        <w:ind w:left="2462" w:hanging="423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3665" w:hanging="423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4867" w:hanging="423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70" w:hanging="423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272" w:hanging="423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475" w:hanging="423"/>
      </w:pPr>
      <w:rPr>
        <w:rFonts w:hint="default"/>
        <w:lang w:val="ro-RO" w:eastAsia="en-US" w:bidi="ar-SA"/>
      </w:rPr>
    </w:lvl>
  </w:abstractNum>
  <w:abstractNum w:abstractNumId="2" w15:restartNumberingAfterBreak="0">
    <w:nsid w:val="12EE6602"/>
    <w:multiLevelType w:val="hybridMultilevel"/>
    <w:tmpl w:val="4EDCBD50"/>
    <w:lvl w:ilvl="0" w:tplc="5E64ABA2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99"/>
        <w:sz w:val="28"/>
        <w:szCs w:val="28"/>
        <w:lang w:val="ro-RO" w:eastAsia="en-US" w:bidi="ar-SA"/>
      </w:rPr>
    </w:lvl>
    <w:lvl w:ilvl="1" w:tplc="05747D86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18BAE364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133098B4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A2AC1C3E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E6A4D126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490E322C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2820D156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5B3EE462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16E75F00"/>
    <w:multiLevelType w:val="hybridMultilevel"/>
    <w:tmpl w:val="A5EAA9D6"/>
    <w:lvl w:ilvl="0" w:tplc="FD4E41A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99"/>
        <w:sz w:val="28"/>
        <w:szCs w:val="28"/>
        <w:lang w:val="ro-RO" w:eastAsia="en-US" w:bidi="ar-SA"/>
      </w:rPr>
    </w:lvl>
    <w:lvl w:ilvl="1" w:tplc="7E24D27A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4D92652E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F6E449C2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22183450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66B6D7A4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3438D1AC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53A67302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B6BA9BF0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4" w15:restartNumberingAfterBreak="0">
    <w:nsid w:val="1BA84104"/>
    <w:multiLevelType w:val="hybridMultilevel"/>
    <w:tmpl w:val="15C20DC4"/>
    <w:lvl w:ilvl="0" w:tplc="04190001">
      <w:start w:val="1"/>
      <w:numFmt w:val="bullet"/>
      <w:lvlText w:val=""/>
      <w:lvlJc w:val="left"/>
      <w:pPr>
        <w:ind w:left="1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52" w:hanging="360"/>
      </w:pPr>
      <w:rPr>
        <w:rFonts w:ascii="Wingdings" w:hAnsi="Wingdings" w:hint="default"/>
      </w:rPr>
    </w:lvl>
  </w:abstractNum>
  <w:abstractNum w:abstractNumId="5" w15:restartNumberingAfterBreak="0">
    <w:nsid w:val="25CF428E"/>
    <w:multiLevelType w:val="multilevel"/>
    <w:tmpl w:val="EAEACE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C0047E5"/>
    <w:multiLevelType w:val="hybridMultilevel"/>
    <w:tmpl w:val="C53AC05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A26DE"/>
    <w:multiLevelType w:val="hybridMultilevel"/>
    <w:tmpl w:val="8F18F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E5815"/>
    <w:multiLevelType w:val="multilevel"/>
    <w:tmpl w:val="CF048B5E"/>
    <w:lvl w:ilvl="0">
      <w:start w:val="1"/>
      <w:numFmt w:val="decimal"/>
      <w:lvlText w:val="%1."/>
      <w:lvlJc w:val="left"/>
      <w:pPr>
        <w:ind w:left="324" w:hanging="21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756" w:hanging="423"/>
      </w:pPr>
      <w:rPr>
        <w:rFonts w:ascii="Times New Roman" w:eastAsia="Times New Roman" w:hAnsi="Times New Roman" w:cs="Times New Roman" w:hint="default"/>
        <w:i/>
        <w:iCs/>
        <w:w w:val="99"/>
        <w:sz w:val="26"/>
        <w:szCs w:val="26"/>
        <w:lang w:val="ro-RO" w:eastAsia="en-US" w:bidi="ar-SA"/>
      </w:rPr>
    </w:lvl>
    <w:lvl w:ilvl="2">
      <w:start w:val="1"/>
      <w:numFmt w:val="decimal"/>
      <w:lvlText w:val="%3."/>
      <w:lvlJc w:val="left"/>
      <w:pPr>
        <w:ind w:left="1044" w:hanging="21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3">
      <w:numFmt w:val="bullet"/>
      <w:lvlText w:val="•"/>
      <w:lvlJc w:val="left"/>
      <w:pPr>
        <w:ind w:left="2270" w:hanging="212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3500" w:hanging="212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4730" w:hanging="212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5960" w:hanging="212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190" w:hanging="212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420" w:hanging="212"/>
      </w:pPr>
      <w:rPr>
        <w:rFonts w:hint="default"/>
        <w:lang w:val="ro-RO" w:eastAsia="en-US" w:bidi="ar-SA"/>
      </w:rPr>
    </w:lvl>
  </w:abstractNum>
  <w:abstractNum w:abstractNumId="9" w15:restartNumberingAfterBreak="0">
    <w:nsid w:val="463D53C9"/>
    <w:multiLevelType w:val="hybridMultilevel"/>
    <w:tmpl w:val="11C63E6A"/>
    <w:lvl w:ilvl="0" w:tplc="F31E5FBE">
      <w:start w:val="3"/>
      <w:numFmt w:val="decimal"/>
      <w:lvlText w:val="%1."/>
      <w:lvlJc w:val="left"/>
      <w:pPr>
        <w:ind w:left="113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o-RO" w:eastAsia="en-US" w:bidi="ar-SA"/>
      </w:rPr>
    </w:lvl>
    <w:lvl w:ilvl="1" w:tplc="643264AC">
      <w:numFmt w:val="bullet"/>
      <w:lvlText w:val="•"/>
      <w:lvlJc w:val="left"/>
      <w:pPr>
        <w:ind w:left="1196" w:hanging="212"/>
      </w:pPr>
      <w:rPr>
        <w:rFonts w:hint="default"/>
        <w:lang w:val="ro-RO" w:eastAsia="en-US" w:bidi="ar-SA"/>
      </w:rPr>
    </w:lvl>
    <w:lvl w:ilvl="2" w:tplc="80EC6686">
      <w:numFmt w:val="bullet"/>
      <w:lvlText w:val="•"/>
      <w:lvlJc w:val="left"/>
      <w:pPr>
        <w:ind w:left="2272" w:hanging="212"/>
      </w:pPr>
      <w:rPr>
        <w:rFonts w:hint="default"/>
        <w:lang w:val="ro-RO" w:eastAsia="en-US" w:bidi="ar-SA"/>
      </w:rPr>
    </w:lvl>
    <w:lvl w:ilvl="3" w:tplc="93D499BE">
      <w:numFmt w:val="bullet"/>
      <w:lvlText w:val="•"/>
      <w:lvlJc w:val="left"/>
      <w:pPr>
        <w:ind w:left="3348" w:hanging="212"/>
      </w:pPr>
      <w:rPr>
        <w:rFonts w:hint="default"/>
        <w:lang w:val="ro-RO" w:eastAsia="en-US" w:bidi="ar-SA"/>
      </w:rPr>
    </w:lvl>
    <w:lvl w:ilvl="4" w:tplc="80A4ACA0">
      <w:numFmt w:val="bullet"/>
      <w:lvlText w:val="•"/>
      <w:lvlJc w:val="left"/>
      <w:pPr>
        <w:ind w:left="4424" w:hanging="212"/>
      </w:pPr>
      <w:rPr>
        <w:rFonts w:hint="default"/>
        <w:lang w:val="ro-RO" w:eastAsia="en-US" w:bidi="ar-SA"/>
      </w:rPr>
    </w:lvl>
    <w:lvl w:ilvl="5" w:tplc="FEDC05A6">
      <w:numFmt w:val="bullet"/>
      <w:lvlText w:val="•"/>
      <w:lvlJc w:val="left"/>
      <w:pPr>
        <w:ind w:left="5500" w:hanging="212"/>
      </w:pPr>
      <w:rPr>
        <w:rFonts w:hint="default"/>
        <w:lang w:val="ro-RO" w:eastAsia="en-US" w:bidi="ar-SA"/>
      </w:rPr>
    </w:lvl>
    <w:lvl w:ilvl="6" w:tplc="0C92B452">
      <w:numFmt w:val="bullet"/>
      <w:lvlText w:val="•"/>
      <w:lvlJc w:val="left"/>
      <w:pPr>
        <w:ind w:left="6576" w:hanging="212"/>
      </w:pPr>
      <w:rPr>
        <w:rFonts w:hint="default"/>
        <w:lang w:val="ro-RO" w:eastAsia="en-US" w:bidi="ar-SA"/>
      </w:rPr>
    </w:lvl>
    <w:lvl w:ilvl="7" w:tplc="3744AC74">
      <w:numFmt w:val="bullet"/>
      <w:lvlText w:val="•"/>
      <w:lvlJc w:val="left"/>
      <w:pPr>
        <w:ind w:left="7652" w:hanging="212"/>
      </w:pPr>
      <w:rPr>
        <w:rFonts w:hint="default"/>
        <w:lang w:val="ro-RO" w:eastAsia="en-US" w:bidi="ar-SA"/>
      </w:rPr>
    </w:lvl>
    <w:lvl w:ilvl="8" w:tplc="910E691C">
      <w:numFmt w:val="bullet"/>
      <w:lvlText w:val="•"/>
      <w:lvlJc w:val="left"/>
      <w:pPr>
        <w:ind w:left="8728" w:hanging="212"/>
      </w:pPr>
      <w:rPr>
        <w:rFonts w:hint="default"/>
        <w:lang w:val="ro-RO" w:eastAsia="en-US" w:bidi="ar-SA"/>
      </w:rPr>
    </w:lvl>
  </w:abstractNum>
  <w:abstractNum w:abstractNumId="10" w15:restartNumberingAfterBreak="0">
    <w:nsid w:val="49AD3D65"/>
    <w:multiLevelType w:val="hybridMultilevel"/>
    <w:tmpl w:val="0EAE9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55E80"/>
    <w:multiLevelType w:val="hybridMultilevel"/>
    <w:tmpl w:val="2876A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8539D"/>
    <w:multiLevelType w:val="hybridMultilevel"/>
    <w:tmpl w:val="EABE185E"/>
    <w:lvl w:ilvl="0" w:tplc="2EF01338">
      <w:start w:val="1"/>
      <w:numFmt w:val="decimal"/>
      <w:lvlText w:val="%1.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907ED4A8">
      <w:numFmt w:val="bullet"/>
      <w:lvlText w:val="•"/>
      <w:lvlJc w:val="left"/>
      <w:pPr>
        <w:ind w:left="1844" w:hanging="360"/>
      </w:pPr>
      <w:rPr>
        <w:rFonts w:hint="default"/>
        <w:lang w:val="ro-RO" w:eastAsia="en-US" w:bidi="ar-SA"/>
      </w:rPr>
    </w:lvl>
    <w:lvl w:ilvl="2" w:tplc="BF40B65A">
      <w:numFmt w:val="bullet"/>
      <w:lvlText w:val="•"/>
      <w:lvlJc w:val="left"/>
      <w:pPr>
        <w:ind w:left="2848" w:hanging="360"/>
      </w:pPr>
      <w:rPr>
        <w:rFonts w:hint="default"/>
        <w:lang w:val="ro-RO" w:eastAsia="en-US" w:bidi="ar-SA"/>
      </w:rPr>
    </w:lvl>
    <w:lvl w:ilvl="3" w:tplc="24F8C67A">
      <w:numFmt w:val="bullet"/>
      <w:lvlText w:val="•"/>
      <w:lvlJc w:val="left"/>
      <w:pPr>
        <w:ind w:left="3852" w:hanging="360"/>
      </w:pPr>
      <w:rPr>
        <w:rFonts w:hint="default"/>
        <w:lang w:val="ro-RO" w:eastAsia="en-US" w:bidi="ar-SA"/>
      </w:rPr>
    </w:lvl>
    <w:lvl w:ilvl="4" w:tplc="EA1A6890">
      <w:numFmt w:val="bullet"/>
      <w:lvlText w:val="•"/>
      <w:lvlJc w:val="left"/>
      <w:pPr>
        <w:ind w:left="4856" w:hanging="360"/>
      </w:pPr>
      <w:rPr>
        <w:rFonts w:hint="default"/>
        <w:lang w:val="ro-RO" w:eastAsia="en-US" w:bidi="ar-SA"/>
      </w:rPr>
    </w:lvl>
    <w:lvl w:ilvl="5" w:tplc="F91AFD94">
      <w:numFmt w:val="bullet"/>
      <w:lvlText w:val="•"/>
      <w:lvlJc w:val="left"/>
      <w:pPr>
        <w:ind w:left="5860" w:hanging="360"/>
      </w:pPr>
      <w:rPr>
        <w:rFonts w:hint="default"/>
        <w:lang w:val="ro-RO" w:eastAsia="en-US" w:bidi="ar-SA"/>
      </w:rPr>
    </w:lvl>
    <w:lvl w:ilvl="6" w:tplc="CD90AB2E">
      <w:numFmt w:val="bullet"/>
      <w:lvlText w:val="•"/>
      <w:lvlJc w:val="left"/>
      <w:pPr>
        <w:ind w:left="6864" w:hanging="360"/>
      </w:pPr>
      <w:rPr>
        <w:rFonts w:hint="default"/>
        <w:lang w:val="ro-RO" w:eastAsia="en-US" w:bidi="ar-SA"/>
      </w:rPr>
    </w:lvl>
    <w:lvl w:ilvl="7" w:tplc="A9A8359C">
      <w:numFmt w:val="bullet"/>
      <w:lvlText w:val="•"/>
      <w:lvlJc w:val="left"/>
      <w:pPr>
        <w:ind w:left="7868" w:hanging="360"/>
      </w:pPr>
      <w:rPr>
        <w:rFonts w:hint="default"/>
        <w:lang w:val="ro-RO" w:eastAsia="en-US" w:bidi="ar-SA"/>
      </w:rPr>
    </w:lvl>
    <w:lvl w:ilvl="8" w:tplc="F8765D40">
      <w:numFmt w:val="bullet"/>
      <w:lvlText w:val="•"/>
      <w:lvlJc w:val="left"/>
      <w:pPr>
        <w:ind w:left="8872" w:hanging="360"/>
      </w:pPr>
      <w:rPr>
        <w:rFonts w:hint="default"/>
        <w:lang w:val="ro-RO" w:eastAsia="en-US" w:bidi="ar-SA"/>
      </w:rPr>
    </w:lvl>
  </w:abstractNum>
  <w:abstractNum w:abstractNumId="13" w15:restartNumberingAfterBreak="0">
    <w:nsid w:val="4FB110B7"/>
    <w:multiLevelType w:val="hybridMultilevel"/>
    <w:tmpl w:val="CA884190"/>
    <w:lvl w:ilvl="0" w:tplc="A24821E4">
      <w:start w:val="1"/>
      <w:numFmt w:val="decimal"/>
      <w:lvlText w:val="%1."/>
      <w:lvlJc w:val="left"/>
      <w:pPr>
        <w:ind w:left="1193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97981E7C">
      <w:numFmt w:val="bullet"/>
      <w:lvlText w:val="•"/>
      <w:lvlJc w:val="left"/>
      <w:pPr>
        <w:ind w:left="2168" w:hanging="361"/>
      </w:pPr>
      <w:rPr>
        <w:rFonts w:hint="default"/>
        <w:lang w:val="ro-RO" w:eastAsia="en-US" w:bidi="ar-SA"/>
      </w:rPr>
    </w:lvl>
    <w:lvl w:ilvl="2" w:tplc="CB1436C4">
      <w:numFmt w:val="bullet"/>
      <w:lvlText w:val="•"/>
      <w:lvlJc w:val="left"/>
      <w:pPr>
        <w:ind w:left="3136" w:hanging="361"/>
      </w:pPr>
      <w:rPr>
        <w:rFonts w:hint="default"/>
        <w:lang w:val="ro-RO" w:eastAsia="en-US" w:bidi="ar-SA"/>
      </w:rPr>
    </w:lvl>
    <w:lvl w:ilvl="3" w:tplc="8CBA475E">
      <w:numFmt w:val="bullet"/>
      <w:lvlText w:val="•"/>
      <w:lvlJc w:val="left"/>
      <w:pPr>
        <w:ind w:left="4104" w:hanging="361"/>
      </w:pPr>
      <w:rPr>
        <w:rFonts w:hint="default"/>
        <w:lang w:val="ro-RO" w:eastAsia="en-US" w:bidi="ar-SA"/>
      </w:rPr>
    </w:lvl>
    <w:lvl w:ilvl="4" w:tplc="2F9E4C94">
      <w:numFmt w:val="bullet"/>
      <w:lvlText w:val="•"/>
      <w:lvlJc w:val="left"/>
      <w:pPr>
        <w:ind w:left="5072" w:hanging="361"/>
      </w:pPr>
      <w:rPr>
        <w:rFonts w:hint="default"/>
        <w:lang w:val="ro-RO" w:eastAsia="en-US" w:bidi="ar-SA"/>
      </w:rPr>
    </w:lvl>
    <w:lvl w:ilvl="5" w:tplc="203E7666">
      <w:numFmt w:val="bullet"/>
      <w:lvlText w:val="•"/>
      <w:lvlJc w:val="left"/>
      <w:pPr>
        <w:ind w:left="6040" w:hanging="361"/>
      </w:pPr>
      <w:rPr>
        <w:rFonts w:hint="default"/>
        <w:lang w:val="ro-RO" w:eastAsia="en-US" w:bidi="ar-SA"/>
      </w:rPr>
    </w:lvl>
    <w:lvl w:ilvl="6" w:tplc="AC746AA8">
      <w:numFmt w:val="bullet"/>
      <w:lvlText w:val="•"/>
      <w:lvlJc w:val="left"/>
      <w:pPr>
        <w:ind w:left="7008" w:hanging="361"/>
      </w:pPr>
      <w:rPr>
        <w:rFonts w:hint="default"/>
        <w:lang w:val="ro-RO" w:eastAsia="en-US" w:bidi="ar-SA"/>
      </w:rPr>
    </w:lvl>
    <w:lvl w:ilvl="7" w:tplc="0700DD3C">
      <w:numFmt w:val="bullet"/>
      <w:lvlText w:val="•"/>
      <w:lvlJc w:val="left"/>
      <w:pPr>
        <w:ind w:left="7976" w:hanging="361"/>
      </w:pPr>
      <w:rPr>
        <w:rFonts w:hint="default"/>
        <w:lang w:val="ro-RO" w:eastAsia="en-US" w:bidi="ar-SA"/>
      </w:rPr>
    </w:lvl>
    <w:lvl w:ilvl="8" w:tplc="D64847CE">
      <w:numFmt w:val="bullet"/>
      <w:lvlText w:val="•"/>
      <w:lvlJc w:val="left"/>
      <w:pPr>
        <w:ind w:left="8944" w:hanging="361"/>
      </w:pPr>
      <w:rPr>
        <w:rFonts w:hint="default"/>
        <w:lang w:val="ro-RO" w:eastAsia="en-US" w:bidi="ar-SA"/>
      </w:rPr>
    </w:lvl>
  </w:abstractNum>
  <w:abstractNum w:abstractNumId="14" w15:restartNumberingAfterBreak="0">
    <w:nsid w:val="5AB10322"/>
    <w:multiLevelType w:val="hybridMultilevel"/>
    <w:tmpl w:val="9A2CEF70"/>
    <w:lvl w:ilvl="0" w:tplc="649A08DE">
      <w:start w:val="1"/>
      <w:numFmt w:val="decimal"/>
      <w:lvlText w:val="%1."/>
      <w:lvlJc w:val="left"/>
      <w:pPr>
        <w:ind w:left="11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A0985212">
      <w:numFmt w:val="bullet"/>
      <w:lvlText w:val="•"/>
      <w:lvlJc w:val="left"/>
      <w:pPr>
        <w:ind w:left="1196" w:hanging="284"/>
      </w:pPr>
      <w:rPr>
        <w:rFonts w:hint="default"/>
        <w:lang w:val="ro-RO" w:eastAsia="en-US" w:bidi="ar-SA"/>
      </w:rPr>
    </w:lvl>
    <w:lvl w:ilvl="2" w:tplc="04E64F12">
      <w:numFmt w:val="bullet"/>
      <w:lvlText w:val="•"/>
      <w:lvlJc w:val="left"/>
      <w:pPr>
        <w:ind w:left="2272" w:hanging="284"/>
      </w:pPr>
      <w:rPr>
        <w:rFonts w:hint="default"/>
        <w:lang w:val="ro-RO" w:eastAsia="en-US" w:bidi="ar-SA"/>
      </w:rPr>
    </w:lvl>
    <w:lvl w:ilvl="3" w:tplc="E5660F80">
      <w:numFmt w:val="bullet"/>
      <w:lvlText w:val="•"/>
      <w:lvlJc w:val="left"/>
      <w:pPr>
        <w:ind w:left="3348" w:hanging="284"/>
      </w:pPr>
      <w:rPr>
        <w:rFonts w:hint="default"/>
        <w:lang w:val="ro-RO" w:eastAsia="en-US" w:bidi="ar-SA"/>
      </w:rPr>
    </w:lvl>
    <w:lvl w:ilvl="4" w:tplc="02A6F4A8">
      <w:numFmt w:val="bullet"/>
      <w:lvlText w:val="•"/>
      <w:lvlJc w:val="left"/>
      <w:pPr>
        <w:ind w:left="4424" w:hanging="284"/>
      </w:pPr>
      <w:rPr>
        <w:rFonts w:hint="default"/>
        <w:lang w:val="ro-RO" w:eastAsia="en-US" w:bidi="ar-SA"/>
      </w:rPr>
    </w:lvl>
    <w:lvl w:ilvl="5" w:tplc="7F0C6C32">
      <w:numFmt w:val="bullet"/>
      <w:lvlText w:val="•"/>
      <w:lvlJc w:val="left"/>
      <w:pPr>
        <w:ind w:left="5500" w:hanging="284"/>
      </w:pPr>
      <w:rPr>
        <w:rFonts w:hint="default"/>
        <w:lang w:val="ro-RO" w:eastAsia="en-US" w:bidi="ar-SA"/>
      </w:rPr>
    </w:lvl>
    <w:lvl w:ilvl="6" w:tplc="17C41B78">
      <w:numFmt w:val="bullet"/>
      <w:lvlText w:val="•"/>
      <w:lvlJc w:val="left"/>
      <w:pPr>
        <w:ind w:left="6576" w:hanging="284"/>
      </w:pPr>
      <w:rPr>
        <w:rFonts w:hint="default"/>
        <w:lang w:val="ro-RO" w:eastAsia="en-US" w:bidi="ar-SA"/>
      </w:rPr>
    </w:lvl>
    <w:lvl w:ilvl="7" w:tplc="315E70FE">
      <w:numFmt w:val="bullet"/>
      <w:lvlText w:val="•"/>
      <w:lvlJc w:val="left"/>
      <w:pPr>
        <w:ind w:left="7652" w:hanging="284"/>
      </w:pPr>
      <w:rPr>
        <w:rFonts w:hint="default"/>
        <w:lang w:val="ro-RO" w:eastAsia="en-US" w:bidi="ar-SA"/>
      </w:rPr>
    </w:lvl>
    <w:lvl w:ilvl="8" w:tplc="47F02836">
      <w:numFmt w:val="bullet"/>
      <w:lvlText w:val="•"/>
      <w:lvlJc w:val="left"/>
      <w:pPr>
        <w:ind w:left="8728" w:hanging="284"/>
      </w:pPr>
      <w:rPr>
        <w:rFonts w:hint="default"/>
        <w:lang w:val="ro-RO" w:eastAsia="en-US" w:bidi="ar-SA"/>
      </w:rPr>
    </w:lvl>
  </w:abstractNum>
  <w:abstractNum w:abstractNumId="15" w15:restartNumberingAfterBreak="0">
    <w:nsid w:val="5DEA2685"/>
    <w:multiLevelType w:val="hybridMultilevel"/>
    <w:tmpl w:val="E02200D6"/>
    <w:lvl w:ilvl="0" w:tplc="041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6" w15:restartNumberingAfterBreak="0">
    <w:nsid w:val="64CC4191"/>
    <w:multiLevelType w:val="multilevel"/>
    <w:tmpl w:val="4000921C"/>
    <w:lvl w:ilvl="0">
      <w:start w:val="1"/>
      <w:numFmt w:val="decimal"/>
      <w:lvlText w:val="%1."/>
      <w:lvlJc w:val="left"/>
      <w:pPr>
        <w:ind w:left="833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1256" w:hanging="423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o-RO" w:eastAsia="en-US" w:bidi="ar-SA"/>
      </w:rPr>
    </w:lvl>
    <w:lvl w:ilvl="2">
      <w:numFmt w:val="bullet"/>
      <w:lvlText w:val="•"/>
      <w:lvlJc w:val="left"/>
      <w:pPr>
        <w:ind w:left="2328" w:hanging="423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97" w:hanging="423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535" w:hanging="423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604" w:hanging="423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673" w:hanging="423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742" w:hanging="423"/>
      </w:pPr>
      <w:rPr>
        <w:rFonts w:hint="default"/>
        <w:lang w:val="ro-RO" w:eastAsia="en-US" w:bidi="ar-SA"/>
      </w:rPr>
    </w:lvl>
  </w:abstractNum>
  <w:abstractNum w:abstractNumId="17" w15:restartNumberingAfterBreak="0">
    <w:nsid w:val="6B154A7D"/>
    <w:multiLevelType w:val="hybridMultilevel"/>
    <w:tmpl w:val="D9FADD66"/>
    <w:lvl w:ilvl="0" w:tplc="1C3C9322">
      <w:start w:val="1"/>
      <w:numFmt w:val="decimal"/>
      <w:lvlText w:val="%1."/>
      <w:lvlJc w:val="left"/>
      <w:pPr>
        <w:ind w:left="1164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F2BEF1DC">
      <w:numFmt w:val="bullet"/>
      <w:lvlText w:val="•"/>
      <w:lvlJc w:val="left"/>
      <w:pPr>
        <w:ind w:left="2132" w:hanging="283"/>
      </w:pPr>
      <w:rPr>
        <w:rFonts w:hint="default"/>
        <w:lang w:val="ro-RO" w:eastAsia="en-US" w:bidi="ar-SA"/>
      </w:rPr>
    </w:lvl>
    <w:lvl w:ilvl="2" w:tplc="45C2774C">
      <w:numFmt w:val="bullet"/>
      <w:lvlText w:val="•"/>
      <w:lvlJc w:val="left"/>
      <w:pPr>
        <w:ind w:left="3104" w:hanging="283"/>
      </w:pPr>
      <w:rPr>
        <w:rFonts w:hint="default"/>
        <w:lang w:val="ro-RO" w:eastAsia="en-US" w:bidi="ar-SA"/>
      </w:rPr>
    </w:lvl>
    <w:lvl w:ilvl="3" w:tplc="1F1AAB80">
      <w:numFmt w:val="bullet"/>
      <w:lvlText w:val="•"/>
      <w:lvlJc w:val="left"/>
      <w:pPr>
        <w:ind w:left="4076" w:hanging="283"/>
      </w:pPr>
      <w:rPr>
        <w:rFonts w:hint="default"/>
        <w:lang w:val="ro-RO" w:eastAsia="en-US" w:bidi="ar-SA"/>
      </w:rPr>
    </w:lvl>
    <w:lvl w:ilvl="4" w:tplc="E992438C">
      <w:numFmt w:val="bullet"/>
      <w:lvlText w:val="•"/>
      <w:lvlJc w:val="left"/>
      <w:pPr>
        <w:ind w:left="5048" w:hanging="283"/>
      </w:pPr>
      <w:rPr>
        <w:rFonts w:hint="default"/>
        <w:lang w:val="ro-RO" w:eastAsia="en-US" w:bidi="ar-SA"/>
      </w:rPr>
    </w:lvl>
    <w:lvl w:ilvl="5" w:tplc="D4BE0E0A">
      <w:numFmt w:val="bullet"/>
      <w:lvlText w:val="•"/>
      <w:lvlJc w:val="left"/>
      <w:pPr>
        <w:ind w:left="6020" w:hanging="283"/>
      </w:pPr>
      <w:rPr>
        <w:rFonts w:hint="default"/>
        <w:lang w:val="ro-RO" w:eastAsia="en-US" w:bidi="ar-SA"/>
      </w:rPr>
    </w:lvl>
    <w:lvl w:ilvl="6" w:tplc="DDD004B4">
      <w:numFmt w:val="bullet"/>
      <w:lvlText w:val="•"/>
      <w:lvlJc w:val="left"/>
      <w:pPr>
        <w:ind w:left="6992" w:hanging="283"/>
      </w:pPr>
      <w:rPr>
        <w:rFonts w:hint="default"/>
        <w:lang w:val="ro-RO" w:eastAsia="en-US" w:bidi="ar-SA"/>
      </w:rPr>
    </w:lvl>
    <w:lvl w:ilvl="7" w:tplc="ADC873FE">
      <w:numFmt w:val="bullet"/>
      <w:lvlText w:val="•"/>
      <w:lvlJc w:val="left"/>
      <w:pPr>
        <w:ind w:left="7964" w:hanging="283"/>
      </w:pPr>
      <w:rPr>
        <w:rFonts w:hint="default"/>
        <w:lang w:val="ro-RO" w:eastAsia="en-US" w:bidi="ar-SA"/>
      </w:rPr>
    </w:lvl>
    <w:lvl w:ilvl="8" w:tplc="5D54C2E0">
      <w:numFmt w:val="bullet"/>
      <w:lvlText w:val="•"/>
      <w:lvlJc w:val="left"/>
      <w:pPr>
        <w:ind w:left="8936" w:hanging="283"/>
      </w:pPr>
      <w:rPr>
        <w:rFonts w:hint="default"/>
        <w:lang w:val="ro-RO" w:eastAsia="en-US" w:bidi="ar-SA"/>
      </w:rPr>
    </w:lvl>
  </w:abstractNum>
  <w:abstractNum w:abstractNumId="18" w15:restartNumberingAfterBreak="0">
    <w:nsid w:val="71AE70CE"/>
    <w:multiLevelType w:val="hybridMultilevel"/>
    <w:tmpl w:val="CE7C01D2"/>
    <w:lvl w:ilvl="0" w:tplc="041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9" w15:restartNumberingAfterBreak="0">
    <w:nsid w:val="72C409E7"/>
    <w:multiLevelType w:val="hybridMultilevel"/>
    <w:tmpl w:val="3650E6D2"/>
    <w:lvl w:ilvl="0" w:tplc="AE96436A">
      <w:start w:val="1"/>
      <w:numFmt w:val="decimal"/>
      <w:lvlText w:val="%1."/>
      <w:lvlJc w:val="left"/>
      <w:pPr>
        <w:ind w:left="11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8E6ADE20">
      <w:numFmt w:val="bullet"/>
      <w:lvlText w:val="•"/>
      <w:lvlJc w:val="left"/>
      <w:pPr>
        <w:ind w:left="1196" w:hanging="284"/>
      </w:pPr>
      <w:rPr>
        <w:rFonts w:hint="default"/>
        <w:lang w:val="ro-RO" w:eastAsia="en-US" w:bidi="ar-SA"/>
      </w:rPr>
    </w:lvl>
    <w:lvl w:ilvl="2" w:tplc="334C6B18">
      <w:numFmt w:val="bullet"/>
      <w:lvlText w:val="•"/>
      <w:lvlJc w:val="left"/>
      <w:pPr>
        <w:ind w:left="2272" w:hanging="284"/>
      </w:pPr>
      <w:rPr>
        <w:rFonts w:hint="default"/>
        <w:lang w:val="ro-RO" w:eastAsia="en-US" w:bidi="ar-SA"/>
      </w:rPr>
    </w:lvl>
    <w:lvl w:ilvl="3" w:tplc="E05A9AF0">
      <w:numFmt w:val="bullet"/>
      <w:lvlText w:val="•"/>
      <w:lvlJc w:val="left"/>
      <w:pPr>
        <w:ind w:left="3348" w:hanging="284"/>
      </w:pPr>
      <w:rPr>
        <w:rFonts w:hint="default"/>
        <w:lang w:val="ro-RO" w:eastAsia="en-US" w:bidi="ar-SA"/>
      </w:rPr>
    </w:lvl>
    <w:lvl w:ilvl="4" w:tplc="67360956">
      <w:numFmt w:val="bullet"/>
      <w:lvlText w:val="•"/>
      <w:lvlJc w:val="left"/>
      <w:pPr>
        <w:ind w:left="4424" w:hanging="284"/>
      </w:pPr>
      <w:rPr>
        <w:rFonts w:hint="default"/>
        <w:lang w:val="ro-RO" w:eastAsia="en-US" w:bidi="ar-SA"/>
      </w:rPr>
    </w:lvl>
    <w:lvl w:ilvl="5" w:tplc="6122F544">
      <w:numFmt w:val="bullet"/>
      <w:lvlText w:val="•"/>
      <w:lvlJc w:val="left"/>
      <w:pPr>
        <w:ind w:left="5500" w:hanging="284"/>
      </w:pPr>
      <w:rPr>
        <w:rFonts w:hint="default"/>
        <w:lang w:val="ro-RO" w:eastAsia="en-US" w:bidi="ar-SA"/>
      </w:rPr>
    </w:lvl>
    <w:lvl w:ilvl="6" w:tplc="DEE0C7E6">
      <w:numFmt w:val="bullet"/>
      <w:lvlText w:val="•"/>
      <w:lvlJc w:val="left"/>
      <w:pPr>
        <w:ind w:left="6576" w:hanging="284"/>
      </w:pPr>
      <w:rPr>
        <w:rFonts w:hint="default"/>
        <w:lang w:val="ro-RO" w:eastAsia="en-US" w:bidi="ar-SA"/>
      </w:rPr>
    </w:lvl>
    <w:lvl w:ilvl="7" w:tplc="4056AC42">
      <w:numFmt w:val="bullet"/>
      <w:lvlText w:val="•"/>
      <w:lvlJc w:val="left"/>
      <w:pPr>
        <w:ind w:left="7652" w:hanging="284"/>
      </w:pPr>
      <w:rPr>
        <w:rFonts w:hint="default"/>
        <w:lang w:val="ro-RO" w:eastAsia="en-US" w:bidi="ar-SA"/>
      </w:rPr>
    </w:lvl>
    <w:lvl w:ilvl="8" w:tplc="E2103F40">
      <w:numFmt w:val="bullet"/>
      <w:lvlText w:val="•"/>
      <w:lvlJc w:val="left"/>
      <w:pPr>
        <w:ind w:left="8728" w:hanging="284"/>
      </w:pPr>
      <w:rPr>
        <w:rFonts w:hint="default"/>
        <w:lang w:val="ro-RO" w:eastAsia="en-US" w:bidi="ar-SA"/>
      </w:rPr>
    </w:lvl>
  </w:abstractNum>
  <w:abstractNum w:abstractNumId="20" w15:restartNumberingAfterBreak="0">
    <w:nsid w:val="752A1330"/>
    <w:multiLevelType w:val="hybridMultilevel"/>
    <w:tmpl w:val="80E8C14C"/>
    <w:lvl w:ilvl="0" w:tplc="FEC0A256">
      <w:start w:val="1"/>
      <w:numFmt w:val="decimal"/>
      <w:lvlText w:val="%1."/>
      <w:lvlJc w:val="left"/>
      <w:pPr>
        <w:ind w:left="113" w:hanging="284"/>
        <w:jc w:val="right"/>
      </w:pPr>
      <w:rPr>
        <w:rFonts w:hint="default"/>
        <w:w w:val="99"/>
        <w:lang w:val="ro-RO" w:eastAsia="en-US" w:bidi="ar-SA"/>
      </w:rPr>
    </w:lvl>
    <w:lvl w:ilvl="1" w:tplc="5644026C">
      <w:numFmt w:val="bullet"/>
      <w:lvlText w:val="•"/>
      <w:lvlJc w:val="left"/>
      <w:pPr>
        <w:ind w:left="1196" w:hanging="284"/>
      </w:pPr>
      <w:rPr>
        <w:rFonts w:hint="default"/>
        <w:lang w:val="ro-RO" w:eastAsia="en-US" w:bidi="ar-SA"/>
      </w:rPr>
    </w:lvl>
    <w:lvl w:ilvl="2" w:tplc="6888AB68">
      <w:numFmt w:val="bullet"/>
      <w:lvlText w:val="•"/>
      <w:lvlJc w:val="left"/>
      <w:pPr>
        <w:ind w:left="2272" w:hanging="284"/>
      </w:pPr>
      <w:rPr>
        <w:rFonts w:hint="default"/>
        <w:lang w:val="ro-RO" w:eastAsia="en-US" w:bidi="ar-SA"/>
      </w:rPr>
    </w:lvl>
    <w:lvl w:ilvl="3" w:tplc="28AA65C4">
      <w:numFmt w:val="bullet"/>
      <w:lvlText w:val="•"/>
      <w:lvlJc w:val="left"/>
      <w:pPr>
        <w:ind w:left="3348" w:hanging="284"/>
      </w:pPr>
      <w:rPr>
        <w:rFonts w:hint="default"/>
        <w:lang w:val="ro-RO" w:eastAsia="en-US" w:bidi="ar-SA"/>
      </w:rPr>
    </w:lvl>
    <w:lvl w:ilvl="4" w:tplc="A408579A">
      <w:numFmt w:val="bullet"/>
      <w:lvlText w:val="•"/>
      <w:lvlJc w:val="left"/>
      <w:pPr>
        <w:ind w:left="4424" w:hanging="284"/>
      </w:pPr>
      <w:rPr>
        <w:rFonts w:hint="default"/>
        <w:lang w:val="ro-RO" w:eastAsia="en-US" w:bidi="ar-SA"/>
      </w:rPr>
    </w:lvl>
    <w:lvl w:ilvl="5" w:tplc="0FF0BD8A">
      <w:numFmt w:val="bullet"/>
      <w:lvlText w:val="•"/>
      <w:lvlJc w:val="left"/>
      <w:pPr>
        <w:ind w:left="5500" w:hanging="284"/>
      </w:pPr>
      <w:rPr>
        <w:rFonts w:hint="default"/>
        <w:lang w:val="ro-RO" w:eastAsia="en-US" w:bidi="ar-SA"/>
      </w:rPr>
    </w:lvl>
    <w:lvl w:ilvl="6" w:tplc="C60A0A08">
      <w:numFmt w:val="bullet"/>
      <w:lvlText w:val="•"/>
      <w:lvlJc w:val="left"/>
      <w:pPr>
        <w:ind w:left="6576" w:hanging="284"/>
      </w:pPr>
      <w:rPr>
        <w:rFonts w:hint="default"/>
        <w:lang w:val="ro-RO" w:eastAsia="en-US" w:bidi="ar-SA"/>
      </w:rPr>
    </w:lvl>
    <w:lvl w:ilvl="7" w:tplc="4C3043E4">
      <w:numFmt w:val="bullet"/>
      <w:lvlText w:val="•"/>
      <w:lvlJc w:val="left"/>
      <w:pPr>
        <w:ind w:left="7652" w:hanging="284"/>
      </w:pPr>
      <w:rPr>
        <w:rFonts w:hint="default"/>
        <w:lang w:val="ro-RO" w:eastAsia="en-US" w:bidi="ar-SA"/>
      </w:rPr>
    </w:lvl>
    <w:lvl w:ilvl="8" w:tplc="12F0C41C">
      <w:numFmt w:val="bullet"/>
      <w:lvlText w:val="•"/>
      <w:lvlJc w:val="left"/>
      <w:pPr>
        <w:ind w:left="8728" w:hanging="284"/>
      </w:pPr>
      <w:rPr>
        <w:rFonts w:hint="default"/>
        <w:lang w:val="ro-RO" w:eastAsia="en-US" w:bidi="ar-SA"/>
      </w:rPr>
    </w:lvl>
  </w:abstractNum>
  <w:abstractNum w:abstractNumId="21" w15:restartNumberingAfterBreak="0">
    <w:nsid w:val="776E1AF8"/>
    <w:multiLevelType w:val="hybridMultilevel"/>
    <w:tmpl w:val="49026656"/>
    <w:lvl w:ilvl="0" w:tplc="7EB0B0F6">
      <w:start w:val="1"/>
      <w:numFmt w:val="lowerLetter"/>
      <w:lvlText w:val="%1)"/>
      <w:lvlJc w:val="left"/>
      <w:pPr>
        <w:ind w:left="401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59B26FB0">
      <w:numFmt w:val="bullet"/>
      <w:lvlText w:val="-"/>
      <w:lvlJc w:val="left"/>
      <w:pPr>
        <w:ind w:left="997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2" w:tplc="4C5854E0">
      <w:numFmt w:val="bullet"/>
      <w:lvlText w:val="•"/>
      <w:lvlJc w:val="left"/>
      <w:pPr>
        <w:ind w:left="2097" w:hanging="164"/>
      </w:pPr>
      <w:rPr>
        <w:rFonts w:hint="default"/>
        <w:lang w:val="ro-RO" w:eastAsia="en-US" w:bidi="ar-SA"/>
      </w:rPr>
    </w:lvl>
    <w:lvl w:ilvl="3" w:tplc="A1ACC456">
      <w:numFmt w:val="bullet"/>
      <w:lvlText w:val="•"/>
      <w:lvlJc w:val="left"/>
      <w:pPr>
        <w:ind w:left="3195" w:hanging="164"/>
      </w:pPr>
      <w:rPr>
        <w:rFonts w:hint="default"/>
        <w:lang w:val="ro-RO" w:eastAsia="en-US" w:bidi="ar-SA"/>
      </w:rPr>
    </w:lvl>
    <w:lvl w:ilvl="4" w:tplc="AF26C4E4">
      <w:numFmt w:val="bullet"/>
      <w:lvlText w:val="•"/>
      <w:lvlJc w:val="left"/>
      <w:pPr>
        <w:ind w:left="4293" w:hanging="164"/>
      </w:pPr>
      <w:rPr>
        <w:rFonts w:hint="default"/>
        <w:lang w:val="ro-RO" w:eastAsia="en-US" w:bidi="ar-SA"/>
      </w:rPr>
    </w:lvl>
    <w:lvl w:ilvl="5" w:tplc="F1FE1DB0">
      <w:numFmt w:val="bullet"/>
      <w:lvlText w:val="•"/>
      <w:lvlJc w:val="left"/>
      <w:pPr>
        <w:ind w:left="5391" w:hanging="164"/>
      </w:pPr>
      <w:rPr>
        <w:rFonts w:hint="default"/>
        <w:lang w:val="ro-RO" w:eastAsia="en-US" w:bidi="ar-SA"/>
      </w:rPr>
    </w:lvl>
    <w:lvl w:ilvl="6" w:tplc="4FBEC014">
      <w:numFmt w:val="bullet"/>
      <w:lvlText w:val="•"/>
      <w:lvlJc w:val="left"/>
      <w:pPr>
        <w:ind w:left="6488" w:hanging="164"/>
      </w:pPr>
      <w:rPr>
        <w:rFonts w:hint="default"/>
        <w:lang w:val="ro-RO" w:eastAsia="en-US" w:bidi="ar-SA"/>
      </w:rPr>
    </w:lvl>
    <w:lvl w:ilvl="7" w:tplc="4D2AC2B4">
      <w:numFmt w:val="bullet"/>
      <w:lvlText w:val="•"/>
      <w:lvlJc w:val="left"/>
      <w:pPr>
        <w:ind w:left="7586" w:hanging="164"/>
      </w:pPr>
      <w:rPr>
        <w:rFonts w:hint="default"/>
        <w:lang w:val="ro-RO" w:eastAsia="en-US" w:bidi="ar-SA"/>
      </w:rPr>
    </w:lvl>
    <w:lvl w:ilvl="8" w:tplc="1C925124">
      <w:numFmt w:val="bullet"/>
      <w:lvlText w:val="•"/>
      <w:lvlJc w:val="left"/>
      <w:pPr>
        <w:ind w:left="8684" w:hanging="164"/>
      </w:pPr>
      <w:rPr>
        <w:rFonts w:hint="default"/>
        <w:lang w:val="ro-RO" w:eastAsia="en-US" w:bidi="ar-SA"/>
      </w:rPr>
    </w:lvl>
  </w:abstractNum>
  <w:abstractNum w:abstractNumId="22" w15:restartNumberingAfterBreak="0">
    <w:nsid w:val="785D5B04"/>
    <w:multiLevelType w:val="hybridMultilevel"/>
    <w:tmpl w:val="DF2093E4"/>
    <w:lvl w:ilvl="0" w:tplc="0C4AE926">
      <w:numFmt w:val="bullet"/>
      <w:lvlText w:val=""/>
      <w:lvlJc w:val="left"/>
      <w:pPr>
        <w:ind w:left="113" w:hanging="207"/>
      </w:pPr>
      <w:rPr>
        <w:rFonts w:ascii="Symbol" w:eastAsia="Symbol" w:hAnsi="Symbol" w:cs="Symbol" w:hint="default"/>
        <w:w w:val="99"/>
        <w:sz w:val="28"/>
        <w:szCs w:val="28"/>
        <w:lang w:val="ro-RO" w:eastAsia="en-US" w:bidi="ar-SA"/>
      </w:rPr>
    </w:lvl>
    <w:lvl w:ilvl="1" w:tplc="E9C23E18">
      <w:numFmt w:val="bullet"/>
      <w:lvlText w:val="•"/>
      <w:lvlJc w:val="left"/>
      <w:pPr>
        <w:ind w:left="1196" w:hanging="207"/>
      </w:pPr>
      <w:rPr>
        <w:rFonts w:hint="default"/>
        <w:lang w:val="ro-RO" w:eastAsia="en-US" w:bidi="ar-SA"/>
      </w:rPr>
    </w:lvl>
    <w:lvl w:ilvl="2" w:tplc="82A8FB0C">
      <w:numFmt w:val="bullet"/>
      <w:lvlText w:val="•"/>
      <w:lvlJc w:val="left"/>
      <w:pPr>
        <w:ind w:left="2272" w:hanging="207"/>
      </w:pPr>
      <w:rPr>
        <w:rFonts w:hint="default"/>
        <w:lang w:val="ro-RO" w:eastAsia="en-US" w:bidi="ar-SA"/>
      </w:rPr>
    </w:lvl>
    <w:lvl w:ilvl="3" w:tplc="97ECBB06">
      <w:numFmt w:val="bullet"/>
      <w:lvlText w:val="•"/>
      <w:lvlJc w:val="left"/>
      <w:pPr>
        <w:ind w:left="3348" w:hanging="207"/>
      </w:pPr>
      <w:rPr>
        <w:rFonts w:hint="default"/>
        <w:lang w:val="ro-RO" w:eastAsia="en-US" w:bidi="ar-SA"/>
      </w:rPr>
    </w:lvl>
    <w:lvl w:ilvl="4" w:tplc="7C1A5AD6">
      <w:numFmt w:val="bullet"/>
      <w:lvlText w:val="•"/>
      <w:lvlJc w:val="left"/>
      <w:pPr>
        <w:ind w:left="4424" w:hanging="207"/>
      </w:pPr>
      <w:rPr>
        <w:rFonts w:hint="default"/>
        <w:lang w:val="ro-RO" w:eastAsia="en-US" w:bidi="ar-SA"/>
      </w:rPr>
    </w:lvl>
    <w:lvl w:ilvl="5" w:tplc="1F1AA0F0">
      <w:numFmt w:val="bullet"/>
      <w:lvlText w:val="•"/>
      <w:lvlJc w:val="left"/>
      <w:pPr>
        <w:ind w:left="5500" w:hanging="207"/>
      </w:pPr>
      <w:rPr>
        <w:rFonts w:hint="default"/>
        <w:lang w:val="ro-RO" w:eastAsia="en-US" w:bidi="ar-SA"/>
      </w:rPr>
    </w:lvl>
    <w:lvl w:ilvl="6" w:tplc="84BA4B74">
      <w:numFmt w:val="bullet"/>
      <w:lvlText w:val="•"/>
      <w:lvlJc w:val="left"/>
      <w:pPr>
        <w:ind w:left="6576" w:hanging="207"/>
      </w:pPr>
      <w:rPr>
        <w:rFonts w:hint="default"/>
        <w:lang w:val="ro-RO" w:eastAsia="en-US" w:bidi="ar-SA"/>
      </w:rPr>
    </w:lvl>
    <w:lvl w:ilvl="7" w:tplc="2B44333A">
      <w:numFmt w:val="bullet"/>
      <w:lvlText w:val="•"/>
      <w:lvlJc w:val="left"/>
      <w:pPr>
        <w:ind w:left="7652" w:hanging="207"/>
      </w:pPr>
      <w:rPr>
        <w:rFonts w:hint="default"/>
        <w:lang w:val="ro-RO" w:eastAsia="en-US" w:bidi="ar-SA"/>
      </w:rPr>
    </w:lvl>
    <w:lvl w:ilvl="8" w:tplc="B22AA9AA">
      <w:numFmt w:val="bullet"/>
      <w:lvlText w:val="•"/>
      <w:lvlJc w:val="left"/>
      <w:pPr>
        <w:ind w:left="8728" w:hanging="207"/>
      </w:pPr>
      <w:rPr>
        <w:rFonts w:hint="default"/>
        <w:lang w:val="ro-RO" w:eastAsia="en-US" w:bidi="ar-SA"/>
      </w:rPr>
    </w:lvl>
  </w:abstractNum>
  <w:abstractNum w:abstractNumId="23" w15:restartNumberingAfterBreak="0">
    <w:nsid w:val="7B6823FD"/>
    <w:multiLevelType w:val="hybridMultilevel"/>
    <w:tmpl w:val="AC42DAB8"/>
    <w:lvl w:ilvl="0" w:tplc="515495A6">
      <w:start w:val="1"/>
      <w:numFmt w:val="decimal"/>
      <w:lvlText w:val="%1."/>
      <w:lvlJc w:val="left"/>
      <w:pPr>
        <w:ind w:left="1117" w:hanging="284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o-RO" w:eastAsia="en-US" w:bidi="ar-SA"/>
      </w:rPr>
    </w:lvl>
    <w:lvl w:ilvl="1" w:tplc="A79A70DE">
      <w:numFmt w:val="bullet"/>
      <w:lvlText w:val="•"/>
      <w:lvlJc w:val="left"/>
      <w:pPr>
        <w:ind w:left="2096" w:hanging="284"/>
      </w:pPr>
      <w:rPr>
        <w:rFonts w:hint="default"/>
        <w:lang w:val="ro-RO" w:eastAsia="en-US" w:bidi="ar-SA"/>
      </w:rPr>
    </w:lvl>
    <w:lvl w:ilvl="2" w:tplc="858E09CA">
      <w:numFmt w:val="bullet"/>
      <w:lvlText w:val="•"/>
      <w:lvlJc w:val="left"/>
      <w:pPr>
        <w:ind w:left="3072" w:hanging="284"/>
      </w:pPr>
      <w:rPr>
        <w:rFonts w:hint="default"/>
        <w:lang w:val="ro-RO" w:eastAsia="en-US" w:bidi="ar-SA"/>
      </w:rPr>
    </w:lvl>
    <w:lvl w:ilvl="3" w:tplc="CD1E9B3E">
      <w:numFmt w:val="bullet"/>
      <w:lvlText w:val="•"/>
      <w:lvlJc w:val="left"/>
      <w:pPr>
        <w:ind w:left="4048" w:hanging="284"/>
      </w:pPr>
      <w:rPr>
        <w:rFonts w:hint="default"/>
        <w:lang w:val="ro-RO" w:eastAsia="en-US" w:bidi="ar-SA"/>
      </w:rPr>
    </w:lvl>
    <w:lvl w:ilvl="4" w:tplc="23B2F060">
      <w:numFmt w:val="bullet"/>
      <w:lvlText w:val="•"/>
      <w:lvlJc w:val="left"/>
      <w:pPr>
        <w:ind w:left="5024" w:hanging="284"/>
      </w:pPr>
      <w:rPr>
        <w:rFonts w:hint="default"/>
        <w:lang w:val="ro-RO" w:eastAsia="en-US" w:bidi="ar-SA"/>
      </w:rPr>
    </w:lvl>
    <w:lvl w:ilvl="5" w:tplc="57328B10">
      <w:numFmt w:val="bullet"/>
      <w:lvlText w:val="•"/>
      <w:lvlJc w:val="left"/>
      <w:pPr>
        <w:ind w:left="6000" w:hanging="284"/>
      </w:pPr>
      <w:rPr>
        <w:rFonts w:hint="default"/>
        <w:lang w:val="ro-RO" w:eastAsia="en-US" w:bidi="ar-SA"/>
      </w:rPr>
    </w:lvl>
    <w:lvl w:ilvl="6" w:tplc="4AC6254E">
      <w:numFmt w:val="bullet"/>
      <w:lvlText w:val="•"/>
      <w:lvlJc w:val="left"/>
      <w:pPr>
        <w:ind w:left="6976" w:hanging="284"/>
      </w:pPr>
      <w:rPr>
        <w:rFonts w:hint="default"/>
        <w:lang w:val="ro-RO" w:eastAsia="en-US" w:bidi="ar-SA"/>
      </w:rPr>
    </w:lvl>
    <w:lvl w:ilvl="7" w:tplc="ABFEDF94">
      <w:numFmt w:val="bullet"/>
      <w:lvlText w:val="•"/>
      <w:lvlJc w:val="left"/>
      <w:pPr>
        <w:ind w:left="7952" w:hanging="284"/>
      </w:pPr>
      <w:rPr>
        <w:rFonts w:hint="default"/>
        <w:lang w:val="ro-RO" w:eastAsia="en-US" w:bidi="ar-SA"/>
      </w:rPr>
    </w:lvl>
    <w:lvl w:ilvl="8" w:tplc="C9F09B08">
      <w:numFmt w:val="bullet"/>
      <w:lvlText w:val="•"/>
      <w:lvlJc w:val="left"/>
      <w:pPr>
        <w:ind w:left="8928" w:hanging="284"/>
      </w:pPr>
      <w:rPr>
        <w:rFonts w:hint="default"/>
        <w:lang w:val="ro-RO" w:eastAsia="en-US" w:bidi="ar-SA"/>
      </w:r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20"/>
  </w:num>
  <w:num w:numId="5">
    <w:abstractNumId w:val="19"/>
  </w:num>
  <w:num w:numId="6">
    <w:abstractNumId w:val="17"/>
  </w:num>
  <w:num w:numId="7">
    <w:abstractNumId w:val="12"/>
  </w:num>
  <w:num w:numId="8">
    <w:abstractNumId w:val="23"/>
  </w:num>
  <w:num w:numId="9">
    <w:abstractNumId w:val="3"/>
  </w:num>
  <w:num w:numId="10">
    <w:abstractNumId w:val="21"/>
  </w:num>
  <w:num w:numId="11">
    <w:abstractNumId w:val="2"/>
  </w:num>
  <w:num w:numId="12">
    <w:abstractNumId w:val="1"/>
  </w:num>
  <w:num w:numId="13">
    <w:abstractNumId w:val="22"/>
  </w:num>
  <w:num w:numId="14">
    <w:abstractNumId w:val="9"/>
  </w:num>
  <w:num w:numId="15">
    <w:abstractNumId w:val="16"/>
  </w:num>
  <w:num w:numId="16">
    <w:abstractNumId w:val="8"/>
  </w:num>
  <w:num w:numId="17">
    <w:abstractNumId w:val="18"/>
  </w:num>
  <w:num w:numId="18">
    <w:abstractNumId w:val="4"/>
  </w:num>
  <w:num w:numId="19">
    <w:abstractNumId w:val="15"/>
  </w:num>
  <w:num w:numId="20">
    <w:abstractNumId w:val="10"/>
  </w:num>
  <w:num w:numId="21">
    <w:abstractNumId w:val="11"/>
  </w:num>
  <w:num w:numId="22">
    <w:abstractNumId w:val="7"/>
  </w:num>
  <w:num w:numId="23">
    <w:abstractNumId w:val="5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1C"/>
    <w:rsid w:val="0000685C"/>
    <w:rsid w:val="00010890"/>
    <w:rsid w:val="0003247C"/>
    <w:rsid w:val="00035AF1"/>
    <w:rsid w:val="000458A8"/>
    <w:rsid w:val="00061664"/>
    <w:rsid w:val="00081CE6"/>
    <w:rsid w:val="000953EF"/>
    <w:rsid w:val="000E559F"/>
    <w:rsid w:val="0010618F"/>
    <w:rsid w:val="001241F5"/>
    <w:rsid w:val="00173355"/>
    <w:rsid w:val="00173AC8"/>
    <w:rsid w:val="00186B24"/>
    <w:rsid w:val="001A311C"/>
    <w:rsid w:val="001B6C90"/>
    <w:rsid w:val="001C7006"/>
    <w:rsid w:val="001D5211"/>
    <w:rsid w:val="001D7C1E"/>
    <w:rsid w:val="001E277F"/>
    <w:rsid w:val="001F0944"/>
    <w:rsid w:val="001F3808"/>
    <w:rsid w:val="00201D48"/>
    <w:rsid w:val="0022120A"/>
    <w:rsid w:val="002369E9"/>
    <w:rsid w:val="00251A00"/>
    <w:rsid w:val="0026103A"/>
    <w:rsid w:val="00261ABA"/>
    <w:rsid w:val="00263217"/>
    <w:rsid w:val="0026738B"/>
    <w:rsid w:val="0028634D"/>
    <w:rsid w:val="00292B3F"/>
    <w:rsid w:val="00341313"/>
    <w:rsid w:val="003445B3"/>
    <w:rsid w:val="0035721A"/>
    <w:rsid w:val="003635BC"/>
    <w:rsid w:val="0036767D"/>
    <w:rsid w:val="003A787A"/>
    <w:rsid w:val="003B40A8"/>
    <w:rsid w:val="003B6A9C"/>
    <w:rsid w:val="003C174D"/>
    <w:rsid w:val="003D28DE"/>
    <w:rsid w:val="00403649"/>
    <w:rsid w:val="00406D4E"/>
    <w:rsid w:val="00427A76"/>
    <w:rsid w:val="00450A9D"/>
    <w:rsid w:val="004771C7"/>
    <w:rsid w:val="00484587"/>
    <w:rsid w:val="00485ED2"/>
    <w:rsid w:val="004A7B71"/>
    <w:rsid w:val="004C639B"/>
    <w:rsid w:val="004F15D7"/>
    <w:rsid w:val="004F3992"/>
    <w:rsid w:val="0051325B"/>
    <w:rsid w:val="00517548"/>
    <w:rsid w:val="00531DB8"/>
    <w:rsid w:val="005410FB"/>
    <w:rsid w:val="0054427E"/>
    <w:rsid w:val="005472C1"/>
    <w:rsid w:val="00561B0C"/>
    <w:rsid w:val="00590191"/>
    <w:rsid w:val="005957CC"/>
    <w:rsid w:val="005A3ADD"/>
    <w:rsid w:val="005E2BE0"/>
    <w:rsid w:val="005F6D3F"/>
    <w:rsid w:val="00620EFD"/>
    <w:rsid w:val="00641858"/>
    <w:rsid w:val="00664A0E"/>
    <w:rsid w:val="00666206"/>
    <w:rsid w:val="006C4785"/>
    <w:rsid w:val="006D2212"/>
    <w:rsid w:val="006E108D"/>
    <w:rsid w:val="0073350E"/>
    <w:rsid w:val="00737933"/>
    <w:rsid w:val="00741FBF"/>
    <w:rsid w:val="0078326C"/>
    <w:rsid w:val="00786092"/>
    <w:rsid w:val="00786298"/>
    <w:rsid w:val="007A6806"/>
    <w:rsid w:val="00807C2C"/>
    <w:rsid w:val="00810263"/>
    <w:rsid w:val="008201D3"/>
    <w:rsid w:val="0082685B"/>
    <w:rsid w:val="00830E70"/>
    <w:rsid w:val="008429B4"/>
    <w:rsid w:val="00853ECE"/>
    <w:rsid w:val="00871B64"/>
    <w:rsid w:val="00881AB4"/>
    <w:rsid w:val="00887FD2"/>
    <w:rsid w:val="008A363B"/>
    <w:rsid w:val="008D26A5"/>
    <w:rsid w:val="008E7CEC"/>
    <w:rsid w:val="0090402E"/>
    <w:rsid w:val="00905628"/>
    <w:rsid w:val="00910C50"/>
    <w:rsid w:val="00921884"/>
    <w:rsid w:val="00945F5C"/>
    <w:rsid w:val="009B7432"/>
    <w:rsid w:val="009C090E"/>
    <w:rsid w:val="009C4569"/>
    <w:rsid w:val="00A07AAF"/>
    <w:rsid w:val="00A171C9"/>
    <w:rsid w:val="00A42624"/>
    <w:rsid w:val="00A6096C"/>
    <w:rsid w:val="00A7714A"/>
    <w:rsid w:val="00A80F38"/>
    <w:rsid w:val="00A921E7"/>
    <w:rsid w:val="00A92CEA"/>
    <w:rsid w:val="00AD2242"/>
    <w:rsid w:val="00AD6F9B"/>
    <w:rsid w:val="00AE779C"/>
    <w:rsid w:val="00AF7A9D"/>
    <w:rsid w:val="00B379B5"/>
    <w:rsid w:val="00B5210F"/>
    <w:rsid w:val="00B57E1D"/>
    <w:rsid w:val="00B6682E"/>
    <w:rsid w:val="00B74BA9"/>
    <w:rsid w:val="00B84B6F"/>
    <w:rsid w:val="00BA0A5E"/>
    <w:rsid w:val="00BC32CB"/>
    <w:rsid w:val="00BD2573"/>
    <w:rsid w:val="00BD3DE4"/>
    <w:rsid w:val="00BF3724"/>
    <w:rsid w:val="00C20A29"/>
    <w:rsid w:val="00C6490A"/>
    <w:rsid w:val="00CA5285"/>
    <w:rsid w:val="00CC19CE"/>
    <w:rsid w:val="00CE6468"/>
    <w:rsid w:val="00D10FCA"/>
    <w:rsid w:val="00D23E14"/>
    <w:rsid w:val="00DA48AD"/>
    <w:rsid w:val="00DC42F5"/>
    <w:rsid w:val="00DF312C"/>
    <w:rsid w:val="00E03A72"/>
    <w:rsid w:val="00E120F6"/>
    <w:rsid w:val="00E2696A"/>
    <w:rsid w:val="00E304DD"/>
    <w:rsid w:val="00E50657"/>
    <w:rsid w:val="00E71341"/>
    <w:rsid w:val="00E81F0C"/>
    <w:rsid w:val="00E92F69"/>
    <w:rsid w:val="00E933AE"/>
    <w:rsid w:val="00EC1E28"/>
    <w:rsid w:val="00EF6EA3"/>
    <w:rsid w:val="00F218C9"/>
    <w:rsid w:val="00F268B6"/>
    <w:rsid w:val="00F40A31"/>
    <w:rsid w:val="00F424DD"/>
    <w:rsid w:val="00F73B36"/>
    <w:rsid w:val="00F800B9"/>
    <w:rsid w:val="00F82590"/>
    <w:rsid w:val="00F9142D"/>
    <w:rsid w:val="00FA41EE"/>
    <w:rsid w:val="00FA49A0"/>
    <w:rsid w:val="00FB5024"/>
    <w:rsid w:val="00FB6A9D"/>
    <w:rsid w:val="00FC5E31"/>
    <w:rsid w:val="00FC619A"/>
    <w:rsid w:val="00FF106F"/>
    <w:rsid w:val="00FF20E1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5E149E"/>
  <w15:chartTrackingRefBased/>
  <w15:docId w15:val="{24F1CA35-53D7-4DF5-92B9-EC19D3DB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A0A5E"/>
    <w:pPr>
      <w:widowControl w:val="0"/>
      <w:autoSpaceDE w:val="0"/>
      <w:autoSpaceDN w:val="0"/>
      <w:spacing w:after="0" w:line="319" w:lineRule="exact"/>
      <w:ind w:left="113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o-RO"/>
    </w:rPr>
  </w:style>
  <w:style w:type="paragraph" w:styleId="2">
    <w:name w:val="heading 2"/>
    <w:basedOn w:val="a"/>
    <w:link w:val="20"/>
    <w:uiPriority w:val="9"/>
    <w:unhideWhenUsed/>
    <w:qFormat/>
    <w:rsid w:val="00BA0A5E"/>
    <w:pPr>
      <w:widowControl w:val="0"/>
      <w:autoSpaceDE w:val="0"/>
      <w:autoSpaceDN w:val="0"/>
      <w:spacing w:before="71" w:after="0" w:line="240" w:lineRule="auto"/>
      <w:ind w:left="1256" w:hanging="424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212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o-RO"/>
    </w:rPr>
  </w:style>
  <w:style w:type="character" w:customStyle="1" w:styleId="a4">
    <w:name w:val="Основной текст Знак"/>
    <w:basedOn w:val="a0"/>
    <w:link w:val="a3"/>
    <w:uiPriority w:val="1"/>
    <w:rsid w:val="0022120A"/>
    <w:rPr>
      <w:rFonts w:ascii="Times New Roman" w:eastAsia="Times New Roman" w:hAnsi="Times New Roman" w:cs="Times New Roman"/>
      <w:sz w:val="28"/>
      <w:szCs w:val="28"/>
      <w:lang w:val="ro-RO"/>
    </w:rPr>
  </w:style>
  <w:style w:type="paragraph" w:styleId="a5">
    <w:name w:val="Title"/>
    <w:basedOn w:val="a"/>
    <w:link w:val="a6"/>
    <w:uiPriority w:val="10"/>
    <w:qFormat/>
    <w:rsid w:val="0022120A"/>
    <w:pPr>
      <w:widowControl w:val="0"/>
      <w:autoSpaceDE w:val="0"/>
      <w:autoSpaceDN w:val="0"/>
      <w:spacing w:before="333" w:after="0" w:line="240" w:lineRule="auto"/>
      <w:ind w:left="768" w:right="875"/>
      <w:jc w:val="center"/>
    </w:pPr>
    <w:rPr>
      <w:rFonts w:ascii="Times New Roman" w:eastAsia="Times New Roman" w:hAnsi="Times New Roman" w:cs="Times New Roman"/>
      <w:b/>
      <w:bCs/>
      <w:sz w:val="144"/>
      <w:szCs w:val="144"/>
      <w:lang w:val="ro-RO"/>
    </w:rPr>
  </w:style>
  <w:style w:type="character" w:customStyle="1" w:styleId="a6">
    <w:name w:val="Заголовок Знак"/>
    <w:basedOn w:val="a0"/>
    <w:link w:val="a5"/>
    <w:uiPriority w:val="10"/>
    <w:rsid w:val="0022120A"/>
    <w:rPr>
      <w:rFonts w:ascii="Times New Roman" w:eastAsia="Times New Roman" w:hAnsi="Times New Roman" w:cs="Times New Roman"/>
      <w:b/>
      <w:bCs/>
      <w:sz w:val="144"/>
      <w:szCs w:val="144"/>
      <w:lang w:val="ro-RO"/>
    </w:rPr>
  </w:style>
  <w:style w:type="character" w:customStyle="1" w:styleId="10">
    <w:name w:val="Заголовок 1 Знак"/>
    <w:basedOn w:val="a0"/>
    <w:link w:val="1"/>
    <w:uiPriority w:val="9"/>
    <w:rsid w:val="00BA0A5E"/>
    <w:rPr>
      <w:rFonts w:ascii="Times New Roman" w:eastAsia="Times New Roman" w:hAnsi="Times New Roman" w:cs="Times New Roman"/>
      <w:b/>
      <w:bCs/>
      <w:sz w:val="28"/>
      <w:szCs w:val="28"/>
      <w:lang w:val="ro-RO"/>
    </w:rPr>
  </w:style>
  <w:style w:type="character" w:customStyle="1" w:styleId="20">
    <w:name w:val="Заголовок 2 Знак"/>
    <w:basedOn w:val="a0"/>
    <w:link w:val="2"/>
    <w:uiPriority w:val="9"/>
    <w:rsid w:val="00BA0A5E"/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table" w:customStyle="1" w:styleId="TableNormal">
    <w:name w:val="Table Normal"/>
    <w:uiPriority w:val="2"/>
    <w:semiHidden/>
    <w:unhideWhenUsed/>
    <w:qFormat/>
    <w:rsid w:val="00BA0A5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A0A5E"/>
    <w:pPr>
      <w:widowControl w:val="0"/>
      <w:autoSpaceDE w:val="0"/>
      <w:autoSpaceDN w:val="0"/>
      <w:spacing w:before="24" w:after="0" w:line="240" w:lineRule="auto"/>
      <w:ind w:left="324" w:right="116" w:hanging="325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paragraph" w:styleId="21">
    <w:name w:val="toc 2"/>
    <w:basedOn w:val="a"/>
    <w:uiPriority w:val="39"/>
    <w:qFormat/>
    <w:rsid w:val="00BA0A5E"/>
    <w:pPr>
      <w:widowControl w:val="0"/>
      <w:autoSpaceDE w:val="0"/>
      <w:autoSpaceDN w:val="0"/>
      <w:spacing w:before="125" w:after="0" w:line="240" w:lineRule="auto"/>
      <w:ind w:left="113"/>
    </w:pPr>
    <w:rPr>
      <w:rFonts w:ascii="Times New Roman" w:eastAsia="Times New Roman" w:hAnsi="Times New Roman" w:cs="Times New Roman"/>
      <w:b/>
      <w:bCs/>
      <w:i/>
      <w:iCs/>
      <w:sz w:val="28"/>
      <w:szCs w:val="28"/>
      <w:lang w:val="ro-RO"/>
    </w:rPr>
  </w:style>
  <w:style w:type="paragraph" w:styleId="3">
    <w:name w:val="toc 3"/>
    <w:basedOn w:val="a"/>
    <w:uiPriority w:val="39"/>
    <w:qFormat/>
    <w:rsid w:val="00BA0A5E"/>
    <w:pPr>
      <w:widowControl w:val="0"/>
      <w:autoSpaceDE w:val="0"/>
      <w:autoSpaceDN w:val="0"/>
      <w:spacing w:before="125" w:after="0" w:line="240" w:lineRule="auto"/>
      <w:ind w:left="756" w:hanging="655"/>
    </w:pPr>
    <w:rPr>
      <w:rFonts w:ascii="Times New Roman" w:eastAsia="Times New Roman" w:hAnsi="Times New Roman" w:cs="Times New Roman"/>
      <w:i/>
      <w:iCs/>
      <w:sz w:val="28"/>
      <w:szCs w:val="28"/>
      <w:lang w:val="ro-RO"/>
    </w:rPr>
  </w:style>
  <w:style w:type="paragraph" w:styleId="4">
    <w:name w:val="toc 4"/>
    <w:basedOn w:val="a"/>
    <w:uiPriority w:val="1"/>
    <w:qFormat/>
    <w:rsid w:val="00BA0A5E"/>
    <w:pPr>
      <w:widowControl w:val="0"/>
      <w:autoSpaceDE w:val="0"/>
      <w:autoSpaceDN w:val="0"/>
      <w:spacing w:before="125" w:after="0" w:line="240" w:lineRule="auto"/>
      <w:ind w:left="756" w:hanging="423"/>
    </w:pPr>
    <w:rPr>
      <w:rFonts w:ascii="Times New Roman" w:eastAsia="Times New Roman" w:hAnsi="Times New Roman" w:cs="Times New Roman"/>
      <w:i/>
      <w:iCs/>
      <w:sz w:val="28"/>
      <w:szCs w:val="28"/>
      <w:lang w:val="ro-RO"/>
    </w:rPr>
  </w:style>
  <w:style w:type="paragraph" w:styleId="a7">
    <w:name w:val="List Paragraph"/>
    <w:basedOn w:val="a"/>
    <w:uiPriority w:val="1"/>
    <w:qFormat/>
    <w:rsid w:val="00BA0A5E"/>
    <w:pPr>
      <w:widowControl w:val="0"/>
      <w:autoSpaceDE w:val="0"/>
      <w:autoSpaceDN w:val="0"/>
      <w:spacing w:after="0" w:line="240" w:lineRule="auto"/>
      <w:ind w:left="833" w:hanging="361"/>
    </w:pPr>
    <w:rPr>
      <w:rFonts w:ascii="Times New Roman" w:eastAsia="Times New Roman" w:hAnsi="Times New Roman" w:cs="Times New Roman"/>
      <w:lang w:val="ro-RO"/>
    </w:rPr>
  </w:style>
  <w:style w:type="paragraph" w:customStyle="1" w:styleId="TableParagraph">
    <w:name w:val="Table Paragraph"/>
    <w:basedOn w:val="a"/>
    <w:uiPriority w:val="1"/>
    <w:qFormat/>
    <w:rsid w:val="00BA0A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o-RO"/>
    </w:rPr>
  </w:style>
  <w:style w:type="paragraph" w:styleId="a8">
    <w:name w:val="header"/>
    <w:basedOn w:val="a"/>
    <w:link w:val="a9"/>
    <w:uiPriority w:val="99"/>
    <w:unhideWhenUsed/>
    <w:rsid w:val="00D10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0FCA"/>
  </w:style>
  <w:style w:type="paragraph" w:styleId="aa">
    <w:name w:val="footer"/>
    <w:basedOn w:val="a"/>
    <w:link w:val="ab"/>
    <w:uiPriority w:val="99"/>
    <w:unhideWhenUsed/>
    <w:rsid w:val="00D10F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0FCA"/>
  </w:style>
  <w:style w:type="paragraph" w:styleId="ac">
    <w:name w:val="footnote text"/>
    <w:basedOn w:val="a"/>
    <w:link w:val="ad"/>
    <w:uiPriority w:val="99"/>
    <w:semiHidden/>
    <w:unhideWhenUsed/>
    <w:rsid w:val="00CA5285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CA5285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CA5285"/>
    <w:rPr>
      <w:vertAlign w:val="superscript"/>
    </w:rPr>
  </w:style>
  <w:style w:type="character" w:styleId="af">
    <w:name w:val="Hyperlink"/>
    <w:basedOn w:val="a0"/>
    <w:uiPriority w:val="99"/>
    <w:unhideWhenUsed/>
    <w:rsid w:val="00CA5285"/>
    <w:rPr>
      <w:color w:val="0563C1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CA5285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o.wikipedia.org/wiki/Microsoft" TargetMode="External"/><Relationship Id="rId21" Type="http://schemas.openxmlformats.org/officeDocument/2006/relationships/hyperlink" Target="https://ro.wikipedia.org/w/index.php?title=Logica_ternar%C4%83&amp;action=edit&amp;redlink=1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hyperlink" Target="https://www.invata-programare.ro/lesson/toate_lectiile_sql" TargetMode="External"/><Relationship Id="rId16" Type="http://schemas.openxmlformats.org/officeDocument/2006/relationships/hyperlink" Target="https://ro.wikipedia.org/wiki/IBM" TargetMode="External"/><Relationship Id="rId11" Type="http://schemas.openxmlformats.org/officeDocument/2006/relationships/hyperlink" Target="https://ro.wikipedia.org/wiki/Fi%C8%99ier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hyperlink" Target="https://docs.microsoft.com/en-us/sql/relational-databases/backup-restore/restore-a-backup-from-a-device-sql-server?view=sql-server-ver15" TargetMode="External"/><Relationship Id="rId79" Type="http://schemas.openxmlformats.org/officeDocument/2006/relationships/hyperlink" Target="https://ro.qaz.wiki/wiki/Data_definition_language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ro.wikipedia.org/wiki/Scalar" TargetMode="External"/><Relationship Id="rId14" Type="http://schemas.openxmlformats.org/officeDocument/2006/relationships/hyperlink" Target="https://ro.wikipedia.org/wiki/Tabel" TargetMode="External"/><Relationship Id="rId22" Type="http://schemas.openxmlformats.org/officeDocument/2006/relationships/hyperlink" Target="https://ro.wikipedia.org/w/index.php?title=Logica_ternar%C4%83&amp;action=edit&amp;redlink=1" TargetMode="External"/><Relationship Id="rId27" Type="http://schemas.openxmlformats.org/officeDocument/2006/relationships/hyperlink" Target="https://ro.wikipedia.org/wiki/SQL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hyperlink" Target="https://ro.wikipedia.org/wiki/SQL" TargetMode="External"/><Relationship Id="rId77" Type="http://schemas.openxmlformats.org/officeDocument/2006/relationships/hyperlink" Target="https://www.khanacademy.org/computing/computer-programming/sql" TargetMode="External"/><Relationship Id="rId8" Type="http://schemas.openxmlformats.org/officeDocument/2006/relationships/hyperlink" Target="https://ro.wikipedia.org/wiki/Informa%C8%9Bie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s://www.w3schools.com/sql/" TargetMode="External"/><Relationship Id="rId80" Type="http://schemas.openxmlformats.org/officeDocument/2006/relationships/hyperlink" Target="http://193.226.51.37/down/sql/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o.wikipedia.org/wiki/Sistem_de_gestiune_a_bazelor_de_date" TargetMode="External"/><Relationship Id="rId17" Type="http://schemas.openxmlformats.org/officeDocument/2006/relationships/hyperlink" Target="https://ro.wikipedia.org/w/index.php?title=Donald_D._Chamberlin&amp;action=edit&amp;redlink=1" TargetMode="External"/><Relationship Id="rId25" Type="http://schemas.openxmlformats.org/officeDocument/2006/relationships/hyperlink" Target="https://ro.wikipedia.org/wiki/SUA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hyperlink" Target="https://ro.wikipedia.org/w/index.php?title=Tabele_(baze_de_date)&amp;action=edit&amp;redlink=1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hyperlink" Target="https://docs.microsoft.com/ro-ro/sql/t-sql/language-reference?view=sql-server-2017" TargetMode="External"/><Relationship Id="rId75" Type="http://schemas.openxmlformats.org/officeDocument/2006/relationships/hyperlink" Target="https://docs.microsoft.com/en-us/sql/relational-databases/backup-restore/restore-a-backup-from-a-device-sql-server?view=sql-server-ver15" TargetMode="External"/><Relationship Id="rId83" Type="http://schemas.openxmlformats.org/officeDocument/2006/relationships/hyperlink" Target="https://www.invata-programare.ro/lesson/toate_lectiile_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o.wikipedia.org/wiki/XML" TargetMode="External"/><Relationship Id="rId23" Type="http://schemas.openxmlformats.org/officeDocument/2006/relationships/hyperlink" Target="https://ro.wikipedia.org/wiki/Logic%C4%83_boolean%C4%83" TargetMode="External"/><Relationship Id="rId28" Type="http://schemas.openxmlformats.org/officeDocument/2006/relationships/hyperlink" Target="https://ro.wikipedia.org/wiki/GUI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hyperlink" Target="https://ro.wikipedia.org/wiki/Internet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hyperlink" Target="https://www.tutorialspoint.com/sql/" TargetMode="External"/><Relationship Id="rId78" Type="http://schemas.openxmlformats.org/officeDocument/2006/relationships/hyperlink" Target="https://www.guru99.com/sql.html" TargetMode="External"/><Relationship Id="rId81" Type="http://schemas.openxmlformats.org/officeDocument/2006/relationships/hyperlink" Target="http://www.math.md/studlib/informatica/bd_relationale/capitol5.pdf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Dat%C4%83" TargetMode="External"/><Relationship Id="rId13" Type="http://schemas.openxmlformats.org/officeDocument/2006/relationships/hyperlink" Target="https://ro.wikipedia.org/wiki/Sistem_de_gestiune_a_bazelor_de_date" TargetMode="External"/><Relationship Id="rId18" Type="http://schemas.openxmlformats.org/officeDocument/2006/relationships/hyperlink" Target="https://ro.wikipedia.org/w/index.php?title=Raymond_F._Boyce&amp;action=edit&amp;redlink=1" TargetMode="External"/><Relationship Id="rId39" Type="http://schemas.openxmlformats.org/officeDocument/2006/relationships/image" Target="media/image11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www.codecademy.com/learn/learn-sq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o.wikipedia.org/wiki/Microsoft_SQL_Serv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o.wikipedia.org/wiki/Intel" TargetMode="External"/><Relationship Id="rId24" Type="http://schemas.openxmlformats.org/officeDocument/2006/relationships/hyperlink" Target="https://ro.wikipedia.org/wiki/Baz%C4%83_de_date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61" Type="http://schemas.openxmlformats.org/officeDocument/2006/relationships/image" Target="media/image33.png"/><Relationship Id="rId82" Type="http://schemas.openxmlformats.org/officeDocument/2006/relationships/hyperlink" Target="https://www.math.uaic.ro/~mapetrii/BD/CursBazeDate.pdf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{7A56FF24-E5DA-4C8A-A6CF-1BBA870685FB}</b:Guid>
    <b:RefOrder>1</b:RefOrder>
  </b:Source>
</b:Sources>
</file>

<file path=customXml/itemProps1.xml><?xml version="1.0" encoding="utf-8"?>
<ds:datastoreItem xmlns:ds="http://schemas.openxmlformats.org/officeDocument/2006/customXml" ds:itemID="{0472EF4D-C11F-4727-99DC-3365629CA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34</Pages>
  <Words>5478</Words>
  <Characters>31228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Zavorot</dc:creator>
  <cp:keywords/>
  <dc:description/>
  <cp:lastModifiedBy>Daniel Zavorot</cp:lastModifiedBy>
  <cp:revision>142</cp:revision>
  <dcterms:created xsi:type="dcterms:W3CDTF">2021-12-05T15:53:00Z</dcterms:created>
  <dcterms:modified xsi:type="dcterms:W3CDTF">2021-12-08T20:07:00Z</dcterms:modified>
</cp:coreProperties>
</file>