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00B8" w14:textId="72555B3A" w:rsidR="00574C38" w:rsidRPr="00596A9F" w:rsidRDefault="008D2475" w:rsidP="00574C38">
      <w:pPr>
        <w:rPr>
          <w:rFonts w:ascii="Times New Roman" w:hAnsi="Times New Roman" w:cs="Times New Roman"/>
          <w:b/>
          <w:bCs/>
        </w:rPr>
      </w:pPr>
      <w:r w:rsidRPr="008D2475">
        <w:rPr>
          <w:rFonts w:ascii="Times New Roman" w:hAnsi="Times New Roman" w:cs="Times New Roman"/>
          <w:b/>
          <w:bCs/>
        </w:rPr>
        <w:t>1023-1021 Indrumar metodic.</w:t>
      </w:r>
    </w:p>
    <w:p w14:paraId="52810008" w14:textId="2E68A017" w:rsidR="00574C38" w:rsidRPr="0044460B" w:rsidRDefault="00574C38" w:rsidP="00574C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0" w:name="_Hlk53402374"/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Numiți parametrii care caracterizează microclimatul aerolui zonei de muncă? </w:t>
      </w:r>
    </w:p>
    <w:p w14:paraId="7ED25051" w14:textId="249A3FC7" w:rsidR="00574C38" w:rsidRDefault="00574C38" w:rsidP="00574C38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 w:rsidRPr="00860A29">
        <w:rPr>
          <w:rFonts w:ascii="Times New Roman" w:hAnsi="Times New Roman" w:cs="Times New Roman"/>
          <w:sz w:val="24"/>
          <w:szCs w:val="24"/>
          <w:lang w:val="ro-RO"/>
        </w:rPr>
        <w:t>Presiunea, umeditatea, viteza.</w:t>
      </w:r>
    </w:p>
    <w:p w14:paraId="4C8D6FE3" w14:textId="77777777" w:rsidR="00860A29" w:rsidRPr="00860A29" w:rsidRDefault="00860A29" w:rsidP="00574C38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0DD3354A" w14:textId="4105C303" w:rsidR="00574C38" w:rsidRPr="0044460B" w:rsidRDefault="00574C38" w:rsidP="00574C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Cum se numește aparatul de măsurat viteza mișcării aerului?</w:t>
      </w:r>
    </w:p>
    <w:p w14:paraId="15172EA6" w14:textId="42F1BC2D" w:rsidR="00574C38" w:rsidRDefault="00574C38" w:rsidP="00574C38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 w:rsidRPr="00860A29">
        <w:rPr>
          <w:rFonts w:ascii="Times New Roman" w:hAnsi="Times New Roman" w:cs="Times New Roman"/>
          <w:sz w:val="24"/>
          <w:szCs w:val="24"/>
          <w:lang w:val="ro-RO"/>
        </w:rPr>
        <w:t>Anemometru.</w:t>
      </w:r>
    </w:p>
    <w:p w14:paraId="4ECCDF2A" w14:textId="77777777" w:rsidR="00860A29" w:rsidRPr="00860A29" w:rsidRDefault="00860A29" w:rsidP="00574C38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1E2D84D1" w14:textId="6EF20682" w:rsidR="00574C38" w:rsidRPr="0044460B" w:rsidRDefault="00574C38" w:rsidP="00574C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Cum se transforma rezultatele măsurărilor din diviziuni pe secundă în m/s?</w:t>
      </w:r>
    </w:p>
    <w:p w14:paraId="55F097F8" w14:textId="0570F80B" w:rsidR="00002C12" w:rsidRDefault="00002C12" w:rsidP="00002C12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 w:rsidRPr="00860A29">
        <w:rPr>
          <w:rFonts w:ascii="Times New Roman" w:hAnsi="Times New Roman" w:cs="Times New Roman"/>
          <w:sz w:val="24"/>
          <w:szCs w:val="24"/>
          <w:lang w:val="ro-RO"/>
        </w:rPr>
        <w:t>Dupa diagramei de dependenta a numarului de diviziuni a scarii intr-o secunda.</w:t>
      </w:r>
    </w:p>
    <w:p w14:paraId="59E86183" w14:textId="77777777" w:rsidR="00860A29" w:rsidRPr="00860A29" w:rsidRDefault="00860A29" w:rsidP="00002C12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13737BD2" w14:textId="78C334C0" w:rsidR="00574C38" w:rsidRPr="0044460B" w:rsidRDefault="00574C38" w:rsidP="00574C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Cu ce aparate se măsoară umeditatea aerului?</w:t>
      </w:r>
    </w:p>
    <w:p w14:paraId="73CB94E5" w14:textId="3772F9D5" w:rsidR="00002C12" w:rsidRDefault="00002C12" w:rsidP="00002C12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 w:rsidRPr="00860A29">
        <w:rPr>
          <w:rFonts w:ascii="Times New Roman" w:hAnsi="Times New Roman" w:cs="Times New Roman"/>
          <w:sz w:val="24"/>
          <w:szCs w:val="24"/>
          <w:lang w:val="ro-RO"/>
        </w:rPr>
        <w:t>Cu ajutorul psihrometrelor si hig</w:t>
      </w:r>
      <w:r w:rsidR="00BB26EE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860A29">
        <w:rPr>
          <w:rFonts w:ascii="Times New Roman" w:hAnsi="Times New Roman" w:cs="Times New Roman"/>
          <w:sz w:val="24"/>
          <w:szCs w:val="24"/>
          <w:lang w:val="ro-RO"/>
        </w:rPr>
        <w:t>ometrelor(higrografelor)</w:t>
      </w:r>
    </w:p>
    <w:p w14:paraId="0AAC0CBA" w14:textId="77777777" w:rsidR="00860A29" w:rsidRPr="00860A29" w:rsidRDefault="00860A29" w:rsidP="00002C12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643083B0" w14:textId="6E70D86F" w:rsidR="00002C12" w:rsidRPr="0044460B" w:rsidRDefault="00002C12" w:rsidP="00002C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Numiti principale deosebiri dintre psihrometrul lui Assman si August?</w:t>
      </w:r>
    </w:p>
    <w:p w14:paraId="1208A45E" w14:textId="21FF8F2D" w:rsidR="0044460B" w:rsidRPr="0044460B" w:rsidRDefault="0044460B" w:rsidP="0044460B">
      <w:pPr>
        <w:ind w:left="720"/>
      </w:pPr>
      <w:r>
        <w:t xml:space="preserve">Parametri aerului care se măsoară cu psihrometrul </w:t>
      </w:r>
      <w:r w:rsidRPr="0044460B">
        <w:rPr>
          <w:b/>
          <w:bCs/>
        </w:rPr>
        <w:t>ASSMAN</w:t>
      </w:r>
      <w:r>
        <w:t xml:space="preserve"> sunt temperatura uscată şi temperatura umedă.</w:t>
      </w:r>
    </w:p>
    <w:p w14:paraId="02A6E393" w14:textId="77777777" w:rsidR="00002C12" w:rsidRPr="00002C12" w:rsidRDefault="00002C12" w:rsidP="00002C12">
      <w:pPr>
        <w:pStyle w:val="a3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192ABA1B" w14:textId="64246353" w:rsidR="00002C12" w:rsidRPr="0044460B" w:rsidRDefault="00002C12" w:rsidP="00002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In ce limita se afla viteza curentului de aer creata de ventilatorul psihrometrului 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Assman!</w:t>
      </w:r>
    </w:p>
    <w:p w14:paraId="630346E9" w14:textId="34DFFDE5" w:rsidR="0044460B" w:rsidRPr="0044460B" w:rsidRDefault="0044460B" w:rsidP="0044460B">
      <w:pPr>
        <w:ind w:left="720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t xml:space="preserve">gradaţie de la -25 </w:t>
      </w:r>
      <w:r w:rsidR="00D36948">
        <w:t>grade Celsius -&gt; pana</w:t>
      </w:r>
      <w:r>
        <w:t xml:space="preserve"> la + 50 </w:t>
      </w:r>
      <w:r w:rsidR="00D36948">
        <w:t>grade Celsius</w:t>
      </w:r>
      <w:r w:rsidR="00B10562">
        <w:t>.</w:t>
      </w:r>
    </w:p>
    <w:p w14:paraId="09E131EC" w14:textId="77777777" w:rsidR="00002C12" w:rsidRPr="00002C12" w:rsidRDefault="00002C12" w:rsidP="00002C12">
      <w:pPr>
        <w:pStyle w:val="a3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7B956B4F" w14:textId="2D0B9331" w:rsidR="00574C38" w:rsidRPr="0044460B" w:rsidRDefault="00002C12" w:rsidP="00002C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Numiti aparatele de masurare a temperaturii.</w:t>
      </w:r>
    </w:p>
    <w:p w14:paraId="301A99B1" w14:textId="2B63E9C4" w:rsidR="00002C12" w:rsidRDefault="00002C12" w:rsidP="00002C12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Termometru cu mercut, spirt, colorat, termometre electrice si termografele.</w:t>
      </w:r>
    </w:p>
    <w:p w14:paraId="7DB40B98" w14:textId="77777777" w:rsidR="00002C12" w:rsidRDefault="00002C12" w:rsidP="00002C12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6DE02615" w14:textId="6BCC0BDF" w:rsidR="00002C12" w:rsidRDefault="00002C12" w:rsidP="00002C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Lamuriti cum se determina umeditatea relativa dupa graficul psihrometric.</w:t>
      </w:r>
    </w:p>
    <w:p w14:paraId="0DF0692B" w14:textId="4228BDEE" w:rsidR="0044460B" w:rsidRPr="0044460B" w:rsidRDefault="005E2005" w:rsidP="005E200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t>Determinarea pe cale grafică a umidităţii relative a aerului se realizează cu ajutorul</w:t>
      </w:r>
      <w:r>
        <w:t xml:space="preserve"> unei</w:t>
      </w:r>
      <w:r>
        <w:t xml:space="preserve"> diagramei</w:t>
      </w:r>
      <w:r>
        <w:t>. Pe axa Y se noteaza temperatura aerului umeda, iar pe axa X se noteaza temperatura aerului uscat.</w:t>
      </w:r>
      <w:r w:rsidR="00547A62">
        <w:t xml:space="preserve"> Este necesar de facut minimum 2-3 masurari pentru a crea vectorul necesar ca sa obtinem “Fi-ul”</w:t>
      </w:r>
    </w:p>
    <w:p w14:paraId="3FB29186" w14:textId="77777777" w:rsidR="00002C12" w:rsidRPr="00002C12" w:rsidRDefault="00002C12" w:rsidP="00002C12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2FDF65B8" w14:textId="0860F66E" w:rsidR="00701B13" w:rsidRDefault="00701B13" w:rsidP="005B430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Ce se subintelge sub notiunea „temperatura echivalenta”?</w:t>
      </w:r>
    </w:p>
    <w:p w14:paraId="30F8466D" w14:textId="70EF8572" w:rsidR="00002C12" w:rsidRPr="00F6309F" w:rsidRDefault="00002C12" w:rsidP="00701B13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 w:rsidRPr="00F6309F">
        <w:rPr>
          <w:rFonts w:ascii="Times New Roman" w:hAnsi="Times New Roman" w:cs="Times New Roman"/>
          <w:sz w:val="24"/>
          <w:szCs w:val="24"/>
          <w:lang w:val="ro-RO"/>
        </w:rPr>
        <w:t>Avand datele termometrului uscat si celui umed gasim intersectia acestor 2 date in tabel.</w:t>
      </w:r>
    </w:p>
    <w:p w14:paraId="5B44F354" w14:textId="77777777" w:rsidR="00860A29" w:rsidRPr="00860A29" w:rsidRDefault="00860A29" w:rsidP="00860A29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2AABCE43" w14:textId="77777777" w:rsidR="00463D6E" w:rsidRDefault="00002C12" w:rsidP="00860A2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Prin temperatura echivalenta se subintelege</w:t>
      </w:r>
      <w:r w:rsidR="00463D6E">
        <w:rPr>
          <w:rFonts w:ascii="Times New Roman" w:hAnsi="Times New Roman" w:cs="Times New Roman"/>
          <w:b/>
          <w:bCs/>
          <w:sz w:val="24"/>
          <w:szCs w:val="24"/>
          <w:lang w:val="ro-RO"/>
        </w:rPr>
        <w:t>?</w:t>
      </w:r>
    </w:p>
    <w:p w14:paraId="6B874F48" w14:textId="6579A847" w:rsidR="00463D6E" w:rsidRPr="00463D6E" w:rsidRDefault="00002C12" w:rsidP="00463D6E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463D6E">
        <w:rPr>
          <w:rFonts w:ascii="Times New Roman" w:hAnsi="Times New Roman" w:cs="Times New Roman"/>
          <w:sz w:val="24"/>
          <w:szCs w:val="24"/>
          <w:lang w:val="ro-RO"/>
        </w:rPr>
        <w:t>temperatura aerului nemiscat, saturat cu umezeala de 100%.</w:t>
      </w:r>
    </w:p>
    <w:p w14:paraId="1B36850E" w14:textId="77777777" w:rsidR="00860A29" w:rsidRPr="00860A29" w:rsidRDefault="00860A29" w:rsidP="00860A29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3A2342AE" w14:textId="1B1FC3D4" w:rsidR="00002C12" w:rsidRPr="0044460B" w:rsidRDefault="00002C12" w:rsidP="00002C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Prin ce se deosebeste temperatura echivalenta cu ce echivalent-efectiva?</w:t>
      </w:r>
    </w:p>
    <w:p w14:paraId="49505083" w14:textId="7D70292E" w:rsidR="00860A29" w:rsidRDefault="00002C12" w:rsidP="00463D6E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 temperatura eqchivalent efectiva se tine cont si de viteza miscarii aerului la locul de munca.</w:t>
      </w:r>
    </w:p>
    <w:p w14:paraId="52E8BE26" w14:textId="77777777" w:rsidR="008F1104" w:rsidRPr="00463D6E" w:rsidRDefault="008F1104" w:rsidP="00463D6E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6A7B18D7" w14:textId="50A4C388" w:rsidR="00002C12" w:rsidRPr="0044460B" w:rsidRDefault="00596A9F" w:rsidP="00002C1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In ce mod se determina temperaturile echivalente si echivalente efective?</w:t>
      </w:r>
    </w:p>
    <w:p w14:paraId="5BEE23ED" w14:textId="292D9ED6" w:rsidR="00596A9F" w:rsidRDefault="00596A9F" w:rsidP="00596A9F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baza nomogramei pentru temperaturile echivalente si echivalente efective in baza termometrului uscat si celui umed.</w:t>
      </w:r>
    </w:p>
    <w:p w14:paraId="56334B23" w14:textId="77777777" w:rsidR="00860A29" w:rsidRDefault="00860A29" w:rsidP="00596A9F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30E8EACF" w14:textId="2364003A" w:rsidR="00596A9F" w:rsidRPr="0044460B" w:rsidRDefault="00596A9F" w:rsidP="00596A9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Care acte normative reglementeaza conditilile meteorologice la locul de munca?</w:t>
      </w:r>
    </w:p>
    <w:p w14:paraId="0942B9F0" w14:textId="6982860A" w:rsidR="0044460B" w:rsidRDefault="00463D6E" w:rsidP="00201A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7F5D5A">
        <w:rPr>
          <w:sz w:val="28"/>
          <w:szCs w:val="28"/>
        </w:rPr>
        <w:t>Legea securităţii şi sănătăţii în muncă nr.186-XVI din 10 iulie 2008;</w:t>
      </w:r>
    </w:p>
    <w:p w14:paraId="5C418DA9" w14:textId="6A1C75AB" w:rsidR="001511D2" w:rsidRDefault="001511D2" w:rsidP="001511D2">
      <w:pPr>
        <w:pStyle w:val="a3"/>
        <w:numPr>
          <w:ilvl w:val="0"/>
          <w:numId w:val="5"/>
        </w:numPr>
        <w:rPr>
          <w:sz w:val="32"/>
          <w:szCs w:val="32"/>
        </w:rPr>
      </w:pPr>
      <w:r w:rsidRPr="001511D2">
        <w:rPr>
          <w:sz w:val="32"/>
          <w:szCs w:val="32"/>
        </w:rPr>
        <w:t>Legea privind Inspecţia Muncii nr.140-XV din 10 mai 2001;</w:t>
      </w:r>
    </w:p>
    <w:p w14:paraId="60DB1CD3" w14:textId="4B7B56FF" w:rsidR="004263B2" w:rsidRPr="004263B2" w:rsidRDefault="004263B2" w:rsidP="001511D2">
      <w:pPr>
        <w:pStyle w:val="a3"/>
        <w:numPr>
          <w:ilvl w:val="0"/>
          <w:numId w:val="5"/>
        </w:numPr>
        <w:rPr>
          <w:sz w:val="32"/>
          <w:szCs w:val="32"/>
        </w:rPr>
      </w:pPr>
      <w:r w:rsidRPr="004263B2">
        <w:rPr>
          <w:sz w:val="32"/>
          <w:szCs w:val="32"/>
        </w:rPr>
        <w:t>Constituţia Republicii Moldova din 29 iulie 1994</w:t>
      </w:r>
    </w:p>
    <w:p w14:paraId="493125C4" w14:textId="77777777" w:rsidR="00463D6E" w:rsidRDefault="00463D6E" w:rsidP="00596A9F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71ECDE92" w14:textId="37BB26CA" w:rsidR="00596A9F" w:rsidRPr="0044460B" w:rsidRDefault="00596A9F" w:rsidP="00596A9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Care notiuni sunt folosite la aprecizarea umeditatii?</w:t>
      </w:r>
    </w:p>
    <w:p w14:paraId="21CBE7D4" w14:textId="5FE3F11F" w:rsidR="00596A9F" w:rsidRDefault="00596A9F" w:rsidP="00596A9F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Conditii optimale si admisibila.</w:t>
      </w:r>
    </w:p>
    <w:p w14:paraId="46A6104C" w14:textId="77777777" w:rsidR="0044460B" w:rsidRDefault="0044460B" w:rsidP="00596A9F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0D607447" w14:textId="4F99BF73" w:rsidR="00596A9F" w:rsidRPr="0044460B" w:rsidRDefault="00596A9F" w:rsidP="00596A9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60B">
        <w:rPr>
          <w:rFonts w:ascii="Times New Roman" w:hAnsi="Times New Roman" w:cs="Times New Roman"/>
          <w:b/>
          <w:bCs/>
          <w:sz w:val="24"/>
          <w:szCs w:val="24"/>
          <w:lang w:val="ro-RO"/>
        </w:rPr>
        <w:t>Prin ce se caracterizeaza perioadele rece si calde ale anului?</w:t>
      </w:r>
    </w:p>
    <w:p w14:paraId="6DB3A509" w14:textId="77777777" w:rsidR="00596A9F" w:rsidRDefault="00596A9F" w:rsidP="00596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Valorile optime pentru perioada calendaristică de la 16 aprilie până la 15 octombrie, ale microclimatului trebuie sa corespundă următoarelor:</w:t>
      </w:r>
    </w:p>
    <w:p w14:paraId="1FCF3ABD" w14:textId="77777777" w:rsidR="00596A9F" w:rsidRDefault="00596A9F" w:rsidP="00596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Temperatura 23-26 C</w:t>
      </w:r>
    </w:p>
    <w:p w14:paraId="6C0D30DC" w14:textId="77777777" w:rsidR="00596A9F" w:rsidRDefault="00596A9F" w:rsidP="00596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Umeditate relativă 30-70%</w:t>
      </w:r>
    </w:p>
    <w:p w14:paraId="51185DB5" w14:textId="77777777" w:rsidR="00596A9F" w:rsidRPr="00737D0D" w:rsidRDefault="00596A9F" w:rsidP="00596A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Viteza curenților de aer 0,1 – 0,3 m/s</w:t>
      </w:r>
    </w:p>
    <w:p w14:paraId="2ECFD746" w14:textId="77777777" w:rsidR="00596A9F" w:rsidRDefault="00596A9F" w:rsidP="00596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doua perioadă calendaristică este de la 16 octombrie până la 15 aprilie și valorile de microclimat pentru birouri trebuie să corespundă următoarelor date:</w:t>
      </w:r>
    </w:p>
    <w:p w14:paraId="76826F32" w14:textId="77777777" w:rsidR="00596A9F" w:rsidRDefault="00596A9F" w:rsidP="00596A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Temperatura 20 - 24 C</w:t>
      </w:r>
    </w:p>
    <w:p w14:paraId="04F0B80B" w14:textId="77777777" w:rsidR="00596A9F" w:rsidRDefault="00596A9F" w:rsidP="00596A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Umeditatea relativă a aerului 30-70%</w:t>
      </w:r>
    </w:p>
    <w:p w14:paraId="21D1409C" w14:textId="77777777" w:rsidR="00596A9F" w:rsidRDefault="00596A9F" w:rsidP="00596A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Viteza curenților de aer 0,1 – 0,3 m/s</w:t>
      </w:r>
    </w:p>
    <w:p w14:paraId="58527086" w14:textId="0AF145CA" w:rsidR="00596A9F" w:rsidRDefault="00596A9F" w:rsidP="00596A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cate categorii se discpart lucrarile dupa pierdele de energie la executarea lor?</w:t>
      </w:r>
    </w:p>
    <w:p w14:paraId="650F02BD" w14:textId="4C9A9B28" w:rsidR="00596A9F" w:rsidRPr="00596A9F" w:rsidRDefault="00596A9F" w:rsidP="00596A9F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 surplusuri neinsemnate de caldura evidenta si cu surplusuri considerabile de caldura.</w:t>
      </w:r>
    </w:p>
    <w:bookmarkEnd w:id="0"/>
    <w:p w14:paraId="7477858C" w14:textId="77777777" w:rsidR="00596A9F" w:rsidRPr="00596A9F" w:rsidRDefault="00596A9F" w:rsidP="00596A9F">
      <w:pPr>
        <w:pStyle w:val="a3"/>
        <w:rPr>
          <w:rFonts w:ascii="Times New Roman" w:hAnsi="Times New Roman" w:cs="Times New Roman"/>
          <w:sz w:val="24"/>
          <w:szCs w:val="24"/>
          <w:lang w:val="ro-RO"/>
        </w:rPr>
      </w:pPr>
    </w:p>
    <w:p w14:paraId="58350C38" w14:textId="77777777" w:rsidR="00574C38" w:rsidRPr="00574C38" w:rsidRDefault="00574C38" w:rsidP="00574C38">
      <w:pPr>
        <w:pStyle w:val="a3"/>
        <w:rPr>
          <w:rFonts w:ascii="Times New Roman" w:hAnsi="Times New Roman" w:cs="Times New Roman"/>
          <w:u w:val="single"/>
          <w:lang w:val="ro-RO"/>
        </w:rPr>
      </w:pPr>
    </w:p>
    <w:p w14:paraId="43E1DDBE" w14:textId="77777777" w:rsidR="00B63908" w:rsidRDefault="00B63908"/>
    <w:sectPr w:rsidR="00B6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0986"/>
    <w:multiLevelType w:val="hybridMultilevel"/>
    <w:tmpl w:val="45AC29F8"/>
    <w:lvl w:ilvl="0" w:tplc="4E5C8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517423"/>
    <w:multiLevelType w:val="hybridMultilevel"/>
    <w:tmpl w:val="EA80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2300"/>
    <w:multiLevelType w:val="hybridMultilevel"/>
    <w:tmpl w:val="B1CEABF2"/>
    <w:lvl w:ilvl="0" w:tplc="2D4882A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258F4"/>
    <w:multiLevelType w:val="hybridMultilevel"/>
    <w:tmpl w:val="71C2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2720B"/>
    <w:multiLevelType w:val="hybridMultilevel"/>
    <w:tmpl w:val="4712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8B"/>
    <w:rsid w:val="00002C12"/>
    <w:rsid w:val="00040D8B"/>
    <w:rsid w:val="001511D2"/>
    <w:rsid w:val="001657C4"/>
    <w:rsid w:val="00201A13"/>
    <w:rsid w:val="00251B4B"/>
    <w:rsid w:val="004263B2"/>
    <w:rsid w:val="0044460B"/>
    <w:rsid w:val="00463D6E"/>
    <w:rsid w:val="00547A62"/>
    <w:rsid w:val="00574C38"/>
    <w:rsid w:val="00596A9F"/>
    <w:rsid w:val="005B430B"/>
    <w:rsid w:val="005E2005"/>
    <w:rsid w:val="00701B13"/>
    <w:rsid w:val="007F5D5A"/>
    <w:rsid w:val="00860A29"/>
    <w:rsid w:val="008D2475"/>
    <w:rsid w:val="008F1104"/>
    <w:rsid w:val="00B10562"/>
    <w:rsid w:val="00B63908"/>
    <w:rsid w:val="00BB26EE"/>
    <w:rsid w:val="00D36948"/>
    <w:rsid w:val="00F6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A19C"/>
  <w15:chartTrackingRefBased/>
  <w15:docId w15:val="{6638E72A-8721-4670-84C6-74BDB7B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7C4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Polesciuc</dc:creator>
  <cp:keywords/>
  <dc:description/>
  <cp:lastModifiedBy>Daniel Zavorot</cp:lastModifiedBy>
  <cp:revision>22</cp:revision>
  <dcterms:created xsi:type="dcterms:W3CDTF">2020-09-14T11:08:00Z</dcterms:created>
  <dcterms:modified xsi:type="dcterms:W3CDTF">2021-10-26T06:30:00Z</dcterms:modified>
</cp:coreProperties>
</file>