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6BE0" w14:textId="53549137" w:rsidR="005F1059" w:rsidRDefault="005F1059">
      <w:pPr>
        <w:rPr>
          <w:b/>
          <w:bCs/>
          <w:color w:val="FF0000"/>
        </w:rPr>
      </w:pPr>
      <w:r>
        <w:rPr>
          <w:b/>
          <w:bCs/>
          <w:color w:val="FF0000"/>
        </w:rPr>
        <w:t>EJEMPLOS VIDA REAL</w:t>
      </w:r>
    </w:p>
    <w:p w14:paraId="6E53D022" w14:textId="54ABD759" w:rsidR="00E650FD" w:rsidRDefault="00E650FD" w:rsidP="00BE1ACB">
      <w:pPr>
        <w:jc w:val="both"/>
      </w:pPr>
      <w:r>
        <w:tab/>
        <w:t xml:space="preserve">La inteligencia artificial tiene un papel central en la sociedad de hoy en día y se espera que sus aplicaciones futuras impliquen grandes cambios. Por eso, h20.ia, que impulsa este campo, tiene muchas aplicaciones en la vida real. </w:t>
      </w:r>
    </w:p>
    <w:p w14:paraId="5F715104" w14:textId="7538A24C" w:rsidR="00E650FD" w:rsidRDefault="00E650FD" w:rsidP="00BE1ACB">
      <w:pPr>
        <w:jc w:val="both"/>
      </w:pPr>
      <w:r>
        <w:tab/>
        <w:t>En la siguiente tabla se ejemplifican algunas empresas que hacen uso de estas herramientas, junto a su principal objetivo de uso.</w:t>
      </w:r>
    </w:p>
    <w:tbl>
      <w:tblPr>
        <w:tblStyle w:val="Tablaconcuadrcula4-nfasis1"/>
        <w:tblW w:w="10343" w:type="dxa"/>
        <w:jc w:val="center"/>
        <w:tblLook w:val="04A0" w:firstRow="1" w:lastRow="0" w:firstColumn="1" w:lastColumn="0" w:noHBand="0" w:noVBand="1"/>
      </w:tblPr>
      <w:tblGrid>
        <w:gridCol w:w="1863"/>
        <w:gridCol w:w="3841"/>
        <w:gridCol w:w="4639"/>
      </w:tblGrid>
      <w:tr w:rsidR="003274B1" w14:paraId="6730E6AB" w14:textId="77777777" w:rsidTr="00F5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449116A" w14:textId="50AB095B" w:rsidR="003274B1" w:rsidRDefault="003274B1" w:rsidP="00F5453C">
            <w:pPr>
              <w:jc w:val="center"/>
            </w:pPr>
            <w:r>
              <w:t>SECTOR</w:t>
            </w:r>
          </w:p>
        </w:tc>
        <w:tc>
          <w:tcPr>
            <w:tcW w:w="3841" w:type="dxa"/>
          </w:tcPr>
          <w:p w14:paraId="122E029A" w14:textId="0674F30B" w:rsidR="003274B1" w:rsidRDefault="003274B1" w:rsidP="00F5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</w:t>
            </w:r>
          </w:p>
        </w:tc>
        <w:tc>
          <w:tcPr>
            <w:tcW w:w="4639" w:type="dxa"/>
          </w:tcPr>
          <w:p w14:paraId="0A26816D" w14:textId="2EC4B0CD" w:rsidR="003274B1" w:rsidRDefault="003274B1" w:rsidP="00F5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274B1" w14:paraId="07902D77" w14:textId="77777777" w:rsidTr="00F5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5A0E22B6" w14:textId="1F2614A6" w:rsidR="003274B1" w:rsidRDefault="003274B1" w:rsidP="00A230D1">
            <w:pPr>
              <w:jc w:val="center"/>
            </w:pPr>
            <w:r>
              <w:t>Finanzas</w:t>
            </w:r>
          </w:p>
        </w:tc>
        <w:tc>
          <w:tcPr>
            <w:tcW w:w="3841" w:type="dxa"/>
          </w:tcPr>
          <w:p w14:paraId="6B5682DF" w14:textId="63005B77" w:rsidR="003274B1" w:rsidRDefault="0032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PayPal</w:t>
            </w:r>
            <w:r>
              <w:t>: tecnología financiera de sistema de pagos en línea.</w:t>
            </w:r>
          </w:p>
        </w:tc>
        <w:tc>
          <w:tcPr>
            <w:tcW w:w="4639" w:type="dxa"/>
          </w:tcPr>
          <w:p w14:paraId="70E78E49" w14:textId="0DB0328E" w:rsidR="003274B1" w:rsidRDefault="0032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Prevención de abandono de clientes</w:t>
            </w:r>
            <w:r w:rsidR="009D03AF">
              <w:t>.</w:t>
            </w:r>
          </w:p>
        </w:tc>
      </w:tr>
      <w:tr w:rsidR="00A230D1" w14:paraId="726BCA7F" w14:textId="77777777" w:rsidTr="00A73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D9E2F3" w:themeFill="accent1" w:themeFillTint="33"/>
            <w:vAlign w:val="center"/>
          </w:tcPr>
          <w:p w14:paraId="5A902DE1" w14:textId="298C1CC0" w:rsidR="00A230D1" w:rsidRDefault="00A734B0" w:rsidP="00A230D1">
            <w:pPr>
              <w:jc w:val="center"/>
            </w:pPr>
            <w:r>
              <w:t>Salud</w:t>
            </w:r>
          </w:p>
        </w:tc>
        <w:tc>
          <w:tcPr>
            <w:tcW w:w="3841" w:type="dxa"/>
          </w:tcPr>
          <w:p w14:paraId="683D05ED" w14:textId="1271755E" w:rsidR="00A230D1" w:rsidRDefault="00A2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Centro de Ciencias Reproductivas del Área de la Bahía</w:t>
            </w:r>
            <w:r w:rsidRPr="00BE1ACB">
              <w:rPr>
                <w:b/>
                <w:bCs/>
                <w:color w:val="0070C0"/>
              </w:rPr>
              <w:t>:</w:t>
            </w:r>
            <w:r w:rsidRPr="00BE1ACB">
              <w:rPr>
                <w:color w:val="0070C0"/>
              </w:rPr>
              <w:t xml:space="preserve"> </w:t>
            </w:r>
            <w:r>
              <w:t>clínica para el tratamiento de la infertilidad líder en San Francisco.</w:t>
            </w:r>
          </w:p>
        </w:tc>
        <w:tc>
          <w:tcPr>
            <w:tcW w:w="4639" w:type="dxa"/>
          </w:tcPr>
          <w:p w14:paraId="0819323D" w14:textId="5F127043" w:rsidR="00A230D1" w:rsidRDefault="00A2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Predicción del rendimiento para evaluar los factores de la ciencia reproductiva</w:t>
            </w:r>
            <w:r w:rsidR="00A734B0">
              <w:t>.</w:t>
            </w:r>
          </w:p>
        </w:tc>
      </w:tr>
      <w:tr w:rsidR="00A230D1" w14:paraId="2FA06600" w14:textId="77777777" w:rsidTr="00A7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182ECFB6" w14:textId="01B32E5F" w:rsidR="00A230D1" w:rsidRDefault="00A734B0" w:rsidP="00A230D1">
            <w:pPr>
              <w:jc w:val="center"/>
            </w:pPr>
            <w:r>
              <w:t>Seguro</w:t>
            </w:r>
          </w:p>
        </w:tc>
        <w:tc>
          <w:tcPr>
            <w:tcW w:w="3841" w:type="dxa"/>
          </w:tcPr>
          <w:p w14:paraId="56E34877" w14:textId="7110D4CE" w:rsidR="00A230D1" w:rsidRDefault="00A2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Nationwide:</w:t>
            </w:r>
            <w:r w:rsidRPr="00BE1ACB">
              <w:rPr>
                <w:color w:val="0070C0"/>
              </w:rPr>
              <w:t xml:space="preserve"> </w:t>
            </w:r>
            <w:r w:rsidR="009D03AF">
              <w:t>grupo grande de c</w:t>
            </w:r>
            <w:r>
              <w:t>ompañía</w:t>
            </w:r>
            <w:r w:rsidR="009D03AF">
              <w:t xml:space="preserve">s de servicios financieros y de seguros. Se encuentra en </w:t>
            </w:r>
            <w:r>
              <w:t xml:space="preserve">Fortune 100 (empresas más grandes y poderosas de </w:t>
            </w:r>
            <w:r w:rsidR="00BE1ACB">
              <w:t>EE. UU.</w:t>
            </w:r>
            <w:r w:rsidR="00A734B0">
              <w:t>)</w:t>
            </w:r>
            <w:r w:rsidR="009D03AF">
              <w:t>.</w:t>
            </w:r>
          </w:p>
        </w:tc>
        <w:tc>
          <w:tcPr>
            <w:tcW w:w="4639" w:type="dxa"/>
          </w:tcPr>
          <w:p w14:paraId="685FE4C7" w14:textId="21FAD212" w:rsidR="00A230D1" w:rsidRDefault="00A2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Brindar experiencias excepcionales a los clientes, reducir el fraude y contribuir al resultado final.</w:t>
            </w:r>
          </w:p>
        </w:tc>
      </w:tr>
      <w:tr w:rsidR="00F5453C" w14:paraId="43B53DA7" w14:textId="77777777" w:rsidTr="00A734B0">
        <w:trPr>
          <w:trHeight w:val="1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shd w:val="clear" w:color="auto" w:fill="D9E2F3" w:themeFill="accent1" w:themeFillTint="33"/>
            <w:vAlign w:val="center"/>
          </w:tcPr>
          <w:p w14:paraId="3397D380" w14:textId="2586611D" w:rsidR="00F5453C" w:rsidRDefault="00A734B0" w:rsidP="00A230D1">
            <w:pPr>
              <w:jc w:val="center"/>
            </w:pPr>
            <w:r>
              <w:t>Manufacturing</w:t>
            </w:r>
          </w:p>
        </w:tc>
        <w:tc>
          <w:tcPr>
            <w:tcW w:w="3841" w:type="dxa"/>
          </w:tcPr>
          <w:p w14:paraId="6299B063" w14:textId="49CE1A28" w:rsidR="00F5453C" w:rsidRDefault="00F5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LG CNS:</w:t>
            </w:r>
            <w:r w:rsidRPr="00BE1ACB">
              <w:rPr>
                <w:color w:val="0070C0"/>
              </w:rPr>
              <w:t xml:space="preserve"> </w:t>
            </w:r>
            <w:r>
              <w:t>brinda servicios integrales de consultoría, construcción de sistemas y operación en Corea y en todo el mundo.</w:t>
            </w:r>
          </w:p>
        </w:tc>
        <w:tc>
          <w:tcPr>
            <w:tcW w:w="4639" w:type="dxa"/>
          </w:tcPr>
          <w:p w14:paraId="3D10AC78" w14:textId="186A9FF1" w:rsidR="00F5453C" w:rsidRDefault="00F5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proyectos de IA para clientes sin los recursos de ciencia de datos adecuados ya que existe falta de conocimiento por parte de los científicos de datos </w:t>
            </w:r>
            <w:r w:rsidR="00A734B0">
              <w:t>en</w:t>
            </w:r>
            <w:r>
              <w:t xml:space="preserve"> Corea.</w:t>
            </w:r>
          </w:p>
        </w:tc>
      </w:tr>
      <w:tr w:rsidR="00A734B0" w14:paraId="590E0906" w14:textId="77777777" w:rsidTr="000D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5ADC2EA6" w14:textId="036EA28E" w:rsidR="00A734B0" w:rsidRDefault="00A734B0" w:rsidP="00A230D1">
            <w:pPr>
              <w:jc w:val="center"/>
            </w:pPr>
            <w:r>
              <w:t>Marketing</w:t>
            </w:r>
          </w:p>
        </w:tc>
        <w:tc>
          <w:tcPr>
            <w:tcW w:w="3841" w:type="dxa"/>
          </w:tcPr>
          <w:p w14:paraId="4BF67DB5" w14:textId="55081387" w:rsidR="00A734B0" w:rsidRDefault="00A7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BEESWAX</w:t>
            </w:r>
            <w:r>
              <w:t>: ofrece un control total de sus propios datos, algoritmos y estrategias para personalizar y maximizar el gasto programático.</w:t>
            </w:r>
          </w:p>
        </w:tc>
        <w:tc>
          <w:tcPr>
            <w:tcW w:w="4639" w:type="dxa"/>
          </w:tcPr>
          <w:p w14:paraId="4A4155B4" w14:textId="2AA702AA" w:rsidR="00A734B0" w:rsidRDefault="00A7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IA en tiempo real con diseño de baja latencia y alto rendimiento para los motores de optimización de campañas publicitarias que necesitan obtener predicciones en pocos milisegundos.</w:t>
            </w:r>
          </w:p>
        </w:tc>
      </w:tr>
      <w:tr w:rsidR="00A734B0" w14:paraId="5437BCD7" w14:textId="77777777" w:rsidTr="00F545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0A7D05B2" w14:textId="1C34797F" w:rsidR="003274B1" w:rsidRDefault="00D42F12" w:rsidP="00A230D1">
            <w:pPr>
              <w:jc w:val="center"/>
            </w:pPr>
            <w:proofErr w:type="spellStart"/>
            <w:r>
              <w:t>Retail</w:t>
            </w:r>
            <w:proofErr w:type="spellEnd"/>
            <w:r>
              <w:t xml:space="preserve"> (venta al minorista)</w:t>
            </w:r>
          </w:p>
        </w:tc>
        <w:tc>
          <w:tcPr>
            <w:tcW w:w="3841" w:type="dxa"/>
          </w:tcPr>
          <w:p w14:paraId="79504152" w14:textId="12AE567B" w:rsidR="003274B1" w:rsidRDefault="00D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1ACB">
              <w:rPr>
                <w:b/>
                <w:bCs/>
                <w:color w:val="0070C0"/>
              </w:rPr>
              <w:t>Macy´s</w:t>
            </w:r>
            <w:proofErr w:type="spellEnd"/>
            <w:r w:rsidRPr="00BE1ACB">
              <w:rPr>
                <w:b/>
                <w:bCs/>
                <w:color w:val="0070C0"/>
              </w:rPr>
              <w:t>:</w:t>
            </w:r>
            <w:r w:rsidRPr="00BE1ACB">
              <w:rPr>
                <w:color w:val="0070C0"/>
              </w:rPr>
              <w:t xml:space="preserve"> </w:t>
            </w:r>
            <w:r>
              <w:t>tienda de departamentos (ofrece una variedad de productos: ropa, muebles, alimentación…) de USA.</w:t>
            </w:r>
          </w:p>
        </w:tc>
        <w:tc>
          <w:tcPr>
            <w:tcW w:w="4639" w:type="dxa"/>
          </w:tcPr>
          <w:p w14:paraId="16E6E7D2" w14:textId="2E8C51A4" w:rsidR="003274B1" w:rsidRDefault="00D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Optimización del marketing y la experiencia minorista mediante las </w:t>
            </w:r>
            <w:r w:rsidR="00BE1ACB">
              <w:t>predicciones</w:t>
            </w:r>
          </w:p>
        </w:tc>
      </w:tr>
      <w:tr w:rsidR="00A734B0" w14:paraId="58FF70B4" w14:textId="77777777" w:rsidTr="00F5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79547492" w14:textId="25DDEBF7" w:rsidR="003274B1" w:rsidRDefault="003274B1" w:rsidP="00A230D1">
            <w:pPr>
              <w:jc w:val="center"/>
            </w:pPr>
            <w:r>
              <w:t>Servicios</w:t>
            </w:r>
          </w:p>
        </w:tc>
        <w:tc>
          <w:tcPr>
            <w:tcW w:w="3841" w:type="dxa"/>
          </w:tcPr>
          <w:p w14:paraId="3808F788" w14:textId="31F1AD86" w:rsidR="003274B1" w:rsidRDefault="00D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ADP:</w:t>
            </w:r>
            <w:r w:rsidRPr="00BE1ACB">
              <w:rPr>
                <w:color w:val="0070C0"/>
              </w:rPr>
              <w:t xml:space="preserve"> </w:t>
            </w:r>
            <w:r>
              <w:t>proveedor estadounidense de software y servicios de gestión de recursos humanos.</w:t>
            </w:r>
          </w:p>
        </w:tc>
        <w:tc>
          <w:tcPr>
            <w:tcW w:w="4639" w:type="dxa"/>
          </w:tcPr>
          <w:p w14:paraId="4B0CE4DD" w14:textId="63D47AED" w:rsidR="003274B1" w:rsidRDefault="00D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aplicaciones de recursos humanos y nómina de próxima generación de una forma rápida y sencilla.</w:t>
            </w:r>
          </w:p>
        </w:tc>
      </w:tr>
      <w:tr w:rsidR="00A734B0" w14:paraId="0C6B7C22" w14:textId="77777777" w:rsidTr="00F545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23CDAAE4" w14:textId="36A99D2E" w:rsidR="003274B1" w:rsidRDefault="003274B1" w:rsidP="00A230D1">
            <w:pPr>
              <w:jc w:val="center"/>
            </w:pPr>
            <w:r>
              <w:t>Telecomunicación</w:t>
            </w:r>
          </w:p>
        </w:tc>
        <w:tc>
          <w:tcPr>
            <w:tcW w:w="3841" w:type="dxa"/>
          </w:tcPr>
          <w:p w14:paraId="2421A5DA" w14:textId="0A3DB832" w:rsidR="003274B1" w:rsidRDefault="00D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1ACB">
              <w:rPr>
                <w:b/>
                <w:bCs/>
                <w:color w:val="0070C0"/>
              </w:rPr>
              <w:t>Tech</w:t>
            </w:r>
            <w:proofErr w:type="spellEnd"/>
            <w:r w:rsidRPr="00BE1ACB">
              <w:rPr>
                <w:b/>
                <w:bCs/>
                <w:color w:val="0070C0"/>
              </w:rPr>
              <w:t xml:space="preserve"> Mahindra:</w:t>
            </w:r>
            <w:r w:rsidRPr="00BE1ACB">
              <w:rPr>
                <w:color w:val="0070C0"/>
              </w:rPr>
              <w:t xml:space="preserve"> </w:t>
            </w:r>
            <w:r>
              <w:t xml:space="preserve">multinacional india de consultoría </w:t>
            </w:r>
            <w:r w:rsidR="00A734B0">
              <w:t>y servicios de tecnología de la información.</w:t>
            </w:r>
          </w:p>
        </w:tc>
        <w:tc>
          <w:tcPr>
            <w:tcW w:w="4639" w:type="dxa"/>
          </w:tcPr>
          <w:p w14:paraId="169CB849" w14:textId="77777777" w:rsidR="003274B1" w:rsidRDefault="00D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Predicción </w:t>
            </w:r>
            <w:proofErr w:type="spellStart"/>
            <w:r>
              <w:t>Truck</w:t>
            </w:r>
            <w:proofErr w:type="spellEnd"/>
            <w:r>
              <w:t>-Roll utilizando IA sin conductor.</w:t>
            </w:r>
          </w:p>
          <w:p w14:paraId="39E45870" w14:textId="1876C018" w:rsidR="00BE1ACB" w:rsidRDefault="00BE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Truck</w:t>
            </w:r>
            <w:proofErr w:type="spellEnd"/>
            <w:r>
              <w:t>-Roll: situación en la que se requiere enviar un técnico a un cliente para proporcionar servicios técnicos.</w:t>
            </w:r>
          </w:p>
        </w:tc>
      </w:tr>
      <w:tr w:rsidR="00A734B0" w14:paraId="24F66121" w14:textId="77777777" w:rsidTr="00F5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252B1878" w14:textId="2A4B30C4" w:rsidR="003274B1" w:rsidRDefault="003274B1" w:rsidP="00A230D1">
            <w:pPr>
              <w:jc w:val="center"/>
            </w:pPr>
            <w:r>
              <w:t>Viajes</w:t>
            </w:r>
          </w:p>
        </w:tc>
        <w:tc>
          <w:tcPr>
            <w:tcW w:w="3841" w:type="dxa"/>
          </w:tcPr>
          <w:p w14:paraId="01568126" w14:textId="1EB42320" w:rsidR="003274B1" w:rsidRDefault="00A7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Booking.com:</w:t>
            </w:r>
            <w:r w:rsidRPr="00BE1ACB">
              <w:rPr>
                <w:color w:val="0070C0"/>
              </w:rPr>
              <w:t xml:space="preserve"> </w:t>
            </w:r>
            <w:r>
              <w:t xml:space="preserve">plataforma de búsqueda de tarifas de viaje y alojamiento líder en la red. </w:t>
            </w:r>
          </w:p>
        </w:tc>
        <w:tc>
          <w:tcPr>
            <w:tcW w:w="4639" w:type="dxa"/>
          </w:tcPr>
          <w:p w14:paraId="6EA54234" w14:textId="7FB44442" w:rsidR="003274B1" w:rsidRDefault="00A7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una plataforma escalable de aprendizaje automático que admita a los 200 científicos de datos </w:t>
            </w:r>
            <w:r w:rsidR="00BE1ACB">
              <w:t>d</w:t>
            </w:r>
            <w:r>
              <w:t xml:space="preserve">e </w:t>
            </w:r>
            <w:proofErr w:type="spellStart"/>
            <w:r>
              <w:t>Booking</w:t>
            </w:r>
            <w:proofErr w:type="spellEnd"/>
            <w:r>
              <w:t xml:space="preserve"> y 1.5 noches reservadas todos los días.</w:t>
            </w:r>
          </w:p>
        </w:tc>
      </w:tr>
    </w:tbl>
    <w:p w14:paraId="18B73F63" w14:textId="41AB9CAD" w:rsidR="00E650FD" w:rsidRDefault="00E650FD"/>
    <w:p w14:paraId="6FA666B2" w14:textId="5DBEB04D" w:rsidR="00BE1ACB" w:rsidRDefault="00BE1ACB"/>
    <w:p w14:paraId="777E5AB4" w14:textId="456A9856" w:rsidR="00BE1ACB" w:rsidRDefault="00BE1ACB"/>
    <w:p w14:paraId="2562F947" w14:textId="77777777" w:rsidR="00BE1ACB" w:rsidRDefault="00BE1ACB"/>
    <w:p w14:paraId="404D54E4" w14:textId="77777777" w:rsidR="00E650FD" w:rsidRPr="00E650FD" w:rsidRDefault="00E650FD"/>
    <w:p w14:paraId="52631ABB" w14:textId="2E5DEE36" w:rsidR="00E002DB" w:rsidRDefault="005F1059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REFERENCIAS</w:t>
      </w:r>
    </w:p>
    <w:p w14:paraId="43339EBF" w14:textId="3C445079" w:rsidR="005F1059" w:rsidRDefault="005F1059" w:rsidP="005F1059">
      <w:pPr>
        <w:pStyle w:val="Prrafodelista"/>
        <w:numPr>
          <w:ilvl w:val="0"/>
          <w:numId w:val="1"/>
        </w:numPr>
      </w:pPr>
      <w:r>
        <w:t xml:space="preserve">Entendimiento general h20.ai: </w:t>
      </w:r>
      <w:hyperlink r:id="rId5" w:history="1">
        <w:r w:rsidRPr="00D50753">
          <w:rPr>
            <w:rStyle w:val="Hipervnculo"/>
          </w:rPr>
          <w:t>https://dantaanalytics.com/plataformas/h2o/</w:t>
        </w:r>
      </w:hyperlink>
      <w:r>
        <w:t xml:space="preserve"> </w:t>
      </w:r>
    </w:p>
    <w:p w14:paraId="23D013D1" w14:textId="1FC1D201" w:rsidR="005F1059" w:rsidRDefault="005F1059" w:rsidP="005F1059">
      <w:pPr>
        <w:pStyle w:val="Prrafodelista"/>
        <w:numPr>
          <w:ilvl w:val="0"/>
          <w:numId w:val="1"/>
        </w:numPr>
      </w:pPr>
      <w:r>
        <w:t xml:space="preserve">Ejemplos de aplicación: </w:t>
      </w:r>
      <w:hyperlink r:id="rId6" w:history="1">
        <w:r w:rsidR="00E650FD" w:rsidRPr="00D50753">
          <w:rPr>
            <w:rStyle w:val="Hipervnculo"/>
          </w:rPr>
          <w:t>https://h2o.ai/case-studies/</w:t>
        </w:r>
      </w:hyperlink>
      <w:r w:rsidR="00E650FD">
        <w:t xml:space="preserve"> </w:t>
      </w:r>
    </w:p>
    <w:p w14:paraId="69A227CF" w14:textId="2DC0D4CE" w:rsidR="00CC0AF0" w:rsidRDefault="00CC0AF0" w:rsidP="005F1059">
      <w:pPr>
        <w:pStyle w:val="Prrafodelista"/>
        <w:numPr>
          <w:ilvl w:val="0"/>
          <w:numId w:val="1"/>
        </w:numPr>
      </w:pPr>
      <w:proofErr w:type="spellStart"/>
      <w:r>
        <w:t>Paypal</w:t>
      </w:r>
      <w:proofErr w:type="spellEnd"/>
      <w:r>
        <w:t xml:space="preserve">: </w:t>
      </w:r>
      <w:hyperlink r:id="rId7" w:history="1">
        <w:r w:rsidRPr="00D50753">
          <w:rPr>
            <w:rStyle w:val="Hipervnculo"/>
          </w:rPr>
          <w:t>https://en.wikipedia.org/wiki/PayPal</w:t>
        </w:r>
      </w:hyperlink>
      <w:r>
        <w:t xml:space="preserve"> </w:t>
      </w:r>
    </w:p>
    <w:p w14:paraId="59B0A0F3" w14:textId="0C714AB0" w:rsidR="009D03AF" w:rsidRDefault="009D03AF" w:rsidP="005F1059">
      <w:pPr>
        <w:pStyle w:val="Prrafodelista"/>
        <w:numPr>
          <w:ilvl w:val="0"/>
          <w:numId w:val="1"/>
        </w:numPr>
      </w:pPr>
      <w:r>
        <w:t xml:space="preserve">Nationwide: </w:t>
      </w:r>
      <w:hyperlink r:id="rId8" w:history="1">
        <w:r w:rsidRPr="00D50753">
          <w:rPr>
            <w:rStyle w:val="Hipervnculo"/>
          </w:rPr>
          <w:t>https://en.wikipedia.org/wiki/Nationwide_Mutual_Insurance_Company</w:t>
        </w:r>
      </w:hyperlink>
      <w:r>
        <w:t xml:space="preserve"> </w:t>
      </w:r>
    </w:p>
    <w:p w14:paraId="439B6D27" w14:textId="5FABC9F4" w:rsidR="001B776B" w:rsidRDefault="001B776B" w:rsidP="003274B1">
      <w:pPr>
        <w:pStyle w:val="Prrafodelista"/>
        <w:numPr>
          <w:ilvl w:val="0"/>
          <w:numId w:val="1"/>
        </w:numPr>
      </w:pPr>
      <w:r w:rsidRPr="003A766B">
        <w:t>Centro de Ciencias Reproductivas del Área de la Bahía</w:t>
      </w:r>
      <w:r>
        <w:t xml:space="preserve">: </w:t>
      </w:r>
      <w:hyperlink r:id="rId9" w:history="1">
        <w:r w:rsidRPr="00D50753">
          <w:rPr>
            <w:rStyle w:val="Hipervnculo"/>
          </w:rPr>
          <w:t>https://www.google.com/search?q=Centro+de+Ciencias+Reproductivas+del+%C3%81rea+de+la+Bah%C3%ADa&amp;rlz=1C1GCEA_enES913ES914&amp;oq=Centro+de+Ciencias+Reproductivas+del+%C3%81rea+de+la+Bah%C3%ADa+&amp;aqs=chrome..69i57j33i160l3.1649494j0j4&amp;sourceid=chrome&amp;ie=UTF-8</w:t>
        </w:r>
      </w:hyperlink>
      <w:r>
        <w:t xml:space="preserve"> </w:t>
      </w:r>
    </w:p>
    <w:p w14:paraId="45386265" w14:textId="45387451" w:rsidR="00F5453C" w:rsidRDefault="00F5453C" w:rsidP="003274B1">
      <w:pPr>
        <w:pStyle w:val="Prrafodelista"/>
        <w:numPr>
          <w:ilvl w:val="0"/>
          <w:numId w:val="1"/>
        </w:numPr>
      </w:pPr>
      <w:r>
        <w:t xml:space="preserve">BEEWAX: </w:t>
      </w:r>
      <w:hyperlink r:id="rId10" w:history="1">
        <w:r w:rsidRPr="00D50753">
          <w:rPr>
            <w:rStyle w:val="Hipervnculo"/>
          </w:rPr>
          <w:t>https://www.beeswax.com/</w:t>
        </w:r>
      </w:hyperlink>
      <w:r>
        <w:t xml:space="preserve"> </w:t>
      </w:r>
    </w:p>
    <w:p w14:paraId="21D313C8" w14:textId="1F9ABE9B" w:rsidR="00D42F12" w:rsidRDefault="00D42F12" w:rsidP="003274B1">
      <w:pPr>
        <w:pStyle w:val="Prrafodelista"/>
        <w:numPr>
          <w:ilvl w:val="0"/>
          <w:numId w:val="1"/>
        </w:numPr>
      </w:pPr>
      <w:proofErr w:type="spellStart"/>
      <w:r>
        <w:t>Macys</w:t>
      </w:r>
      <w:proofErr w:type="spellEnd"/>
      <w:r>
        <w:t xml:space="preserve">: </w:t>
      </w:r>
      <w:hyperlink r:id="rId11" w:history="1">
        <w:r w:rsidRPr="00D50753">
          <w:rPr>
            <w:rStyle w:val="Hipervnculo"/>
          </w:rPr>
          <w:t>https://es.wikipedia.org/wiki/Grandes_almacenes</w:t>
        </w:r>
      </w:hyperlink>
      <w:r>
        <w:t xml:space="preserve"> </w:t>
      </w:r>
    </w:p>
    <w:p w14:paraId="0E8EFA62" w14:textId="7CD00511" w:rsidR="00D42F12" w:rsidRDefault="00D42F12" w:rsidP="003274B1">
      <w:pPr>
        <w:pStyle w:val="Prrafodelista"/>
        <w:numPr>
          <w:ilvl w:val="0"/>
          <w:numId w:val="1"/>
        </w:numPr>
      </w:pPr>
      <w:r>
        <w:t xml:space="preserve">ADP: </w:t>
      </w:r>
      <w:hyperlink r:id="rId12" w:history="1">
        <w:r w:rsidRPr="00D50753">
          <w:rPr>
            <w:rStyle w:val="Hipervnculo"/>
          </w:rPr>
          <w:t>https://en.wikipedia.org/wiki/ADP_(company)</w:t>
        </w:r>
      </w:hyperlink>
      <w:r>
        <w:t xml:space="preserve"> </w:t>
      </w:r>
    </w:p>
    <w:p w14:paraId="535F5223" w14:textId="0E40CBB9" w:rsidR="00A734B0" w:rsidRPr="005F1059" w:rsidRDefault="00A734B0" w:rsidP="003274B1">
      <w:pPr>
        <w:pStyle w:val="Prrafodelista"/>
        <w:numPr>
          <w:ilvl w:val="0"/>
          <w:numId w:val="1"/>
        </w:numPr>
      </w:pPr>
      <w:proofErr w:type="spellStart"/>
      <w:r>
        <w:t>Tech</w:t>
      </w:r>
      <w:proofErr w:type="spellEnd"/>
      <w:r>
        <w:t xml:space="preserve"> Mahindra: </w:t>
      </w:r>
      <w:hyperlink r:id="rId13" w:history="1">
        <w:r w:rsidRPr="00D50753">
          <w:rPr>
            <w:rStyle w:val="Hipervnculo"/>
          </w:rPr>
          <w:t>https://en.wikipedia.org/wiki/Tech_Mahindra</w:t>
        </w:r>
      </w:hyperlink>
      <w:r>
        <w:t xml:space="preserve"> </w:t>
      </w:r>
    </w:p>
    <w:sectPr w:rsidR="00A734B0" w:rsidRPr="005F1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FAA"/>
    <w:multiLevelType w:val="hybridMultilevel"/>
    <w:tmpl w:val="8F961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59"/>
    <w:rsid w:val="001B776B"/>
    <w:rsid w:val="003274B1"/>
    <w:rsid w:val="003A766B"/>
    <w:rsid w:val="00536B6D"/>
    <w:rsid w:val="005F1059"/>
    <w:rsid w:val="00983610"/>
    <w:rsid w:val="009D03AF"/>
    <w:rsid w:val="00A230D1"/>
    <w:rsid w:val="00A734B0"/>
    <w:rsid w:val="00BE1ACB"/>
    <w:rsid w:val="00CC0AF0"/>
    <w:rsid w:val="00D42F12"/>
    <w:rsid w:val="00E002DB"/>
    <w:rsid w:val="00E650FD"/>
    <w:rsid w:val="00F5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5FBD"/>
  <w15:chartTrackingRefBased/>
  <w15:docId w15:val="{6628193A-847F-4043-80E5-F27E4101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0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05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650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wide_Mutual_Insurance_Company" TargetMode="External"/><Relationship Id="rId13" Type="http://schemas.openxmlformats.org/officeDocument/2006/relationships/hyperlink" Target="https://en.wikipedia.org/wiki/Tech_Mahind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yPal" TargetMode="External"/><Relationship Id="rId12" Type="http://schemas.openxmlformats.org/officeDocument/2006/relationships/hyperlink" Target="https://en.wikipedia.org/wiki/ADP_(company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2o.ai/case-studies/" TargetMode="External"/><Relationship Id="rId11" Type="http://schemas.openxmlformats.org/officeDocument/2006/relationships/hyperlink" Target="https://es.wikipedia.org/wiki/Grandes_almacenes" TargetMode="External"/><Relationship Id="rId5" Type="http://schemas.openxmlformats.org/officeDocument/2006/relationships/hyperlink" Target="https://dantaanalytics.com/plataformas/h2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eeswa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Centro+de+Ciencias+Reproductivas+del+%C3%81rea+de+la+Bah%C3%ADa&amp;rlz=1C1GCEA_enES913ES914&amp;oq=Centro+de+Ciencias+Reproductivas+del+%C3%81rea+de+la+Bah%C3%ADa+&amp;aqs=chrome..69i57j33i160l3.1649494j0j4&amp;sourceid=chrome&amp;ie=UTF-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Guerrero</dc:creator>
  <cp:keywords/>
  <dc:description/>
  <cp:lastModifiedBy>Cristina Guerrero</cp:lastModifiedBy>
  <cp:revision>4</cp:revision>
  <dcterms:created xsi:type="dcterms:W3CDTF">2022-11-01T17:45:00Z</dcterms:created>
  <dcterms:modified xsi:type="dcterms:W3CDTF">2022-11-01T20:53:00Z</dcterms:modified>
</cp:coreProperties>
</file>