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bookmarkStart w:id="0" w:name="_GoBack" w:colFirst="1" w:colLast="1"/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7EF6C741" w:rsidR="002F40E9" w:rsidRDefault="0071174C">
            <w:r>
              <w:t>Ingreso o cambio de destino en solicitud de crédito aprobada</w:t>
            </w:r>
          </w:p>
        </w:tc>
      </w:tr>
      <w:bookmarkEnd w:id="0"/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5961E49F" w:rsidR="002F40E9" w:rsidRDefault="00740D43">
            <w:r>
              <w:t>Departamento de Tecnología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6899538D" w:rsidR="007D718B" w:rsidRDefault="0038075C">
            <w:r>
              <w:t xml:space="preserve">Junio </w:t>
            </w:r>
            <w:r w:rsidR="0071174C">
              <w:t>23</w:t>
            </w:r>
            <w:r w:rsidR="004371F4">
              <w:t>, 201</w:t>
            </w:r>
            <w:r w:rsidR="00740D43">
              <w:t>7</w:t>
            </w:r>
            <w:r w:rsidR="004371F4">
              <w:t xml:space="preserve"> – </w:t>
            </w:r>
            <w:r w:rsidR="0071174C">
              <w:t>04</w:t>
            </w:r>
            <w:r w:rsidR="004371F4">
              <w:t>:</w:t>
            </w:r>
            <w:r w:rsidR="0071174C">
              <w:t>30</w:t>
            </w:r>
            <w:r w:rsidR="00FF1A5F">
              <w:t xml:space="preserve"> </w:t>
            </w:r>
            <w:r w:rsidR="00186E95">
              <w:t>pm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28AF6F51" w:rsidR="007D718B" w:rsidRDefault="007379FA">
            <w:r w:rsidRPr="007379FA">
              <w:t>INC-2-270617-1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02AC4497" w:rsidR="007D718B" w:rsidRDefault="00740D43">
            <w:r>
              <w:t>1.0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67AD8D11" w:rsidR="002F40E9" w:rsidRDefault="005402D7">
            <w:r>
              <w:t>Ricardo José Andrade Ramos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6385DF8E" w:rsidR="00BB459E" w:rsidRPr="00FB034B" w:rsidRDefault="0071174C">
            <w:r>
              <w:t>SMA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613CBB5F" w14:textId="77777777" w:rsidR="00905A83" w:rsidRDefault="0071174C" w:rsidP="00905A83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No se puede efectuar el cierre de contabilidad.</w:t>
            </w:r>
          </w:p>
          <w:p w14:paraId="7FFF73C5" w14:textId="77777777" w:rsidR="0071174C" w:rsidRDefault="0071174C" w:rsidP="00905A83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Al realizar el cierre, solicita dos veces impresora y no continua</w:t>
            </w:r>
          </w:p>
          <w:p w14:paraId="724F6B55" w14:textId="569A62C9" w:rsidR="0071174C" w:rsidRPr="00905A83" w:rsidRDefault="0071174C" w:rsidP="00905A83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En la partida contable de transacciones aparece una transacción con descripción en blanco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414165E4" w:rsidR="0071174C" w:rsidRPr="00FB034B" w:rsidRDefault="0071174C" w:rsidP="0071174C">
            <w:pPr>
              <w:pStyle w:val="Prrafodelista"/>
              <w:numPr>
                <w:ilvl w:val="0"/>
                <w:numId w:val="2"/>
              </w:numPr>
            </w:pPr>
            <w:r>
              <w:t>TOAD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480A2798" w14:textId="2FFC8898" w:rsidR="00905A83" w:rsidRDefault="0071174C" w:rsidP="00905A8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Verificar que producto se </w:t>
            </w:r>
            <w:r w:rsidR="003A2F21">
              <w:t>utilizó</w:t>
            </w:r>
            <w:r>
              <w:t xml:space="preserve"> en el crédito.</w:t>
            </w:r>
          </w:p>
          <w:p w14:paraId="7DB8CDA4" w14:textId="42EEDFA3" w:rsidR="0071174C" w:rsidRDefault="0071174C" w:rsidP="00905A8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Verificar la existencia del producto en el nuevo </w:t>
            </w:r>
            <w:r w:rsidR="003A2F21">
              <w:t>catálogo</w:t>
            </w:r>
            <w:r>
              <w:t xml:space="preserve"> contable.</w:t>
            </w:r>
          </w:p>
          <w:p w14:paraId="6DEA608B" w14:textId="77777777" w:rsidR="0071174C" w:rsidRDefault="0071174C" w:rsidP="00905A8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Verificar que el producto sea el adecuado para el crédito.</w:t>
            </w:r>
          </w:p>
          <w:p w14:paraId="2E88B1FE" w14:textId="77777777" w:rsidR="0071174C" w:rsidRDefault="0071174C" w:rsidP="00905A8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Solicitar nueva cuenta contable correspondiente al producto correcto del crédito.</w:t>
            </w:r>
          </w:p>
          <w:p w14:paraId="0AEDBCD4" w14:textId="1F62AE69" w:rsidR="003A2F21" w:rsidRDefault="0071174C" w:rsidP="003A2F21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Filtrar en la base de datos </w:t>
            </w:r>
            <w:r w:rsidR="003A2F21">
              <w:t>por oficina, cuenta del producto.</w:t>
            </w:r>
          </w:p>
          <w:p w14:paraId="27C9B881" w14:textId="307216FB" w:rsidR="003A2F21" w:rsidRDefault="003A2F21" w:rsidP="003A2F21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Consultar con ASSI que tablas se deben afectar.</w:t>
            </w:r>
          </w:p>
          <w:p w14:paraId="0222BB76" w14:textId="77777777" w:rsidR="003A2F21" w:rsidRDefault="003A2F21" w:rsidP="003A2F21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Sustituir la cuenta contable del destino por la adecuada.</w:t>
            </w:r>
          </w:p>
          <w:p w14:paraId="7D86BB4D" w14:textId="5164023C" w:rsidR="003A2F21" w:rsidRDefault="003A2F21" w:rsidP="003A2F21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Salvar y comprobar el cierre.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EE629" w14:textId="77777777" w:rsidR="00F96F51" w:rsidRDefault="00F96F51" w:rsidP="00C4283E">
      <w:pPr>
        <w:spacing w:after="0" w:line="240" w:lineRule="auto"/>
      </w:pPr>
      <w:r>
        <w:separator/>
      </w:r>
    </w:p>
  </w:endnote>
  <w:endnote w:type="continuationSeparator" w:id="0">
    <w:p w14:paraId="3365F80F" w14:textId="77777777" w:rsidR="00F96F51" w:rsidRDefault="00F96F51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A1796" w14:textId="77777777" w:rsidR="00F96F51" w:rsidRDefault="00F96F51" w:rsidP="00C4283E">
      <w:pPr>
        <w:spacing w:after="0" w:line="240" w:lineRule="auto"/>
      </w:pPr>
      <w:r>
        <w:separator/>
      </w:r>
    </w:p>
  </w:footnote>
  <w:footnote w:type="continuationSeparator" w:id="0">
    <w:p w14:paraId="0D549396" w14:textId="77777777" w:rsidR="00F96F51" w:rsidRDefault="00F96F51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36A021D5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379FA" w:rsidRPr="007379FA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892372" id="_x0000_t202" coordsize="21600,21600" o:spt="202" path="m,l,21600r21600,l21600,xe">
              <v:stroke joinstyle="miter"/>
              <v:path gradientshapeok="t" o:connecttype="rect"/>
            </v:shapetype>
            <v:shape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36A021D5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379FA" w:rsidRPr="007379FA">
                      <w:rPr>
                        <w:noProof/>
                        <w:color w:val="FFFFFF" w:themeColor="background1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3E"/>
    <w:rsid w:val="000008DB"/>
    <w:rsid w:val="00025606"/>
    <w:rsid w:val="0003074F"/>
    <w:rsid w:val="000743AD"/>
    <w:rsid w:val="000C093F"/>
    <w:rsid w:val="00150509"/>
    <w:rsid w:val="001641F8"/>
    <w:rsid w:val="00186E95"/>
    <w:rsid w:val="001C0A92"/>
    <w:rsid w:val="001D1FE4"/>
    <w:rsid w:val="001E27EE"/>
    <w:rsid w:val="001E2AB4"/>
    <w:rsid w:val="00222ACA"/>
    <w:rsid w:val="002E27AE"/>
    <w:rsid w:val="002F40E9"/>
    <w:rsid w:val="00322078"/>
    <w:rsid w:val="00347391"/>
    <w:rsid w:val="00351D32"/>
    <w:rsid w:val="003644C4"/>
    <w:rsid w:val="003736BB"/>
    <w:rsid w:val="0038075C"/>
    <w:rsid w:val="003A2F21"/>
    <w:rsid w:val="003E0313"/>
    <w:rsid w:val="0040587B"/>
    <w:rsid w:val="0042192C"/>
    <w:rsid w:val="00427128"/>
    <w:rsid w:val="004371F4"/>
    <w:rsid w:val="004553B3"/>
    <w:rsid w:val="005402D7"/>
    <w:rsid w:val="00610385"/>
    <w:rsid w:val="006213C3"/>
    <w:rsid w:val="00642D5B"/>
    <w:rsid w:val="00664E30"/>
    <w:rsid w:val="006C47D5"/>
    <w:rsid w:val="0071174C"/>
    <w:rsid w:val="007379FA"/>
    <w:rsid w:val="00740D43"/>
    <w:rsid w:val="007B1966"/>
    <w:rsid w:val="007D718B"/>
    <w:rsid w:val="00801639"/>
    <w:rsid w:val="008100C9"/>
    <w:rsid w:val="0089246C"/>
    <w:rsid w:val="008B617F"/>
    <w:rsid w:val="008D16C2"/>
    <w:rsid w:val="00905A83"/>
    <w:rsid w:val="00991887"/>
    <w:rsid w:val="00A2521B"/>
    <w:rsid w:val="00A377EC"/>
    <w:rsid w:val="00A86F8E"/>
    <w:rsid w:val="00B04B83"/>
    <w:rsid w:val="00B518D3"/>
    <w:rsid w:val="00B54764"/>
    <w:rsid w:val="00B73131"/>
    <w:rsid w:val="00B87502"/>
    <w:rsid w:val="00BB459E"/>
    <w:rsid w:val="00BD6D32"/>
    <w:rsid w:val="00C3592B"/>
    <w:rsid w:val="00C4283E"/>
    <w:rsid w:val="00C43BD7"/>
    <w:rsid w:val="00C83E47"/>
    <w:rsid w:val="00C85EBB"/>
    <w:rsid w:val="00D76D46"/>
    <w:rsid w:val="00D8226A"/>
    <w:rsid w:val="00E33542"/>
    <w:rsid w:val="00E3429B"/>
    <w:rsid w:val="00F1631D"/>
    <w:rsid w:val="00F37A73"/>
    <w:rsid w:val="00F81D53"/>
    <w:rsid w:val="00F83124"/>
    <w:rsid w:val="00F96F51"/>
    <w:rsid w:val="00FB034B"/>
    <w:rsid w:val="00FD5A07"/>
    <w:rsid w:val="00FF1A5F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Ricardo Jose Andrade Ramos</cp:lastModifiedBy>
  <cp:revision>3</cp:revision>
  <cp:lastPrinted>2017-05-11T15:11:00Z</cp:lastPrinted>
  <dcterms:created xsi:type="dcterms:W3CDTF">2017-06-23T22:43:00Z</dcterms:created>
  <dcterms:modified xsi:type="dcterms:W3CDTF">2017-06-27T15:39:00Z</dcterms:modified>
</cp:coreProperties>
</file>