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2C105DFF" w:rsidR="002F40E9" w:rsidRDefault="00455CEA">
            <w:r>
              <w:t>Extensión de Horario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1F9405C1" w:rsidR="007D718B" w:rsidRDefault="001D530C">
            <w:r>
              <w:t>2</w:t>
            </w:r>
            <w:r w:rsidR="00455CEA">
              <w:t>9</w:t>
            </w:r>
            <w:r>
              <w:t>/5/19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19ADF282" w:rsidR="007D718B" w:rsidRDefault="00455CEA" w:rsidP="00455CEA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KB0000057</w:t>
            </w:r>
            <w:bookmarkStart w:id="0" w:name="_GoBack"/>
            <w:bookmarkEnd w:id="0"/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79E9A74B" w:rsidR="001D530C" w:rsidRDefault="001D530C">
            <w:r>
              <w:t>2</w:t>
            </w:r>
            <w:r w:rsidR="00455CEA">
              <w:t>9</w:t>
            </w:r>
            <w:r>
              <w:t>/5/19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3046786C" w:rsidR="00BB2E1E" w:rsidRPr="00455CEA" w:rsidRDefault="00455CEA" w:rsidP="00455CE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Trajanos extraordinarios. 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7992F95" w:rsidR="005402D7" w:rsidRPr="00FB034B" w:rsidRDefault="00BB2E1E" w:rsidP="00F81D53">
            <w:pPr>
              <w:pStyle w:val="Prrafodelista"/>
              <w:numPr>
                <w:ilvl w:val="0"/>
                <w:numId w:val="2"/>
              </w:numPr>
            </w:pPr>
            <w:r>
              <w:t>N/A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7D86BB4D" w14:textId="75B59A99" w:rsidR="00BB2E1E" w:rsidRDefault="00455CEA" w:rsidP="00455CEA">
            <w:pPr>
              <w:jc w:val="both"/>
            </w:pPr>
            <w:r>
              <w:t>Ingresa a nuestro servidor de AD selecciona la carpeta de la oficina a afectar, Selecciona el usuario en las propiedades de la cuenta selecciona horarios y le indica las horas que el usuario puede trabajar guarda los cambios FIN.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5D2C1" w14:textId="77777777" w:rsidR="00DA2E1B" w:rsidRDefault="00DA2E1B" w:rsidP="00C4283E">
      <w:pPr>
        <w:spacing w:after="0" w:line="240" w:lineRule="auto"/>
      </w:pPr>
      <w:r>
        <w:separator/>
      </w:r>
    </w:p>
  </w:endnote>
  <w:endnote w:type="continuationSeparator" w:id="0">
    <w:p w14:paraId="0A81BA4E" w14:textId="77777777" w:rsidR="00DA2E1B" w:rsidRDefault="00DA2E1B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98D2A" w14:textId="77777777" w:rsidR="00DA2E1B" w:rsidRDefault="00DA2E1B" w:rsidP="00C4283E">
      <w:pPr>
        <w:spacing w:after="0" w:line="240" w:lineRule="auto"/>
      </w:pPr>
      <w:r>
        <w:separator/>
      </w:r>
    </w:p>
  </w:footnote>
  <w:footnote w:type="continuationSeparator" w:id="0">
    <w:p w14:paraId="3D1E0FD8" w14:textId="77777777" w:rsidR="00DA2E1B" w:rsidRDefault="00DA2E1B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D530C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55CEA"/>
    <w:rsid w:val="005402D7"/>
    <w:rsid w:val="005537AA"/>
    <w:rsid w:val="00610385"/>
    <w:rsid w:val="00642D5B"/>
    <w:rsid w:val="006C47D5"/>
    <w:rsid w:val="00740D43"/>
    <w:rsid w:val="007B1966"/>
    <w:rsid w:val="007D718B"/>
    <w:rsid w:val="008100C9"/>
    <w:rsid w:val="0089246C"/>
    <w:rsid w:val="008A20E7"/>
    <w:rsid w:val="00991887"/>
    <w:rsid w:val="00A07BBD"/>
    <w:rsid w:val="00A2521B"/>
    <w:rsid w:val="00A377EC"/>
    <w:rsid w:val="00A86F8E"/>
    <w:rsid w:val="00B03559"/>
    <w:rsid w:val="00B04B83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164C"/>
    <w:rsid w:val="00CC6F10"/>
    <w:rsid w:val="00D8226A"/>
    <w:rsid w:val="00DA2E1B"/>
    <w:rsid w:val="00DB0443"/>
    <w:rsid w:val="00E3429B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6</cp:revision>
  <cp:lastPrinted>2017-05-11T15:11:00Z</cp:lastPrinted>
  <dcterms:created xsi:type="dcterms:W3CDTF">2019-05-18T17:46:00Z</dcterms:created>
  <dcterms:modified xsi:type="dcterms:W3CDTF">2019-05-29T20:08:00Z</dcterms:modified>
</cp:coreProperties>
</file>