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FD6733" w14:textId="3F39B7A2" w:rsidR="00333CE5" w:rsidRPr="00661545" w:rsidRDefault="00A17607">
      <w:pPr>
        <w:rPr>
          <w:rFonts w:ascii="Calibri" w:hAnsi="Calibri" w:cs="Calibri"/>
          <w:sz w:val="28"/>
          <w:szCs w:val="28"/>
        </w:rPr>
      </w:pPr>
      <w:r w:rsidRPr="00661545">
        <w:rPr>
          <w:rFonts w:ascii="Calibri" w:hAnsi="Calibri" w:cs="Calibri"/>
          <w:sz w:val="28"/>
          <w:szCs w:val="28"/>
        </w:rPr>
        <w:t>Data Definition Language (DDL) Exercise 1</w:t>
      </w:r>
    </w:p>
    <w:p w14:paraId="11D6288D" w14:textId="4D1551F2" w:rsidR="00A17607" w:rsidRPr="00661545" w:rsidRDefault="00A17607">
      <w:pPr>
        <w:rPr>
          <w:rFonts w:ascii="Calibri" w:hAnsi="Calibri" w:cs="Calibri"/>
        </w:rPr>
      </w:pPr>
      <w:r w:rsidRPr="00661545">
        <w:rPr>
          <w:rFonts w:ascii="Calibri" w:hAnsi="Calibri" w:cs="Calibri"/>
        </w:rPr>
        <w:t>Scenario: A university is developing a database system to manage students, courses, and enrollments. You are responsible for designing and implementing the database using SQL Data Definition Language (DDL).</w:t>
      </w:r>
    </w:p>
    <w:p w14:paraId="02BB66AC" w14:textId="77777777" w:rsidR="00A17607" w:rsidRPr="00661545" w:rsidRDefault="00A17607">
      <w:pPr>
        <w:rPr>
          <w:rFonts w:ascii="Calibri" w:hAnsi="Calibri" w:cs="Calibri"/>
        </w:rPr>
      </w:pPr>
    </w:p>
    <w:p w14:paraId="45315575" w14:textId="485CF91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1: Data Definition Language</w:t>
      </w:r>
    </w:p>
    <w:p w14:paraId="07F7E607" w14:textId="77777777" w:rsidR="00A17607" w:rsidRPr="00A17607" w:rsidRDefault="00A17607" w:rsidP="00A17607">
      <w:pPr>
        <w:numPr>
          <w:ilvl w:val="0"/>
          <w:numId w:val="4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What does DDL stand for? </w:t>
      </w:r>
    </w:p>
    <w:p w14:paraId="4C405CA1" w14:textId="1173A633" w:rsidR="00A17607" w:rsidRPr="000E0626" w:rsidRDefault="000E0626" w:rsidP="000E0626">
      <w:pPr>
        <w:ind w:left="720"/>
        <w:rPr>
          <w:rFonts w:ascii="Calibri" w:hAnsi="Calibri" w:cs="Calibri"/>
          <w:color w:val="215E99" w:themeColor="text2" w:themeTint="BF"/>
          <w:u w:val="single"/>
        </w:rPr>
      </w:pPr>
      <w:r w:rsidRPr="000E0626">
        <w:rPr>
          <w:rFonts w:ascii="Calibri" w:hAnsi="Calibri" w:cs="Calibri"/>
          <w:color w:val="215E99" w:themeColor="text2" w:themeTint="BF"/>
          <w:u w:val="single"/>
        </w:rPr>
        <w:t>Data Definition Language</w:t>
      </w:r>
    </w:p>
    <w:p w14:paraId="5C2E6E45" w14:textId="77777777" w:rsidR="00A17607" w:rsidRPr="00A17607" w:rsidRDefault="00A17607" w:rsidP="00A17607">
      <w:pPr>
        <w:numPr>
          <w:ilvl w:val="0"/>
          <w:numId w:val="5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List two DDL commands: </w:t>
      </w:r>
    </w:p>
    <w:p w14:paraId="7C49287A" w14:textId="5985BF0E" w:rsidR="00A17607" w:rsidRPr="000E0626" w:rsidRDefault="000E0626" w:rsidP="00A17607">
      <w:pPr>
        <w:numPr>
          <w:ilvl w:val="0"/>
          <w:numId w:val="6"/>
        </w:numPr>
        <w:rPr>
          <w:rFonts w:ascii="Calibri" w:hAnsi="Calibri" w:cs="Calibri"/>
          <w:color w:val="215E99" w:themeColor="text2" w:themeTint="BF"/>
          <w:u w:val="single"/>
        </w:rPr>
      </w:pPr>
      <w:r w:rsidRPr="000E0626">
        <w:rPr>
          <w:rFonts w:ascii="Calibri" w:hAnsi="Calibri" w:cs="Calibri"/>
          <w:color w:val="215E99" w:themeColor="text2" w:themeTint="BF"/>
          <w:u w:val="single"/>
        </w:rPr>
        <w:t>CREATE</w:t>
      </w:r>
    </w:p>
    <w:p w14:paraId="1DA2C13D" w14:textId="3649FF16" w:rsidR="00A17607" w:rsidRPr="000E0626" w:rsidRDefault="000E0626" w:rsidP="00A17607">
      <w:pPr>
        <w:numPr>
          <w:ilvl w:val="0"/>
          <w:numId w:val="6"/>
        </w:numPr>
        <w:rPr>
          <w:rFonts w:ascii="Calibri" w:hAnsi="Calibri" w:cs="Calibri"/>
          <w:color w:val="215E99" w:themeColor="text2" w:themeTint="BF"/>
          <w:u w:val="single"/>
        </w:rPr>
      </w:pPr>
      <w:r w:rsidRPr="000E0626">
        <w:rPr>
          <w:rFonts w:ascii="Calibri" w:hAnsi="Calibri" w:cs="Calibri"/>
          <w:color w:val="215E99" w:themeColor="text2" w:themeTint="BF"/>
          <w:u w:val="single"/>
        </w:rPr>
        <w:t>ALTER</w:t>
      </w:r>
    </w:p>
    <w:p w14:paraId="26D9D267" w14:textId="77777777" w:rsidR="00A17607" w:rsidRPr="00661545" w:rsidRDefault="00A17607">
      <w:pPr>
        <w:rPr>
          <w:rFonts w:ascii="Calibri" w:hAnsi="Calibri" w:cs="Calibri"/>
        </w:rPr>
      </w:pPr>
    </w:p>
    <w:p w14:paraId="445E2E06" w14:textId="5D78E9E3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2: Creating a Table</w:t>
      </w:r>
    </w:p>
    <w:p w14:paraId="6E796D58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create a Students table:</w:t>
      </w:r>
    </w:p>
    <w:p w14:paraId="4364BD5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Fields:</w:t>
      </w:r>
    </w:p>
    <w:p w14:paraId="0AC0432B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StudentID</w:t>
      </w:r>
      <w:proofErr w:type="spellEnd"/>
      <w:r w:rsidRPr="00A17607">
        <w:rPr>
          <w:rFonts w:ascii="Calibri" w:hAnsi="Calibri" w:cs="Calibri"/>
        </w:rPr>
        <w:t xml:space="preserve"> (INT) </w:t>
      </w:r>
    </w:p>
    <w:p w14:paraId="0CDD8192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FirstName</w:t>
      </w:r>
      <w:proofErr w:type="spellEnd"/>
      <w:r w:rsidRPr="00A17607">
        <w:rPr>
          <w:rFonts w:ascii="Calibri" w:hAnsi="Calibri" w:cs="Calibri"/>
        </w:rPr>
        <w:t xml:space="preserve"> (VARCHAR(50)) </w:t>
      </w:r>
    </w:p>
    <w:p w14:paraId="28C07351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LastName</w:t>
      </w:r>
      <w:proofErr w:type="spellEnd"/>
      <w:r w:rsidRPr="00A17607">
        <w:rPr>
          <w:rFonts w:ascii="Calibri" w:hAnsi="Calibri" w:cs="Calibri"/>
        </w:rPr>
        <w:t xml:space="preserve">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7A14A385" w14:textId="4FCBB640" w:rsid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>Email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100)) </w:t>
      </w:r>
    </w:p>
    <w:p w14:paraId="551B851F" w14:textId="76670FAF" w:rsidR="000E0626" w:rsidRPr="00F50D24" w:rsidRDefault="00CF5735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CREATE TABLE Students (</w:t>
      </w:r>
    </w:p>
    <w:p w14:paraId="6AD19818" w14:textId="60795083" w:rsidR="00CF5735" w:rsidRPr="00F50D24" w:rsidRDefault="00CF5735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ab/>
      </w: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StudentID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INT PRIMARY KEY,</w:t>
      </w:r>
    </w:p>
    <w:p w14:paraId="2912A49B" w14:textId="713C77B0" w:rsidR="00CF5735" w:rsidRPr="00F50D24" w:rsidRDefault="00CF5735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ab/>
      </w: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FirstName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</w:t>
      </w:r>
      <w:proofErr w:type="gram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VARCHAR(</w:t>
      </w:r>
      <w:proofErr w:type="gram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50),</w:t>
      </w:r>
    </w:p>
    <w:p w14:paraId="37C8991E" w14:textId="7812536E" w:rsidR="00CF5735" w:rsidRPr="00F50D24" w:rsidRDefault="00CF5735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ab/>
      </w: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LastName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</w:t>
      </w:r>
      <w:proofErr w:type="gram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VARCHAR(</w:t>
      </w:r>
      <w:proofErr w:type="gram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50),</w:t>
      </w:r>
    </w:p>
    <w:p w14:paraId="5292E5B7" w14:textId="5546384A" w:rsidR="00CF5735" w:rsidRPr="00F50D24" w:rsidRDefault="00CF5735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ab/>
        <w:t xml:space="preserve">Email </w:t>
      </w:r>
      <w:proofErr w:type="gram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VARCHAR(</w:t>
      </w:r>
      <w:proofErr w:type="gram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100)</w:t>
      </w:r>
    </w:p>
    <w:p w14:paraId="07A5771E" w14:textId="77777777" w:rsidR="00CF5735" w:rsidRPr="00F50D24" w:rsidRDefault="00CF5735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);</w:t>
      </w:r>
      <w:bookmarkStart w:id="0" w:name="_GoBack"/>
      <w:bookmarkEnd w:id="0"/>
    </w:p>
    <w:p w14:paraId="5232ED5B" w14:textId="77777777" w:rsidR="00CF5735" w:rsidRDefault="00CF5735">
      <w:pPr>
        <w:rPr>
          <w:rFonts w:ascii="Calibri" w:hAnsi="Calibri" w:cs="Calibri"/>
          <w:b/>
          <w:bCs/>
        </w:rPr>
      </w:pPr>
    </w:p>
    <w:p w14:paraId="6B38FD1A" w14:textId="2B78BE8D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3: Modifying a Table</w:t>
      </w:r>
    </w:p>
    <w:p w14:paraId="353749A5" w14:textId="221E5C10" w:rsid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Add a column </w:t>
      </w:r>
      <w:proofErr w:type="spellStart"/>
      <w:r w:rsidRPr="00A17607">
        <w:rPr>
          <w:rFonts w:ascii="Calibri" w:hAnsi="Calibri" w:cs="Calibri"/>
        </w:rPr>
        <w:t>DateOfBirth</w:t>
      </w:r>
      <w:proofErr w:type="spellEnd"/>
      <w:r w:rsidRPr="00A17607">
        <w:rPr>
          <w:rFonts w:ascii="Calibri" w:hAnsi="Calibri" w:cs="Calibri"/>
        </w:rPr>
        <w:t xml:space="preserve"> (DATE) to Students:</w:t>
      </w:r>
    </w:p>
    <w:p w14:paraId="3445B8CD" w14:textId="77777777" w:rsidR="00CF5735" w:rsidRPr="00F50D24" w:rsidRDefault="00CF5735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ALTER TABLE Students ADD </w:t>
      </w: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DateOfBirth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DATE;</w:t>
      </w:r>
    </w:p>
    <w:p w14:paraId="4BD21341" w14:textId="71CF57F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lastRenderedPageBreak/>
        <w:t>Task 4: Default Value</w:t>
      </w:r>
    </w:p>
    <w:p w14:paraId="38A2E58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Set default value of </w:t>
      </w:r>
      <w:proofErr w:type="spellStart"/>
      <w:r w:rsidRPr="00A17607">
        <w:rPr>
          <w:rFonts w:ascii="Calibri" w:hAnsi="Calibri" w:cs="Calibri"/>
        </w:rPr>
        <w:t>EnrollmentStatus</w:t>
      </w:r>
      <w:proofErr w:type="spellEnd"/>
      <w:r w:rsidRPr="00A17607">
        <w:rPr>
          <w:rFonts w:ascii="Calibri" w:hAnsi="Calibri" w:cs="Calibri"/>
        </w:rPr>
        <w:t xml:space="preserve"> to 'Active'</w:t>
      </w:r>
    </w:p>
    <w:p w14:paraId="336DD449" w14:textId="7118228F" w:rsidR="00A17607" w:rsidRPr="00F50D24" w:rsidRDefault="00CA1C28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EnrollmentStatus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</w:t>
      </w:r>
      <w:proofErr w:type="gram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VARCHAR(</w:t>
      </w:r>
      <w:proofErr w:type="gram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10) </w:t>
      </w:r>
      <w:r w:rsidR="00436095"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DEFAULT ‘Active’</w:t>
      </w:r>
    </w:p>
    <w:p w14:paraId="7EA9BA2F" w14:textId="77777777" w:rsidR="00CA1C28" w:rsidRPr="00661545" w:rsidRDefault="00CA1C28">
      <w:pPr>
        <w:rPr>
          <w:rFonts w:ascii="Calibri" w:hAnsi="Calibri" w:cs="Calibri"/>
        </w:rPr>
      </w:pPr>
    </w:p>
    <w:p w14:paraId="62351D95" w14:textId="33A9AB0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5: Constraints</w:t>
      </w:r>
    </w:p>
    <w:p w14:paraId="38F4CD97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List three SQL constraints:</w:t>
      </w:r>
    </w:p>
    <w:p w14:paraId="227FDF2B" w14:textId="6167337D" w:rsidR="00A17607" w:rsidRPr="00436095" w:rsidRDefault="00436095" w:rsidP="00A17607">
      <w:pPr>
        <w:numPr>
          <w:ilvl w:val="0"/>
          <w:numId w:val="8"/>
        </w:numPr>
        <w:rPr>
          <w:rFonts w:ascii="Calibri" w:hAnsi="Calibri" w:cs="Calibri"/>
          <w:color w:val="215E99" w:themeColor="text2" w:themeTint="BF"/>
        </w:rPr>
      </w:pPr>
      <w:r w:rsidRPr="00436095">
        <w:rPr>
          <w:rFonts w:ascii="Calibri" w:hAnsi="Calibri" w:cs="Calibri"/>
          <w:color w:val="215E99" w:themeColor="text2" w:themeTint="BF"/>
        </w:rPr>
        <w:t>NOT NULL</w:t>
      </w:r>
    </w:p>
    <w:p w14:paraId="1EA128C6" w14:textId="5344398F" w:rsidR="00A17607" w:rsidRPr="00436095" w:rsidRDefault="00436095" w:rsidP="00A17607">
      <w:pPr>
        <w:numPr>
          <w:ilvl w:val="0"/>
          <w:numId w:val="8"/>
        </w:numPr>
        <w:rPr>
          <w:rFonts w:ascii="Calibri" w:hAnsi="Calibri" w:cs="Calibri"/>
          <w:color w:val="215E99" w:themeColor="text2" w:themeTint="BF"/>
        </w:rPr>
      </w:pPr>
      <w:r w:rsidRPr="00436095">
        <w:rPr>
          <w:rFonts w:ascii="Calibri" w:hAnsi="Calibri" w:cs="Calibri"/>
          <w:color w:val="215E99" w:themeColor="text2" w:themeTint="BF"/>
        </w:rPr>
        <w:t>PRIMARY KEY</w:t>
      </w:r>
    </w:p>
    <w:p w14:paraId="27A5F797" w14:textId="6B55E72D" w:rsidR="00A17607" w:rsidRPr="00436095" w:rsidRDefault="00436095" w:rsidP="00A17607">
      <w:pPr>
        <w:numPr>
          <w:ilvl w:val="0"/>
          <w:numId w:val="8"/>
        </w:numPr>
        <w:rPr>
          <w:rFonts w:ascii="Calibri" w:hAnsi="Calibri" w:cs="Calibri"/>
          <w:color w:val="215E99" w:themeColor="text2" w:themeTint="BF"/>
        </w:rPr>
      </w:pPr>
      <w:r w:rsidRPr="00436095">
        <w:rPr>
          <w:rFonts w:ascii="Calibri" w:hAnsi="Calibri" w:cs="Calibri"/>
          <w:color w:val="215E99" w:themeColor="text2" w:themeTint="BF"/>
        </w:rPr>
        <w:t>FOREIGN KEY</w:t>
      </w:r>
    </w:p>
    <w:p w14:paraId="609584E9" w14:textId="77777777" w:rsidR="00A17607" w:rsidRPr="00661545" w:rsidRDefault="00A17607">
      <w:pPr>
        <w:rPr>
          <w:rFonts w:ascii="Calibri" w:hAnsi="Calibri" w:cs="Calibri"/>
        </w:rPr>
      </w:pPr>
    </w:p>
    <w:p w14:paraId="75364852" w14:textId="4162E270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6: Constraint Names</w:t>
      </w:r>
    </w:p>
    <w:p w14:paraId="29CD120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Why do we name constraints in SQL?</w:t>
      </w:r>
    </w:p>
    <w:p w14:paraId="3B3A00FF" w14:textId="5120D649" w:rsidR="00A17607" w:rsidRPr="00436095" w:rsidRDefault="00436095" w:rsidP="00A17607">
      <w:pPr>
        <w:rPr>
          <w:rFonts w:ascii="Calibri" w:hAnsi="Calibri" w:cs="Calibri"/>
          <w:color w:val="215E99" w:themeColor="text2" w:themeTint="BF"/>
        </w:rPr>
      </w:pPr>
      <w:r w:rsidRPr="00436095">
        <w:rPr>
          <w:rFonts w:ascii="Calibri" w:hAnsi="Calibri" w:cs="Calibri"/>
          <w:color w:val="215E99" w:themeColor="text2" w:themeTint="BF"/>
        </w:rPr>
        <w:t>To enforce data integrity.</w:t>
      </w:r>
    </w:p>
    <w:p w14:paraId="5206865A" w14:textId="77777777" w:rsidR="00A17607" w:rsidRPr="00661545" w:rsidRDefault="00A17607">
      <w:pPr>
        <w:rPr>
          <w:rFonts w:ascii="Calibri" w:hAnsi="Calibri" w:cs="Calibri"/>
        </w:rPr>
      </w:pPr>
    </w:p>
    <w:p w14:paraId="62BDD4B5" w14:textId="0E0277A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7</w:t>
      </w:r>
      <w:r w:rsidRPr="00661545">
        <w:rPr>
          <w:rFonts w:ascii="Calibri" w:hAnsi="Calibri" w:cs="Calibri"/>
          <w:b/>
          <w:bCs/>
        </w:rPr>
        <w:t>: Auto Increment</w:t>
      </w:r>
    </w:p>
    <w:p w14:paraId="44309C2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What is AUTO_INCREMENT used for?</w:t>
      </w:r>
    </w:p>
    <w:p w14:paraId="17E25596" w14:textId="3206B626" w:rsidR="00A17607" w:rsidRPr="00436095" w:rsidRDefault="00436095" w:rsidP="00A17607">
      <w:pPr>
        <w:rPr>
          <w:rFonts w:ascii="Calibri" w:hAnsi="Calibri" w:cs="Calibri"/>
          <w:color w:val="215E99" w:themeColor="text2" w:themeTint="BF"/>
        </w:rPr>
      </w:pPr>
      <w:r w:rsidRPr="00436095">
        <w:rPr>
          <w:rFonts w:ascii="Calibri" w:hAnsi="Calibri" w:cs="Calibri"/>
          <w:color w:val="215E99" w:themeColor="text2" w:themeTint="BF"/>
        </w:rPr>
        <w:t>Automatically generates unique ID</w:t>
      </w:r>
    </w:p>
    <w:p w14:paraId="60FA2CC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example:</w:t>
      </w:r>
    </w:p>
    <w:p w14:paraId="78951E4A" w14:textId="793FDD20" w:rsidR="00A17607" w:rsidRPr="00F50D24" w:rsidRDefault="00436095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proofErr w:type="spellStart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>StudentID</w:t>
      </w:r>
      <w:proofErr w:type="spellEnd"/>
      <w:r w:rsidRPr="00F50D24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INT AUTO_INCREMENT PRIMARY KEY,</w:t>
      </w:r>
    </w:p>
    <w:p w14:paraId="2212FC07" w14:textId="77777777" w:rsidR="00436095" w:rsidRPr="00436095" w:rsidRDefault="00436095" w:rsidP="00A17607">
      <w:pPr>
        <w:rPr>
          <w:rFonts w:ascii="Calibri" w:hAnsi="Calibri" w:cs="Calibri"/>
          <w:color w:val="215E99" w:themeColor="text2" w:themeTint="BF"/>
        </w:rPr>
      </w:pPr>
    </w:p>
    <w:p w14:paraId="77B01099" w14:textId="4651818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8</w:t>
      </w:r>
      <w:r w:rsidR="00436095">
        <w:rPr>
          <w:rFonts w:ascii="Calibri" w:hAnsi="Calibri" w:cs="Calibri"/>
          <w:b/>
          <w:bCs/>
        </w:rPr>
        <w:t>: On DELETE</w:t>
      </w:r>
      <w:r w:rsidRPr="00661545">
        <w:rPr>
          <w:rFonts w:ascii="Calibri" w:hAnsi="Calibri" w:cs="Calibri"/>
          <w:b/>
          <w:bCs/>
        </w:rPr>
        <w:t>? ON UPDATE</w:t>
      </w:r>
    </w:p>
    <w:p w14:paraId="18421F11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Explain:</w:t>
      </w:r>
    </w:p>
    <w:p w14:paraId="3BAE8D97" w14:textId="2BDF4193" w:rsidR="00A17607" w:rsidRPr="00A17607" w:rsidRDefault="00A17607" w:rsidP="0004495D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DELETE CASCADE: </w:t>
      </w:r>
      <w:r w:rsidR="00F50D24" w:rsidRPr="00F50D24">
        <w:rPr>
          <w:rFonts w:ascii="Calibri" w:hAnsi="Calibri" w:cs="Calibri"/>
          <w:color w:val="215E99" w:themeColor="text2" w:themeTint="BF"/>
        </w:rPr>
        <w:t>a referential action in SQL used with foreign key constraints to maintain database integrity</w:t>
      </w:r>
      <w:r w:rsidR="00F50D24">
        <w:rPr>
          <w:rFonts w:ascii="Calibri" w:hAnsi="Calibri" w:cs="Calibri"/>
          <w:color w:val="215E99" w:themeColor="text2" w:themeTint="BF"/>
        </w:rPr>
        <w:t>.</w:t>
      </w:r>
      <w:r w:rsidR="0004495D">
        <w:rPr>
          <w:rFonts w:ascii="Calibri" w:hAnsi="Calibri" w:cs="Calibri"/>
          <w:color w:val="215E99" w:themeColor="text2" w:themeTint="BF"/>
        </w:rPr>
        <w:t xml:space="preserve"> W</w:t>
      </w:r>
      <w:r w:rsidR="0004495D" w:rsidRPr="0004495D">
        <w:rPr>
          <w:rFonts w:ascii="Calibri" w:hAnsi="Calibri" w:cs="Calibri"/>
          <w:color w:val="215E99" w:themeColor="text2" w:themeTint="BF"/>
        </w:rPr>
        <w:t>hen a row in a parent table is deleted, all rows in the child table that reference it should be automatically deleted</w:t>
      </w:r>
      <w:r w:rsidR="0004495D">
        <w:rPr>
          <w:rFonts w:ascii="Calibri" w:hAnsi="Calibri" w:cs="Calibri"/>
          <w:color w:val="215E99" w:themeColor="text2" w:themeTint="BF"/>
        </w:rPr>
        <w:t>.</w:t>
      </w:r>
    </w:p>
    <w:p w14:paraId="327ABF76" w14:textId="4E72852D" w:rsidR="00A17607" w:rsidRPr="00F50D24" w:rsidRDefault="00A17607" w:rsidP="00F50D24">
      <w:pPr>
        <w:numPr>
          <w:ilvl w:val="0"/>
          <w:numId w:val="9"/>
        </w:numPr>
        <w:rPr>
          <w:rFonts w:ascii="Calibri" w:hAnsi="Calibri" w:cs="Calibri"/>
          <w:color w:val="215E99" w:themeColor="text2" w:themeTint="BF"/>
        </w:rPr>
      </w:pPr>
      <w:r w:rsidRPr="00A17607">
        <w:rPr>
          <w:rFonts w:ascii="Calibri" w:hAnsi="Calibri" w:cs="Calibri"/>
        </w:rPr>
        <w:lastRenderedPageBreak/>
        <w:t xml:space="preserve">ON UPDATE CASCADE: </w:t>
      </w:r>
      <w:r w:rsidR="00F50D24" w:rsidRPr="00F50D24">
        <w:rPr>
          <w:rFonts w:ascii="Calibri" w:hAnsi="Calibri" w:cs="Calibri"/>
          <w:color w:val="215E99" w:themeColor="text2" w:themeTint="BF"/>
        </w:rPr>
        <w:t>is a referential action in SQL used within Foreign Key constraints. When the Primary Key of a parent record changes, all matching foreign keys in related child records are updated instantly.</w:t>
      </w:r>
    </w:p>
    <w:p w14:paraId="3E78587E" w14:textId="77777777" w:rsidR="00A17607" w:rsidRPr="00661545" w:rsidRDefault="00A17607">
      <w:pPr>
        <w:rPr>
          <w:rFonts w:ascii="Calibri" w:hAnsi="Calibri" w:cs="Calibri"/>
        </w:rPr>
      </w:pPr>
    </w:p>
    <w:p w14:paraId="3979E811" w14:textId="47564AE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 xml:space="preserve"> 9</w:t>
      </w:r>
      <w:r w:rsidRPr="00661545">
        <w:rPr>
          <w:rFonts w:ascii="Calibri" w:hAnsi="Calibri" w:cs="Calibri"/>
          <w:b/>
          <w:bCs/>
        </w:rPr>
        <w:t>: UNIQUE Constraint</w:t>
      </w:r>
    </w:p>
    <w:p w14:paraId="557ABA6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ensure Email is unique:</w:t>
      </w:r>
    </w:p>
    <w:p w14:paraId="604CDE5F" w14:textId="64FA2CB6" w:rsidR="00A17607" w:rsidRPr="0004495D" w:rsidRDefault="0004495D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04495D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Email </w:t>
      </w:r>
      <w:proofErr w:type="gramStart"/>
      <w:r w:rsidRPr="0004495D">
        <w:rPr>
          <w:rFonts w:ascii="Cascadia Code" w:hAnsi="Cascadia Code" w:cs="Cascadia Code"/>
          <w:color w:val="215E99" w:themeColor="text2" w:themeTint="BF"/>
          <w:sz w:val="22"/>
          <w:szCs w:val="22"/>
        </w:rPr>
        <w:t>VARCHAR(</w:t>
      </w:r>
      <w:proofErr w:type="gramEnd"/>
      <w:r w:rsidRPr="0004495D">
        <w:rPr>
          <w:rFonts w:ascii="Cascadia Code" w:hAnsi="Cascadia Code" w:cs="Cascadia Code"/>
          <w:color w:val="215E99" w:themeColor="text2" w:themeTint="BF"/>
          <w:sz w:val="22"/>
          <w:szCs w:val="22"/>
        </w:rPr>
        <w:t>100) UNIQUE,</w:t>
      </w:r>
    </w:p>
    <w:p w14:paraId="52F377F0" w14:textId="77777777" w:rsidR="00A17607" w:rsidRPr="00661545" w:rsidRDefault="00A17607">
      <w:pPr>
        <w:rPr>
          <w:rFonts w:ascii="Calibri" w:hAnsi="Calibri" w:cs="Calibri"/>
        </w:rPr>
      </w:pPr>
    </w:p>
    <w:p w14:paraId="6BC880D2" w14:textId="60FBD96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0</w:t>
      </w:r>
      <w:r w:rsidRPr="00661545">
        <w:rPr>
          <w:rFonts w:ascii="Calibri" w:hAnsi="Calibri" w:cs="Calibri"/>
          <w:b/>
          <w:bCs/>
        </w:rPr>
        <w:t>: CHECK Constraint</w:t>
      </w:r>
    </w:p>
    <w:p w14:paraId="6199E5C2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Ensure age is 18 or older:</w:t>
      </w:r>
    </w:p>
    <w:p w14:paraId="68102E66" w14:textId="541C6A9D" w:rsidR="00A17607" w:rsidRPr="0004495D" w:rsidRDefault="0004495D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04495D">
        <w:rPr>
          <w:rFonts w:ascii="Cascadia Code" w:hAnsi="Cascadia Code" w:cs="Cascadia Code"/>
          <w:color w:val="215E99" w:themeColor="text2" w:themeTint="BF"/>
          <w:sz w:val="22"/>
          <w:szCs w:val="22"/>
        </w:rPr>
        <w:t>Age INT CHECK (Age &gt;= 18),</w:t>
      </w:r>
    </w:p>
    <w:p w14:paraId="0687472A" w14:textId="77777777" w:rsidR="00A17607" w:rsidRPr="00661545" w:rsidRDefault="00A17607">
      <w:pPr>
        <w:rPr>
          <w:rFonts w:ascii="Calibri" w:hAnsi="Calibri" w:cs="Calibri"/>
        </w:rPr>
      </w:pPr>
    </w:p>
    <w:p w14:paraId="7A0D1A6D" w14:textId="1EE14CC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1</w:t>
      </w:r>
      <w:r w:rsidRPr="00661545">
        <w:rPr>
          <w:rFonts w:ascii="Calibri" w:hAnsi="Calibri" w:cs="Calibri"/>
          <w:b/>
          <w:bCs/>
        </w:rPr>
        <w:t>: CHECK Constraint</w:t>
      </w:r>
    </w:p>
    <w:p w14:paraId="62EF3DE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Give one example of a CHECK constraint:</w:t>
      </w:r>
    </w:p>
    <w:p w14:paraId="0F274FCB" w14:textId="5CE38679" w:rsidR="00A17607" w:rsidRPr="001B1461" w:rsidRDefault="0004495D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Salary </w:t>
      </w:r>
      <w:proofErr w:type="gramStart"/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>DECIMAL(</w:t>
      </w:r>
      <w:proofErr w:type="gramEnd"/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10,2) </w:t>
      </w:r>
      <w:r w:rsidR="001B1461"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>CHECK (Salary &gt; 50000),</w:t>
      </w:r>
    </w:p>
    <w:p w14:paraId="62AB6248" w14:textId="77777777" w:rsidR="00A17607" w:rsidRPr="00661545" w:rsidRDefault="00A17607">
      <w:pPr>
        <w:rPr>
          <w:rFonts w:ascii="Calibri" w:hAnsi="Calibri" w:cs="Calibri"/>
        </w:rPr>
      </w:pPr>
    </w:p>
    <w:p w14:paraId="71E4019E" w14:textId="2D0055D7" w:rsidR="00A17607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2</w:t>
      </w:r>
      <w:r w:rsidRPr="00661545">
        <w:rPr>
          <w:rFonts w:ascii="Calibri" w:hAnsi="Calibri" w:cs="Calibri"/>
          <w:b/>
          <w:bCs/>
        </w:rPr>
        <w:t>: Dropping a Constraint</w:t>
      </w:r>
    </w:p>
    <w:p w14:paraId="3A9C074F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Write SQL to drop constraint </w:t>
      </w:r>
      <w:proofErr w:type="spellStart"/>
      <w:r w:rsidRPr="007701FB">
        <w:rPr>
          <w:rFonts w:ascii="Calibri" w:hAnsi="Calibri" w:cs="Calibri"/>
        </w:rPr>
        <w:t>chk_age</w:t>
      </w:r>
      <w:proofErr w:type="spellEnd"/>
      <w:r w:rsidRPr="007701FB">
        <w:rPr>
          <w:rFonts w:ascii="Calibri" w:hAnsi="Calibri" w:cs="Calibri"/>
        </w:rPr>
        <w:t>:</w:t>
      </w:r>
    </w:p>
    <w:p w14:paraId="54417C2D" w14:textId="469C2E81" w:rsidR="007701FB" w:rsidRDefault="001B1461" w:rsidP="0087710B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ALTER TABLE Students DROP CHECK </w:t>
      </w:r>
      <w:proofErr w:type="spellStart"/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>chk_age</w:t>
      </w:r>
      <w:proofErr w:type="spellEnd"/>
      <w:r w:rsidRPr="001B1461">
        <w:rPr>
          <w:rFonts w:ascii="Cascadia Code" w:hAnsi="Cascadia Code" w:cs="Cascadia Code"/>
          <w:color w:val="215E99" w:themeColor="text2" w:themeTint="BF"/>
          <w:sz w:val="22"/>
          <w:szCs w:val="22"/>
        </w:rPr>
        <w:t>;</w:t>
      </w:r>
    </w:p>
    <w:p w14:paraId="70B0DB69" w14:textId="77777777" w:rsidR="001B1461" w:rsidRPr="001B1461" w:rsidRDefault="001B1461">
      <w:pPr>
        <w:rPr>
          <w:rFonts w:ascii="Cascadia Code" w:hAnsi="Cascadia Code" w:cs="Cascadia Code"/>
          <w:color w:val="215E99" w:themeColor="text2" w:themeTint="BF"/>
          <w:sz w:val="22"/>
          <w:szCs w:val="22"/>
        </w:rPr>
      </w:pPr>
    </w:p>
    <w:p w14:paraId="1BCDABB0" w14:textId="1D3B9CF2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3</w:t>
      </w:r>
      <w:r w:rsidRPr="00661545">
        <w:rPr>
          <w:rFonts w:ascii="Calibri" w:hAnsi="Calibri" w:cs="Calibri"/>
          <w:b/>
          <w:bCs/>
        </w:rPr>
        <w:t xml:space="preserve"> Temporary Table</w:t>
      </w:r>
    </w:p>
    <w:p w14:paraId="55F27E51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What is a temporary table used for?</w:t>
      </w:r>
    </w:p>
    <w:p w14:paraId="52E4DC97" w14:textId="1596B500" w:rsidR="007701FB" w:rsidRPr="00D2352D" w:rsidRDefault="00D2352D" w:rsidP="007701FB">
      <w:pPr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A</w:t>
      </w:r>
      <w:r w:rsidR="001B1461" w:rsidRPr="00D2352D">
        <w:rPr>
          <w:rFonts w:ascii="Calibri" w:hAnsi="Calibri" w:cs="Calibri"/>
          <w:color w:val="215E99" w:themeColor="text2" w:themeTint="BF"/>
        </w:rPr>
        <w:t xml:space="preserve"> workspace used to store and process data for a short period without modifying the permanent database schema. These tables are automatically deleted once the database session or connection ends.</w:t>
      </w:r>
    </w:p>
    <w:p w14:paraId="30EF6DAA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SQL:</w:t>
      </w:r>
    </w:p>
    <w:p w14:paraId="6C4EE04E" w14:textId="65C2A70D" w:rsidR="007701FB" w:rsidRPr="00D2352D" w:rsidRDefault="00D2352D" w:rsidP="00D2352D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D2352D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CREATE TEMPORARY TABLE </w:t>
      </w:r>
      <w:proofErr w:type="spellStart"/>
      <w:r w:rsidRPr="00D2352D">
        <w:rPr>
          <w:rFonts w:ascii="Cascadia Code" w:hAnsi="Cascadia Code" w:cs="Cascadia Code"/>
          <w:color w:val="215E99" w:themeColor="text2" w:themeTint="BF"/>
          <w:sz w:val="22"/>
          <w:szCs w:val="22"/>
        </w:rPr>
        <w:t>TempStudents</w:t>
      </w:r>
      <w:proofErr w:type="spellEnd"/>
      <w:r w:rsidRPr="00D2352D">
        <w:rPr>
          <w:rFonts w:ascii="Cascadia Code" w:hAnsi="Cascadia Code" w:cs="Cascadia Code"/>
          <w:color w:val="215E99" w:themeColor="text2" w:themeTint="BF"/>
          <w:sz w:val="22"/>
          <w:szCs w:val="22"/>
        </w:rPr>
        <w:t xml:space="preserve"> (…);</w:t>
      </w:r>
    </w:p>
    <w:p w14:paraId="6C92133F" w14:textId="77777777" w:rsidR="007701FB" w:rsidRPr="00661545" w:rsidRDefault="007701FB">
      <w:pPr>
        <w:rPr>
          <w:rFonts w:ascii="Calibri" w:hAnsi="Calibri" w:cs="Calibri"/>
        </w:rPr>
      </w:pPr>
    </w:p>
    <w:p w14:paraId="21BE467F" w14:textId="1D1587A5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lastRenderedPageBreak/>
        <w:t>Task 1</w:t>
      </w:r>
      <w:r w:rsidR="001A119D">
        <w:rPr>
          <w:rFonts w:ascii="Calibri" w:hAnsi="Calibri" w:cs="Calibri"/>
          <w:b/>
          <w:bCs/>
        </w:rPr>
        <w:t>4</w:t>
      </w:r>
      <w:r w:rsidRPr="00661545">
        <w:rPr>
          <w:rFonts w:ascii="Calibri" w:hAnsi="Calibri" w:cs="Calibri"/>
          <w:b/>
          <w:bCs/>
        </w:rPr>
        <w:t>: Dropping a Table</w:t>
      </w:r>
    </w:p>
    <w:p w14:paraId="0B9B59C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 to delete Students table permanently:</w:t>
      </w:r>
    </w:p>
    <w:p w14:paraId="61CF6E45" w14:textId="592478D7" w:rsidR="007701FB" w:rsidRPr="00D2352D" w:rsidRDefault="00D2352D" w:rsidP="00D2352D">
      <w:pPr>
        <w:shd w:val="clear" w:color="auto" w:fill="D9D9D9" w:themeFill="background1" w:themeFillShade="D9"/>
        <w:rPr>
          <w:rFonts w:ascii="Cascadia Code" w:hAnsi="Cascadia Code" w:cs="Cascadia Code"/>
          <w:color w:val="215E99" w:themeColor="text2" w:themeTint="BF"/>
          <w:sz w:val="22"/>
          <w:szCs w:val="22"/>
        </w:rPr>
      </w:pPr>
      <w:r w:rsidRPr="00D2352D">
        <w:rPr>
          <w:rFonts w:ascii="Cascadia Code" w:hAnsi="Cascadia Code" w:cs="Cascadia Code"/>
          <w:color w:val="215E99" w:themeColor="text2" w:themeTint="BF"/>
          <w:sz w:val="22"/>
          <w:szCs w:val="22"/>
        </w:rPr>
        <w:t>DROP TABLE IF EXISTS Students;</w:t>
      </w:r>
    </w:p>
    <w:p w14:paraId="2B90EA7D" w14:textId="77777777" w:rsidR="007701FB" w:rsidRPr="00661545" w:rsidRDefault="007701FB">
      <w:pPr>
        <w:rPr>
          <w:rFonts w:ascii="Calibri" w:hAnsi="Calibri" w:cs="Calibri"/>
        </w:rPr>
      </w:pPr>
    </w:p>
    <w:p w14:paraId="3EC55EBC" w14:textId="112105D7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Final Challenge: Full DDL Design</w:t>
      </w:r>
    </w:p>
    <w:p w14:paraId="0E8B1C9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Create a full database schema including:</w:t>
      </w:r>
    </w:p>
    <w:p w14:paraId="09D41749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Students </w:t>
      </w:r>
    </w:p>
    <w:p w14:paraId="288E03DE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Courses </w:t>
      </w:r>
    </w:p>
    <w:p w14:paraId="6B3725E6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Enrollments </w:t>
      </w:r>
    </w:p>
    <w:p w14:paraId="3DB5E8FB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Must include:</w:t>
      </w:r>
    </w:p>
    <w:p w14:paraId="06B7CBEA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Primary Keys </w:t>
      </w:r>
    </w:p>
    <w:p w14:paraId="5416849B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Foreign Keys </w:t>
      </w:r>
    </w:p>
    <w:p w14:paraId="7EEA1BC6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AUTO_INCREMENT </w:t>
      </w:r>
    </w:p>
    <w:p w14:paraId="76388997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DEFAULT values </w:t>
      </w:r>
    </w:p>
    <w:p w14:paraId="72036010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UNIQUE constraint </w:t>
      </w:r>
    </w:p>
    <w:p w14:paraId="0689298C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CHECK constraint </w:t>
      </w:r>
    </w:p>
    <w:p w14:paraId="570B8A58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ON DELETE CASCADE </w:t>
      </w:r>
    </w:p>
    <w:p w14:paraId="70C72B6E" w14:textId="22ACC516" w:rsidR="007701FB" w:rsidRPr="00A65898" w:rsidRDefault="00D2352D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>CREATE TABLE Students (</w:t>
      </w:r>
    </w:p>
    <w:p w14:paraId="59119B08" w14:textId="73315E59" w:rsidR="00D2352D" w:rsidRPr="00A65898" w:rsidRDefault="00D2352D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ab/>
      </w:r>
      <w:proofErr w:type="spellStart"/>
      <w:r w:rsidRPr="00A65898">
        <w:rPr>
          <w:rFonts w:ascii="Cascadia Code" w:hAnsi="Cascadia Code" w:cs="Cascadia Code"/>
          <w:sz w:val="22"/>
          <w:szCs w:val="22"/>
        </w:rPr>
        <w:t>St</w:t>
      </w:r>
      <w:r w:rsidR="00A65898" w:rsidRPr="00A65898">
        <w:rPr>
          <w:rFonts w:ascii="Cascadia Code" w:hAnsi="Cascadia Code" w:cs="Cascadia Code"/>
          <w:sz w:val="22"/>
          <w:szCs w:val="22"/>
        </w:rPr>
        <w:t>udentID</w:t>
      </w:r>
      <w:proofErr w:type="spellEnd"/>
      <w:r w:rsidR="00A65898" w:rsidRPr="00A65898">
        <w:rPr>
          <w:rFonts w:ascii="Cascadia Code" w:hAnsi="Cascadia Code" w:cs="Cascadia Code"/>
          <w:sz w:val="22"/>
          <w:szCs w:val="22"/>
        </w:rPr>
        <w:t xml:space="preserve"> INT AUTO_INCREMENT PRIMARY KEY</w:t>
      </w:r>
      <w:r w:rsidRPr="00A65898">
        <w:rPr>
          <w:rFonts w:ascii="Cascadia Code" w:hAnsi="Cascadia Code" w:cs="Cascadia Code"/>
          <w:sz w:val="22"/>
          <w:szCs w:val="22"/>
        </w:rPr>
        <w:t>,</w:t>
      </w:r>
    </w:p>
    <w:p w14:paraId="47FD80F4" w14:textId="4DD5CB78" w:rsidR="00A65898" w:rsidRP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ab/>
      </w:r>
      <w:proofErr w:type="spellStart"/>
      <w:r w:rsidRPr="00A65898">
        <w:rPr>
          <w:rFonts w:ascii="Cascadia Code" w:hAnsi="Cascadia Code" w:cs="Cascadia Code"/>
          <w:sz w:val="22"/>
          <w:szCs w:val="22"/>
        </w:rPr>
        <w:t>FirstName</w:t>
      </w:r>
      <w:proofErr w:type="spellEnd"/>
      <w:r w:rsidRPr="00A65898"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 w:rsidRPr="00A65898">
        <w:rPr>
          <w:rFonts w:ascii="Cascadia Code" w:hAnsi="Cascadia Code" w:cs="Cascadia Code"/>
          <w:sz w:val="22"/>
          <w:szCs w:val="22"/>
        </w:rPr>
        <w:t>VARCHAR(</w:t>
      </w:r>
      <w:proofErr w:type="gramEnd"/>
      <w:r w:rsidRPr="00A65898">
        <w:rPr>
          <w:rFonts w:ascii="Cascadia Code" w:hAnsi="Cascadia Code" w:cs="Cascadia Code"/>
          <w:sz w:val="22"/>
          <w:szCs w:val="22"/>
        </w:rPr>
        <w:t>50),</w:t>
      </w:r>
    </w:p>
    <w:p w14:paraId="1DEBA5BE" w14:textId="0825B4E1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ab/>
      </w:r>
      <w:proofErr w:type="spellStart"/>
      <w:r w:rsidRPr="00A65898">
        <w:rPr>
          <w:rFonts w:ascii="Cascadia Code" w:hAnsi="Cascadia Code" w:cs="Cascadia Code"/>
          <w:sz w:val="22"/>
          <w:szCs w:val="22"/>
        </w:rPr>
        <w:t>LastName</w:t>
      </w:r>
      <w:proofErr w:type="spellEnd"/>
      <w:r w:rsidRPr="00A65898"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 w:rsidRPr="00A65898">
        <w:rPr>
          <w:rFonts w:ascii="Cascadia Code" w:hAnsi="Cascadia Code" w:cs="Cascadia Code"/>
          <w:sz w:val="22"/>
          <w:szCs w:val="22"/>
        </w:rPr>
        <w:t>VARCHAR(</w:t>
      </w:r>
      <w:proofErr w:type="gramEnd"/>
      <w:r w:rsidRPr="00A65898">
        <w:rPr>
          <w:rFonts w:ascii="Cascadia Code" w:hAnsi="Cascadia Code" w:cs="Cascadia Code"/>
          <w:sz w:val="22"/>
          <w:szCs w:val="22"/>
        </w:rPr>
        <w:t>50),</w:t>
      </w:r>
    </w:p>
    <w:p w14:paraId="2998C3AD" w14:textId="773D76C8" w:rsidR="00FC57A9" w:rsidRPr="00A65898" w:rsidRDefault="00FC57A9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  <w:t>Age INT CHECK (Age &gt;= 18),</w:t>
      </w:r>
    </w:p>
    <w:p w14:paraId="3FB7BA8A" w14:textId="7763B200" w:rsidR="00A65898" w:rsidRP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ab/>
        <w:t xml:space="preserve">Email </w:t>
      </w:r>
      <w:proofErr w:type="gramStart"/>
      <w:r w:rsidRPr="00A65898">
        <w:rPr>
          <w:rFonts w:ascii="Cascadia Code" w:hAnsi="Cascadia Code" w:cs="Cascadia Code"/>
          <w:sz w:val="22"/>
          <w:szCs w:val="22"/>
        </w:rPr>
        <w:t>VARCHAR(</w:t>
      </w:r>
      <w:proofErr w:type="gramEnd"/>
      <w:r w:rsidRPr="00A65898">
        <w:rPr>
          <w:rFonts w:ascii="Cascadia Code" w:hAnsi="Cascadia Code" w:cs="Cascadia Code"/>
          <w:sz w:val="22"/>
          <w:szCs w:val="22"/>
        </w:rPr>
        <w:t>100)</w:t>
      </w:r>
      <w:r>
        <w:rPr>
          <w:rFonts w:ascii="Cascadia Code" w:hAnsi="Cascadia Code" w:cs="Cascadia Code"/>
          <w:sz w:val="22"/>
          <w:szCs w:val="22"/>
        </w:rPr>
        <w:t xml:space="preserve"> UNIQUE</w:t>
      </w:r>
    </w:p>
    <w:p w14:paraId="3CC20E18" w14:textId="2CC3164D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 w:rsidRPr="00A65898">
        <w:rPr>
          <w:rFonts w:ascii="Cascadia Code" w:hAnsi="Cascadia Code" w:cs="Cascadia Code"/>
          <w:sz w:val="22"/>
          <w:szCs w:val="22"/>
        </w:rPr>
        <w:t>);</w:t>
      </w:r>
    </w:p>
    <w:p w14:paraId="533B403E" w14:textId="231C742D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</w:p>
    <w:p w14:paraId="15A19A2C" w14:textId="405D41CF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CREATE TABLE Courses (</w:t>
      </w:r>
    </w:p>
    <w:p w14:paraId="54B28C12" w14:textId="0D28A151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CourseID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INT PRIMARY KEY,</w:t>
      </w:r>
    </w:p>
    <w:p w14:paraId="6AC1626F" w14:textId="683E2910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CourseName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>
        <w:rPr>
          <w:rFonts w:ascii="Cascadia Code" w:hAnsi="Cascadia Code" w:cs="Cascadia Code"/>
          <w:sz w:val="22"/>
          <w:szCs w:val="22"/>
        </w:rPr>
        <w:t>VARCHAR(</w:t>
      </w:r>
      <w:proofErr w:type="gramEnd"/>
      <w:r>
        <w:rPr>
          <w:rFonts w:ascii="Cascadia Code" w:hAnsi="Cascadia Code" w:cs="Cascadia Code"/>
          <w:sz w:val="22"/>
          <w:szCs w:val="22"/>
        </w:rPr>
        <w:t>100),</w:t>
      </w:r>
    </w:p>
    <w:p w14:paraId="33BA2D32" w14:textId="390A873F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  <w:t>Credits INT</w:t>
      </w:r>
      <w:r w:rsidR="00FC57A9">
        <w:rPr>
          <w:rFonts w:ascii="Cascadia Code" w:hAnsi="Cascadia Code" w:cs="Cascadia Code"/>
          <w:sz w:val="22"/>
          <w:szCs w:val="22"/>
        </w:rPr>
        <w:t xml:space="preserve"> DEFAULT 3</w:t>
      </w:r>
    </w:p>
    <w:p w14:paraId="25FC59C7" w14:textId="105EB3A1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);</w:t>
      </w:r>
    </w:p>
    <w:p w14:paraId="1C1DE90E" w14:textId="42826F17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</w:p>
    <w:p w14:paraId="20EC9741" w14:textId="2536D3FE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CREATE TABLE Enrollments (</w:t>
      </w:r>
    </w:p>
    <w:p w14:paraId="436F7E61" w14:textId="63414C83" w:rsidR="00A65898" w:rsidRDefault="00A65898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lastRenderedPageBreak/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EnrollmentID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INT PRIMARY KEY,</w:t>
      </w:r>
    </w:p>
    <w:p w14:paraId="5B211840" w14:textId="0DE34A57" w:rsidR="00A65898" w:rsidRDefault="00A65898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StudentID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</w:t>
      </w:r>
      <w:r w:rsidR="0087710B">
        <w:rPr>
          <w:rFonts w:ascii="Cascadia Code" w:hAnsi="Cascadia Code" w:cs="Cascadia Code"/>
          <w:sz w:val="22"/>
          <w:szCs w:val="22"/>
        </w:rPr>
        <w:t>INT,</w:t>
      </w:r>
    </w:p>
    <w:p w14:paraId="571F29BB" w14:textId="743BB69C" w:rsidR="00FC57A9" w:rsidRDefault="00FC57A9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CourseID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INT,</w:t>
      </w:r>
    </w:p>
    <w:p w14:paraId="3B51CE4A" w14:textId="32BF4115" w:rsidR="00FC57A9" w:rsidRDefault="00FC57A9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proofErr w:type="spellStart"/>
      <w:r>
        <w:rPr>
          <w:rFonts w:ascii="Cascadia Code" w:hAnsi="Cascadia Code" w:cs="Cascadia Code"/>
          <w:sz w:val="22"/>
          <w:szCs w:val="22"/>
        </w:rPr>
        <w:t>EnrollmentDate</w:t>
      </w:r>
      <w:proofErr w:type="spellEnd"/>
      <w:r>
        <w:rPr>
          <w:rFonts w:ascii="Cascadia Code" w:hAnsi="Cascadia Code" w:cs="Cascadia Code"/>
          <w:sz w:val="22"/>
          <w:szCs w:val="22"/>
        </w:rPr>
        <w:t xml:space="preserve"> DATE</w:t>
      </w:r>
      <w:r w:rsidR="0087710B">
        <w:rPr>
          <w:rFonts w:ascii="Cascadia Code" w:hAnsi="Cascadia Code" w:cs="Cascadia Code"/>
          <w:sz w:val="22"/>
          <w:szCs w:val="22"/>
        </w:rPr>
        <w:t>,</w:t>
      </w:r>
    </w:p>
    <w:p w14:paraId="5ED2AEDF" w14:textId="5216EB60" w:rsidR="0087710B" w:rsidRDefault="0087710B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r>
        <w:rPr>
          <w:rFonts w:ascii="Cascadia Code" w:hAnsi="Cascadia Code" w:cs="Cascadia Code"/>
          <w:sz w:val="22"/>
          <w:szCs w:val="22"/>
        </w:rPr>
        <w:t xml:space="preserve">FOREIGN KEY </w:t>
      </w:r>
      <w:r>
        <w:rPr>
          <w:rFonts w:ascii="Cascadia Code" w:hAnsi="Cascadia Code" w:cs="Cascadia Code"/>
          <w:sz w:val="22"/>
          <w:szCs w:val="22"/>
        </w:rPr>
        <w:t>(</w:t>
      </w:r>
      <w:proofErr w:type="spellStart"/>
      <w:r>
        <w:rPr>
          <w:rFonts w:ascii="Cascadia Code" w:hAnsi="Cascadia Code" w:cs="Cascadia Code"/>
          <w:sz w:val="22"/>
          <w:szCs w:val="22"/>
        </w:rPr>
        <w:t>StudentID</w:t>
      </w:r>
      <w:proofErr w:type="spellEnd"/>
      <w:r>
        <w:rPr>
          <w:rFonts w:ascii="Cascadia Code" w:hAnsi="Cascadia Code" w:cs="Cascadia Code"/>
          <w:sz w:val="22"/>
          <w:szCs w:val="22"/>
        </w:rPr>
        <w:t>)</w:t>
      </w:r>
    </w:p>
    <w:p w14:paraId="538B7E12" w14:textId="77777777" w:rsidR="0087710B" w:rsidRDefault="0087710B" w:rsidP="0087710B">
      <w:pPr>
        <w:shd w:val="clear" w:color="auto" w:fill="D9D9D9" w:themeFill="background1" w:themeFillShade="D9"/>
        <w:spacing w:after="0"/>
        <w:ind w:firstLine="144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REFERENCES Students(</w:t>
      </w:r>
      <w:proofErr w:type="spellStart"/>
      <w:r>
        <w:rPr>
          <w:rFonts w:ascii="Cascadia Code" w:hAnsi="Cascadia Code" w:cs="Cascadia Code"/>
          <w:sz w:val="22"/>
          <w:szCs w:val="22"/>
        </w:rPr>
        <w:t>StudentID</w:t>
      </w:r>
      <w:proofErr w:type="spellEnd"/>
      <w:r>
        <w:rPr>
          <w:rFonts w:ascii="Cascadia Code" w:hAnsi="Cascadia Code" w:cs="Cascadia Code"/>
          <w:sz w:val="22"/>
          <w:szCs w:val="22"/>
        </w:rPr>
        <w:t>)</w:t>
      </w:r>
    </w:p>
    <w:p w14:paraId="2970694F" w14:textId="31D98099" w:rsidR="0087710B" w:rsidRDefault="0087710B" w:rsidP="0087710B">
      <w:pPr>
        <w:shd w:val="clear" w:color="auto" w:fill="D9D9D9" w:themeFill="background1" w:themeFillShade="D9"/>
        <w:spacing w:after="0"/>
        <w:ind w:firstLine="144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ON DELETE CASCADE,</w:t>
      </w:r>
    </w:p>
    <w:p w14:paraId="7593BE6B" w14:textId="1969B76C" w:rsidR="0087710B" w:rsidRDefault="0087710B" w:rsidP="0087710B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ab/>
      </w:r>
      <w:r>
        <w:rPr>
          <w:rFonts w:ascii="Cascadia Code" w:hAnsi="Cascadia Code" w:cs="Cascadia Code"/>
          <w:sz w:val="22"/>
          <w:szCs w:val="22"/>
        </w:rPr>
        <w:t xml:space="preserve">FOREIGN KEY </w:t>
      </w:r>
      <w:r>
        <w:rPr>
          <w:rFonts w:ascii="Cascadia Code" w:hAnsi="Cascadia Code" w:cs="Cascadia Code"/>
          <w:sz w:val="22"/>
          <w:szCs w:val="22"/>
        </w:rPr>
        <w:t>(</w:t>
      </w:r>
      <w:proofErr w:type="spellStart"/>
      <w:r>
        <w:rPr>
          <w:rFonts w:ascii="Cascadia Code" w:hAnsi="Cascadia Code" w:cs="Cascadia Code"/>
          <w:sz w:val="22"/>
          <w:szCs w:val="22"/>
        </w:rPr>
        <w:t>CourseID</w:t>
      </w:r>
      <w:proofErr w:type="spellEnd"/>
      <w:r>
        <w:rPr>
          <w:rFonts w:ascii="Cascadia Code" w:hAnsi="Cascadia Code" w:cs="Cascadia Code"/>
          <w:sz w:val="22"/>
          <w:szCs w:val="22"/>
        </w:rPr>
        <w:t>)</w:t>
      </w:r>
    </w:p>
    <w:p w14:paraId="3FFD0BED" w14:textId="77777777" w:rsidR="0087710B" w:rsidRDefault="0087710B" w:rsidP="0087710B">
      <w:pPr>
        <w:shd w:val="clear" w:color="auto" w:fill="D9D9D9" w:themeFill="background1" w:themeFillShade="D9"/>
        <w:spacing w:after="0"/>
        <w:ind w:firstLine="144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REFERENCES Courses(</w:t>
      </w:r>
      <w:proofErr w:type="spellStart"/>
      <w:r>
        <w:rPr>
          <w:rFonts w:ascii="Cascadia Code" w:hAnsi="Cascadia Code" w:cs="Cascadia Code"/>
          <w:sz w:val="22"/>
          <w:szCs w:val="22"/>
        </w:rPr>
        <w:t>CourseID</w:t>
      </w:r>
      <w:proofErr w:type="spellEnd"/>
      <w:r>
        <w:rPr>
          <w:rFonts w:ascii="Cascadia Code" w:hAnsi="Cascadia Code" w:cs="Cascadia Code"/>
          <w:sz w:val="22"/>
          <w:szCs w:val="22"/>
        </w:rPr>
        <w:t>)</w:t>
      </w:r>
    </w:p>
    <w:p w14:paraId="0027463A" w14:textId="69BF6314" w:rsidR="0087710B" w:rsidRDefault="0087710B" w:rsidP="0087710B">
      <w:pPr>
        <w:shd w:val="clear" w:color="auto" w:fill="D9D9D9" w:themeFill="background1" w:themeFillShade="D9"/>
        <w:spacing w:after="0"/>
        <w:ind w:firstLine="144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ON DELETE CASCADE</w:t>
      </w:r>
    </w:p>
    <w:p w14:paraId="237F7F08" w14:textId="419F7576" w:rsidR="00FC57A9" w:rsidRPr="00A65898" w:rsidRDefault="00FC57A9" w:rsidP="00A65898">
      <w:pPr>
        <w:shd w:val="clear" w:color="auto" w:fill="D9D9D9" w:themeFill="background1" w:themeFillShade="D9"/>
        <w:spacing w:after="0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);</w:t>
      </w:r>
    </w:p>
    <w:p w14:paraId="3430CF16" w14:textId="77777777" w:rsidR="007701FB" w:rsidRPr="00661545" w:rsidRDefault="007701FB">
      <w:pPr>
        <w:rPr>
          <w:rFonts w:ascii="Calibri" w:hAnsi="Calibri" w:cs="Calibri"/>
        </w:rPr>
      </w:pPr>
    </w:p>
    <w:p w14:paraId="71BE7678" w14:textId="77777777" w:rsidR="007701FB" w:rsidRPr="00661545" w:rsidRDefault="007701FB">
      <w:pPr>
        <w:rPr>
          <w:rFonts w:ascii="Calibri" w:hAnsi="Calibri" w:cs="Calibri"/>
        </w:rPr>
      </w:pPr>
    </w:p>
    <w:p w14:paraId="4506C290" w14:textId="31742D07" w:rsidR="00A17607" w:rsidRPr="00661545" w:rsidRDefault="00A17607">
      <w:pPr>
        <w:rPr>
          <w:rFonts w:ascii="Calibri" w:hAnsi="Calibri" w:cs="Calibri"/>
        </w:rPr>
      </w:pPr>
    </w:p>
    <w:p w14:paraId="57B5F51A" w14:textId="77777777" w:rsidR="00A17607" w:rsidRPr="00661545" w:rsidRDefault="00A17607">
      <w:pPr>
        <w:rPr>
          <w:rFonts w:ascii="Calibri" w:hAnsi="Calibri" w:cs="Calibri"/>
        </w:rPr>
      </w:pPr>
    </w:p>
    <w:p w14:paraId="075795A0" w14:textId="77777777" w:rsidR="00A17607" w:rsidRPr="00661545" w:rsidRDefault="00A17607">
      <w:pPr>
        <w:rPr>
          <w:rFonts w:ascii="Calibri" w:hAnsi="Calibri" w:cs="Calibri"/>
        </w:rPr>
      </w:pPr>
    </w:p>
    <w:sectPr w:rsidR="00A17607" w:rsidRPr="0066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507AC"/>
    <w:multiLevelType w:val="multilevel"/>
    <w:tmpl w:val="DE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5F9"/>
    <w:multiLevelType w:val="multilevel"/>
    <w:tmpl w:val="B1848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1C2"/>
    <w:multiLevelType w:val="multilevel"/>
    <w:tmpl w:val="17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07"/>
    <w:rsid w:val="0004495D"/>
    <w:rsid w:val="000E0626"/>
    <w:rsid w:val="001A119D"/>
    <w:rsid w:val="001B1461"/>
    <w:rsid w:val="00321E15"/>
    <w:rsid w:val="00333CE5"/>
    <w:rsid w:val="00424FCC"/>
    <w:rsid w:val="00436095"/>
    <w:rsid w:val="00515FD5"/>
    <w:rsid w:val="005878C7"/>
    <w:rsid w:val="00661545"/>
    <w:rsid w:val="006E0DE5"/>
    <w:rsid w:val="00735A26"/>
    <w:rsid w:val="007701FB"/>
    <w:rsid w:val="0087710B"/>
    <w:rsid w:val="0093321E"/>
    <w:rsid w:val="00A17607"/>
    <w:rsid w:val="00A65898"/>
    <w:rsid w:val="00CA1C28"/>
    <w:rsid w:val="00CF5735"/>
    <w:rsid w:val="00D2352D"/>
    <w:rsid w:val="00F50D24"/>
    <w:rsid w:val="00FC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E92C"/>
  <w15:chartTrackingRefBased/>
  <w15:docId w15:val="{4BE46DE5-29B4-47FC-897B-71684597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Dania</cp:lastModifiedBy>
  <cp:revision>7</cp:revision>
  <dcterms:created xsi:type="dcterms:W3CDTF">2026-04-15T14:52:00Z</dcterms:created>
  <dcterms:modified xsi:type="dcterms:W3CDTF">2026-04-17T13:20:00Z</dcterms:modified>
</cp:coreProperties>
</file>