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7E471" w14:textId="77777777" w:rsidR="00590853" w:rsidRPr="00590853" w:rsidRDefault="00590853" w:rsidP="0059085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0853">
        <w:rPr>
          <w:rFonts w:ascii="Times New Roman" w:hAnsi="Times New Roman" w:cs="Times New Roman"/>
          <w:b/>
          <w:bCs/>
          <w:sz w:val="28"/>
          <w:szCs w:val="28"/>
        </w:rPr>
        <w:t>Manchester Metropolitan University</w:t>
      </w:r>
    </w:p>
    <w:p w14:paraId="69ACD158" w14:textId="73E517FF" w:rsidR="00590853" w:rsidRDefault="00590853" w:rsidP="0059085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Msc Computer Science 2023/24</w:t>
      </w:r>
    </w:p>
    <w:p w14:paraId="1B23F126" w14:textId="77777777" w:rsidR="00590853" w:rsidRPr="00590853" w:rsidRDefault="00590853" w:rsidP="00590853">
      <w:pPr>
        <w:spacing w:after="0"/>
        <w:jc w:val="center"/>
        <w:rPr>
          <w:rFonts w:ascii="Times New Roman" w:hAnsi="Times New Roman" w:cs="Times New Roman"/>
        </w:rPr>
      </w:pPr>
      <w:r w:rsidRPr="00590853">
        <w:rPr>
          <w:rFonts w:ascii="Times New Roman" w:hAnsi="Times New Roman" w:cs="Times New Roman"/>
        </w:rPr>
        <w:t>Information Systems and Databases</w:t>
      </w:r>
    </w:p>
    <w:p w14:paraId="418469DE" w14:textId="4FF3DDB0" w:rsidR="0027265A" w:rsidRPr="00590853" w:rsidRDefault="000A2929" w:rsidP="00590853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590853">
        <w:rPr>
          <w:rFonts w:ascii="Times New Roman" w:hAnsi="Times New Roman" w:cs="Times New Roman"/>
          <w:b/>
          <w:bCs/>
        </w:rPr>
        <w:t>Project Plan</w:t>
      </w:r>
      <w:r w:rsidR="00590853" w:rsidRPr="00590853">
        <w:rPr>
          <w:rFonts w:ascii="Times New Roman" w:hAnsi="Times New Roman" w:cs="Times New Roman"/>
          <w:b/>
          <w:bCs/>
        </w:rPr>
        <w:t xml:space="preserve"> – Group A14</w:t>
      </w:r>
    </w:p>
    <w:p w14:paraId="7ABEF4D6" w14:textId="77777777" w:rsidR="00590853" w:rsidRDefault="00590853">
      <w:pPr>
        <w:rPr>
          <w:rFonts w:ascii="Times New Roman" w:hAnsi="Times New Roman" w:cs="Times New Roman"/>
        </w:rPr>
      </w:pPr>
    </w:p>
    <w:p w14:paraId="0471C9AC" w14:textId="1E8F3C6C" w:rsidR="00590853" w:rsidRPr="00664E86" w:rsidRDefault="00590853">
      <w:pPr>
        <w:rPr>
          <w:rFonts w:ascii="Times New Roman" w:hAnsi="Times New Roman" w:cs="Times New Roman"/>
          <w:b/>
          <w:bCs/>
        </w:rPr>
      </w:pPr>
      <w:r w:rsidRPr="00664E86">
        <w:rPr>
          <w:rFonts w:ascii="Times New Roman" w:hAnsi="Times New Roman" w:cs="Times New Roman"/>
          <w:b/>
          <w:bCs/>
        </w:rPr>
        <w:t>Our Approach</w:t>
      </w:r>
    </w:p>
    <w:p w14:paraId="44B9F6D3" w14:textId="11DE6CCA" w:rsidR="00590853" w:rsidRDefault="00590853" w:rsidP="008B78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="00ED3D7D">
        <w:rPr>
          <w:rFonts w:ascii="Times New Roman" w:hAnsi="Times New Roman" w:cs="Times New Roman"/>
        </w:rPr>
        <w:t>approached the project by carryout each task individually after finishing the relevant lecture</w:t>
      </w:r>
      <w:r w:rsidR="001760F9">
        <w:rPr>
          <w:rFonts w:ascii="Times New Roman" w:hAnsi="Times New Roman" w:cs="Times New Roman"/>
        </w:rPr>
        <w:t xml:space="preserve">s. </w:t>
      </w:r>
      <w:r w:rsidR="00CC39E7" w:rsidRPr="00CC39E7">
        <w:rPr>
          <w:rFonts w:ascii="Times New Roman" w:hAnsi="Times New Roman" w:cs="Times New Roman"/>
        </w:rPr>
        <w:t>The organizational tool of choice was Microsoft Teams, where distinct folders were created for each specific task</w:t>
      </w:r>
      <w:r w:rsidR="00CC39E7">
        <w:rPr>
          <w:rFonts w:ascii="Times New Roman" w:hAnsi="Times New Roman" w:cs="Times New Roman"/>
        </w:rPr>
        <w:t>. T</w:t>
      </w:r>
      <w:r w:rsidR="00CC39E7" w:rsidRPr="00CC39E7">
        <w:rPr>
          <w:rFonts w:ascii="Times New Roman" w:hAnsi="Times New Roman" w:cs="Times New Roman"/>
        </w:rPr>
        <w:t xml:space="preserve">he completed work was uploaded to the designated folder </w:t>
      </w:r>
      <w:r w:rsidR="00CC39E7" w:rsidRPr="00CC39E7">
        <w:rPr>
          <w:rFonts w:ascii="Times New Roman" w:hAnsi="Times New Roman" w:cs="Times New Roman"/>
          <w:i/>
          <w:iCs/>
        </w:rPr>
        <w:t xml:space="preserve">(Refer </w:t>
      </w:r>
      <w:r w:rsidR="00A042DF">
        <w:rPr>
          <w:rFonts w:ascii="Times New Roman" w:hAnsi="Times New Roman" w:cs="Times New Roman"/>
          <w:i/>
          <w:iCs/>
        </w:rPr>
        <w:t>figure</w:t>
      </w:r>
      <w:r w:rsidR="00CC39E7" w:rsidRPr="00CC39E7">
        <w:rPr>
          <w:rFonts w:ascii="Times New Roman" w:hAnsi="Times New Roman" w:cs="Times New Roman"/>
          <w:i/>
          <w:iCs/>
        </w:rPr>
        <w:t xml:space="preserve"> 1 below)</w:t>
      </w:r>
      <w:r w:rsidR="00CC39E7" w:rsidRPr="00CC39E7">
        <w:rPr>
          <w:rFonts w:ascii="Times New Roman" w:hAnsi="Times New Roman" w:cs="Times New Roman"/>
        </w:rPr>
        <w:t>.</w:t>
      </w:r>
      <w:r w:rsidR="00CC39E7">
        <w:rPr>
          <w:rFonts w:ascii="Times New Roman" w:hAnsi="Times New Roman" w:cs="Times New Roman"/>
        </w:rPr>
        <w:t xml:space="preserve"> W</w:t>
      </w:r>
      <w:r w:rsidR="001760F9">
        <w:rPr>
          <w:rFonts w:ascii="Times New Roman" w:hAnsi="Times New Roman" w:cs="Times New Roman"/>
        </w:rPr>
        <w:t xml:space="preserve">hen all the members finished a section, we </w:t>
      </w:r>
      <w:r w:rsidR="003628E0">
        <w:rPr>
          <w:rFonts w:ascii="Times New Roman" w:hAnsi="Times New Roman" w:cs="Times New Roman"/>
        </w:rPr>
        <w:t>scheduled</w:t>
      </w:r>
      <w:r w:rsidR="001760F9">
        <w:rPr>
          <w:rFonts w:ascii="Times New Roman" w:hAnsi="Times New Roman" w:cs="Times New Roman"/>
        </w:rPr>
        <w:t xml:space="preserve"> a</w:t>
      </w:r>
      <w:r w:rsidR="003628E0">
        <w:rPr>
          <w:rFonts w:ascii="Times New Roman" w:hAnsi="Times New Roman" w:cs="Times New Roman"/>
        </w:rPr>
        <w:t>n online</w:t>
      </w:r>
      <w:r w:rsidR="001760F9">
        <w:rPr>
          <w:rFonts w:ascii="Times New Roman" w:hAnsi="Times New Roman" w:cs="Times New Roman"/>
        </w:rPr>
        <w:t xml:space="preserve"> meeting to compare </w:t>
      </w:r>
      <w:r w:rsidR="00CC39E7">
        <w:rPr>
          <w:rFonts w:ascii="Times New Roman" w:hAnsi="Times New Roman" w:cs="Times New Roman"/>
        </w:rPr>
        <w:t xml:space="preserve">and review the working of each member. </w:t>
      </w:r>
      <w:r w:rsidR="00CC39E7" w:rsidRPr="00CC39E7">
        <w:rPr>
          <w:rFonts w:ascii="Times New Roman" w:hAnsi="Times New Roman" w:cs="Times New Roman"/>
        </w:rPr>
        <w:t>Subsequently</w:t>
      </w:r>
      <w:r w:rsidR="008B7827">
        <w:rPr>
          <w:rFonts w:ascii="Times New Roman" w:hAnsi="Times New Roman" w:cs="Times New Roman"/>
        </w:rPr>
        <w:t>,</w:t>
      </w:r>
      <w:r w:rsidR="00CC39E7">
        <w:rPr>
          <w:rFonts w:ascii="Times New Roman" w:hAnsi="Times New Roman" w:cs="Times New Roman"/>
        </w:rPr>
        <w:t xml:space="preserve"> we </w:t>
      </w:r>
      <w:r w:rsidR="001760F9">
        <w:rPr>
          <w:rFonts w:ascii="Times New Roman" w:hAnsi="Times New Roman" w:cs="Times New Roman"/>
        </w:rPr>
        <w:t>consolidate</w:t>
      </w:r>
      <w:r w:rsidR="003628E0">
        <w:rPr>
          <w:rFonts w:ascii="Times New Roman" w:hAnsi="Times New Roman" w:cs="Times New Roman"/>
        </w:rPr>
        <w:t>d and finalised</w:t>
      </w:r>
      <w:r w:rsidR="001760F9">
        <w:rPr>
          <w:rFonts w:ascii="Times New Roman" w:hAnsi="Times New Roman" w:cs="Times New Roman"/>
        </w:rPr>
        <w:t xml:space="preserve"> the respective section for our report.</w:t>
      </w:r>
      <w:r w:rsidR="00CC39E7">
        <w:rPr>
          <w:rFonts w:ascii="Times New Roman" w:hAnsi="Times New Roman" w:cs="Times New Roman"/>
        </w:rPr>
        <w:t xml:space="preserve"> </w:t>
      </w:r>
    </w:p>
    <w:p w14:paraId="50F53663" w14:textId="77777777" w:rsidR="00644A3E" w:rsidRDefault="00644A3E" w:rsidP="008B7827">
      <w:pPr>
        <w:jc w:val="both"/>
        <w:rPr>
          <w:rFonts w:ascii="Times New Roman" w:hAnsi="Times New Roman" w:cs="Times New Roman"/>
        </w:rPr>
      </w:pPr>
    </w:p>
    <w:p w14:paraId="1124F6DE" w14:textId="770E23E6" w:rsidR="00590853" w:rsidRDefault="00590853">
      <w:pPr>
        <w:rPr>
          <w:rFonts w:ascii="Times New Roman" w:hAnsi="Times New Roman" w:cs="Times New Roman"/>
        </w:rPr>
      </w:pPr>
      <w:r w:rsidRPr="00590853">
        <w:rPr>
          <w:rFonts w:ascii="Times New Roman" w:hAnsi="Times New Roman" w:cs="Times New Roman"/>
          <w:noProof/>
        </w:rPr>
        <w:drawing>
          <wp:inline distT="0" distB="0" distL="0" distR="0" wp14:anchorId="74843220" wp14:editId="26FBE9EA">
            <wp:extent cx="6645910" cy="2242268"/>
            <wp:effectExtent l="0" t="0" r="2540" b="5715"/>
            <wp:docPr id="914993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93566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b="19381"/>
                    <a:stretch/>
                  </pic:blipFill>
                  <pic:spPr bwMode="auto">
                    <a:xfrm>
                      <a:off x="0" y="0"/>
                      <a:ext cx="6645910" cy="2242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8E83C" w14:textId="41A9EF42" w:rsidR="001760F9" w:rsidRPr="00CC39E7" w:rsidRDefault="00A042DF">
      <w:pPr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Figure</w:t>
      </w:r>
      <w:r w:rsidR="001760F9" w:rsidRPr="00CC39E7">
        <w:rPr>
          <w:rFonts w:ascii="Times New Roman" w:hAnsi="Times New Roman" w:cs="Times New Roman"/>
          <w:i/>
          <w:iCs/>
          <w:sz w:val="18"/>
          <w:szCs w:val="18"/>
        </w:rPr>
        <w:t xml:space="preserve"> 1</w:t>
      </w:r>
      <w:r w:rsidR="00CC39E7" w:rsidRPr="00CC39E7">
        <w:rPr>
          <w:rFonts w:ascii="Times New Roman" w:hAnsi="Times New Roman" w:cs="Times New Roman"/>
          <w:i/>
          <w:iCs/>
          <w:sz w:val="18"/>
          <w:szCs w:val="18"/>
        </w:rPr>
        <w:t xml:space="preserve"> – Use of Microsoft Teams for the project</w:t>
      </w:r>
    </w:p>
    <w:p w14:paraId="04C5A406" w14:textId="77777777" w:rsidR="00797639" w:rsidRDefault="00797639" w:rsidP="00016F87">
      <w:pPr>
        <w:jc w:val="both"/>
        <w:rPr>
          <w:rFonts w:ascii="Times New Roman" w:hAnsi="Times New Roman" w:cs="Times New Roman"/>
        </w:rPr>
      </w:pPr>
    </w:p>
    <w:p w14:paraId="3FDD47BF" w14:textId="67A04EEB" w:rsidR="008B7827" w:rsidRDefault="00797639" w:rsidP="00016F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Furthermore, a</w:t>
      </w:r>
      <w:r w:rsidR="004573E6" w:rsidRPr="004573E6">
        <w:rPr>
          <w:rFonts w:ascii="Times New Roman" w:hAnsi="Times New Roman" w:cs="Times New Roman"/>
        </w:rPr>
        <w:t>ssignment specification</w:t>
      </w:r>
      <w:r>
        <w:rPr>
          <w:rFonts w:ascii="Times New Roman" w:hAnsi="Times New Roman" w:cs="Times New Roman"/>
        </w:rPr>
        <w:t xml:space="preserve"> require</w:t>
      </w:r>
      <w:r w:rsidR="004573E6" w:rsidRPr="004573E6">
        <w:rPr>
          <w:rFonts w:ascii="Times New Roman" w:hAnsi="Times New Roman" w:cs="Times New Roman"/>
        </w:rPr>
        <w:t xml:space="preserve"> </w:t>
      </w:r>
      <w:r w:rsidR="00644A3E">
        <w:rPr>
          <w:rFonts w:ascii="Times New Roman" w:hAnsi="Times New Roman" w:cs="Times New Roman"/>
        </w:rPr>
        <w:t xml:space="preserve">User Case Specifications are </w:t>
      </w:r>
      <w:r>
        <w:rPr>
          <w:rFonts w:ascii="Times New Roman" w:hAnsi="Times New Roman" w:cs="Times New Roman"/>
        </w:rPr>
        <w:t xml:space="preserve">to be </w:t>
      </w:r>
      <w:r w:rsidR="00644A3E">
        <w:rPr>
          <w:rFonts w:ascii="Times New Roman" w:hAnsi="Times New Roman" w:cs="Times New Roman"/>
        </w:rPr>
        <w:t>done separately for each member</w:t>
      </w:r>
      <w:r>
        <w:rPr>
          <w:rFonts w:ascii="Times New Roman" w:hAnsi="Times New Roman" w:cs="Times New Roman"/>
        </w:rPr>
        <w:t>. The individual contribution</w:t>
      </w:r>
      <w:r w:rsidR="00664E86">
        <w:rPr>
          <w:rFonts w:ascii="Times New Roman" w:hAnsi="Times New Roman" w:cs="Times New Roman"/>
        </w:rPr>
        <w:t>s are</w:t>
      </w:r>
      <w:r>
        <w:rPr>
          <w:rFonts w:ascii="Times New Roman" w:hAnsi="Times New Roman" w:cs="Times New Roman"/>
        </w:rPr>
        <w:t xml:space="preserve"> as follows. </w:t>
      </w:r>
      <w:r w:rsidR="00644A3E">
        <w:rPr>
          <w:rFonts w:ascii="Times New Roman" w:hAnsi="Times New Roman" w:cs="Times New Roman"/>
        </w:rPr>
        <w:t xml:space="preserve">However, it should be noted that </w:t>
      </w:r>
      <w:r w:rsidR="00CC67AC">
        <w:rPr>
          <w:rFonts w:ascii="Times New Roman" w:hAnsi="Times New Roman" w:cs="Times New Roman"/>
        </w:rPr>
        <w:t>all the individual</w:t>
      </w:r>
      <w:r>
        <w:rPr>
          <w:rFonts w:ascii="Times New Roman" w:hAnsi="Times New Roman" w:cs="Times New Roman"/>
        </w:rPr>
        <w:t xml:space="preserve"> UCS</w:t>
      </w:r>
      <w:r w:rsidR="00644A3E">
        <w:rPr>
          <w:rFonts w:ascii="Times New Roman" w:hAnsi="Times New Roman" w:cs="Times New Roman"/>
        </w:rPr>
        <w:t xml:space="preserve"> are also reviewed by the </w:t>
      </w:r>
      <w:r>
        <w:rPr>
          <w:rFonts w:ascii="Times New Roman" w:hAnsi="Times New Roman" w:cs="Times New Roman"/>
        </w:rPr>
        <w:t>entire</w:t>
      </w:r>
      <w:r w:rsidR="00644A3E">
        <w:rPr>
          <w:rFonts w:ascii="Times New Roman" w:hAnsi="Times New Roman" w:cs="Times New Roman"/>
        </w:rPr>
        <w:t xml:space="preserve"> team.</w:t>
      </w:r>
    </w:p>
    <w:p w14:paraId="743CD0BA" w14:textId="06D66A46" w:rsidR="008B7827" w:rsidRDefault="004E2F84" w:rsidP="004E2F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E2F84">
        <w:rPr>
          <w:rFonts w:ascii="Times New Roman" w:hAnsi="Times New Roman" w:cs="Times New Roman"/>
        </w:rPr>
        <w:t>Register Pet Owner &amp; the Pet</w:t>
      </w:r>
      <w:r>
        <w:rPr>
          <w:rFonts w:ascii="Times New Roman" w:hAnsi="Times New Roman" w:cs="Times New Roman"/>
        </w:rPr>
        <w:t xml:space="preserve"> – by Sampath Karunarathne </w:t>
      </w:r>
    </w:p>
    <w:p w14:paraId="60E1A3C7" w14:textId="6B5068EE" w:rsidR="004E2F84" w:rsidRDefault="004E2F84" w:rsidP="004E2F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E2F84">
        <w:rPr>
          <w:rFonts w:ascii="Times New Roman" w:hAnsi="Times New Roman" w:cs="Times New Roman"/>
        </w:rPr>
        <w:t>Register A New Pet Under an Existing Pet Owner</w:t>
      </w:r>
      <w:r>
        <w:rPr>
          <w:rFonts w:ascii="Times New Roman" w:hAnsi="Times New Roman" w:cs="Times New Roman"/>
        </w:rPr>
        <w:t xml:space="preserve"> – by </w:t>
      </w:r>
      <w:r w:rsidR="00CC67AC" w:rsidRPr="00CC67AC">
        <w:rPr>
          <w:rFonts w:ascii="Times New Roman" w:hAnsi="Times New Roman" w:cs="Times New Roman"/>
        </w:rPr>
        <w:t>Arsema</w:t>
      </w:r>
      <w:r w:rsidR="00CC67AC">
        <w:rPr>
          <w:rFonts w:ascii="Times New Roman" w:hAnsi="Times New Roman" w:cs="Times New Roman"/>
        </w:rPr>
        <w:t xml:space="preserve"> </w:t>
      </w:r>
    </w:p>
    <w:p w14:paraId="5406779E" w14:textId="587200FA" w:rsidR="004E2F84" w:rsidRDefault="004E2F84" w:rsidP="004E2F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E2F84">
        <w:rPr>
          <w:rFonts w:ascii="Times New Roman" w:hAnsi="Times New Roman" w:cs="Times New Roman"/>
        </w:rPr>
        <w:t>Make Appointments</w:t>
      </w:r>
      <w:r>
        <w:rPr>
          <w:rFonts w:ascii="Times New Roman" w:hAnsi="Times New Roman" w:cs="Times New Roman"/>
        </w:rPr>
        <w:t xml:space="preserve"> – </w:t>
      </w:r>
      <w:r w:rsidR="00CC67AC">
        <w:rPr>
          <w:rFonts w:ascii="Times New Roman" w:hAnsi="Times New Roman" w:cs="Times New Roman"/>
        </w:rPr>
        <w:t xml:space="preserve">by </w:t>
      </w:r>
      <w:r w:rsidR="00064ECC">
        <w:rPr>
          <w:rFonts w:ascii="Times New Roman" w:hAnsi="Times New Roman" w:cs="Times New Roman"/>
        </w:rPr>
        <w:t>Daniela O</w:t>
      </w:r>
      <w:r w:rsidR="00CC67AC">
        <w:rPr>
          <w:rFonts w:ascii="Times New Roman" w:hAnsi="Times New Roman" w:cs="Times New Roman"/>
        </w:rPr>
        <w:t xml:space="preserve"> </w:t>
      </w:r>
      <w:r w:rsidR="00CC67AC" w:rsidRPr="00CC67AC">
        <w:rPr>
          <w:rFonts w:ascii="Times New Roman" w:hAnsi="Times New Roman" w:cs="Times New Roman"/>
        </w:rPr>
        <w:t>Achelus</w:t>
      </w:r>
      <w:r w:rsidR="00CC67AC">
        <w:rPr>
          <w:rFonts w:ascii="Times New Roman" w:hAnsi="Times New Roman" w:cs="Times New Roman"/>
        </w:rPr>
        <w:t xml:space="preserve"> </w:t>
      </w:r>
    </w:p>
    <w:p w14:paraId="5B33CABD" w14:textId="0662907B" w:rsidR="004E2F84" w:rsidRDefault="004E2F84" w:rsidP="004E2F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E2F84">
        <w:rPr>
          <w:rFonts w:ascii="Times New Roman" w:hAnsi="Times New Roman" w:cs="Times New Roman"/>
        </w:rPr>
        <w:t>Cancel Appointments</w:t>
      </w:r>
      <w:r>
        <w:rPr>
          <w:rFonts w:ascii="Times New Roman" w:hAnsi="Times New Roman" w:cs="Times New Roman"/>
        </w:rPr>
        <w:t xml:space="preserve"> – by </w:t>
      </w:r>
      <w:r w:rsidRPr="004E2F84">
        <w:rPr>
          <w:rFonts w:ascii="Times New Roman" w:hAnsi="Times New Roman" w:cs="Times New Roman"/>
        </w:rPr>
        <w:t>Tha Lin Htet</w:t>
      </w:r>
      <w:r>
        <w:rPr>
          <w:rFonts w:ascii="Times New Roman" w:hAnsi="Times New Roman" w:cs="Times New Roman"/>
        </w:rPr>
        <w:t xml:space="preserve"> </w:t>
      </w:r>
    </w:p>
    <w:p w14:paraId="31BE0B7A" w14:textId="21138F06" w:rsidR="004E2F84" w:rsidRPr="004E2F84" w:rsidRDefault="004E2F84" w:rsidP="004E2F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E2F84">
        <w:rPr>
          <w:rFonts w:ascii="Times New Roman" w:hAnsi="Times New Roman" w:cs="Times New Roman"/>
        </w:rPr>
        <w:t>Update Pet Medical Records</w:t>
      </w:r>
      <w:r>
        <w:rPr>
          <w:rFonts w:ascii="Times New Roman" w:hAnsi="Times New Roman" w:cs="Times New Roman"/>
        </w:rPr>
        <w:t xml:space="preserve"> – by </w:t>
      </w:r>
      <w:r w:rsidR="00CC67AC" w:rsidRPr="00CC67AC">
        <w:rPr>
          <w:rFonts w:ascii="Times New Roman" w:hAnsi="Times New Roman" w:cs="Times New Roman"/>
        </w:rPr>
        <w:t>Akhil Varma</w:t>
      </w:r>
      <w:r w:rsidR="00CC67AC">
        <w:rPr>
          <w:rFonts w:ascii="Times New Roman" w:hAnsi="Times New Roman" w:cs="Times New Roman"/>
        </w:rPr>
        <w:t xml:space="preserve"> </w:t>
      </w:r>
    </w:p>
    <w:p w14:paraId="1270657F" w14:textId="77777777" w:rsidR="00016F87" w:rsidRDefault="00016F87" w:rsidP="00016F87">
      <w:pPr>
        <w:jc w:val="both"/>
        <w:rPr>
          <w:rFonts w:ascii="Times New Roman" w:hAnsi="Times New Roman" w:cs="Times New Roman"/>
        </w:rPr>
      </w:pPr>
    </w:p>
    <w:p w14:paraId="382343A8" w14:textId="7548C489" w:rsidR="004573E6" w:rsidRDefault="004573E6" w:rsidP="00016F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the executive summary was done after the conclusion of all the other tasks. We approached this summary as a </w:t>
      </w:r>
      <w:r w:rsidRPr="004573E6">
        <w:rPr>
          <w:rFonts w:ascii="Times New Roman" w:hAnsi="Times New Roman" w:cs="Times New Roman"/>
        </w:rPr>
        <w:t xml:space="preserve">collaborative effort undertaken by </w:t>
      </w:r>
      <w:r>
        <w:rPr>
          <w:rFonts w:ascii="Times New Roman" w:hAnsi="Times New Roman" w:cs="Times New Roman"/>
        </w:rPr>
        <w:t xml:space="preserve">all the team members rather than </w:t>
      </w:r>
      <w:r w:rsidR="003D4A18">
        <w:rPr>
          <w:rFonts w:ascii="Times New Roman" w:hAnsi="Times New Roman" w:cs="Times New Roman"/>
        </w:rPr>
        <w:t xml:space="preserve">carrying out </w:t>
      </w:r>
      <w:r w:rsidR="00402D54">
        <w:rPr>
          <w:rFonts w:ascii="Times New Roman" w:hAnsi="Times New Roman" w:cs="Times New Roman"/>
        </w:rPr>
        <w:t>individually</w:t>
      </w:r>
      <w:r>
        <w:rPr>
          <w:rFonts w:ascii="Times New Roman" w:hAnsi="Times New Roman" w:cs="Times New Roman"/>
        </w:rPr>
        <w:t>.</w:t>
      </w:r>
    </w:p>
    <w:p w14:paraId="35960ADC" w14:textId="77777777" w:rsidR="004573E6" w:rsidRDefault="004573E6" w:rsidP="00016F87">
      <w:pPr>
        <w:jc w:val="both"/>
        <w:rPr>
          <w:rFonts w:ascii="Times New Roman" w:hAnsi="Times New Roman" w:cs="Times New Roman"/>
        </w:rPr>
      </w:pPr>
    </w:p>
    <w:p w14:paraId="19F4C696" w14:textId="2515CA87" w:rsidR="00016F87" w:rsidRDefault="00644A3E" w:rsidP="00016F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Additionally, </w:t>
      </w:r>
      <w:r w:rsidR="000A65C3">
        <w:rPr>
          <w:rFonts w:ascii="Times New Roman" w:hAnsi="Times New Roman" w:cs="Times New Roman"/>
        </w:rPr>
        <w:t>for the effective task allocation and progress tracking of the assignment</w:t>
      </w:r>
      <w:r w:rsidR="004573E6" w:rsidRPr="004573E6">
        <w:rPr>
          <w:rFonts w:ascii="Times New Roman" w:hAnsi="Times New Roman" w:cs="Times New Roman"/>
        </w:rPr>
        <w:t>, we created a project</w:t>
      </w:r>
      <w:r>
        <w:rPr>
          <w:rFonts w:ascii="Times New Roman" w:hAnsi="Times New Roman" w:cs="Times New Roman"/>
        </w:rPr>
        <w:t xml:space="preserve"> plan /</w:t>
      </w:r>
      <w:r w:rsidR="004573E6" w:rsidRPr="004573E6">
        <w:rPr>
          <w:rFonts w:ascii="Times New Roman" w:hAnsi="Times New Roman" w:cs="Times New Roman"/>
        </w:rPr>
        <w:t xml:space="preserve"> tracker (</w:t>
      </w:r>
      <w:r w:rsidR="004573E6" w:rsidRPr="000A65C3">
        <w:rPr>
          <w:rFonts w:ascii="Times New Roman" w:hAnsi="Times New Roman" w:cs="Times New Roman"/>
          <w:i/>
          <w:iCs/>
        </w:rPr>
        <w:t xml:space="preserve">Refer </w:t>
      </w:r>
      <w:r w:rsidR="00A042DF">
        <w:rPr>
          <w:rFonts w:ascii="Times New Roman" w:hAnsi="Times New Roman" w:cs="Times New Roman"/>
          <w:i/>
          <w:iCs/>
        </w:rPr>
        <w:t>figure</w:t>
      </w:r>
      <w:r w:rsidR="00A042DF" w:rsidRPr="00CC39E7">
        <w:rPr>
          <w:rFonts w:ascii="Times New Roman" w:hAnsi="Times New Roman" w:cs="Times New Roman"/>
          <w:i/>
          <w:iCs/>
        </w:rPr>
        <w:t xml:space="preserve"> </w:t>
      </w:r>
      <w:r w:rsidR="004573E6" w:rsidRPr="000A65C3">
        <w:rPr>
          <w:rFonts w:ascii="Times New Roman" w:hAnsi="Times New Roman" w:cs="Times New Roman"/>
          <w:i/>
          <w:iCs/>
        </w:rPr>
        <w:t>2 below</w:t>
      </w:r>
      <w:r w:rsidR="004573E6" w:rsidRPr="004573E6">
        <w:rPr>
          <w:rFonts w:ascii="Times New Roman" w:hAnsi="Times New Roman" w:cs="Times New Roman"/>
        </w:rPr>
        <w:t>)</w:t>
      </w:r>
      <w:r w:rsidR="000A65C3">
        <w:rPr>
          <w:rFonts w:ascii="Times New Roman" w:hAnsi="Times New Roman" w:cs="Times New Roman"/>
        </w:rPr>
        <w:t xml:space="preserve"> in Microsoft Teams</w:t>
      </w:r>
      <w:r w:rsidR="004573E6" w:rsidRPr="00CC39E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16F87" w:rsidRPr="00016F87">
        <w:rPr>
          <w:rFonts w:ascii="Times New Roman" w:hAnsi="Times New Roman" w:cs="Times New Roman"/>
        </w:rPr>
        <w:t>After a team member completes a task and uploads the corresponding work to the designated folder, they mark the task as '</w:t>
      </w:r>
      <w:r w:rsidR="00016F87">
        <w:rPr>
          <w:rFonts w:ascii="Times New Roman" w:hAnsi="Times New Roman" w:cs="Times New Roman"/>
        </w:rPr>
        <w:t>YES</w:t>
      </w:r>
      <w:r w:rsidR="00016F87" w:rsidRPr="00016F87">
        <w:rPr>
          <w:rFonts w:ascii="Times New Roman" w:hAnsi="Times New Roman" w:cs="Times New Roman"/>
        </w:rPr>
        <w:t>' in the project plan.</w:t>
      </w:r>
      <w:r w:rsidR="00016F87">
        <w:rPr>
          <w:rFonts w:ascii="Times New Roman" w:hAnsi="Times New Roman" w:cs="Times New Roman"/>
        </w:rPr>
        <w:t xml:space="preserve"> This helped us to monitor tasks that are yet to be completed, those that have been finalized and the overall progress of the assignment.</w:t>
      </w:r>
    </w:p>
    <w:p w14:paraId="10CF13E2" w14:textId="485B82ED" w:rsidR="008B7827" w:rsidRDefault="00644A3E" w:rsidP="00016F87">
      <w:pPr>
        <w:jc w:val="both"/>
      </w:pPr>
      <w:r>
        <w:rPr>
          <w:rFonts w:ascii="Times New Roman" w:hAnsi="Times New Roman" w:cs="Times New Roman"/>
        </w:rPr>
        <w:t xml:space="preserve">We believe our approach </w:t>
      </w:r>
      <w:r w:rsidRPr="00644A3E">
        <w:rPr>
          <w:rFonts w:ascii="Times New Roman" w:hAnsi="Times New Roman" w:cs="Times New Roman"/>
        </w:rPr>
        <w:t xml:space="preserve">allows </w:t>
      </w:r>
      <w:r>
        <w:rPr>
          <w:rFonts w:ascii="Times New Roman" w:hAnsi="Times New Roman" w:cs="Times New Roman"/>
        </w:rPr>
        <w:t xml:space="preserve">our </w:t>
      </w:r>
      <w:r w:rsidRPr="00644A3E">
        <w:rPr>
          <w:rFonts w:ascii="Times New Roman" w:hAnsi="Times New Roman" w:cs="Times New Roman"/>
        </w:rPr>
        <w:t xml:space="preserve">team members to focus on </w:t>
      </w:r>
      <w:r>
        <w:rPr>
          <w:rFonts w:ascii="Times New Roman" w:hAnsi="Times New Roman" w:cs="Times New Roman"/>
        </w:rPr>
        <w:t>clearly defined</w:t>
      </w:r>
      <w:r w:rsidRPr="00644A3E">
        <w:rPr>
          <w:rFonts w:ascii="Times New Roman" w:hAnsi="Times New Roman" w:cs="Times New Roman"/>
        </w:rPr>
        <w:t xml:space="preserve"> responsibilities, promoting a more in-depth understanding of each</w:t>
      </w:r>
      <w:r>
        <w:rPr>
          <w:rFonts w:ascii="Times New Roman" w:hAnsi="Times New Roman" w:cs="Times New Roman"/>
        </w:rPr>
        <w:t xml:space="preserve"> task</w:t>
      </w:r>
      <w:r w:rsidR="00016F87">
        <w:rPr>
          <w:rFonts w:ascii="Times New Roman" w:hAnsi="Times New Roman" w:cs="Times New Roman"/>
        </w:rPr>
        <w:t xml:space="preserve"> rather than </w:t>
      </w:r>
      <w:r w:rsidR="00D77A17">
        <w:rPr>
          <w:rFonts w:ascii="Times New Roman" w:hAnsi="Times New Roman" w:cs="Times New Roman"/>
        </w:rPr>
        <w:t xml:space="preserve">one </w:t>
      </w:r>
      <w:r w:rsidR="00016F87">
        <w:rPr>
          <w:rFonts w:ascii="Times New Roman" w:hAnsi="Times New Roman" w:cs="Times New Roman"/>
        </w:rPr>
        <w:t>depending on other team members to carry out the assignment tasks</w:t>
      </w:r>
      <w:r w:rsidRPr="00644A3E">
        <w:rPr>
          <w:rFonts w:ascii="Times New Roman" w:hAnsi="Times New Roman" w:cs="Times New Roman"/>
        </w:rPr>
        <w:t>.</w:t>
      </w:r>
    </w:p>
    <w:p w14:paraId="7C09A74C" w14:textId="0BB4178D" w:rsidR="008B7827" w:rsidRDefault="008B7827">
      <w:pPr>
        <w:sectPr w:rsidR="008B7827" w:rsidSect="008B1C56">
          <w:pgSz w:w="11906" w:h="16838" w:code="9"/>
          <w:pgMar w:top="864" w:right="720" w:bottom="864" w:left="720" w:header="720" w:footer="720" w:gutter="0"/>
          <w:cols w:space="720"/>
          <w:docGrid w:linePitch="360"/>
        </w:sectPr>
      </w:pPr>
    </w:p>
    <w:p w14:paraId="2C53BFB4" w14:textId="77777777" w:rsidR="008B7827" w:rsidRDefault="008B7827"/>
    <w:p w14:paraId="5A3A4EEC" w14:textId="78798833" w:rsidR="0027265A" w:rsidRDefault="008B7827">
      <w:r w:rsidRPr="008B7827">
        <w:rPr>
          <w:noProof/>
        </w:rPr>
        <w:drawing>
          <wp:inline distT="0" distB="0" distL="0" distR="0" wp14:anchorId="696B1738" wp14:editId="6A381F00">
            <wp:extent cx="9440335" cy="5732891"/>
            <wp:effectExtent l="0" t="0" r="8890" b="1270"/>
            <wp:docPr id="189978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81459" name=""/>
                    <pic:cNvPicPr/>
                  </pic:nvPicPr>
                  <pic:blipFill rotWithShape="1">
                    <a:blip r:embed="rId9"/>
                    <a:srcRect l="3150" t="3403"/>
                    <a:stretch/>
                  </pic:blipFill>
                  <pic:spPr bwMode="auto">
                    <a:xfrm>
                      <a:off x="0" y="0"/>
                      <a:ext cx="9443365" cy="5734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77626" w14:textId="566E5B7D" w:rsidR="008B7827" w:rsidRPr="008B7827" w:rsidRDefault="00A042DF">
      <w:pPr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F</w:t>
      </w:r>
      <w:r w:rsidRPr="00A042DF">
        <w:rPr>
          <w:rFonts w:ascii="Times New Roman" w:hAnsi="Times New Roman" w:cs="Times New Roman"/>
          <w:i/>
          <w:iCs/>
          <w:sz w:val="18"/>
          <w:szCs w:val="18"/>
        </w:rPr>
        <w:t>igure</w:t>
      </w:r>
      <w:r w:rsidRPr="00CC39E7">
        <w:rPr>
          <w:rFonts w:ascii="Times New Roman" w:hAnsi="Times New Roman" w:cs="Times New Roman"/>
          <w:i/>
          <w:iCs/>
        </w:rPr>
        <w:t xml:space="preserve"> </w:t>
      </w:r>
      <w:r w:rsidR="008B7827" w:rsidRPr="008B7827">
        <w:rPr>
          <w:rFonts w:ascii="Times New Roman" w:hAnsi="Times New Roman" w:cs="Times New Roman"/>
          <w:i/>
          <w:iCs/>
          <w:sz w:val="18"/>
          <w:szCs w:val="18"/>
        </w:rPr>
        <w:t>2 – Our Project Plan</w:t>
      </w:r>
      <w:r w:rsidR="00664E86">
        <w:rPr>
          <w:rFonts w:ascii="Times New Roman" w:hAnsi="Times New Roman" w:cs="Times New Roman"/>
          <w:i/>
          <w:iCs/>
          <w:sz w:val="18"/>
          <w:szCs w:val="18"/>
        </w:rPr>
        <w:t>/</w:t>
      </w:r>
      <w:r w:rsidR="008B7827" w:rsidRPr="008B7827">
        <w:rPr>
          <w:rFonts w:ascii="Times New Roman" w:hAnsi="Times New Roman" w:cs="Times New Roman"/>
          <w:i/>
          <w:iCs/>
          <w:sz w:val="18"/>
          <w:szCs w:val="18"/>
        </w:rPr>
        <w:t>Tracker</w:t>
      </w:r>
    </w:p>
    <w:sectPr w:rsidR="008B7827" w:rsidRPr="008B7827" w:rsidSect="008B1C56">
      <w:pgSz w:w="16838" w:h="11906" w:orient="landscape" w:code="9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105059"/>
    <w:multiLevelType w:val="hybridMultilevel"/>
    <w:tmpl w:val="45A41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0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E4"/>
    <w:rsid w:val="00016F87"/>
    <w:rsid w:val="00064ECC"/>
    <w:rsid w:val="000A2929"/>
    <w:rsid w:val="000A65C3"/>
    <w:rsid w:val="001760F9"/>
    <w:rsid w:val="0027265A"/>
    <w:rsid w:val="003628E0"/>
    <w:rsid w:val="003D4A18"/>
    <w:rsid w:val="00402D54"/>
    <w:rsid w:val="00432665"/>
    <w:rsid w:val="004573E6"/>
    <w:rsid w:val="004E2F84"/>
    <w:rsid w:val="00590853"/>
    <w:rsid w:val="00644A3E"/>
    <w:rsid w:val="00664E86"/>
    <w:rsid w:val="00687EF6"/>
    <w:rsid w:val="00797639"/>
    <w:rsid w:val="008B1C56"/>
    <w:rsid w:val="008B7827"/>
    <w:rsid w:val="00A042DF"/>
    <w:rsid w:val="00BA2813"/>
    <w:rsid w:val="00C143DB"/>
    <w:rsid w:val="00C96823"/>
    <w:rsid w:val="00CC39E7"/>
    <w:rsid w:val="00CC67AC"/>
    <w:rsid w:val="00D77A17"/>
    <w:rsid w:val="00DB0770"/>
    <w:rsid w:val="00DC23E4"/>
    <w:rsid w:val="00ED3D7D"/>
    <w:rsid w:val="00F11E06"/>
    <w:rsid w:val="00FC5D93"/>
    <w:rsid w:val="00F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5FD0"/>
  <w15:chartTrackingRefBased/>
  <w15:docId w15:val="{51608843-8AFD-4125-8D02-C73F4C11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077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B077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770"/>
    <w:rPr>
      <w:rFonts w:asciiTheme="majorHAnsi" w:eastAsiaTheme="majorEastAsia" w:hAnsiTheme="majorHAnsi" w:cstheme="majorBidi"/>
      <w:b/>
      <w:color w:val="0F4761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0770"/>
    <w:rPr>
      <w:rFonts w:asciiTheme="majorHAnsi" w:eastAsiaTheme="majorEastAsia" w:hAnsiTheme="majorHAnsi" w:cstheme="majorBidi"/>
      <w:b/>
      <w:color w:val="0F4761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3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2823673330064EB9FC8DC6B3A3CCCF" ma:contentTypeVersion="9" ma:contentTypeDescription="Create a new document." ma:contentTypeScope="" ma:versionID="e827c7e415ae07519892ef01f813237d">
  <xsd:schema xmlns:xsd="http://www.w3.org/2001/XMLSchema" xmlns:xs="http://www.w3.org/2001/XMLSchema" xmlns:p="http://schemas.microsoft.com/office/2006/metadata/properties" xmlns:ns2="610aab22-3190-4a66-96cb-18c9622bf3f8" xmlns:ns3="3e59943f-683e-4a8f-8fd0-679d807b7dde" targetNamespace="http://schemas.microsoft.com/office/2006/metadata/properties" ma:root="true" ma:fieldsID="7250eb510817f5e0d96e72b087738a77" ns2:_="" ns3:_="">
    <xsd:import namespace="610aab22-3190-4a66-96cb-18c9622bf3f8"/>
    <xsd:import namespace="3e59943f-683e-4a8f-8fd0-679d807b7d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aab22-3190-4a66-96cb-18c9622bf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9d4c506-e2aa-436a-9dbd-af2c157961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9943f-683e-4a8f-8fd0-679d807b7d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60e111d-4be6-4460-876d-fdfc60773675}" ma:internalName="TaxCatchAll" ma:showField="CatchAllData" ma:web="3e59943f-683e-4a8f-8fd0-679d807b7d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7D5A2C-C2DD-45BF-AD6F-2130AC3229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872CBE-5815-40D3-BF2F-7E375565AF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B48810-7865-443D-9673-A231AC5C7A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0aab22-3190-4a66-96cb-18c9622bf3f8"/>
    <ds:schemaRef ds:uri="3e59943f-683e-4a8f-8fd0-679d807b7d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317</Words>
  <Characters>1807</Characters>
  <Application>Microsoft Office Word</Application>
  <DocSecurity>2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Karunarathne Dedunupiti Gedara</dc:creator>
  <cp:keywords/>
  <dc:description/>
  <cp:lastModifiedBy>Daniela Achelus</cp:lastModifiedBy>
  <cp:revision>10</cp:revision>
  <cp:lastPrinted>2024-01-15T06:22:00Z</cp:lastPrinted>
  <dcterms:created xsi:type="dcterms:W3CDTF">2024-01-15T04:38:00Z</dcterms:created>
  <dcterms:modified xsi:type="dcterms:W3CDTF">2024-12-13T10:54:00Z</dcterms:modified>
  <cp:contentStatus/>
</cp:coreProperties>
</file>