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92" w:type="pct"/>
        <w:jc w:val="center"/>
        <w:tblInd w:w="-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9"/>
        <w:gridCol w:w="1254"/>
        <w:gridCol w:w="1736"/>
        <w:gridCol w:w="1376"/>
        <w:gridCol w:w="1870"/>
        <w:gridCol w:w="1631"/>
        <w:gridCol w:w="1631"/>
      </w:tblGrid>
      <w:tr w:rsidR="00952BC3" w:rsidRPr="00D1152B" w:rsidTr="00A46F23">
        <w:trPr>
          <w:jc w:val="center"/>
        </w:trPr>
        <w:tc>
          <w:tcPr>
            <w:tcW w:w="3496" w:type="pct"/>
            <w:gridSpan w:val="5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2BC3" w:rsidRPr="001438E3" w:rsidRDefault="00952BC3" w:rsidP="00F5327A">
            <w:pPr>
              <w:pStyle w:val="tablehead"/>
              <w:spacing w:before="0"/>
              <w:rPr>
                <w:rFonts w:eastAsia="MS Mincho"/>
                <w:noProof w:val="0"/>
                <w:spacing w:val="-1"/>
                <w:sz w:val="20"/>
                <w:szCs w:val="20"/>
                <w:lang w:val="es-ES"/>
              </w:rPr>
            </w:pPr>
            <w:r w:rsidRPr="001438E3">
              <w:rPr>
                <w:sz w:val="20"/>
                <w:szCs w:val="20"/>
                <w:lang w:val="es-ES"/>
              </w:rPr>
              <w:t>Algoritmos de Control de Congestión para WSNs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952BC3" w:rsidRPr="001438E3" w:rsidRDefault="00952BC3" w:rsidP="00F5327A">
            <w:pPr>
              <w:pStyle w:val="tablehead"/>
              <w:spacing w:before="0"/>
              <w:rPr>
                <w:sz w:val="20"/>
                <w:szCs w:val="20"/>
                <w:lang w:val="es-ES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952BC3" w:rsidRPr="001438E3" w:rsidRDefault="00952BC3" w:rsidP="00F5327A">
            <w:pPr>
              <w:pStyle w:val="tablehead"/>
              <w:spacing w:before="0"/>
              <w:rPr>
                <w:sz w:val="20"/>
                <w:szCs w:val="20"/>
                <w:lang w:val="es-ES"/>
              </w:rPr>
            </w:pPr>
          </w:p>
        </w:tc>
      </w:tr>
      <w:tr w:rsidR="00952BC3" w:rsidRPr="001F423F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2BC3" w:rsidRPr="001F423F" w:rsidRDefault="00952BC3" w:rsidP="00F5327A">
            <w:pPr>
              <w:pStyle w:val="tablecolhead"/>
              <w:ind w:firstLine="0"/>
              <w:rPr>
                <w:sz w:val="20"/>
                <w:szCs w:val="20"/>
              </w:rPr>
            </w:pPr>
            <w:r w:rsidRPr="00A54A34">
              <w:rPr>
                <w:sz w:val="20"/>
                <w:szCs w:val="20"/>
              </w:rPr>
              <w:t>Algoritmo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1F423F" w:rsidRDefault="00952BC3" w:rsidP="00F5327A">
            <w:pPr>
              <w:pStyle w:val="tablecolhead"/>
              <w:ind w:firstLine="0"/>
              <w:rPr>
                <w:sz w:val="20"/>
                <w:szCs w:val="20"/>
                <w:lang w:val="en-US"/>
              </w:rPr>
            </w:pPr>
            <w:r w:rsidRPr="00A54A34">
              <w:rPr>
                <w:sz w:val="20"/>
                <w:szCs w:val="20"/>
              </w:rPr>
              <w:t>Capa</w:t>
            </w:r>
            <w:r>
              <w:rPr>
                <w:sz w:val="20"/>
                <w:szCs w:val="20"/>
                <w:lang w:val="en-US"/>
              </w:rPr>
              <w:t xml:space="preserve"> de </w:t>
            </w:r>
            <w:r>
              <w:rPr>
                <w:sz w:val="20"/>
                <w:szCs w:val="20"/>
              </w:rPr>
              <w:t>C</w:t>
            </w:r>
            <w:r w:rsidRPr="00A54A34">
              <w:rPr>
                <w:sz w:val="20"/>
                <w:szCs w:val="20"/>
              </w:rPr>
              <w:t>omunicación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FE3B2E" w:rsidRDefault="00952BC3" w:rsidP="00F5327A">
            <w:pPr>
              <w:pStyle w:val="tablecolhead"/>
              <w:ind w:firstLine="0"/>
              <w:rPr>
                <w:sz w:val="20"/>
                <w:szCs w:val="20"/>
                <w:lang w:val="es-ES"/>
              </w:rPr>
            </w:pPr>
            <w:r w:rsidRPr="00FE3B2E">
              <w:rPr>
                <w:sz w:val="20"/>
                <w:szCs w:val="20"/>
                <w:lang w:val="es-ES"/>
              </w:rPr>
              <w:t>Parámetros</w:t>
            </w:r>
            <w:r>
              <w:rPr>
                <w:sz w:val="20"/>
                <w:szCs w:val="20"/>
                <w:lang w:val="es-ES"/>
              </w:rPr>
              <w:t xml:space="preserve"> de Detección de C</w:t>
            </w:r>
            <w:r w:rsidRPr="00FE3B2E">
              <w:rPr>
                <w:sz w:val="20"/>
                <w:szCs w:val="20"/>
                <w:lang w:val="es-ES"/>
              </w:rPr>
              <w:t>ongesti</w:t>
            </w:r>
            <w:r>
              <w:rPr>
                <w:sz w:val="20"/>
                <w:szCs w:val="20"/>
                <w:lang w:val="es-ES"/>
              </w:rPr>
              <w:t>ón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A54A34" w:rsidRDefault="00952BC3" w:rsidP="00F5327A">
            <w:pPr>
              <w:pStyle w:val="tablecolhead"/>
              <w:ind w:firstLine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Meca</w:t>
            </w:r>
            <w:r w:rsidRPr="00A54A34">
              <w:rPr>
                <w:sz w:val="20"/>
                <w:szCs w:val="20"/>
              </w:rPr>
              <w:t>nismos</w:t>
            </w:r>
            <w:r w:rsidRPr="00A54A34">
              <w:rPr>
                <w:sz w:val="20"/>
                <w:szCs w:val="20"/>
                <w:lang w:val="es-ES"/>
              </w:rPr>
              <w:t xml:space="preserve"> de</w:t>
            </w:r>
            <w:r>
              <w:rPr>
                <w:sz w:val="20"/>
                <w:szCs w:val="20"/>
                <w:lang w:val="es-ES"/>
              </w:rPr>
              <w:t xml:space="preserve"> Control de C</w:t>
            </w:r>
            <w:r w:rsidRPr="00A54A34">
              <w:rPr>
                <w:sz w:val="20"/>
                <w:szCs w:val="20"/>
                <w:lang w:val="es-ES"/>
              </w:rPr>
              <w:t xml:space="preserve">ongestión 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1F423F" w:rsidRDefault="00952BC3" w:rsidP="00F5327A">
            <w:pPr>
              <w:pStyle w:val="tablecolhead"/>
              <w:ind w:firstLine="0"/>
              <w:rPr>
                <w:sz w:val="20"/>
                <w:szCs w:val="20"/>
                <w:lang w:val="en-US"/>
              </w:rPr>
            </w:pPr>
            <w:r w:rsidRPr="00A54A34">
              <w:rPr>
                <w:sz w:val="20"/>
                <w:szCs w:val="20"/>
              </w:rPr>
              <w:t>Restricciones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A54A34" w:rsidRDefault="00952BC3" w:rsidP="00805E8B">
            <w:pPr>
              <w:pStyle w:val="tablecolhead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Ventajas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Default="00952BC3" w:rsidP="00952BC3">
            <w:pPr>
              <w:pStyle w:val="tablecolhead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</w:tr>
      <w:tr w:rsidR="00952BC3" w:rsidRPr="00C608C1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2BC3" w:rsidRPr="00805E8B" w:rsidRDefault="00952BC3" w:rsidP="00F5327A">
            <w:pPr>
              <w:pStyle w:val="tablecolhead"/>
              <w:ind w:firstLine="0"/>
              <w:rPr>
                <w:b w:val="0"/>
                <w:i/>
                <w:sz w:val="20"/>
                <w:szCs w:val="20"/>
                <w:lang w:val="en-US"/>
              </w:rPr>
            </w:pPr>
            <w:r w:rsidRPr="00805E8B">
              <w:rPr>
                <w:b w:val="0"/>
                <w:i/>
                <w:sz w:val="20"/>
                <w:szCs w:val="20"/>
                <w:lang w:val="en-US"/>
              </w:rPr>
              <w:t>A New Control Congestion Mechanism for WSN</w:t>
            </w:r>
            <w:r>
              <w:rPr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423BE1">
              <w:rPr>
                <w:b w:val="0"/>
                <w:sz w:val="20"/>
                <w:szCs w:val="20"/>
                <w:lang w:val="en-US"/>
              </w:rPr>
              <w:t>[13]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AF4F15" w:rsidRDefault="00AF4F15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n-US"/>
              </w:rPr>
            </w:pPr>
            <w:r w:rsidRPr="00AD5592">
              <w:rPr>
                <w:b w:val="0"/>
                <w:sz w:val="20"/>
                <w:szCs w:val="20"/>
              </w:rPr>
              <w:t>Capa</w:t>
            </w:r>
            <w:r>
              <w:rPr>
                <w:b w:val="0"/>
                <w:sz w:val="20"/>
                <w:szCs w:val="20"/>
                <w:lang w:val="en-US"/>
              </w:rPr>
              <w:t xml:space="preserve"> de </w:t>
            </w:r>
            <w:r w:rsidRPr="00AD5592">
              <w:rPr>
                <w:b w:val="0"/>
                <w:sz w:val="20"/>
                <w:szCs w:val="20"/>
              </w:rPr>
              <w:t>transporte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69D" w:rsidRPr="00C608C1" w:rsidRDefault="00AD5592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</w:rPr>
              <w:t>Tasa de arribo de paquetes</w:t>
            </w:r>
          </w:p>
          <w:p w:rsidR="00D9769D" w:rsidRPr="00D9769D" w:rsidRDefault="00D9769D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D9769D">
              <w:rPr>
                <w:b w:val="0"/>
                <w:sz w:val="20"/>
                <w:szCs w:val="20"/>
                <w:lang w:val="es-ES"/>
              </w:rPr>
              <w:t>Porcentaje de ocupación de buffer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791439" w:rsidRDefault="00AD5592" w:rsidP="00AD5592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Ajuste de la ventana de transmisión mediante AIMD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Default="00006174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006174">
              <w:rPr>
                <w:b w:val="0"/>
                <w:sz w:val="20"/>
                <w:szCs w:val="20"/>
                <w:lang w:val="es-ES"/>
              </w:rPr>
              <w:t xml:space="preserve">No ataca la congestión a nivel </w:t>
            </w:r>
            <w:r w:rsidR="00AF4F15">
              <w:rPr>
                <w:b w:val="0"/>
                <w:sz w:val="20"/>
                <w:szCs w:val="20"/>
                <w:lang w:val="es-ES"/>
              </w:rPr>
              <w:t>de enlace</w:t>
            </w:r>
          </w:p>
          <w:p w:rsidR="00AD33E5" w:rsidRPr="00006174" w:rsidRDefault="00D37143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Asume que cada nodo tiene la misma velocidad de transmisión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6174" w:rsidRDefault="00925937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Funciona independientemente del protocolo de encaminamiento</w:t>
            </w:r>
          </w:p>
          <w:p w:rsidR="00860878" w:rsidRPr="00805E8B" w:rsidRDefault="00860878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Mediante prioridad de paquetes busca obtener información de todos los nodos fuentes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Default="0012359A" w:rsidP="002A63B7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Solución </w:t>
            </w:r>
            <w:r w:rsidR="002A63B7">
              <w:rPr>
                <w:b w:val="0"/>
                <w:sz w:val="20"/>
                <w:szCs w:val="20"/>
                <w:lang w:val="es-ES"/>
              </w:rPr>
              <w:t>punto a punto</w:t>
            </w:r>
          </w:p>
        </w:tc>
      </w:tr>
      <w:tr w:rsidR="00925937" w:rsidRPr="00925937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5937" w:rsidRPr="00805E8B" w:rsidRDefault="00925937" w:rsidP="00F5327A">
            <w:pPr>
              <w:pStyle w:val="tablecolhead"/>
              <w:ind w:firstLine="0"/>
              <w:rPr>
                <w:b w:val="0"/>
                <w:i/>
                <w:sz w:val="20"/>
                <w:szCs w:val="20"/>
                <w:lang w:val="en-US"/>
              </w:rPr>
            </w:pPr>
            <w:r>
              <w:rPr>
                <w:b w:val="0"/>
                <w:i/>
                <w:sz w:val="20"/>
                <w:szCs w:val="20"/>
                <w:lang w:val="en-US"/>
              </w:rPr>
              <w:t xml:space="preserve">Extended DCCP Congestion Control Algorithm </w:t>
            </w:r>
            <w:r w:rsidRPr="00423BE1">
              <w:rPr>
                <w:b w:val="0"/>
                <w:sz w:val="20"/>
                <w:szCs w:val="20"/>
                <w:lang w:val="en-US"/>
              </w:rPr>
              <w:t>[14]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5937" w:rsidRPr="00AD5592" w:rsidRDefault="00A531BE" w:rsidP="00F5327A">
            <w:pPr>
              <w:pStyle w:val="tablecolhead"/>
              <w:ind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Capa de t</w:t>
            </w:r>
            <w:r w:rsidR="00925937">
              <w:rPr>
                <w:b w:val="0"/>
                <w:sz w:val="20"/>
                <w:szCs w:val="20"/>
              </w:rPr>
              <w:t>ransporte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499" w:rsidRDefault="00860878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Tasa de arribo de paquetes</w:t>
            </w:r>
          </w:p>
          <w:p w:rsidR="00541499" w:rsidRDefault="001341E7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RTT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5937" w:rsidRDefault="00860878" w:rsidP="00AD5592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Ajuste de la velocidad de transmisión</w:t>
            </w:r>
            <w:r w:rsidR="00A531AE">
              <w:rPr>
                <w:b w:val="0"/>
                <w:sz w:val="20"/>
                <w:szCs w:val="20"/>
                <w:lang w:val="es-ES"/>
              </w:rPr>
              <w:t xml:space="preserve"> de acuerdo al estado del nodo (normal, congestionado, fallo&lt;cambio de ruta&gt;, error &lt;de transmisión&gt;)</w:t>
            </w:r>
          </w:p>
          <w:p w:rsidR="00860878" w:rsidRDefault="00860878" w:rsidP="00AD5592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Ajuste de la ventana de congestión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5937" w:rsidRDefault="00925937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No ataca la congestión a nivel de enlace</w:t>
            </w:r>
          </w:p>
          <w:p w:rsidR="00AD33E5" w:rsidRPr="00006174" w:rsidRDefault="00AD33E5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U</w:t>
            </w:r>
            <w:r w:rsidR="008D17CF">
              <w:rPr>
                <w:b w:val="0"/>
                <w:sz w:val="20"/>
                <w:szCs w:val="20"/>
                <w:lang w:val="es-ES"/>
              </w:rPr>
              <w:t>tiliza retroalimentación de extremo a extremo para ajustar la velocidad de transmisión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5937" w:rsidRDefault="00925937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Funciona independientemente del protocolo MAC</w:t>
            </w:r>
          </w:p>
          <w:p w:rsidR="00860878" w:rsidRPr="00805E8B" w:rsidRDefault="00860878" w:rsidP="00EC0E57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Busca obtener información de todos los </w:t>
            </w:r>
            <w:r w:rsidR="00EC0E57">
              <w:rPr>
                <w:b w:val="0"/>
                <w:sz w:val="20"/>
                <w:szCs w:val="20"/>
                <w:lang w:val="es-ES"/>
              </w:rPr>
              <w:t>eventos de interés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17CF" w:rsidRDefault="00925937" w:rsidP="00952BC3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925937">
              <w:rPr>
                <w:b w:val="0"/>
                <w:sz w:val="20"/>
                <w:szCs w:val="20"/>
                <w:lang w:val="en-US"/>
              </w:rPr>
              <w:t>DCCP – Datagram Congestion Control Protocol</w:t>
            </w:r>
          </w:p>
          <w:p w:rsidR="00C608C1" w:rsidRDefault="00C608C1" w:rsidP="00952BC3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RTT – Round Trip Time</w:t>
            </w:r>
          </w:p>
          <w:p w:rsidR="0012359A" w:rsidRPr="00925937" w:rsidRDefault="0012359A" w:rsidP="00952BC3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Solución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extremo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="005A3638">
              <w:rPr>
                <w:b w:val="0"/>
                <w:sz w:val="20"/>
                <w:szCs w:val="20"/>
                <w:lang w:val="en-US"/>
              </w:rPr>
              <w:t>extreme</w:t>
            </w:r>
          </w:p>
        </w:tc>
      </w:tr>
      <w:tr w:rsidR="00D17100" w:rsidRPr="001341E7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100" w:rsidRDefault="00D17100" w:rsidP="00D17100">
            <w:pPr>
              <w:pStyle w:val="tablecolhead"/>
              <w:ind w:firstLine="0"/>
              <w:rPr>
                <w:b w:val="0"/>
                <w:i/>
                <w:sz w:val="20"/>
                <w:szCs w:val="20"/>
                <w:lang w:val="en-US"/>
              </w:rPr>
            </w:pPr>
            <w:r>
              <w:rPr>
                <w:b w:val="0"/>
                <w:i/>
                <w:sz w:val="20"/>
                <w:szCs w:val="20"/>
                <w:lang w:val="en-US"/>
              </w:rPr>
              <w:t xml:space="preserve">Overload Traffic Management for Sensor Networks </w:t>
            </w:r>
            <w:r w:rsidRPr="00423BE1">
              <w:rPr>
                <w:b w:val="0"/>
                <w:sz w:val="20"/>
                <w:szCs w:val="20"/>
                <w:lang w:val="en-US"/>
              </w:rPr>
              <w:t>[15]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7100" w:rsidRPr="001341E7" w:rsidRDefault="00A531BE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s-ES"/>
              </w:rPr>
            </w:pPr>
            <w:r w:rsidRPr="00A531BE">
              <w:rPr>
                <w:b w:val="0"/>
                <w:sz w:val="20"/>
                <w:szCs w:val="20"/>
              </w:rPr>
              <w:t>Capa</w:t>
            </w:r>
            <w:r w:rsidR="00F74662">
              <w:rPr>
                <w:b w:val="0"/>
                <w:sz w:val="20"/>
                <w:szCs w:val="20"/>
              </w:rPr>
              <w:t>s de enlace y</w:t>
            </w:r>
            <w:r w:rsidRPr="001341E7">
              <w:rPr>
                <w:b w:val="0"/>
                <w:sz w:val="20"/>
                <w:szCs w:val="20"/>
                <w:lang w:val="es-ES"/>
              </w:rPr>
              <w:t xml:space="preserve"> de r</w:t>
            </w:r>
            <w:r w:rsidR="00CD60A9" w:rsidRPr="001341E7">
              <w:rPr>
                <w:b w:val="0"/>
                <w:sz w:val="20"/>
                <w:szCs w:val="20"/>
                <w:lang w:val="es-ES"/>
              </w:rPr>
              <w:t>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7100" w:rsidRDefault="001341E7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Porcentaje de ocupación de buffer</w:t>
            </w:r>
          </w:p>
          <w:p w:rsidR="001341E7" w:rsidRPr="001341E7" w:rsidRDefault="001341E7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Condiciones del canal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7100" w:rsidRPr="001341E7" w:rsidRDefault="00140D51" w:rsidP="00AD5592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Redistribución de tráfico mediante nodos </w:t>
            </w:r>
            <w:proofErr w:type="spellStart"/>
            <w:r>
              <w:rPr>
                <w:b w:val="0"/>
                <w:sz w:val="20"/>
                <w:szCs w:val="20"/>
                <w:lang w:val="es-ES"/>
              </w:rPr>
              <w:t>multi</w:t>
            </w:r>
            <w:proofErr w:type="spellEnd"/>
            <w:r>
              <w:rPr>
                <w:b w:val="0"/>
                <w:sz w:val="20"/>
                <w:szCs w:val="20"/>
                <w:lang w:val="es-ES"/>
              </w:rPr>
              <w:t>-radio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7100" w:rsidRPr="001341E7" w:rsidRDefault="00140D51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El uso de nodos </w:t>
            </w:r>
            <w:proofErr w:type="spellStart"/>
            <w:r>
              <w:rPr>
                <w:b w:val="0"/>
                <w:sz w:val="20"/>
                <w:szCs w:val="20"/>
                <w:lang w:val="es-ES"/>
              </w:rPr>
              <w:t>multi</w:t>
            </w:r>
            <w:proofErr w:type="spellEnd"/>
            <w:r>
              <w:rPr>
                <w:b w:val="0"/>
                <w:sz w:val="20"/>
                <w:szCs w:val="20"/>
                <w:lang w:val="es-ES"/>
              </w:rPr>
              <w:t>-radio implica un costo extra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7100" w:rsidRPr="001341E7" w:rsidRDefault="00140D51" w:rsidP="00140D51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También ataca la congestión a nivel de enlace con </w:t>
            </w:r>
            <w:r w:rsidR="002F0415">
              <w:rPr>
                <w:b w:val="0"/>
                <w:sz w:val="20"/>
                <w:szCs w:val="20"/>
                <w:lang w:val="es-ES"/>
              </w:rPr>
              <w:t xml:space="preserve">CODA que se basa en </w:t>
            </w:r>
            <w:r>
              <w:rPr>
                <w:b w:val="0"/>
                <w:sz w:val="20"/>
                <w:szCs w:val="20"/>
                <w:lang w:val="es-ES"/>
              </w:rPr>
              <w:t>CSMA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7100" w:rsidRDefault="00EE10E6" w:rsidP="00952BC3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Las condiciones del canal se miden con basados en un protocolo CSMA</w:t>
            </w:r>
            <w:r w:rsidR="0065655B">
              <w:rPr>
                <w:b w:val="0"/>
                <w:sz w:val="20"/>
                <w:szCs w:val="20"/>
                <w:lang w:val="es-ES"/>
              </w:rPr>
              <w:t xml:space="preserve"> (</w:t>
            </w:r>
            <w:proofErr w:type="spellStart"/>
            <w:r w:rsidR="0065655B">
              <w:rPr>
                <w:b w:val="0"/>
                <w:sz w:val="20"/>
                <w:szCs w:val="20"/>
                <w:lang w:val="es-ES"/>
              </w:rPr>
              <w:t>ie</w:t>
            </w:r>
            <w:proofErr w:type="spellEnd"/>
            <w:r w:rsidR="0065655B">
              <w:rPr>
                <w:b w:val="0"/>
                <w:sz w:val="20"/>
                <w:szCs w:val="20"/>
                <w:lang w:val="es-ES"/>
              </w:rPr>
              <w:t xml:space="preserve"> basados en el tiempo de contención)</w:t>
            </w:r>
          </w:p>
          <w:p w:rsidR="002F0415" w:rsidRPr="001341E7" w:rsidRDefault="002F0415" w:rsidP="00952BC3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Punto a punto</w:t>
            </w:r>
          </w:p>
        </w:tc>
      </w:tr>
      <w:tr w:rsidR="008A4FAE" w:rsidRPr="00617F60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A4FAE" w:rsidRDefault="00617F60" w:rsidP="00D17100">
            <w:pPr>
              <w:pStyle w:val="tablecolhead"/>
              <w:ind w:firstLine="0"/>
              <w:rPr>
                <w:b w:val="0"/>
                <w:i/>
                <w:sz w:val="20"/>
                <w:szCs w:val="20"/>
                <w:lang w:val="en-US"/>
              </w:rPr>
            </w:pPr>
            <w:r>
              <w:rPr>
                <w:b w:val="0"/>
                <w:i/>
                <w:sz w:val="20"/>
                <w:szCs w:val="20"/>
                <w:lang w:val="en-US"/>
              </w:rPr>
              <w:t xml:space="preserve">Cluster and Traffic Distribution Protocol for Energy Consumption in WSN </w:t>
            </w:r>
            <w:r w:rsidRPr="00423BE1">
              <w:rPr>
                <w:b w:val="0"/>
                <w:sz w:val="20"/>
                <w:szCs w:val="20"/>
                <w:lang w:val="en-US"/>
              </w:rPr>
              <w:t xml:space="preserve">[16]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4FAE" w:rsidRPr="00617F60" w:rsidRDefault="00F74662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de red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4FAE" w:rsidRPr="00D97DE9" w:rsidRDefault="00D97DE9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D97DE9">
              <w:rPr>
                <w:b w:val="0"/>
                <w:sz w:val="20"/>
                <w:szCs w:val="20"/>
                <w:lang w:val="es-ES"/>
              </w:rPr>
              <w:t>Determina cuando un nodo esta congestionado o con sobre carga pero no indica exactamente como lo hace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4FAE" w:rsidRPr="00617F60" w:rsidRDefault="00F74662" w:rsidP="00AD5592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F74662">
              <w:rPr>
                <w:b w:val="0"/>
                <w:sz w:val="20"/>
                <w:szCs w:val="20"/>
              </w:rPr>
              <w:t>Encaminamiento</w:t>
            </w:r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28CF">
              <w:rPr>
                <w:b w:val="0"/>
                <w:sz w:val="20"/>
                <w:szCs w:val="20"/>
              </w:rPr>
              <w:t>multi</w:t>
            </w:r>
            <w:proofErr w:type="spellEnd"/>
            <w:r w:rsidR="007828CF">
              <w:rPr>
                <w:b w:val="0"/>
                <w:sz w:val="20"/>
                <w:szCs w:val="20"/>
              </w:rPr>
              <w:t>-trayectoria</w:t>
            </w:r>
            <w:r w:rsidR="005A3638">
              <w:rPr>
                <w:b w:val="0"/>
                <w:sz w:val="20"/>
                <w:szCs w:val="20"/>
              </w:rPr>
              <w:t>, adaptativo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4FAE" w:rsidRPr="00617F60" w:rsidRDefault="008A4FAE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4FAE" w:rsidRPr="00D97DE9" w:rsidRDefault="00D97DE9" w:rsidP="00140D51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Es solamente una solució</w:t>
            </w:r>
            <w:r w:rsidRPr="00D97DE9">
              <w:rPr>
                <w:b w:val="0"/>
                <w:sz w:val="20"/>
                <w:szCs w:val="20"/>
                <w:lang w:val="es-ES"/>
              </w:rPr>
              <w:t>n de encaminamiento e infiere que existe otro mecanismo para detector la congesti</w:t>
            </w:r>
            <w:r>
              <w:rPr>
                <w:b w:val="0"/>
                <w:sz w:val="20"/>
                <w:szCs w:val="20"/>
                <w:lang w:val="es-ES"/>
              </w:rPr>
              <w:t>ón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4FAE" w:rsidRPr="00617F60" w:rsidRDefault="005A3638" w:rsidP="00952BC3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B34FB">
              <w:rPr>
                <w:b w:val="0"/>
                <w:sz w:val="20"/>
                <w:szCs w:val="20"/>
              </w:rPr>
              <w:t>Extremo</w:t>
            </w:r>
            <w:r>
              <w:rPr>
                <w:b w:val="0"/>
                <w:sz w:val="20"/>
                <w:szCs w:val="20"/>
                <w:lang w:val="en-US"/>
              </w:rPr>
              <w:t xml:space="preserve"> a </w:t>
            </w:r>
            <w:r w:rsidR="004B34FB" w:rsidRPr="004B34FB">
              <w:rPr>
                <w:b w:val="0"/>
                <w:sz w:val="20"/>
                <w:szCs w:val="20"/>
              </w:rPr>
              <w:t>extremo</w:t>
            </w:r>
          </w:p>
        </w:tc>
      </w:tr>
      <w:tr w:rsidR="00D97DE9" w:rsidRPr="00D1152B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7DE9" w:rsidRDefault="007665C4" w:rsidP="00481C10">
            <w:pPr>
              <w:pStyle w:val="tablecolhead"/>
              <w:ind w:firstLine="0"/>
              <w:rPr>
                <w:b w:val="0"/>
                <w:i/>
                <w:sz w:val="20"/>
                <w:szCs w:val="20"/>
                <w:lang w:val="en-US"/>
              </w:rPr>
            </w:pPr>
            <w:r>
              <w:rPr>
                <w:b w:val="0"/>
                <w:i/>
                <w:sz w:val="20"/>
                <w:szCs w:val="20"/>
                <w:lang w:val="en-US"/>
              </w:rPr>
              <w:t xml:space="preserve">Priority </w:t>
            </w:r>
            <w:r w:rsidR="00481C10">
              <w:rPr>
                <w:b w:val="0"/>
                <w:i/>
                <w:sz w:val="20"/>
                <w:szCs w:val="20"/>
                <w:lang w:val="en-US"/>
              </w:rPr>
              <w:t>based Traffic Load Reduction Algorithm (PBTR)</w:t>
            </w:r>
            <w:r w:rsidRPr="00423BE1">
              <w:rPr>
                <w:b w:val="0"/>
                <w:sz w:val="20"/>
                <w:szCs w:val="20"/>
                <w:lang w:val="en-US"/>
              </w:rPr>
              <w:t xml:space="preserve"> [17]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DE9" w:rsidRDefault="00EB71E1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de red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DE9" w:rsidRPr="007665C4" w:rsidRDefault="00D97DE9" w:rsidP="0079143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225C" w:rsidRDefault="00FF225C" w:rsidP="00AD5592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FF225C">
              <w:rPr>
                <w:b w:val="0"/>
                <w:sz w:val="20"/>
                <w:szCs w:val="20"/>
                <w:lang w:val="es-ES"/>
              </w:rPr>
              <w:t xml:space="preserve">Establece rutas dedicadas para </w:t>
            </w:r>
            <w:r>
              <w:rPr>
                <w:b w:val="0"/>
                <w:sz w:val="20"/>
                <w:szCs w:val="20"/>
                <w:lang w:val="es-ES"/>
              </w:rPr>
              <w:t>transporta</w:t>
            </w:r>
            <w:r w:rsidRPr="00FF225C">
              <w:rPr>
                <w:b w:val="0"/>
                <w:sz w:val="20"/>
                <w:szCs w:val="20"/>
                <w:lang w:val="es-ES"/>
              </w:rPr>
              <w:t>r informaci</w:t>
            </w:r>
            <w:r>
              <w:rPr>
                <w:b w:val="0"/>
                <w:sz w:val="20"/>
                <w:szCs w:val="20"/>
                <w:lang w:val="es-ES"/>
              </w:rPr>
              <w:t>ón crítica</w:t>
            </w:r>
          </w:p>
          <w:p w:rsidR="00FF225C" w:rsidRPr="00FF225C" w:rsidRDefault="00813358" w:rsidP="00813358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Encaminamiento </w:t>
            </w:r>
            <w:proofErr w:type="spellStart"/>
            <w:r>
              <w:rPr>
                <w:b w:val="0"/>
                <w:sz w:val="20"/>
                <w:szCs w:val="20"/>
                <w:lang w:val="es-ES"/>
              </w:rPr>
              <w:t>m</w:t>
            </w:r>
            <w:r w:rsidR="00FF225C">
              <w:rPr>
                <w:b w:val="0"/>
                <w:sz w:val="20"/>
                <w:szCs w:val="20"/>
                <w:lang w:val="es-ES"/>
              </w:rPr>
              <w:t>ulti</w:t>
            </w:r>
            <w:proofErr w:type="spellEnd"/>
            <w:r w:rsidR="00FF225C">
              <w:rPr>
                <w:b w:val="0"/>
                <w:sz w:val="20"/>
                <w:szCs w:val="20"/>
                <w:lang w:val="es-ES"/>
              </w:rPr>
              <w:t>-</w:t>
            </w:r>
            <w:r>
              <w:rPr>
                <w:b w:val="0"/>
                <w:sz w:val="20"/>
                <w:szCs w:val="20"/>
                <w:lang w:val="es-ES"/>
              </w:rPr>
              <w:t>trayectoria</w:t>
            </w:r>
            <w:r w:rsidR="00FF225C">
              <w:rPr>
                <w:b w:val="0"/>
                <w:sz w:val="20"/>
                <w:szCs w:val="20"/>
                <w:lang w:val="es-ES"/>
              </w:rPr>
              <w:t xml:space="preserve"> de acuerdo a criterios de prioridad y a la </w:t>
            </w:r>
            <w:r w:rsidR="00FF225C">
              <w:rPr>
                <w:b w:val="0"/>
                <w:sz w:val="20"/>
                <w:szCs w:val="20"/>
                <w:lang w:val="es-ES"/>
              </w:rPr>
              <w:lastRenderedPageBreak/>
              <w:t>presencia de congestión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DE9" w:rsidRDefault="00FF225C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lastRenderedPageBreak/>
              <w:t>No indica como hace la detección de la congestión</w:t>
            </w:r>
          </w:p>
          <w:p w:rsidR="00FF225C" w:rsidRPr="00FF225C" w:rsidRDefault="00FF225C" w:rsidP="00006174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No indica cómo se eligen las rutas ni como se hace el </w:t>
            </w:r>
            <w:proofErr w:type="spellStart"/>
            <w:r w:rsidR="000B0DBA">
              <w:rPr>
                <w:b w:val="0"/>
                <w:sz w:val="20"/>
                <w:szCs w:val="20"/>
                <w:lang w:val="es-ES"/>
              </w:rPr>
              <w:t>particionamiento</w:t>
            </w:r>
            <w:proofErr w:type="spellEnd"/>
            <w:r w:rsidR="000B0DBA">
              <w:rPr>
                <w:b w:val="0"/>
                <w:sz w:val="20"/>
                <w:szCs w:val="20"/>
                <w:lang w:val="es-ES"/>
              </w:rPr>
              <w:t xml:space="preserve"> para el </w:t>
            </w:r>
            <w:proofErr w:type="spellStart"/>
            <w:r>
              <w:rPr>
                <w:b w:val="0"/>
                <w:sz w:val="20"/>
                <w:szCs w:val="20"/>
                <w:lang w:val="es-ES"/>
              </w:rPr>
              <w:t>clustering</w:t>
            </w:r>
            <w:proofErr w:type="spellEnd"/>
            <w:r>
              <w:rPr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DE9" w:rsidRPr="00EC0E57" w:rsidRDefault="00EC0E57" w:rsidP="00EC0E57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Mediante prioridad de datos</w:t>
            </w:r>
            <w:r w:rsidR="00745067">
              <w:rPr>
                <w:b w:val="0"/>
                <w:sz w:val="20"/>
                <w:szCs w:val="20"/>
                <w:lang w:val="es-ES"/>
              </w:rPr>
              <w:t xml:space="preserve"> (tipo de información: rutina, evento, etc.)</w:t>
            </w:r>
            <w:r>
              <w:rPr>
                <w:b w:val="0"/>
                <w:sz w:val="20"/>
                <w:szCs w:val="20"/>
                <w:lang w:val="es-ES"/>
              </w:rPr>
              <w:t xml:space="preserve"> y de localización</w:t>
            </w:r>
            <w:r w:rsidR="00745067">
              <w:rPr>
                <w:b w:val="0"/>
                <w:sz w:val="20"/>
                <w:szCs w:val="20"/>
                <w:lang w:val="es-ES"/>
              </w:rPr>
              <w:t xml:space="preserve"> (</w:t>
            </w:r>
            <w:proofErr w:type="spellStart"/>
            <w:r w:rsidR="00745067">
              <w:rPr>
                <w:b w:val="0"/>
                <w:sz w:val="20"/>
                <w:szCs w:val="20"/>
                <w:lang w:val="es-ES"/>
              </w:rPr>
              <w:t>cluster</w:t>
            </w:r>
            <w:proofErr w:type="spellEnd"/>
            <w:r w:rsidR="00745067">
              <w:rPr>
                <w:b w:val="0"/>
                <w:sz w:val="20"/>
                <w:szCs w:val="20"/>
                <w:lang w:val="es-ES"/>
              </w:rPr>
              <w:t>)</w:t>
            </w:r>
            <w:r>
              <w:rPr>
                <w:b w:val="0"/>
                <w:sz w:val="20"/>
                <w:szCs w:val="20"/>
                <w:lang w:val="es-ES"/>
              </w:rPr>
              <w:t xml:space="preserve"> busca obtener información de todos los eventos de interés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59DD" w:rsidRDefault="00D459DD" w:rsidP="00D459D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Extremo a extremo </w:t>
            </w:r>
          </w:p>
          <w:p w:rsidR="00D97DE9" w:rsidRDefault="002A5EF4" w:rsidP="00952BC3">
            <w:pPr>
              <w:pStyle w:val="tablecolhead"/>
              <w:ind w:firstLine="0"/>
              <w:jc w:val="left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Se basa en </w:t>
            </w:r>
            <w:proofErr w:type="spellStart"/>
            <w:r w:rsidRPr="002A5EF4">
              <w:rPr>
                <w:b w:val="0"/>
                <w:i/>
                <w:sz w:val="20"/>
                <w:szCs w:val="20"/>
                <w:lang w:val="es-ES"/>
              </w:rPr>
              <w:t>clustering</w:t>
            </w:r>
            <w:proofErr w:type="spellEnd"/>
          </w:p>
          <w:p w:rsidR="00FF225C" w:rsidRPr="00FF225C" w:rsidRDefault="00FF225C" w:rsidP="00952BC3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FF225C">
              <w:rPr>
                <w:b w:val="0"/>
                <w:color w:val="FF0000"/>
                <w:sz w:val="20"/>
                <w:szCs w:val="20"/>
                <w:lang w:val="es-ES"/>
              </w:rPr>
              <w:t>Define un escenario de simulación</w:t>
            </w:r>
            <w:r>
              <w:rPr>
                <w:b w:val="0"/>
                <w:color w:val="FF0000"/>
                <w:sz w:val="20"/>
                <w:szCs w:val="20"/>
                <w:lang w:val="es-ES"/>
              </w:rPr>
              <w:t xml:space="preserve"> y graficas de simulación</w:t>
            </w:r>
          </w:p>
        </w:tc>
      </w:tr>
      <w:tr w:rsidR="00952BC3" w:rsidRPr="00D1152B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2BC3" w:rsidRPr="00D6690B" w:rsidRDefault="00D6690B" w:rsidP="00D54606">
            <w:pPr>
              <w:pStyle w:val="tablecolhead"/>
              <w:ind w:firstLine="0"/>
              <w:rPr>
                <w:b w:val="0"/>
                <w:i/>
                <w:sz w:val="20"/>
                <w:szCs w:val="20"/>
                <w:lang w:val="en-US"/>
              </w:rPr>
            </w:pPr>
            <w:r w:rsidRPr="00D6690B">
              <w:rPr>
                <w:b w:val="0"/>
                <w:i/>
                <w:sz w:val="20"/>
                <w:szCs w:val="20"/>
                <w:lang w:val="en-US"/>
              </w:rPr>
              <w:lastRenderedPageBreak/>
              <w:t>Clustering based Energy Efficient Congestion aware</w:t>
            </w:r>
            <w:r w:rsidR="00D54606">
              <w:rPr>
                <w:b w:val="0"/>
                <w:i/>
                <w:sz w:val="20"/>
                <w:szCs w:val="20"/>
                <w:lang w:val="en-US"/>
              </w:rPr>
              <w:t xml:space="preserve"> Protocol for WSN</w:t>
            </w:r>
            <w:r>
              <w:rPr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423BE1">
              <w:rPr>
                <w:b w:val="0"/>
                <w:sz w:val="20"/>
                <w:szCs w:val="20"/>
                <w:lang w:val="en-US"/>
              </w:rPr>
              <w:t>[18]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D6690B" w:rsidRDefault="006D32FD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de red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Pr="00D6690B" w:rsidRDefault="00952BC3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Default="006124DB" w:rsidP="006124DB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</w:rPr>
            </w:pPr>
            <w:r w:rsidRPr="006124DB">
              <w:rPr>
                <w:b w:val="0"/>
                <w:sz w:val="20"/>
                <w:szCs w:val="20"/>
                <w:lang w:val="es-ES"/>
              </w:rPr>
              <w:t xml:space="preserve">1. Se </w:t>
            </w:r>
            <w:r>
              <w:rPr>
                <w:b w:val="0"/>
                <w:sz w:val="20"/>
                <w:szCs w:val="20"/>
              </w:rPr>
              <w:t>realiza</w:t>
            </w:r>
            <w:r w:rsidRPr="006124DB">
              <w:rPr>
                <w:b w:val="0"/>
                <w:sz w:val="20"/>
                <w:szCs w:val="20"/>
                <w:lang w:val="es-ES"/>
              </w:rPr>
              <w:t xml:space="preserve"> el </w:t>
            </w:r>
            <w:proofErr w:type="spellStart"/>
            <w:r w:rsidRPr="006124DB">
              <w:rPr>
                <w:b w:val="0"/>
                <w:sz w:val="20"/>
                <w:szCs w:val="20"/>
                <w:lang w:val="es-ES"/>
              </w:rPr>
              <w:t>clustering</w:t>
            </w:r>
            <w:proofErr w:type="spellEnd"/>
            <w:r w:rsidRPr="006124DB">
              <w:rPr>
                <w:b w:val="0"/>
                <w:sz w:val="20"/>
                <w:szCs w:val="20"/>
                <w:lang w:val="es-ES"/>
              </w:rPr>
              <w:t xml:space="preserve"> </w:t>
            </w:r>
            <w:r>
              <w:rPr>
                <w:b w:val="0"/>
                <w:sz w:val="20"/>
                <w:szCs w:val="20"/>
                <w:lang w:val="es-ES"/>
              </w:rPr>
              <w:t xml:space="preserve">tomando en cuenta </w:t>
            </w:r>
            <w:r>
              <w:rPr>
                <w:b w:val="0"/>
                <w:sz w:val="20"/>
                <w:szCs w:val="20"/>
              </w:rPr>
              <w:t>la energía de los nodos</w:t>
            </w:r>
            <w:r w:rsidR="001A6616">
              <w:rPr>
                <w:b w:val="0"/>
                <w:sz w:val="20"/>
                <w:szCs w:val="20"/>
              </w:rPr>
              <w:t xml:space="preserve">, el </w:t>
            </w:r>
            <w:proofErr w:type="spellStart"/>
            <w:r w:rsidR="001A6616">
              <w:rPr>
                <w:b w:val="0"/>
                <w:sz w:val="20"/>
                <w:szCs w:val="20"/>
              </w:rPr>
              <w:t>clusterhead</w:t>
            </w:r>
            <w:proofErr w:type="spellEnd"/>
            <w:r w:rsidR="001A6616">
              <w:rPr>
                <w:b w:val="0"/>
                <w:sz w:val="20"/>
                <w:szCs w:val="20"/>
              </w:rPr>
              <w:t xml:space="preserve"> cambia de manera aleatoria después de cada transmisión</w:t>
            </w:r>
          </w:p>
          <w:p w:rsidR="00D553CF" w:rsidRPr="006124DB" w:rsidRDefault="00D553CF" w:rsidP="006124DB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</w:rPr>
              <w:t xml:space="preserve">2. Cuando el </w:t>
            </w:r>
            <w:proofErr w:type="spellStart"/>
            <w:r>
              <w:rPr>
                <w:b w:val="0"/>
                <w:sz w:val="20"/>
                <w:szCs w:val="20"/>
              </w:rPr>
              <w:t>clusterhead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tiene información de todos sus hijos la comprime en un solo paquete que transmitirá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2BC3" w:rsidRDefault="00C47B1E" w:rsidP="00C47B1E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Es un mecanismo proactivo, i.e. no hace detección de congestión</w:t>
            </w:r>
          </w:p>
          <w:p w:rsidR="006B189D" w:rsidRPr="006124DB" w:rsidRDefault="006B189D" w:rsidP="00C47B1E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Requiere de procesamiento considerable para evaluar las rutas y elegir la mejor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BC3" w:rsidRPr="006124DB" w:rsidRDefault="00952BC3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B1E" w:rsidRDefault="00D459DD" w:rsidP="00D459D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Extremo a extremo (dentro del </w:t>
            </w:r>
            <w:proofErr w:type="spellStart"/>
            <w:r>
              <w:rPr>
                <w:b w:val="0"/>
                <w:sz w:val="20"/>
                <w:szCs w:val="20"/>
                <w:lang w:val="es-ES"/>
              </w:rPr>
              <w:t>cluster</w:t>
            </w:r>
            <w:proofErr w:type="spellEnd"/>
            <w:r>
              <w:rPr>
                <w:b w:val="0"/>
                <w:sz w:val="20"/>
                <w:szCs w:val="20"/>
                <w:lang w:val="es-ES"/>
              </w:rPr>
              <w:t xml:space="preserve"> head)</w:t>
            </w:r>
          </w:p>
          <w:p w:rsidR="00952BC3" w:rsidRDefault="001A6616" w:rsidP="00D459D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Los </w:t>
            </w:r>
            <w:proofErr w:type="spellStart"/>
            <w:r>
              <w:rPr>
                <w:b w:val="0"/>
                <w:sz w:val="20"/>
                <w:szCs w:val="20"/>
                <w:lang w:val="es-ES"/>
              </w:rPr>
              <w:t>cluster</w:t>
            </w:r>
            <w:proofErr w:type="spellEnd"/>
            <w:r>
              <w:rPr>
                <w:b w:val="0"/>
                <w:sz w:val="20"/>
                <w:szCs w:val="20"/>
                <w:lang w:val="es-ES"/>
              </w:rPr>
              <w:t xml:space="preserve"> head transmiten mediante un protocolo CSMA/CA</w:t>
            </w:r>
          </w:p>
          <w:p w:rsidR="000A7383" w:rsidRPr="006124DB" w:rsidRDefault="000A7383" w:rsidP="00D459D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 xml:space="preserve">Dentro de los </w:t>
            </w:r>
            <w:proofErr w:type="spellStart"/>
            <w:r>
              <w:rPr>
                <w:b w:val="0"/>
                <w:sz w:val="20"/>
                <w:szCs w:val="20"/>
                <w:lang w:val="es-ES"/>
              </w:rPr>
              <w:t>clusters</w:t>
            </w:r>
            <w:proofErr w:type="spellEnd"/>
            <w:r>
              <w:rPr>
                <w:b w:val="0"/>
                <w:sz w:val="20"/>
                <w:szCs w:val="20"/>
                <w:lang w:val="es-ES"/>
              </w:rPr>
              <w:t xml:space="preserve"> las transmisiones se hacen con TDMA</w:t>
            </w:r>
          </w:p>
        </w:tc>
      </w:tr>
      <w:tr w:rsidR="00D54606" w:rsidRPr="00D1152B" w:rsidTr="00A46F23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4606" w:rsidRPr="00D6690B" w:rsidRDefault="00D54606" w:rsidP="00D54606">
            <w:pPr>
              <w:pStyle w:val="tablecolhead"/>
              <w:ind w:firstLine="0"/>
              <w:rPr>
                <w:b w:val="0"/>
                <w:i/>
                <w:sz w:val="20"/>
                <w:szCs w:val="20"/>
                <w:lang w:val="en-US"/>
              </w:rPr>
            </w:pPr>
            <w:r>
              <w:rPr>
                <w:b w:val="0"/>
                <w:i/>
                <w:sz w:val="20"/>
                <w:szCs w:val="20"/>
                <w:lang w:val="en-US"/>
              </w:rPr>
              <w:t>Interference-Minimized Multipath-</w:t>
            </w:r>
            <w:proofErr w:type="spellStart"/>
            <w:r>
              <w:rPr>
                <w:b w:val="0"/>
                <w:i/>
                <w:sz w:val="20"/>
                <w:szCs w:val="20"/>
                <w:lang w:val="en-US"/>
              </w:rPr>
              <w:t>Routng</w:t>
            </w:r>
            <w:proofErr w:type="spellEnd"/>
            <w:r>
              <w:rPr>
                <w:b w:val="0"/>
                <w:i/>
                <w:sz w:val="20"/>
                <w:szCs w:val="20"/>
                <w:lang w:val="en-US"/>
              </w:rPr>
              <w:t xml:space="preserve"> with Congestion Control in WSN for High-Rate streaming </w:t>
            </w:r>
            <w:r w:rsidRPr="00423BE1">
              <w:rPr>
                <w:b w:val="0"/>
                <w:sz w:val="20"/>
                <w:szCs w:val="20"/>
                <w:lang w:val="en-US"/>
              </w:rPr>
              <w:t>[</w:t>
            </w:r>
            <w:r w:rsidR="006D32FD" w:rsidRPr="00423BE1">
              <w:rPr>
                <w:b w:val="0"/>
                <w:sz w:val="20"/>
                <w:szCs w:val="20"/>
                <w:lang w:val="en-US"/>
              </w:rPr>
              <w:t>19</w:t>
            </w:r>
            <w:r w:rsidRPr="00423BE1">
              <w:rPr>
                <w:b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4606" w:rsidRPr="00D6690B" w:rsidRDefault="006D32FD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de red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4606" w:rsidRPr="006B189D" w:rsidRDefault="006B189D" w:rsidP="006B189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6B189D">
              <w:rPr>
                <w:b w:val="0"/>
                <w:sz w:val="20"/>
                <w:szCs w:val="20"/>
                <w:lang w:val="es-ES"/>
              </w:rPr>
              <w:t>Porcentaje de ocupación de buffer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4606" w:rsidRPr="00E976FE" w:rsidRDefault="00E976FE" w:rsidP="006124DB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E976FE">
              <w:rPr>
                <w:b w:val="0"/>
                <w:sz w:val="20"/>
                <w:szCs w:val="20"/>
                <w:lang w:val="es-ES"/>
              </w:rPr>
              <w:t>Ajuste de la velocidad de transmisi</w:t>
            </w:r>
            <w:r>
              <w:rPr>
                <w:b w:val="0"/>
                <w:sz w:val="20"/>
                <w:szCs w:val="20"/>
                <w:lang w:val="es-ES"/>
              </w:rPr>
              <w:t>ón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4606" w:rsidRPr="00E976FE" w:rsidRDefault="00D54606" w:rsidP="00C47B1E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4606" w:rsidRPr="00E976FE" w:rsidRDefault="00D54606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545F" w:rsidRDefault="008C545F" w:rsidP="00D459D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Extremo a extremo</w:t>
            </w:r>
          </w:p>
          <w:p w:rsidR="00D54606" w:rsidRDefault="00E862E9" w:rsidP="00D459D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 w:rsidRPr="00E862E9">
              <w:rPr>
                <w:b w:val="0"/>
                <w:sz w:val="20"/>
                <w:szCs w:val="20"/>
                <w:lang w:val="es-ES"/>
              </w:rPr>
              <w:t xml:space="preserve">Pensado para una aplicación militar especifica </w:t>
            </w:r>
            <w:r>
              <w:rPr>
                <w:b w:val="0"/>
                <w:sz w:val="20"/>
                <w:szCs w:val="20"/>
                <w:lang w:val="es-ES"/>
              </w:rPr>
              <w:t>en donde se transmite video e imágenes</w:t>
            </w:r>
          </w:p>
          <w:p w:rsidR="008C545F" w:rsidRPr="00E862E9" w:rsidRDefault="008C545F" w:rsidP="00D459DD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Hay nodos móviles y estáticos</w:t>
            </w:r>
          </w:p>
        </w:tc>
      </w:tr>
      <w:tr w:rsidR="00A46F23" w:rsidRPr="00D1152B" w:rsidTr="00A72989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6F23" w:rsidRPr="00D6690B" w:rsidRDefault="00A46F23" w:rsidP="00D03031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 w:rsidRPr="00D6690B">
              <w:rPr>
                <w:i/>
                <w:sz w:val="20"/>
                <w:szCs w:val="20"/>
                <w:lang w:val="en-US"/>
              </w:rPr>
              <w:t xml:space="preserve">Dynamic alternative path selection </w:t>
            </w:r>
            <w:r w:rsidRPr="00A46F23">
              <w:rPr>
                <w:i/>
                <w:sz w:val="20"/>
                <w:szCs w:val="20"/>
                <w:lang w:val="en-US"/>
              </w:rPr>
              <w:t xml:space="preserve">scheme </w:t>
            </w:r>
            <w:r w:rsidRPr="00423BE1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23BE1">
              <w:rPr>
                <w:sz w:val="20"/>
                <w:szCs w:val="20"/>
                <w:lang w:val="en-US"/>
              </w:rPr>
              <w:t>DAIPaS</w:t>
            </w:r>
            <w:proofErr w:type="spellEnd"/>
            <w:r w:rsidRPr="00423BE1">
              <w:rPr>
                <w:sz w:val="20"/>
                <w:szCs w:val="20"/>
                <w:lang w:val="en-US"/>
              </w:rPr>
              <w:t>) [20]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F23" w:rsidRPr="00745067" w:rsidRDefault="00A46F23" w:rsidP="00D03031">
            <w:pPr>
              <w:spacing w:after="0"/>
              <w:ind w:firstLine="0"/>
              <w:jc w:val="center"/>
              <w:rPr>
                <w:rFonts w:cs="Times New Roman"/>
                <w:sz w:val="20"/>
                <w:szCs w:val="20"/>
                <w:lang w:val="es-ES" w:eastAsia="es-MX"/>
              </w:rPr>
            </w:pPr>
            <w:r w:rsidRPr="00745067">
              <w:rPr>
                <w:rFonts w:cs="Times New Roman"/>
                <w:sz w:val="20"/>
                <w:szCs w:val="20"/>
                <w:lang w:val="es-ES" w:eastAsia="es-MX"/>
              </w:rPr>
              <w:t>Capa de red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F23" w:rsidRDefault="00A46F23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A54A34">
              <w:rPr>
                <w:sz w:val="20"/>
                <w:szCs w:val="20"/>
                <w:lang w:val="es-ES"/>
              </w:rPr>
              <w:t>Energía remanente</w:t>
            </w:r>
          </w:p>
          <w:p w:rsidR="00452020" w:rsidRPr="00A54A34" w:rsidRDefault="00452020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Porcentaje de ocupación de buffer</w:t>
            </w:r>
          </w:p>
          <w:p w:rsidR="00A46F23" w:rsidRPr="00A54A34" w:rsidRDefault="00A46F23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A54A34">
              <w:rPr>
                <w:sz w:val="20"/>
                <w:szCs w:val="20"/>
                <w:lang w:val="es-ES"/>
              </w:rPr>
              <w:t xml:space="preserve">Distancia hacia el </w:t>
            </w:r>
            <w:proofErr w:type="spellStart"/>
            <w:r w:rsidRPr="00A54A34">
              <w:rPr>
                <w:i/>
                <w:sz w:val="20"/>
                <w:szCs w:val="20"/>
                <w:lang w:val="es-ES"/>
              </w:rPr>
              <w:t>sink</w:t>
            </w:r>
            <w:proofErr w:type="spellEnd"/>
          </w:p>
          <w:p w:rsidR="00A46F23" w:rsidRPr="00D1152B" w:rsidRDefault="00A46F23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A54A34">
              <w:rPr>
                <w:sz w:val="20"/>
                <w:szCs w:val="20"/>
              </w:rPr>
              <w:t>Condiciones</w:t>
            </w:r>
            <w:r w:rsidRPr="00D1152B">
              <w:rPr>
                <w:sz w:val="20"/>
                <w:szCs w:val="20"/>
                <w:lang w:val="es-ES"/>
              </w:rPr>
              <w:t xml:space="preserve"> del canal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3DE6" w:rsidRPr="00A72989" w:rsidRDefault="00A46F23" w:rsidP="0081335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  <w:lang w:val="es-MX" w:eastAsia="es-MX"/>
              </w:rPr>
            </w:pPr>
            <w:r w:rsidRPr="007828A9">
              <w:rPr>
                <w:rFonts w:cs="Times New Roman"/>
                <w:sz w:val="20"/>
                <w:szCs w:val="20"/>
                <w:lang w:val="es-MX" w:eastAsia="es-MX"/>
              </w:rPr>
              <w:t>Encaminamiento</w:t>
            </w:r>
            <w:r>
              <w:rPr>
                <w:rFonts w:cs="Times New Roman"/>
                <w:sz w:val="20"/>
                <w:szCs w:val="20"/>
                <w:lang w:eastAsia="es-MX"/>
              </w:rPr>
              <w:t xml:space="preserve"> multi-</w:t>
            </w:r>
            <w:r w:rsidRPr="007828A9">
              <w:rPr>
                <w:rFonts w:cs="Times New Roman"/>
                <w:sz w:val="20"/>
                <w:szCs w:val="20"/>
                <w:lang w:val="es-MX" w:eastAsia="es-MX"/>
              </w:rPr>
              <w:t>trayectoria</w:t>
            </w:r>
            <w:r w:rsidR="00813358">
              <w:rPr>
                <w:rFonts w:cs="Times New Roman"/>
                <w:sz w:val="20"/>
                <w:szCs w:val="20"/>
                <w:lang w:val="es-MX" w:eastAsia="es-MX"/>
              </w:rPr>
              <w:t xml:space="preserve"> adaptativo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2989" w:rsidRPr="00936FE2" w:rsidRDefault="0034554E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Se basa en retroalimentación, ya que los </w:t>
            </w:r>
            <w:proofErr w:type="spellStart"/>
            <w:r>
              <w:rPr>
                <w:sz w:val="20"/>
                <w:szCs w:val="20"/>
                <w:lang w:val="es-ES"/>
              </w:rPr>
              <w:t>ACK’s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informan del estado de los nodos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6F23" w:rsidRPr="00E862E9" w:rsidRDefault="00A46F23" w:rsidP="00F5327A">
            <w:pPr>
              <w:pStyle w:val="tablecolhead"/>
              <w:ind w:firstLine="0"/>
              <w:rPr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F23" w:rsidRDefault="00A72989" w:rsidP="00A7298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Punto a punto</w:t>
            </w:r>
          </w:p>
          <w:p w:rsidR="0034554E" w:rsidRPr="0034554E" w:rsidRDefault="0034554E" w:rsidP="0034554E">
            <w:pPr>
              <w:pStyle w:val="tablecopy"/>
              <w:jc w:val="left"/>
              <w:rPr>
                <w:color w:val="FF0000"/>
                <w:sz w:val="20"/>
                <w:szCs w:val="20"/>
                <w:lang w:val="es-ES"/>
              </w:rPr>
            </w:pPr>
            <w:r w:rsidRPr="0034554E">
              <w:rPr>
                <w:color w:val="FF0000"/>
                <w:sz w:val="20"/>
                <w:szCs w:val="20"/>
                <w:lang w:val="es-ES"/>
              </w:rPr>
              <w:t>Cada nodo realiza “escucha”  continúa del canal (</w:t>
            </w:r>
            <w:proofErr w:type="spellStart"/>
            <w:r w:rsidRPr="0034554E">
              <w:rPr>
                <w:i/>
                <w:color w:val="FF0000"/>
                <w:sz w:val="20"/>
                <w:szCs w:val="20"/>
                <w:lang w:val="es-ES"/>
              </w:rPr>
              <w:t>overhearing</w:t>
            </w:r>
            <w:proofErr w:type="spellEnd"/>
            <w:r w:rsidRPr="0034554E">
              <w:rPr>
                <w:color w:val="FF0000"/>
                <w:sz w:val="20"/>
                <w:szCs w:val="20"/>
                <w:lang w:val="es-ES"/>
              </w:rPr>
              <w:t>)</w:t>
            </w:r>
          </w:p>
          <w:p w:rsidR="0034554E" w:rsidRDefault="0034554E" w:rsidP="0034554E">
            <w:pPr>
              <w:pStyle w:val="tablecolhead"/>
              <w:ind w:firstLine="0"/>
              <w:jc w:val="left"/>
              <w:rPr>
                <w:color w:val="FF0000"/>
                <w:sz w:val="20"/>
                <w:szCs w:val="20"/>
                <w:lang w:val="es-ES"/>
              </w:rPr>
            </w:pPr>
            <w:r w:rsidRPr="0034554E">
              <w:rPr>
                <w:color w:val="FF0000"/>
                <w:sz w:val="20"/>
                <w:szCs w:val="20"/>
                <w:lang w:val="es-ES"/>
              </w:rPr>
              <w:t>No es factible para escenarios de congestión extrema, debido a colisiones, por ello depende del protocolo de acceso al medio, se evaluó con CSMA</w:t>
            </w:r>
          </w:p>
          <w:p w:rsidR="0034554E" w:rsidRDefault="0034554E" w:rsidP="0034554E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  <w:r>
              <w:rPr>
                <w:color w:val="FF0000"/>
                <w:sz w:val="20"/>
                <w:szCs w:val="20"/>
                <w:lang w:val="es-ES"/>
              </w:rPr>
              <w:t>Ver escenarios y resultados de simulación</w:t>
            </w:r>
          </w:p>
          <w:p w:rsidR="00A72989" w:rsidRPr="00E862E9" w:rsidRDefault="00A72989" w:rsidP="00A72989">
            <w:pPr>
              <w:pStyle w:val="tablecolhead"/>
              <w:ind w:firstLine="0"/>
              <w:jc w:val="left"/>
              <w:rPr>
                <w:b w:val="0"/>
                <w:sz w:val="20"/>
                <w:szCs w:val="20"/>
                <w:lang w:val="es-ES"/>
              </w:rPr>
            </w:pPr>
          </w:p>
        </w:tc>
      </w:tr>
      <w:tr w:rsidR="00A02EE5" w:rsidRPr="00D1152B" w:rsidTr="00ED6219">
        <w:trPr>
          <w:jc w:val="center"/>
        </w:trPr>
        <w:tc>
          <w:tcPr>
            <w:tcW w:w="622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02EE5" w:rsidRPr="001F423F" w:rsidRDefault="00A02EE5" w:rsidP="00D03031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 w:rsidRPr="00A02EE5">
              <w:rPr>
                <w:i/>
                <w:sz w:val="20"/>
                <w:szCs w:val="20"/>
                <w:lang w:val="en-US"/>
              </w:rPr>
              <w:t>Cross-layer protocol for</w:t>
            </w:r>
            <w:r w:rsidR="003B485C">
              <w:rPr>
                <w:i/>
                <w:sz w:val="20"/>
                <w:szCs w:val="20"/>
                <w:lang w:val="en-US"/>
              </w:rPr>
              <w:t xml:space="preserve"> efficient communication in</w:t>
            </w:r>
            <w:r w:rsidRPr="00A02EE5">
              <w:rPr>
                <w:i/>
                <w:sz w:val="20"/>
                <w:szCs w:val="20"/>
                <w:lang w:val="en-US"/>
              </w:rPr>
              <w:t xml:space="preserve"> WSNs (XLP)</w:t>
            </w:r>
            <w:r>
              <w:rPr>
                <w:sz w:val="20"/>
                <w:szCs w:val="20"/>
                <w:lang w:val="en-US"/>
              </w:rPr>
              <w:t xml:space="preserve"> [21</w:t>
            </w:r>
            <w:r w:rsidRPr="001F423F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57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2EE5" w:rsidRPr="003B485C" w:rsidRDefault="003B485C" w:rsidP="00D03031">
            <w:pPr>
              <w:pStyle w:val="tablecopy"/>
              <w:keepNext/>
              <w:jc w:val="center"/>
              <w:rPr>
                <w:sz w:val="20"/>
                <w:szCs w:val="20"/>
                <w:lang w:val="es-ES"/>
              </w:rPr>
            </w:pPr>
            <w:r w:rsidRPr="003B485C">
              <w:rPr>
                <w:sz w:val="20"/>
                <w:szCs w:val="20"/>
                <w:lang w:val="es-ES"/>
              </w:rPr>
              <w:t>Capa de enlace y de red</w:t>
            </w:r>
          </w:p>
        </w:tc>
        <w:tc>
          <w:tcPr>
            <w:tcW w:w="80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2EE5" w:rsidRPr="00E76A59" w:rsidRDefault="00A02EE5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E76A59">
              <w:rPr>
                <w:sz w:val="20"/>
                <w:szCs w:val="20"/>
                <w:lang w:val="es-ES"/>
              </w:rPr>
              <w:t>Energía remanente</w:t>
            </w:r>
          </w:p>
          <w:p w:rsidR="00A02EE5" w:rsidRDefault="00A02EE5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E76A59">
              <w:rPr>
                <w:sz w:val="20"/>
                <w:szCs w:val="20"/>
                <w:lang w:val="es-ES"/>
              </w:rPr>
              <w:t>Porcentaje de ocupación de buffer</w:t>
            </w:r>
          </w:p>
          <w:p w:rsidR="004C7D1B" w:rsidRPr="00E76A59" w:rsidRDefault="004C7D1B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Distancia hacia el </w:t>
            </w:r>
            <w:proofErr w:type="spellStart"/>
            <w:r w:rsidRPr="004C7D1B">
              <w:rPr>
                <w:i/>
                <w:sz w:val="20"/>
                <w:szCs w:val="20"/>
                <w:lang w:val="es-ES"/>
              </w:rPr>
              <w:t>sink</w:t>
            </w:r>
            <w:proofErr w:type="spellEnd"/>
          </w:p>
          <w:p w:rsidR="00A02EE5" w:rsidRPr="00D1152B" w:rsidRDefault="00A02EE5" w:rsidP="00D03031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 w:rsidRPr="00E76A59">
              <w:rPr>
                <w:sz w:val="20"/>
                <w:szCs w:val="20"/>
              </w:rPr>
              <w:t>Condiciones</w:t>
            </w:r>
            <w:r w:rsidRPr="00D1152B">
              <w:rPr>
                <w:sz w:val="20"/>
                <w:szCs w:val="20"/>
                <w:lang w:val="es-ES"/>
              </w:rPr>
              <w:t xml:space="preserve"> del canal</w:t>
            </w:r>
          </w:p>
        </w:tc>
        <w:tc>
          <w:tcPr>
            <w:tcW w:w="634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1F28" w:rsidRDefault="006D1F28" w:rsidP="00D03031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Ajuste de la ventana de </w:t>
            </w:r>
            <w:r w:rsidR="0053071A">
              <w:rPr>
                <w:sz w:val="20"/>
                <w:szCs w:val="20"/>
                <w:lang w:val="es-ES"/>
              </w:rPr>
              <w:t xml:space="preserve">contención de acuerdo a la distancia que hay al </w:t>
            </w:r>
            <w:proofErr w:type="spellStart"/>
            <w:r w:rsidR="0053071A" w:rsidRPr="0053071A">
              <w:rPr>
                <w:i/>
                <w:sz w:val="20"/>
                <w:szCs w:val="20"/>
                <w:lang w:val="es-ES"/>
              </w:rPr>
              <w:t>sink</w:t>
            </w:r>
            <w:proofErr w:type="spellEnd"/>
          </w:p>
          <w:p w:rsidR="00A02EE5" w:rsidRPr="007828A9" w:rsidRDefault="00A02EE5" w:rsidP="00D03031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 w:rsidRPr="007828A9">
              <w:rPr>
                <w:sz w:val="20"/>
                <w:szCs w:val="20"/>
                <w:lang w:val="es-ES"/>
              </w:rPr>
              <w:t xml:space="preserve">Control de la </w:t>
            </w:r>
            <w:r w:rsidRPr="007828A9">
              <w:rPr>
                <w:sz w:val="20"/>
                <w:szCs w:val="20"/>
                <w:lang w:val="es-ES"/>
              </w:rPr>
              <w:lastRenderedPageBreak/>
              <w:t>tasa de generaci</w:t>
            </w:r>
            <w:r>
              <w:rPr>
                <w:sz w:val="20"/>
                <w:szCs w:val="20"/>
                <w:lang w:val="es-ES"/>
              </w:rPr>
              <w:t>ón de paquetes</w:t>
            </w:r>
          </w:p>
          <w:p w:rsidR="00A02EE5" w:rsidRPr="00A34F39" w:rsidRDefault="00A02EE5" w:rsidP="00D03031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 w:rsidRPr="007828A9">
              <w:rPr>
                <w:sz w:val="20"/>
                <w:szCs w:val="20"/>
              </w:rPr>
              <w:t>Encaminamiento</w:t>
            </w:r>
            <w:r w:rsidRPr="00A34F39">
              <w:rPr>
                <w:sz w:val="20"/>
                <w:szCs w:val="20"/>
                <w:lang w:val="es-ES"/>
              </w:rPr>
              <w:t xml:space="preserve"> </w:t>
            </w:r>
            <w:r w:rsidRPr="00E76A59">
              <w:rPr>
                <w:sz w:val="20"/>
                <w:szCs w:val="20"/>
              </w:rPr>
              <w:t>adaptativo</w:t>
            </w:r>
            <w:r w:rsidR="004C7D1B">
              <w:rPr>
                <w:sz w:val="20"/>
                <w:szCs w:val="20"/>
              </w:rPr>
              <w:t xml:space="preserve"> (receiver-</w:t>
            </w:r>
            <w:proofErr w:type="spellStart"/>
            <w:r w:rsidR="004C7D1B">
              <w:rPr>
                <w:sz w:val="20"/>
                <w:szCs w:val="20"/>
              </w:rPr>
              <w:t>based</w:t>
            </w:r>
            <w:proofErr w:type="spellEnd"/>
            <w:r w:rsidR="004C7D1B">
              <w:rPr>
                <w:sz w:val="20"/>
                <w:szCs w:val="20"/>
              </w:rPr>
              <w:t xml:space="preserve"> </w:t>
            </w:r>
            <w:proofErr w:type="spellStart"/>
            <w:r w:rsidR="004C7D1B">
              <w:rPr>
                <w:sz w:val="20"/>
                <w:szCs w:val="20"/>
              </w:rPr>
              <w:t>routing</w:t>
            </w:r>
            <w:proofErr w:type="spellEnd"/>
            <w:r w:rsidR="004C7D1B">
              <w:rPr>
                <w:sz w:val="20"/>
                <w:szCs w:val="20"/>
              </w:rPr>
              <w:t>)</w:t>
            </w:r>
            <w:r w:rsidR="00F7431F">
              <w:rPr>
                <w:sz w:val="20"/>
                <w:szCs w:val="20"/>
              </w:rPr>
              <w:t xml:space="preserve"> de acuerdo a la ubicación de los nodos</w:t>
            </w:r>
          </w:p>
        </w:tc>
        <w:tc>
          <w:tcPr>
            <w:tcW w:w="862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2EE5" w:rsidRPr="00C77B12" w:rsidRDefault="00C77B12" w:rsidP="00D03031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lastRenderedPageBreak/>
              <w:t xml:space="preserve">Requiere ubicación </w:t>
            </w:r>
            <w:r w:rsidRPr="00C77B12">
              <w:rPr>
                <w:i/>
                <w:sz w:val="20"/>
                <w:szCs w:val="20"/>
              </w:rPr>
              <w:t>exacta</w:t>
            </w:r>
            <w:r>
              <w:rPr>
                <w:sz w:val="20"/>
                <w:szCs w:val="20"/>
              </w:rPr>
              <w:t xml:space="preserve"> de los nodos que sepan sus coordenadas y con ellos calculen ángulos</w:t>
            </w:r>
          </w:p>
        </w:tc>
        <w:tc>
          <w:tcPr>
            <w:tcW w:w="752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2EE5" w:rsidRDefault="00505EAE" w:rsidP="00505EAE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Integra encaminamiento y acceso al medio</w:t>
            </w:r>
          </w:p>
        </w:tc>
        <w:tc>
          <w:tcPr>
            <w:tcW w:w="752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2EE5" w:rsidRDefault="00ED6219" w:rsidP="00ED6219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Punto a punto</w:t>
            </w:r>
          </w:p>
          <w:p w:rsidR="00F47A43" w:rsidRDefault="00F47A43" w:rsidP="00ED6219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 acuerdo a los 3 parámetros (y</w:t>
            </w:r>
            <w:r w:rsidR="004C7D1B">
              <w:rPr>
                <w:sz w:val="20"/>
                <w:szCs w:val="20"/>
                <w:lang w:val="es-ES"/>
              </w:rPr>
              <w:t xml:space="preserve"> a su distancia al </w:t>
            </w:r>
            <w:proofErr w:type="spellStart"/>
            <w:r w:rsidR="004C7D1B">
              <w:rPr>
                <w:sz w:val="20"/>
                <w:szCs w:val="20"/>
                <w:lang w:val="es-ES"/>
              </w:rPr>
              <w:t>sink</w:t>
            </w:r>
            <w:proofErr w:type="spellEnd"/>
            <w:r w:rsidR="004C7D1B">
              <w:rPr>
                <w:sz w:val="20"/>
                <w:szCs w:val="20"/>
                <w:lang w:val="es-ES"/>
              </w:rPr>
              <w:t>, y</w:t>
            </w:r>
            <w:r>
              <w:rPr>
                <w:sz w:val="20"/>
                <w:szCs w:val="20"/>
                <w:lang w:val="es-ES"/>
              </w:rPr>
              <w:t xml:space="preserve"> al porcentaje de arribos con respecto a la </w:t>
            </w:r>
            <w:proofErr w:type="spellStart"/>
            <w:r>
              <w:rPr>
                <w:sz w:val="20"/>
                <w:szCs w:val="20"/>
                <w:lang w:val="es-ES"/>
              </w:rPr>
              <w:t>vel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s-ES"/>
              </w:rPr>
              <w:t>tx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) cada </w:t>
            </w:r>
            <w:r>
              <w:rPr>
                <w:sz w:val="20"/>
                <w:szCs w:val="20"/>
                <w:lang w:val="es-ES"/>
              </w:rPr>
              <w:lastRenderedPageBreak/>
              <w:t>nodo decide si participa en la retransmisión de un paquete</w:t>
            </w:r>
          </w:p>
          <w:p w:rsidR="00500BF4" w:rsidRDefault="00500BF4" w:rsidP="00ED6219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 los que deciden participar se elige uno mediante su ventana de contención (la ventana de contención se ajusta de acuerdo la distancia que hay al </w:t>
            </w:r>
            <w:proofErr w:type="spellStart"/>
            <w:r>
              <w:rPr>
                <w:sz w:val="20"/>
                <w:szCs w:val="20"/>
                <w:lang w:val="es-ES"/>
              </w:rPr>
              <w:t>sink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  <w:p w:rsidR="00500BF4" w:rsidRDefault="00500BF4" w:rsidP="00ED6219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Los nodos que no participan permanecen dormidos durante el tiempo de </w:t>
            </w:r>
            <w:proofErr w:type="spellStart"/>
            <w:r>
              <w:rPr>
                <w:sz w:val="20"/>
                <w:szCs w:val="20"/>
                <w:lang w:val="es-ES"/>
              </w:rPr>
              <w:t>transmision</w:t>
            </w:r>
            <w:proofErr w:type="spellEnd"/>
          </w:p>
        </w:tc>
      </w:tr>
      <w:tr w:rsidR="0088164B" w:rsidRPr="00242CB4" w:rsidTr="00242CB4">
        <w:trPr>
          <w:jc w:val="center"/>
        </w:trPr>
        <w:tc>
          <w:tcPr>
            <w:tcW w:w="622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164B" w:rsidRPr="001F423F" w:rsidRDefault="0088164B" w:rsidP="0088164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8164B">
              <w:rPr>
                <w:i/>
                <w:sz w:val="20"/>
                <w:szCs w:val="20"/>
                <w:lang w:val="en-US"/>
              </w:rPr>
              <w:lastRenderedPageBreak/>
              <w:t>Congestion avoidance based on lightweight buffer management in sensor networks</w:t>
            </w:r>
            <w:r>
              <w:rPr>
                <w:sz w:val="20"/>
                <w:szCs w:val="20"/>
                <w:lang w:val="en-US"/>
              </w:rPr>
              <w:t xml:space="preserve"> [22</w:t>
            </w:r>
            <w:r w:rsidRPr="001F423F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578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8164B" w:rsidRPr="001F423F" w:rsidRDefault="00CF43A7" w:rsidP="00CF43A7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enlace</w:t>
            </w:r>
          </w:p>
        </w:tc>
        <w:tc>
          <w:tcPr>
            <w:tcW w:w="800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8164B" w:rsidRPr="00BA6CBA" w:rsidRDefault="0088164B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BA6CBA">
              <w:rPr>
                <w:sz w:val="20"/>
                <w:szCs w:val="20"/>
                <w:lang w:val="es-ES"/>
              </w:rPr>
              <w:t>Porcentaje de ocupación de buffer</w:t>
            </w:r>
          </w:p>
        </w:tc>
        <w:tc>
          <w:tcPr>
            <w:tcW w:w="634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8164B" w:rsidRPr="00BA6CBA" w:rsidRDefault="00242CB4" w:rsidP="00D03031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Contención de en el medio de acuerdo al porcentaje de ocupación de buffer</w:t>
            </w:r>
          </w:p>
        </w:tc>
        <w:tc>
          <w:tcPr>
            <w:tcW w:w="862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8164B" w:rsidRPr="00242CB4" w:rsidRDefault="00242CB4" w:rsidP="00242CB4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Los nodos nunca utilizan su en su totalidad</w:t>
            </w:r>
          </w:p>
        </w:tc>
        <w:tc>
          <w:tcPr>
            <w:tcW w:w="752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8164B" w:rsidRPr="00242CB4" w:rsidRDefault="00242CB4" w:rsidP="00242CB4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 w:rsidRPr="00242CB4">
              <w:rPr>
                <w:sz w:val="20"/>
                <w:szCs w:val="20"/>
                <w:lang w:val="es-ES"/>
              </w:rPr>
              <w:t>El algoritmo es probado con TDMA y CSMA</w:t>
            </w:r>
          </w:p>
        </w:tc>
        <w:tc>
          <w:tcPr>
            <w:tcW w:w="752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8164B" w:rsidRPr="00242CB4" w:rsidRDefault="00242CB4" w:rsidP="00242CB4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Punto a punto</w:t>
            </w:r>
          </w:p>
        </w:tc>
      </w:tr>
      <w:tr w:rsidR="0088164B" w:rsidRPr="006F015B" w:rsidTr="0077626C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164B" w:rsidRPr="00D1152B" w:rsidRDefault="00A01D58" w:rsidP="00D1152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Congestion avoidance and f</w:t>
            </w:r>
            <w:r w:rsidR="00D1152B" w:rsidRPr="00D1152B">
              <w:rPr>
                <w:i/>
                <w:sz w:val="20"/>
                <w:szCs w:val="20"/>
                <w:lang w:val="en-US"/>
              </w:rPr>
              <w:t>airness in WSN</w:t>
            </w:r>
            <w:r w:rsidR="00D1152B">
              <w:rPr>
                <w:sz w:val="20"/>
                <w:szCs w:val="20"/>
                <w:lang w:val="en-US"/>
              </w:rPr>
              <w:t xml:space="preserve"> [23]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64B" w:rsidRPr="00D1152B" w:rsidRDefault="00512DD4" w:rsidP="00512DD4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red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64B" w:rsidRPr="006F015B" w:rsidRDefault="006F015B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BA6CBA">
              <w:rPr>
                <w:sz w:val="20"/>
                <w:szCs w:val="20"/>
                <w:lang w:val="es-ES"/>
              </w:rPr>
              <w:t>Porcentaje de ocupación de buffer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64B" w:rsidRDefault="00512DD4" w:rsidP="00F5327A">
            <w:pPr>
              <w:pStyle w:val="tablecopy"/>
              <w:jc w:val="left"/>
              <w:rPr>
                <w:sz w:val="20"/>
                <w:szCs w:val="20"/>
                <w:lang w:eastAsia="es-MX"/>
              </w:rPr>
            </w:pPr>
            <w:r w:rsidRPr="007828A9">
              <w:rPr>
                <w:sz w:val="20"/>
                <w:szCs w:val="20"/>
                <w:lang w:eastAsia="es-MX"/>
              </w:rPr>
              <w:t>Encaminamiento</w:t>
            </w:r>
            <w:r>
              <w:rPr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es-MX"/>
              </w:rPr>
              <w:t>multi</w:t>
            </w:r>
            <w:proofErr w:type="spellEnd"/>
            <w:r>
              <w:rPr>
                <w:sz w:val="20"/>
                <w:szCs w:val="20"/>
                <w:lang w:eastAsia="es-MX"/>
              </w:rPr>
              <w:t>-</w:t>
            </w:r>
            <w:r w:rsidRPr="007828A9">
              <w:rPr>
                <w:sz w:val="20"/>
                <w:szCs w:val="20"/>
                <w:lang w:eastAsia="es-MX"/>
              </w:rPr>
              <w:t>trayectoria</w:t>
            </w:r>
            <w:r>
              <w:rPr>
                <w:sz w:val="20"/>
                <w:szCs w:val="20"/>
                <w:lang w:eastAsia="es-MX"/>
              </w:rPr>
              <w:t xml:space="preserve"> adaptativo</w:t>
            </w:r>
          </w:p>
          <w:p w:rsidR="00512DD4" w:rsidRPr="006F015B" w:rsidRDefault="00512DD4" w:rsidP="00512DD4">
            <w:pPr>
              <w:pStyle w:val="tablecopy"/>
              <w:keepNext/>
              <w:jc w:val="left"/>
              <w:rPr>
                <w:sz w:val="20"/>
                <w:szCs w:val="20"/>
                <w:lang w:val="es-ES"/>
              </w:rPr>
            </w:pPr>
            <w:r w:rsidRPr="007828A9">
              <w:rPr>
                <w:sz w:val="20"/>
                <w:szCs w:val="20"/>
                <w:lang w:val="es-ES"/>
              </w:rPr>
              <w:t>Control de la tasa de generaci</w:t>
            </w:r>
            <w:r>
              <w:rPr>
                <w:sz w:val="20"/>
                <w:szCs w:val="20"/>
                <w:lang w:val="es-ES"/>
              </w:rPr>
              <w:t>ón de paquetes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64B" w:rsidRDefault="00512DD4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Asume una topología fija de malla</w:t>
            </w:r>
          </w:p>
          <w:p w:rsidR="00512DD4" w:rsidRPr="006F015B" w:rsidRDefault="00512DD4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Asume que trabaja con un protocolo MAC libre de colisiones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64B" w:rsidRPr="006F015B" w:rsidRDefault="0088164B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64B" w:rsidRPr="006F015B" w:rsidRDefault="0077626C" w:rsidP="0077626C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Punto a punto</w:t>
            </w:r>
          </w:p>
        </w:tc>
      </w:tr>
      <w:tr w:rsidR="00A01D58" w:rsidRPr="00A01D58" w:rsidTr="0077626C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01D58" w:rsidRPr="00A01D58" w:rsidRDefault="00A01D58" w:rsidP="00D1152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Congestion avoidance control mechanism for multi-paths routing protocol (MR-CACM)</w:t>
            </w:r>
            <w:r>
              <w:rPr>
                <w:sz w:val="20"/>
                <w:szCs w:val="20"/>
                <w:lang w:val="en-US"/>
              </w:rPr>
              <w:t xml:space="preserve"> [24]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58" w:rsidRDefault="00A01D58" w:rsidP="00512DD4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red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67D" w:rsidRPr="007B3298" w:rsidRDefault="002C067D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A54A34">
              <w:rPr>
                <w:sz w:val="20"/>
                <w:szCs w:val="20"/>
                <w:lang w:val="es-ES"/>
              </w:rPr>
              <w:t>Energía remanente</w:t>
            </w:r>
            <w:r w:rsidRPr="007B3298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</w:rPr>
              <w:t>Condi</w:t>
            </w:r>
            <w:r w:rsidRPr="002C067D">
              <w:rPr>
                <w:sz w:val="20"/>
                <w:szCs w:val="20"/>
              </w:rPr>
              <w:t>c</w:t>
            </w:r>
            <w:r w:rsidR="00A01D58" w:rsidRPr="002C067D">
              <w:rPr>
                <w:sz w:val="20"/>
                <w:szCs w:val="20"/>
              </w:rPr>
              <w:t>iones</w:t>
            </w:r>
            <w:r w:rsidR="00A01D58" w:rsidRPr="007B3298">
              <w:rPr>
                <w:sz w:val="20"/>
                <w:szCs w:val="20"/>
                <w:lang w:val="es-ES"/>
              </w:rPr>
              <w:t xml:space="preserve"> del canal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58" w:rsidRPr="00A01D58" w:rsidRDefault="00A01D58" w:rsidP="00F5327A">
            <w:pPr>
              <w:pStyle w:val="tablecopy"/>
              <w:jc w:val="left"/>
              <w:rPr>
                <w:sz w:val="20"/>
                <w:szCs w:val="20"/>
                <w:lang w:eastAsia="es-MX"/>
              </w:rPr>
            </w:pPr>
            <w:r w:rsidRPr="007828A9">
              <w:rPr>
                <w:sz w:val="20"/>
                <w:szCs w:val="20"/>
                <w:lang w:eastAsia="es-MX"/>
              </w:rPr>
              <w:t>Encaminamiento</w:t>
            </w:r>
            <w:r>
              <w:rPr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es-MX"/>
              </w:rPr>
              <w:t>multi</w:t>
            </w:r>
            <w:proofErr w:type="spellEnd"/>
            <w:r>
              <w:rPr>
                <w:sz w:val="20"/>
                <w:szCs w:val="20"/>
                <w:lang w:eastAsia="es-MX"/>
              </w:rPr>
              <w:t>-</w:t>
            </w:r>
            <w:r w:rsidRPr="007828A9">
              <w:rPr>
                <w:sz w:val="20"/>
                <w:szCs w:val="20"/>
                <w:lang w:eastAsia="es-MX"/>
              </w:rPr>
              <w:t>trayectoria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58" w:rsidRPr="00A01D58" w:rsidRDefault="00A01D58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</w:t>
            </w:r>
            <w:r w:rsidRPr="00A01D58">
              <w:rPr>
                <w:sz w:val="20"/>
                <w:szCs w:val="20"/>
                <w:lang w:val="es-ES"/>
              </w:rPr>
              <w:t xml:space="preserve">ara </w:t>
            </w:r>
            <w:r>
              <w:rPr>
                <w:sz w:val="20"/>
                <w:szCs w:val="20"/>
                <w:lang w:val="es-ES"/>
              </w:rPr>
              <w:t xml:space="preserve"> descubrir nuevas rutas, los nodos fuente inundan la red, lo que aumenta la densidad de tráfico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58" w:rsidRPr="00A01D58" w:rsidRDefault="00A01D58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58" w:rsidRPr="00A01D58" w:rsidRDefault="0077626C" w:rsidP="0077626C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Extremo a extremo</w:t>
            </w:r>
          </w:p>
        </w:tc>
      </w:tr>
      <w:tr w:rsidR="007B3298" w:rsidRPr="007B3298" w:rsidTr="00EB0D44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3298" w:rsidRPr="007B3298" w:rsidRDefault="007B3298" w:rsidP="00254B88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Decentralized Predictive Congestion Control Protocol</w:t>
            </w:r>
            <w:r w:rsidR="00254B88">
              <w:rPr>
                <w:i/>
                <w:sz w:val="20"/>
                <w:szCs w:val="20"/>
                <w:lang w:val="en-US"/>
              </w:rPr>
              <w:t xml:space="preserve"> (DPCC) </w:t>
            </w:r>
            <w:r w:rsidR="00254B88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25]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98" w:rsidRDefault="007B3298" w:rsidP="00512DD4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enlace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98" w:rsidRDefault="007B3298" w:rsidP="007B3298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  <w:p w:rsidR="007B3298" w:rsidRDefault="007B3298" w:rsidP="007969F1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es-ES"/>
              </w:rPr>
            </w:pPr>
            <w:r w:rsidRPr="00BA6CBA">
              <w:rPr>
                <w:sz w:val="20"/>
                <w:szCs w:val="20"/>
                <w:lang w:val="es-ES"/>
              </w:rPr>
              <w:t>Porcentaje de ocupación de buffer</w:t>
            </w:r>
          </w:p>
          <w:p w:rsidR="007969F1" w:rsidRDefault="007969F1" w:rsidP="007969F1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Condiciones del canal</w:t>
            </w:r>
          </w:p>
          <w:p w:rsidR="008E1926" w:rsidRPr="007B3298" w:rsidRDefault="008E1926" w:rsidP="007969F1">
            <w:pPr>
              <w:spacing w:after="0" w:line="240" w:lineRule="auto"/>
              <w:ind w:firstLine="0"/>
              <w:jc w:val="left"/>
              <w:rPr>
                <w:lang w:val="es-ES" w:eastAsia="zh-CN"/>
              </w:rPr>
            </w:pPr>
            <w:r>
              <w:rPr>
                <w:sz w:val="20"/>
                <w:szCs w:val="20"/>
                <w:lang w:val="es-ES"/>
              </w:rPr>
              <w:t>BER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98" w:rsidRDefault="00F77BAB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 w:rsidRPr="00E976FE">
              <w:rPr>
                <w:sz w:val="20"/>
                <w:szCs w:val="20"/>
                <w:lang w:val="es-ES"/>
              </w:rPr>
              <w:t>Ajuste de la velocidad de transmisi</w:t>
            </w:r>
            <w:r>
              <w:rPr>
                <w:sz w:val="20"/>
                <w:szCs w:val="20"/>
                <w:lang w:val="es-ES"/>
              </w:rPr>
              <w:t>ón</w:t>
            </w:r>
          </w:p>
          <w:p w:rsidR="00F77BAB" w:rsidRPr="00F075C2" w:rsidRDefault="00F77BAB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Ajuste de los intervalos </w:t>
            </w:r>
            <w:proofErr w:type="spellStart"/>
            <w:r>
              <w:rPr>
                <w:i/>
                <w:sz w:val="20"/>
                <w:szCs w:val="20"/>
                <w:lang w:val="es-ES"/>
              </w:rPr>
              <w:t>backoff</w:t>
            </w:r>
            <w:proofErr w:type="spellEnd"/>
            <w:r w:rsidR="00F075C2">
              <w:rPr>
                <w:sz w:val="20"/>
                <w:szCs w:val="20"/>
                <w:lang w:val="es-ES"/>
              </w:rPr>
              <w:t xml:space="preserve">, de acuerdo a las condiciones del canal y al porcentaje de </w:t>
            </w:r>
            <w:r w:rsidR="00F075C2">
              <w:rPr>
                <w:sz w:val="20"/>
                <w:szCs w:val="20"/>
                <w:lang w:val="es-ES"/>
              </w:rPr>
              <w:lastRenderedPageBreak/>
              <w:t>ocupación de buffer</w:t>
            </w:r>
          </w:p>
          <w:p w:rsidR="008E1926" w:rsidRPr="008E1926" w:rsidRDefault="008E1926" w:rsidP="00F5327A">
            <w:pPr>
              <w:pStyle w:val="tablecopy"/>
              <w:jc w:val="left"/>
              <w:rPr>
                <w:sz w:val="20"/>
                <w:szCs w:val="20"/>
                <w:lang w:val="es-ES" w:eastAsia="es-MX"/>
              </w:rPr>
            </w:pPr>
            <w:r>
              <w:rPr>
                <w:sz w:val="20"/>
                <w:szCs w:val="20"/>
                <w:lang w:val="es-ES"/>
              </w:rPr>
              <w:t>Asignación dinámica de pesos a cada paquete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98" w:rsidRPr="007B3298" w:rsidRDefault="007F18BA" w:rsidP="00F5327A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 xml:space="preserve">Se requiere procesar varias operaciones para realizar el cálculo de los la velocidad y de los intervalos </w:t>
            </w:r>
            <w:proofErr w:type="spellStart"/>
            <w:r w:rsidRPr="007F18BA">
              <w:rPr>
                <w:i/>
                <w:sz w:val="20"/>
                <w:szCs w:val="20"/>
                <w:lang w:val="es-ES"/>
              </w:rPr>
              <w:t>backoff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98" w:rsidRDefault="00EB0D44" w:rsidP="00EB0D44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Mediante la asignación de pesos a cada paquete, busca obtener información de la todos los nodos fuente</w:t>
            </w:r>
          </w:p>
          <w:p w:rsidR="001B0DAE" w:rsidRPr="007B3298" w:rsidRDefault="001B0DAE" w:rsidP="00EB0D44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Hace una retroalimentación mediante los </w:t>
            </w:r>
            <w:proofErr w:type="spellStart"/>
            <w:r>
              <w:rPr>
                <w:sz w:val="20"/>
                <w:szCs w:val="20"/>
                <w:lang w:val="es-ES"/>
              </w:rPr>
              <w:lastRenderedPageBreak/>
              <w:t>ACK’s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98" w:rsidRDefault="0077626C" w:rsidP="0077626C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Punto a punto</w:t>
            </w:r>
          </w:p>
          <w:p w:rsidR="00F075C2" w:rsidRDefault="00F075C2" w:rsidP="0077626C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Revisar la manera en que hace la asignación dinámica de pes</w:t>
            </w:r>
            <w:r w:rsidR="001B0DAE">
              <w:rPr>
                <w:sz w:val="20"/>
                <w:szCs w:val="20"/>
                <w:lang w:val="es-ES"/>
              </w:rPr>
              <w:t>o</w:t>
            </w:r>
            <w:r>
              <w:rPr>
                <w:sz w:val="20"/>
                <w:szCs w:val="20"/>
                <w:lang w:val="es-ES"/>
              </w:rPr>
              <w:t>s a cada paquete</w:t>
            </w:r>
          </w:p>
          <w:p w:rsidR="001B0DAE" w:rsidRPr="007B3298" w:rsidRDefault="001B0DAE" w:rsidP="0077626C">
            <w:pPr>
              <w:pStyle w:val="tablecopy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Tienen una propuesta parecida a la que realizamos</w:t>
            </w:r>
          </w:p>
        </w:tc>
      </w:tr>
      <w:tr w:rsidR="009272B3" w:rsidRPr="009272B3" w:rsidTr="00EB0D44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72B3" w:rsidRPr="009272B3" w:rsidRDefault="009272B3" w:rsidP="00254B88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lastRenderedPageBreak/>
              <w:t>Topology-Aware Resource Adaptation to Alleviate Congestion in Sensor Networks</w:t>
            </w:r>
            <w:r>
              <w:rPr>
                <w:sz w:val="20"/>
                <w:szCs w:val="20"/>
                <w:lang w:val="en-US"/>
              </w:rPr>
              <w:t xml:space="preserve"> (TARA) [26]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B3" w:rsidRDefault="009272B3" w:rsidP="00512DD4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B3" w:rsidRDefault="009272B3" w:rsidP="007B3298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B3" w:rsidRPr="009272B3" w:rsidRDefault="009272B3" w:rsidP="00F5327A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Multi-</w:t>
            </w:r>
            <w:r w:rsidRPr="009272B3">
              <w:rPr>
                <w:sz w:val="20"/>
                <w:szCs w:val="20"/>
              </w:rPr>
              <w:t>tray</w:t>
            </w:r>
            <w:bookmarkStart w:id="0" w:name="_GoBack"/>
            <w:bookmarkEnd w:id="0"/>
            <w:r w:rsidRPr="009272B3">
              <w:rPr>
                <w:sz w:val="20"/>
                <w:szCs w:val="20"/>
              </w:rPr>
              <w:t>ectoria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B3" w:rsidRPr="009272B3" w:rsidRDefault="009272B3" w:rsidP="00F5327A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B3" w:rsidRPr="009272B3" w:rsidRDefault="009272B3" w:rsidP="00EB0D44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B3" w:rsidRPr="009272B3" w:rsidRDefault="009272B3" w:rsidP="0077626C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F43A68" w:rsidRPr="009272B3" w:rsidRDefault="00F43A68" w:rsidP="00F43A68">
      <w:pPr>
        <w:ind w:firstLine="0"/>
      </w:pPr>
    </w:p>
    <w:sectPr w:rsidR="00F43A68" w:rsidRPr="00927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, ????¡§???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32DA8"/>
    <w:multiLevelType w:val="singleLevel"/>
    <w:tmpl w:val="99D88F70"/>
    <w:lvl w:ilvl="0">
      <w:start w:val="1"/>
      <w:numFmt w:val="upperRoman"/>
      <w:pStyle w:val="tablehead"/>
      <w:lvlText w:val="TABLA %1. "/>
      <w:lvlJc w:val="left"/>
      <w:pPr>
        <w:tabs>
          <w:tab w:val="num" w:pos="1789"/>
        </w:tabs>
        <w:ind w:left="709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FA"/>
    <w:rsid w:val="00006174"/>
    <w:rsid w:val="000A7383"/>
    <w:rsid w:val="000B0DBA"/>
    <w:rsid w:val="0012359A"/>
    <w:rsid w:val="001341E7"/>
    <w:rsid w:val="00140D51"/>
    <w:rsid w:val="001A6616"/>
    <w:rsid w:val="001B0DAE"/>
    <w:rsid w:val="00242CB4"/>
    <w:rsid w:val="00254B88"/>
    <w:rsid w:val="002A28B2"/>
    <w:rsid w:val="002A5EF4"/>
    <w:rsid w:val="002A63B7"/>
    <w:rsid w:val="002C067D"/>
    <w:rsid w:val="002F0415"/>
    <w:rsid w:val="0034554E"/>
    <w:rsid w:val="003B485C"/>
    <w:rsid w:val="00423BE1"/>
    <w:rsid w:val="00452020"/>
    <w:rsid w:val="00481C10"/>
    <w:rsid w:val="004B34FB"/>
    <w:rsid w:val="004C7D1B"/>
    <w:rsid w:val="004E401D"/>
    <w:rsid w:val="00500BF4"/>
    <w:rsid w:val="00505EAE"/>
    <w:rsid w:val="00512DD4"/>
    <w:rsid w:val="0053071A"/>
    <w:rsid w:val="00537192"/>
    <w:rsid w:val="00541499"/>
    <w:rsid w:val="005A3638"/>
    <w:rsid w:val="006124DB"/>
    <w:rsid w:val="00613EF2"/>
    <w:rsid w:val="00617F60"/>
    <w:rsid w:val="0065655B"/>
    <w:rsid w:val="00663DE6"/>
    <w:rsid w:val="006A735B"/>
    <w:rsid w:val="006B189D"/>
    <w:rsid w:val="006D1F28"/>
    <w:rsid w:val="006D32FD"/>
    <w:rsid w:val="006E3986"/>
    <w:rsid w:val="006F015B"/>
    <w:rsid w:val="007171CC"/>
    <w:rsid w:val="00745067"/>
    <w:rsid w:val="007665C4"/>
    <w:rsid w:val="0077626C"/>
    <w:rsid w:val="007828CF"/>
    <w:rsid w:val="00791439"/>
    <w:rsid w:val="007969F1"/>
    <w:rsid w:val="007A1077"/>
    <w:rsid w:val="007B3298"/>
    <w:rsid w:val="007F18BA"/>
    <w:rsid w:val="00805E8B"/>
    <w:rsid w:val="00813358"/>
    <w:rsid w:val="00860878"/>
    <w:rsid w:val="0088164B"/>
    <w:rsid w:val="008A4FAE"/>
    <w:rsid w:val="008C545F"/>
    <w:rsid w:val="008D17CF"/>
    <w:rsid w:val="008E1926"/>
    <w:rsid w:val="00925937"/>
    <w:rsid w:val="009272B3"/>
    <w:rsid w:val="00952BC3"/>
    <w:rsid w:val="00992134"/>
    <w:rsid w:val="00A01D58"/>
    <w:rsid w:val="00A02EE5"/>
    <w:rsid w:val="00A13279"/>
    <w:rsid w:val="00A34F39"/>
    <w:rsid w:val="00A46F23"/>
    <w:rsid w:val="00A531AE"/>
    <w:rsid w:val="00A531BE"/>
    <w:rsid w:val="00A72989"/>
    <w:rsid w:val="00AD33E5"/>
    <w:rsid w:val="00AD5592"/>
    <w:rsid w:val="00AF4F15"/>
    <w:rsid w:val="00B32DFA"/>
    <w:rsid w:val="00C47B1E"/>
    <w:rsid w:val="00C608C1"/>
    <w:rsid w:val="00C77B12"/>
    <w:rsid w:val="00CD60A9"/>
    <w:rsid w:val="00CF43A7"/>
    <w:rsid w:val="00D1152B"/>
    <w:rsid w:val="00D17100"/>
    <w:rsid w:val="00D37143"/>
    <w:rsid w:val="00D459DD"/>
    <w:rsid w:val="00D54606"/>
    <w:rsid w:val="00D553CF"/>
    <w:rsid w:val="00D6690B"/>
    <w:rsid w:val="00D9769D"/>
    <w:rsid w:val="00D97DE9"/>
    <w:rsid w:val="00E143BE"/>
    <w:rsid w:val="00E862E9"/>
    <w:rsid w:val="00E976FE"/>
    <w:rsid w:val="00EB0D44"/>
    <w:rsid w:val="00EB71E1"/>
    <w:rsid w:val="00EC0E57"/>
    <w:rsid w:val="00ED6219"/>
    <w:rsid w:val="00EE10E6"/>
    <w:rsid w:val="00F075C2"/>
    <w:rsid w:val="00F43A68"/>
    <w:rsid w:val="00F47A43"/>
    <w:rsid w:val="00F7431F"/>
    <w:rsid w:val="00F74662"/>
    <w:rsid w:val="00F77BAB"/>
    <w:rsid w:val="00F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8B"/>
    <w:pPr>
      <w:ind w:firstLine="425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b/>
      <w:caps/>
      <w:sz w:val="28"/>
    </w:rPr>
  </w:style>
  <w:style w:type="paragraph" w:customStyle="1" w:styleId="tablecolhead">
    <w:name w:val="table col head"/>
    <w:basedOn w:val="Normal"/>
    <w:uiPriority w:val="99"/>
    <w:rsid w:val="00805E8B"/>
    <w:pPr>
      <w:suppressAutoHyphens/>
      <w:autoSpaceDN w:val="0"/>
      <w:spacing w:after="0" w:line="240" w:lineRule="auto"/>
      <w:jc w:val="center"/>
      <w:textAlignment w:val="baseline"/>
    </w:pPr>
    <w:rPr>
      <w:rFonts w:eastAsia="SimSun, ????¡§???" w:cs="Times New Roman"/>
      <w:b/>
      <w:bCs/>
      <w:kern w:val="3"/>
      <w:sz w:val="16"/>
      <w:szCs w:val="16"/>
      <w:lang w:val="es-MX" w:eastAsia="zh-CN"/>
    </w:rPr>
  </w:style>
  <w:style w:type="paragraph" w:customStyle="1" w:styleId="tablecopy">
    <w:name w:val="table copy"/>
    <w:uiPriority w:val="99"/>
    <w:rsid w:val="00805E8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, ????¡§???" w:hAnsi="Times New Roman" w:cs="Times New Roman"/>
      <w:kern w:val="3"/>
      <w:sz w:val="16"/>
      <w:szCs w:val="16"/>
      <w:lang w:val="es-MX" w:eastAsia="zh-CN"/>
    </w:rPr>
  </w:style>
  <w:style w:type="paragraph" w:customStyle="1" w:styleId="tablehead">
    <w:name w:val="table head"/>
    <w:uiPriority w:val="99"/>
    <w:rsid w:val="00805E8B"/>
    <w:pPr>
      <w:numPr>
        <w:numId w:val="1"/>
      </w:numPr>
      <w:tabs>
        <w:tab w:val="clear" w:pos="1789"/>
        <w:tab w:val="num" w:pos="1080"/>
      </w:tabs>
      <w:spacing w:before="240" w:after="120" w:line="216" w:lineRule="auto"/>
      <w:ind w:left="0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8B"/>
    <w:pPr>
      <w:ind w:firstLine="425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b/>
      <w:caps/>
      <w:sz w:val="28"/>
    </w:rPr>
  </w:style>
  <w:style w:type="paragraph" w:customStyle="1" w:styleId="tablecolhead">
    <w:name w:val="table col head"/>
    <w:basedOn w:val="Normal"/>
    <w:uiPriority w:val="99"/>
    <w:rsid w:val="00805E8B"/>
    <w:pPr>
      <w:suppressAutoHyphens/>
      <w:autoSpaceDN w:val="0"/>
      <w:spacing w:after="0" w:line="240" w:lineRule="auto"/>
      <w:jc w:val="center"/>
      <w:textAlignment w:val="baseline"/>
    </w:pPr>
    <w:rPr>
      <w:rFonts w:eastAsia="SimSun, ????¡§???" w:cs="Times New Roman"/>
      <w:b/>
      <w:bCs/>
      <w:kern w:val="3"/>
      <w:sz w:val="16"/>
      <w:szCs w:val="16"/>
      <w:lang w:val="es-MX" w:eastAsia="zh-CN"/>
    </w:rPr>
  </w:style>
  <w:style w:type="paragraph" w:customStyle="1" w:styleId="tablecopy">
    <w:name w:val="table copy"/>
    <w:uiPriority w:val="99"/>
    <w:rsid w:val="00805E8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, ????¡§???" w:hAnsi="Times New Roman" w:cs="Times New Roman"/>
      <w:kern w:val="3"/>
      <w:sz w:val="16"/>
      <w:szCs w:val="16"/>
      <w:lang w:val="es-MX" w:eastAsia="zh-CN"/>
    </w:rPr>
  </w:style>
  <w:style w:type="paragraph" w:customStyle="1" w:styleId="tablehead">
    <w:name w:val="table head"/>
    <w:uiPriority w:val="99"/>
    <w:rsid w:val="00805E8B"/>
    <w:pPr>
      <w:numPr>
        <w:numId w:val="1"/>
      </w:numPr>
      <w:tabs>
        <w:tab w:val="clear" w:pos="1789"/>
        <w:tab w:val="num" w:pos="1080"/>
      </w:tabs>
      <w:spacing w:before="240" w:after="120" w:line="216" w:lineRule="auto"/>
      <w:ind w:left="0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111</cp:revision>
  <dcterms:created xsi:type="dcterms:W3CDTF">2013-11-12T21:07:00Z</dcterms:created>
  <dcterms:modified xsi:type="dcterms:W3CDTF">2013-12-06T03:04:00Z</dcterms:modified>
</cp:coreProperties>
</file>