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EA" w:rsidRDefault="002E055B" w:rsidP="002E055B">
      <w:pPr>
        <w:pStyle w:val="Ttulo1"/>
      </w:pPr>
      <w:r>
        <w:t>Introducción</w:t>
      </w:r>
    </w:p>
    <w:p w:rsidR="00094827" w:rsidRDefault="002E055B" w:rsidP="002E055B">
      <w:pPr>
        <w:pStyle w:val="Prrafodelista"/>
        <w:numPr>
          <w:ilvl w:val="0"/>
          <w:numId w:val="1"/>
        </w:numPr>
        <w:jc w:val="both"/>
      </w:pPr>
      <w:r>
        <w:t xml:space="preserve">Usando reglas simples y sin comunicación directa los nodos de una WSN debe permitir la auto-organización y adaptación a los cambios en las condiciones de tráfico, reduciendo así el </w:t>
      </w:r>
      <w:r w:rsidR="00385A65">
        <w:t xml:space="preserve">tiempo de entrega de paquetes (pues lo paquetes reducen su tiempo en buffer), </w:t>
      </w:r>
      <w:r w:rsidR="00927724">
        <w:t>número de paquetes en buffer, el</w:t>
      </w:r>
      <w:r>
        <w:t xml:space="preserve"> número de paquetes perdidos e incrementando la velocidad promedio de tran</w:t>
      </w:r>
      <w:r w:rsidR="007B2D64">
        <w:t>smis</w:t>
      </w:r>
      <w:r>
        <w:t>ión</w:t>
      </w:r>
      <w:r w:rsidR="0094072B">
        <w:t>.</w:t>
      </w:r>
    </w:p>
    <w:p w:rsidR="00927724" w:rsidRDefault="00927724" w:rsidP="002E055B">
      <w:pPr>
        <w:pStyle w:val="Prrafodelista"/>
        <w:numPr>
          <w:ilvl w:val="0"/>
          <w:numId w:val="1"/>
        </w:numPr>
        <w:jc w:val="both"/>
      </w:pPr>
      <w:r>
        <w:t>La optimización de la red se puede ver afectada por situaciones en las que surgen muchos paquetes de un solo nodo o varios paquetes están viajando por una misma ruta.</w:t>
      </w:r>
    </w:p>
    <w:p w:rsidR="00094827" w:rsidRDefault="00094827" w:rsidP="002E055B">
      <w:pPr>
        <w:pStyle w:val="Prrafodelista"/>
        <w:numPr>
          <w:ilvl w:val="0"/>
          <w:numId w:val="1"/>
        </w:numPr>
        <w:jc w:val="both"/>
      </w:pPr>
      <w:r>
        <w:t>La sincronización de los nodos no es un problema de optimización sino un de adaptación, ya que el flujo y la densidad de paquetes cambian constantemente</w:t>
      </w:r>
      <w:r w:rsidR="00380829">
        <w:t>. Por otro lado la optimización es buena para configuraciones fijas donde las condiciones</w:t>
      </w:r>
      <w:r w:rsidR="008C7581">
        <w:t xml:space="preserve"> del sistema</w:t>
      </w:r>
      <w:r w:rsidR="00380829">
        <w:t xml:space="preserve"> no tiene</w:t>
      </w:r>
      <w:r w:rsidR="008C7581">
        <w:t>n</w:t>
      </w:r>
      <w:r w:rsidR="00380829">
        <w:t xml:space="preserve"> muchos cambios.</w:t>
      </w:r>
    </w:p>
    <w:p w:rsidR="000F59F9" w:rsidRDefault="000F59F9" w:rsidP="000F59F9">
      <w:pPr>
        <w:pStyle w:val="Ttulo1"/>
      </w:pPr>
      <w:r>
        <w:t>Aplicando la Metodología I</w:t>
      </w:r>
    </w:p>
    <w:p w:rsidR="000F59F9" w:rsidRDefault="000F59F9" w:rsidP="000F59F9"/>
    <w:p w:rsidR="000F59F9" w:rsidRDefault="00026AF4" w:rsidP="000F59F9">
      <w:pPr>
        <w:pStyle w:val="Prrafodelista"/>
        <w:numPr>
          <w:ilvl w:val="0"/>
          <w:numId w:val="2"/>
        </w:numPr>
        <w:jc w:val="both"/>
      </w:pPr>
      <w:r>
        <w:t>Los nodos también se ven como agentes cuya meta es deshacerse lo más pronto posible de los paquetes.</w:t>
      </w:r>
    </w:p>
    <w:p w:rsidR="00D1696C" w:rsidRPr="000F59F9" w:rsidRDefault="00D1696C" w:rsidP="000F59F9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rFonts w:cstheme="minorHAnsi"/>
          <w:i/>
        </w:rPr>
        <w:t>σ</w:t>
      </w:r>
      <w:r>
        <w:rPr>
          <w:i/>
          <w:vertAlign w:val="subscript"/>
        </w:rPr>
        <w:t>sys</w:t>
      </w:r>
      <w:proofErr w:type="spellEnd"/>
      <w:r>
        <w:t xml:space="preserve"> puede ser formulada en términos de la satisf</w:t>
      </w:r>
      <w:r>
        <w:t>acción de los nodos, los paquetes</w:t>
      </w:r>
      <w:bookmarkStart w:id="0" w:name="_GoBack"/>
      <w:bookmarkEnd w:id="0"/>
      <w:r>
        <w:t xml:space="preserve"> o de ambos.</w:t>
      </w:r>
    </w:p>
    <w:sectPr w:rsidR="00D1696C" w:rsidRPr="000F59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5EC4"/>
    <w:multiLevelType w:val="hybridMultilevel"/>
    <w:tmpl w:val="B91AC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B3E13"/>
    <w:multiLevelType w:val="hybridMultilevel"/>
    <w:tmpl w:val="23B41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54"/>
    <w:rsid w:val="00026AF4"/>
    <w:rsid w:val="00094827"/>
    <w:rsid w:val="000F59F9"/>
    <w:rsid w:val="002E055B"/>
    <w:rsid w:val="00380829"/>
    <w:rsid w:val="00385A65"/>
    <w:rsid w:val="00784D47"/>
    <w:rsid w:val="007B2D64"/>
    <w:rsid w:val="00887C11"/>
    <w:rsid w:val="008C2E54"/>
    <w:rsid w:val="008C7581"/>
    <w:rsid w:val="00927724"/>
    <w:rsid w:val="0094072B"/>
    <w:rsid w:val="00D1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5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482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F5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5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482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F5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Dan-LAP</dc:creator>
  <cp:lastModifiedBy>Dan-LAP</cp:lastModifiedBy>
  <cp:revision>12</cp:revision>
  <dcterms:created xsi:type="dcterms:W3CDTF">2012-08-21T02:36:00Z</dcterms:created>
  <dcterms:modified xsi:type="dcterms:W3CDTF">2012-09-06T01:02:00Z</dcterms:modified>
</cp:coreProperties>
</file>