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Assignment # 2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Dania Khan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23k-0072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</w:rPr>
      </w:pPr>
      <w:bookmarkStart w:colFirst="0" w:colLast="0" w:name="_qmrdtr6nyutz" w:id="0"/>
      <w:bookmarkEnd w:id="0"/>
      <w:r w:rsidDel="00000000" w:rsidR="00000000" w:rsidRPr="00000000">
        <w:rPr>
          <w:b w:val="1"/>
          <w:color w:val="000000"/>
          <w:rtl w:val="0"/>
        </w:rPr>
        <w:t xml:space="preserve">Q1) 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y4h1az13ht35" w:id="1"/>
      <w:bookmarkEnd w:id="1"/>
      <w:r w:rsidDel="00000000" w:rsidR="00000000" w:rsidRPr="00000000">
        <w:rPr>
          <w:b w:val="1"/>
          <w:color w:val="000000"/>
          <w:rtl w:val="0"/>
        </w:rPr>
        <w:t xml:space="preserve">A) Entities and Attributes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Entity: FILM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FilmID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(Primary Key)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ReleaseDate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DirectorName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Entity: ACTOR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ActorID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(Primary Key)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Entity: PRODUCTION_COMPANY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CompanyID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(Primary Key)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3s4njlcd5bj9" w:id="2"/>
      <w:bookmarkEnd w:id="2"/>
      <w:r w:rsidDel="00000000" w:rsidR="00000000" w:rsidRPr="00000000">
        <w:rPr>
          <w:b w:val="1"/>
          <w:color w:val="000000"/>
          <w:rtl w:val="0"/>
        </w:rPr>
        <w:t xml:space="preserve">B) Main Relationships and Cardinality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FILM  ACTOR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Relationship:</w:t>
      </w:r>
      <w:r w:rsidDel="00000000" w:rsidR="00000000" w:rsidRPr="00000000">
        <w:rPr>
          <w:sz w:val="24"/>
          <w:szCs w:val="24"/>
          <w:rtl w:val="0"/>
        </w:rPr>
        <w:t xml:space="preserve"> Films cast actors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Cardinality: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Many-to-Many (M:N)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FILM – PRODUCTION_COMPANY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Relationship:</w:t>
      </w:r>
      <w:r w:rsidDel="00000000" w:rsidR="00000000" w:rsidRPr="00000000">
        <w:rPr>
          <w:sz w:val="24"/>
          <w:szCs w:val="24"/>
          <w:rtl w:val="0"/>
        </w:rPr>
        <w:t xml:space="preserve"> Production companies fund films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Cardinality: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Many-to-Many (M:N)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FILM – Director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Relationship:</w:t>
      </w:r>
      <w:r w:rsidDel="00000000" w:rsidR="00000000" w:rsidRPr="00000000">
        <w:rPr>
          <w:sz w:val="24"/>
          <w:szCs w:val="24"/>
          <w:rtl w:val="0"/>
        </w:rPr>
        <w:t xml:space="preserve"> Films are directed by directors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Not implemented as a separate entity. Director information is stored as an </w:t>
      </w:r>
      <w:r w:rsidDel="00000000" w:rsidR="00000000" w:rsidRPr="00000000">
        <w:rPr>
          <w:b w:val="1"/>
          <w:sz w:val="24"/>
          <w:szCs w:val="24"/>
          <w:rtl w:val="0"/>
        </w:rPr>
        <w:t xml:space="preserve">attribute</w:t>
      </w:r>
      <w:r w:rsidDel="00000000" w:rsidR="00000000" w:rsidRPr="00000000">
        <w:rPr>
          <w:sz w:val="24"/>
          <w:szCs w:val="24"/>
          <w:rtl w:val="0"/>
        </w:rPr>
        <w:t xml:space="preserve"> (DirectorName) in the FILM entity.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td7v02eudced" w:id="3"/>
      <w:bookmarkEnd w:id="3"/>
      <w:r w:rsidDel="00000000" w:rsidR="00000000" w:rsidRPr="00000000">
        <w:rPr>
          <w:b w:val="1"/>
          <w:color w:val="000000"/>
          <w:rtl w:val="0"/>
        </w:rPr>
        <w:t xml:space="preserve">C) Associative Entity for M:N Relationship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Associative Entity Name: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CASTING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Attributes: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FilmID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(Foreign Key → FILM, part of Primary Key)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ActorID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sz w:val="24"/>
          <w:szCs w:val="24"/>
          <w:rtl w:val="0"/>
        </w:rPr>
        <w:t xml:space="preserve">(Foreign Key → ACTOR, part of Primary Key)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CharacterName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Primary Key: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(FilmID, ActorID)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</w:rPr>
      </w:pPr>
      <w:bookmarkStart w:colFirst="0" w:colLast="0" w:name="_wqz125besajj" w:id="4"/>
      <w:bookmarkEnd w:id="4"/>
      <w:r w:rsidDel="00000000" w:rsidR="00000000" w:rsidRPr="00000000">
        <w:rPr>
          <w:b w:val="1"/>
          <w:color w:val="000000"/>
          <w:rtl w:val="0"/>
        </w:rPr>
        <w:t xml:space="preserve">D) Explanation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each film is made by exactly one director and no other director-related information (such as ID, contact, or multiple films per director) is tracked, creating a separate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Director</w:t>
      </w:r>
      <w:r w:rsidDel="00000000" w:rsidR="00000000" w:rsidRPr="00000000">
        <w:rPr>
          <w:sz w:val="24"/>
          <w:szCs w:val="24"/>
          <w:rtl w:val="0"/>
        </w:rPr>
        <w:t xml:space="preserve"> entity would be unnecessary.</w:t>
        <w:br w:type="textWrapping"/>
        <w:t xml:space="preserve"> Storing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DirectorName</w:t>
      </w:r>
      <w:r w:rsidDel="00000000" w:rsidR="00000000" w:rsidRPr="00000000">
        <w:rPr>
          <w:sz w:val="24"/>
          <w:szCs w:val="24"/>
          <w:rtl w:val="0"/>
        </w:rPr>
        <w:t xml:space="preserve"> directly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FILM</w:t>
      </w:r>
      <w:r w:rsidDel="00000000" w:rsidR="00000000" w:rsidRPr="00000000">
        <w:rPr>
          <w:sz w:val="24"/>
          <w:szCs w:val="24"/>
          <w:rtl w:val="0"/>
        </w:rPr>
        <w:t xml:space="preserve"> table is more efficient because: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76725" cy="7496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</w:t>
      </w:r>
    </w:p>
    <w:p w:rsidR="00000000" w:rsidDel="00000000" w:rsidP="00000000" w:rsidRDefault="00000000" w:rsidRPr="00000000" w14:paraId="00000029">
      <w:pPr>
        <w:shd w:fill="ffffff" w:val="clear"/>
        <w:spacing w:before="240" w:lineRule="auto"/>
        <w:rPr>
          <w:b w:val="1"/>
          <w:color w:val="0f1115"/>
          <w:sz w:val="24"/>
          <w:szCs w:val="24"/>
        </w:rPr>
      </w:pPr>
      <w:r w:rsidDel="00000000" w:rsidR="00000000" w:rsidRPr="00000000">
        <w:rPr>
          <w:b w:val="1"/>
          <w:color w:val="0f1115"/>
          <w:sz w:val="24"/>
          <w:szCs w:val="24"/>
          <w:rtl w:val="0"/>
        </w:rPr>
        <w:t xml:space="preserve">A) Update Anomalies</w:t>
      </w:r>
    </w:p>
    <w:p w:rsidR="00000000" w:rsidDel="00000000" w:rsidP="00000000" w:rsidRDefault="00000000" w:rsidRPr="00000000" w14:paraId="0000002A">
      <w:pPr>
        <w:shd w:fill="ffffff" w:val="clear"/>
        <w:spacing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Insertion Anomaly: </w:t>
      </w:r>
      <w:r w:rsidDel="00000000" w:rsidR="00000000" w:rsidRPr="00000000">
        <w:rPr>
          <w:sz w:val="24"/>
          <w:szCs w:val="24"/>
          <w:rtl w:val="0"/>
        </w:rPr>
        <w:t xml:space="preserve">We cannot insert information about a new school unless at least one teacher has worked there.</w:t>
        <w:br w:type="textWrapping"/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“Bluebell School” in “Leeds” is added but no teacher has yet worked there, it cannot be inserted without teacher data.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Deletion Anomaly: </w:t>
      </w:r>
      <w:r w:rsidDel="00000000" w:rsidR="00000000" w:rsidRPr="00000000">
        <w:rPr>
          <w:rtl w:val="0"/>
        </w:rPr>
        <w:t xml:space="preserve">If a teacher record is deleted, information about the school could be lost.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the two records for “Green School” (Birmingham) are deleted, all data about that school disappears from the table.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Update Anomaly: </w:t>
      </w:r>
      <w:r w:rsidDel="00000000" w:rsidR="00000000" w:rsidRPr="00000000">
        <w:rPr>
          <w:rtl w:val="0"/>
        </w:rPr>
        <w:t xml:space="preserve">If a school name or city changes, it must be updated in multiple rows, leading to inconsistency.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If “Park School” in “Manchester” changes its name, all rows with </w:t>
      </w:r>
      <w:r w:rsidDel="00000000" w:rsidR="00000000" w:rsidRPr="00000000">
        <w:rPr>
          <w:color w:val="0f1115"/>
          <w:rtl w:val="0"/>
        </w:rPr>
        <w:t xml:space="preserve">S301 must </w:t>
      </w:r>
      <w:r w:rsidDel="00000000" w:rsidR="00000000" w:rsidRPr="00000000">
        <w:rPr>
          <w:rtl w:val="0"/>
        </w:rPr>
        <w:t xml:space="preserve">be updated. Missing one causes inconsistent data.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B) Normalization to 3NF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Dependencies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NIN → tName</w:t>
        <w:br w:type="textWrapping"/>
        <w:t xml:space="preserve"> (Each teacher’s name depends on their unique National Insurance Number)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schoolID → schoolName, schoolCity</w:t>
        <w:br w:type="textWrapping"/>
        <w:t xml:space="preserve"> (Each school ID determines its name and city)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(NIN, schoolID, contractNo) → hours</w:t>
        <w:br w:type="textWrapping"/>
        <w:t xml:space="preserve"> (The combination of teacher and school determines hours and contract details)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1st Normal Form (1NF)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table is already in 1NF because all values are atomic (no repeating groups).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2nd Normal Form (2NF)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achieve 2NF, removing partial dependencies.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Partial dependencies: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NIN → tName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schoolID → schoolName, schoolCity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Teacher Table:</w:t>
      </w:r>
    </w:p>
    <w:tbl>
      <w:tblPr>
        <w:tblStyle w:val="Table1"/>
        <w:tblW w:w="1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035"/>
        <w:tblGridChange w:id="0">
          <w:tblGrid>
            <w:gridCol w:w="675"/>
            <w:gridCol w:w="103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NIN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tName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Brown 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Khan 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Lewis H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School Table</w:t>
      </w:r>
    </w:p>
    <w:tbl>
      <w:tblPr>
        <w:tblStyle w:val="Table2"/>
        <w:tblW w:w="3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425"/>
        <w:gridCol w:w="1335"/>
        <w:tblGridChange w:id="0">
          <w:tblGrid>
            <w:gridCol w:w="1065"/>
            <w:gridCol w:w="1425"/>
            <w:gridCol w:w="133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schoolID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schoolCity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Park 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Manchester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Green 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Birmingham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Table:</w:t>
      </w:r>
    </w:p>
    <w:tbl>
      <w:tblPr>
        <w:tblStyle w:val="Table3"/>
        <w:tblW w:w="3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1275"/>
        <w:gridCol w:w="1065"/>
        <w:gridCol w:w="765"/>
        <w:tblGridChange w:id="0">
          <w:tblGrid>
            <w:gridCol w:w="675"/>
            <w:gridCol w:w="1275"/>
            <w:gridCol w:w="1065"/>
            <w:gridCol w:w="76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NIN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contractNo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schoolID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hours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T9001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T9001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T9001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T9001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rwtjo9wus3u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Primary Key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the fourth functional dependency, only the combination of FilmID and ActorID can determine all the other attributes in the table. Therefore, the Primary Key of the FILM_CASTING table </w:t>
      </w:r>
      <w:r w:rsidDel="00000000" w:rsidR="00000000" w:rsidRPr="00000000">
        <w:rPr>
          <w:sz w:val="24"/>
          <w:szCs w:val="24"/>
          <w:rtl w:val="0"/>
        </w:rPr>
        <w:t xml:space="preserve">is: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Primary Key: (FilmID, ActorID)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bnf4z6cy55r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Normal Form Violation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the table is in First Normal Form (1NF), it violates Second Normal Form (2NF).</w:t>
        <w:br w:type="textWrapping"/>
        <w:t xml:space="preserve"> This is because some non-key attributes depend only on a part of the composite key rather than the whole key. For example: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FilmID → FilmTitle, DirectorName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ActorID → ActorName, AgentID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partial dependencies, and such dependencies violate 2NF.</w:t>
        <w:br w:type="textWrapping"/>
        <w:t xml:space="preserve"> Therefore, the highest normal form violated is 2NF.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ek5e9twklia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Decomposition to 2NF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remove partial dependencies, we separate the attributes that depend only on FilmID </w:t>
      </w:r>
      <w:r w:rsidDel="00000000" w:rsidR="00000000" w:rsidRPr="00000000">
        <w:rPr>
          <w:sz w:val="24"/>
          <w:szCs w:val="24"/>
          <w:rtl w:val="0"/>
        </w:rPr>
        <w:t xml:space="preserve">and only on ActorID.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decomposition into 2NF, the tables become: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FILM(FilmID, FilmTitle, DirectorName)</w:t>
        <w:br w:type="textWrapping"/>
        <w:t xml:space="preserve"> (removes dependency FilmID → FilmTitle, DirectorName)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ACTOR(ActorID, ActorName, AgentID)</w:t>
        <w:br w:type="textWrapping"/>
        <w:t xml:space="preserve"> (removes dependency ActorID → ActorName, AgentID)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FILM_CASTING(FilmID, ActorID)</w:t>
        <w:br w:type="textWrapping"/>
        <w:t xml:space="preserve"> (Only keeping the relationship will cause inconsistent data.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known as an Update Anomaly. between films and actors)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g5w43hl4r57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D. Decomposition to 3NF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the ACTOR table, there is still a transitive dependency:</w:t>
        <w:br w:type="textWrapping"/>
        <w:t xml:space="preserve"> AgentID → AgentPhone</w:t>
        <w:br w:type="textWrapping"/>
        <w:t xml:space="preserve"> To remove this, we create a separate AGENT table.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tables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3NF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FILM(FilmID, FilmTitle, DirectorName)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Key: FilmID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ACTOR(ActorID, ActorName, AgentID)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Key: ActorID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Key: AgentID references AGENT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AGENT(AgentID, AgentPhone)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Key: AgentID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FILM_CASTING(FilmID, ActorID)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Key: (FilmID, ActorID)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Keys: FilmID references FILM, ActorID references ACTOR</w:t>
        <w:br w:type="textWrapping"/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</w:t>
      </w:r>
    </w:p>
    <w:p w:rsidR="00000000" w:rsidDel="00000000" w:rsidP="00000000" w:rsidRDefault="00000000" w:rsidRPr="00000000" w14:paraId="00000087">
      <w:pPr>
        <w:shd w:fill="ffffff" w:val="clear"/>
        <w:spacing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A)  Functional Dependencies</w:t>
      </w:r>
    </w:p>
    <w:p w:rsidR="00000000" w:rsidDel="00000000" w:rsidP="00000000" w:rsidRDefault="00000000" w:rsidRPr="00000000" w14:paraId="00000088">
      <w:pPr>
        <w:shd w:fill="ffffff" w:val="clear"/>
        <w:spacing w:before="100" w:lineRule="auto"/>
        <w:ind w:left="360"/>
        <w:rPr>
          <w:color w:val="0f1115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color w:val="0f1115"/>
          <w:rtl w:val="0"/>
        </w:rPr>
        <w:t xml:space="preserve">Student ID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 → </w:t>
      </w:r>
      <w:r w:rsidDel="00000000" w:rsidR="00000000" w:rsidRPr="00000000">
        <w:rPr>
          <w:b w:val="1"/>
          <w:color w:val="0f1115"/>
          <w:rtl w:val="0"/>
        </w:rPr>
        <w:t xml:space="preserve">First Name, Last Name, Address</w:t>
        <w:br w:type="textWrapping"/>
      </w:r>
      <w:r w:rsidDel="00000000" w:rsidR="00000000" w:rsidRPr="00000000">
        <w:rPr>
          <w:color w:val="0f1115"/>
          <w:rtl w:val="0"/>
        </w:rPr>
        <w:t xml:space="preserve"> (One student has one name and one address.)</w:t>
      </w:r>
    </w:p>
    <w:p w:rsidR="00000000" w:rsidDel="00000000" w:rsidP="00000000" w:rsidRDefault="00000000" w:rsidRPr="00000000" w14:paraId="00000089">
      <w:pPr>
        <w:shd w:fill="ffffff" w:val="clear"/>
        <w:spacing w:before="240" w:lineRule="auto"/>
        <w:ind w:left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color w:val="0f1115"/>
          <w:sz w:val="24"/>
          <w:szCs w:val="24"/>
          <w:rtl w:val="0"/>
        </w:rPr>
        <w:t xml:space="preserve">Course ID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color w:val="0f1115"/>
          <w:sz w:val="24"/>
          <w:szCs w:val="24"/>
          <w:rtl w:val="0"/>
        </w:rPr>
        <w:t xml:space="preserve">Course Name, Credits, Instructor Name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(Each course has one title, one credit value, and one instructor.)</w:t>
      </w:r>
    </w:p>
    <w:p w:rsidR="00000000" w:rsidDel="00000000" w:rsidP="00000000" w:rsidRDefault="00000000" w:rsidRPr="00000000" w14:paraId="0000008A">
      <w:pPr>
        <w:shd w:fill="ffffff" w:val="clear"/>
        <w:spacing w:before="240" w:lineRule="auto"/>
        <w:ind w:left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color w:val="0f1115"/>
          <w:sz w:val="24"/>
          <w:szCs w:val="24"/>
          <w:rtl w:val="0"/>
        </w:rPr>
        <w:t xml:space="preserve">Student ID, Course ID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color w:val="0f1115"/>
          <w:sz w:val="24"/>
          <w:szCs w:val="24"/>
          <w:rtl w:val="0"/>
        </w:rPr>
        <w:t xml:space="preserve">Enrollment Date</w:t>
        <w:br w:type="textWrapping"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(A student enrolls in a specific course on a particular date.)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b w:val="1"/>
          <w:color w:val="0f1115"/>
          <w:sz w:val="24"/>
          <w:szCs w:val="24"/>
        </w:rPr>
      </w:pPr>
      <w:r w:rsidDel="00000000" w:rsidR="00000000" w:rsidRPr="00000000">
        <w:rPr>
          <w:b w:val="1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Rule="auto"/>
        <w:rPr>
          <w:b w:val="1"/>
          <w:color w:val="0f1115"/>
          <w:sz w:val="24"/>
          <w:szCs w:val="24"/>
        </w:rPr>
      </w:pPr>
      <w:r w:rsidDel="00000000" w:rsidR="00000000" w:rsidRPr="00000000">
        <w:rPr>
          <w:b w:val="1"/>
          <w:color w:val="0f1115"/>
          <w:sz w:val="24"/>
          <w:szCs w:val="24"/>
          <w:rtl w:val="0"/>
        </w:rPr>
        <w:t xml:space="preserve">Assumptions made:</w:t>
      </w:r>
    </w:p>
    <w:p w:rsidR="00000000" w:rsidDel="00000000" w:rsidP="00000000" w:rsidRDefault="00000000" w:rsidRPr="00000000" w14:paraId="0000008D">
      <w:pPr>
        <w:shd w:fill="ffffff" w:val="clear"/>
        <w:spacing w:before="240" w:lineRule="auto"/>
        <w:ind w:left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A course is taught by exactly one instructor.</w:t>
      </w:r>
    </w:p>
    <w:p w:rsidR="00000000" w:rsidDel="00000000" w:rsidP="00000000" w:rsidRDefault="00000000" w:rsidRPr="00000000" w14:paraId="0000008E">
      <w:pPr>
        <w:shd w:fill="ffffff" w:val="clear"/>
        <w:spacing w:before="240" w:lineRule="auto"/>
        <w:ind w:left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A student has only one address recorded in the system.</w:t>
      </w:r>
    </w:p>
    <w:p w:rsidR="00000000" w:rsidDel="00000000" w:rsidP="00000000" w:rsidRDefault="00000000" w:rsidRPr="00000000" w14:paraId="0000008F">
      <w:pPr>
        <w:shd w:fill="ffffff" w:val="clear"/>
        <w:spacing w:before="240" w:lineRule="auto"/>
        <w:ind w:left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A student can enroll in a given course only once (so (Student ID, Course ID) is unique for enrollments).</w:t>
      </w:r>
    </w:p>
    <w:p w:rsidR="00000000" w:rsidDel="00000000" w:rsidP="00000000" w:rsidRDefault="00000000" w:rsidRPr="00000000" w14:paraId="00000090">
      <w:pPr>
        <w:shd w:fill="ffffff" w:val="clear"/>
        <w:spacing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hd w:fill="ffffff" w:val="clear"/>
        <w:spacing w:before="240" w:lineRule="auto"/>
        <w:rPr>
          <w:b w:val="1"/>
          <w:color w:val="0f1115"/>
          <w:sz w:val="24"/>
          <w:szCs w:val="24"/>
        </w:rPr>
      </w:pPr>
      <w:r w:rsidDel="00000000" w:rsidR="00000000" w:rsidRPr="00000000">
        <w:rPr>
          <w:b w:val="1"/>
          <w:color w:val="0f1115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f1115"/>
          <w:sz w:val="24"/>
          <w:szCs w:val="24"/>
          <w:rtl w:val="0"/>
        </w:rPr>
        <w:t xml:space="preserve">Normalization to 3NF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1NF:</w:t>
      </w:r>
    </w:p>
    <w:p w:rsidR="00000000" w:rsidDel="00000000" w:rsidP="00000000" w:rsidRDefault="00000000" w:rsidRPr="00000000" w14:paraId="00000093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Table is already in 1NF (atomic values).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2NF:</w:t>
      </w:r>
    </w:p>
    <w:p w:rsidR="00000000" w:rsidDel="00000000" w:rsidP="00000000" w:rsidRDefault="00000000" w:rsidRPr="00000000" w14:paraId="00000095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Composite key:</w:t>
      </w:r>
      <w:r w:rsidDel="00000000" w:rsidR="00000000" w:rsidRPr="00000000">
        <w:rPr>
          <w:rtl w:val="0"/>
        </w:rPr>
        <w:t xml:space="preserve"> (StudentID, CourseID) in the enrollment table</w:t>
      </w:r>
    </w:p>
    <w:p w:rsidR="00000000" w:rsidDel="00000000" w:rsidP="00000000" w:rsidRDefault="00000000" w:rsidRPr="00000000" w14:paraId="00000096">
      <w:pPr>
        <w:spacing w:after="240" w:before="240" w:lineRule="auto"/>
        <w:ind w:left="1080" w:hanging="36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Partial dependencies exists:</w:t>
      </w:r>
    </w:p>
    <w:p w:rsidR="00000000" w:rsidDel="00000000" w:rsidP="00000000" w:rsidRDefault="00000000" w:rsidRPr="00000000" w14:paraId="0000009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StudentID → FirstName, LastName, Address</w:t>
      </w:r>
    </w:p>
    <w:p w:rsidR="00000000" w:rsidDel="00000000" w:rsidP="00000000" w:rsidRDefault="00000000" w:rsidRPr="00000000" w14:paraId="00000098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CourseID → CourseName, Credits, InstructorName</w:t>
      </w:r>
    </w:p>
    <w:p w:rsidR="00000000" w:rsidDel="00000000" w:rsidP="00000000" w:rsidRDefault="00000000" w:rsidRPr="00000000" w14:paraId="00000099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Removing the partial dependencies</w:t>
      </w:r>
      <w:r w:rsidDel="00000000" w:rsidR="00000000" w:rsidRPr="00000000">
        <w:rPr>
          <w:rtl w:val="0"/>
        </w:rPr>
        <w:t xml:space="preserve"> by creating the separate tables: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Students Table:</w:t>
      </w:r>
    </w:p>
    <w:tbl>
      <w:tblPr>
        <w:tblStyle w:val="Table4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440"/>
        <w:gridCol w:w="1470"/>
        <w:gridCol w:w="1890"/>
        <w:tblGridChange w:id="0">
          <w:tblGrid>
            <w:gridCol w:w="1905"/>
            <w:gridCol w:w="1440"/>
            <w:gridCol w:w="1470"/>
            <w:gridCol w:w="18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i w:val="1"/>
                <w:color w:val="ffff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StudentID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(PK</w:t>
            </w:r>
            <w:r w:rsidDel="00000000" w:rsidR="00000000" w:rsidRPr="00000000">
              <w:rPr>
                <w:b w:val="1"/>
                <w:i w:val="1"/>
                <w:color w:val="ffffff"/>
                <w:rtl w:val="0"/>
              </w:rPr>
              <w:t xml:space="preserve">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LastName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Address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 Oak Street</w:t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Course Table:</w:t>
      </w:r>
    </w:p>
    <w:tbl>
      <w:tblPr>
        <w:tblStyle w:val="Table5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3210"/>
        <w:gridCol w:w="915"/>
        <w:gridCol w:w="1740"/>
        <w:tblGridChange w:id="0">
          <w:tblGrid>
            <w:gridCol w:w="1635"/>
            <w:gridCol w:w="3210"/>
            <w:gridCol w:w="915"/>
            <w:gridCol w:w="17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CourseID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(PK)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CourseName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InstructorName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Computer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Baker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Calculus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Johnson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Physics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Lee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Enrolment Table:</w:t>
      </w:r>
    </w:p>
    <w:tbl>
      <w:tblPr>
        <w:tblStyle w:val="Table6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635"/>
        <w:gridCol w:w="1740"/>
        <w:tblGridChange w:id="0">
          <w:tblGrid>
            <w:gridCol w:w="1695"/>
            <w:gridCol w:w="1635"/>
            <w:gridCol w:w="17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i w:val="1"/>
                <w:color w:val="ffff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StudentID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(FK</w:t>
            </w:r>
            <w:r w:rsidDel="00000000" w:rsidR="00000000" w:rsidRPr="00000000">
              <w:rPr>
                <w:b w:val="1"/>
                <w:i w:val="1"/>
                <w:color w:val="ffffff"/>
                <w:rtl w:val="0"/>
              </w:rPr>
              <w:t xml:space="preserve">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CourseID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(FK)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EnrollmentDate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15/01/2024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15/01/2024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15/01/2024</w:t>
            </w:r>
          </w:p>
        </w:tc>
      </w:tr>
    </w:tbl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3NF: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tables are already in </w:t>
      </w:r>
      <w:r w:rsidDel="00000000" w:rsidR="00000000" w:rsidRPr="00000000">
        <w:rPr>
          <w:b w:val="1"/>
          <w:rtl w:val="0"/>
        </w:rPr>
        <w:t xml:space="preserve">3NF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CA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Non-key attributes are fully functionally dependent on the Primary Key of their table.</w:t>
      </w:r>
    </w:p>
    <w:p w:rsidR="00000000" w:rsidDel="00000000" w:rsidP="00000000" w:rsidRDefault="00000000" w:rsidRPr="00000000" w14:paraId="000000CB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 transitive dependencies exists.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C)</w:t>
      </w:r>
    </w:p>
    <w:tbl>
      <w:tblPr>
        <w:tblStyle w:val="Table7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950"/>
        <w:gridCol w:w="2505"/>
        <w:gridCol w:w="3180"/>
        <w:tblGridChange w:id="0">
          <w:tblGrid>
            <w:gridCol w:w="1215"/>
            <w:gridCol w:w="1950"/>
            <w:gridCol w:w="2505"/>
            <w:gridCol w:w="31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Primary Key (PK)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Alternate Key(s)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Foreign Key(s)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CourseName (assumed unique)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Enrollment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(StudentID, CourseID)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StudentID → Student, CourseID → Course</w:t>
            </w:r>
          </w:p>
        </w:tc>
      </w:tr>
    </w:tbl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