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both"/>
        <w:rPr/>
      </w:pPr>
      <w:bookmarkStart w:colFirst="0" w:colLast="0" w:name="_nm5rlvd35rv5" w:id="0"/>
      <w:bookmarkEnd w:id="0"/>
      <w:r w:rsidDel="00000000" w:rsidR="00000000" w:rsidRPr="00000000">
        <w:rPr>
          <w:rtl w:val="0"/>
        </w:rPr>
        <w:t xml:space="preserve">Prerequisites:</w:t>
      </w:r>
    </w:p>
    <w:p w:rsidR="00000000" w:rsidDel="00000000" w:rsidP="00000000" w:rsidRDefault="00000000" w:rsidRPr="00000000" w14:paraId="00000002">
      <w:pPr>
        <w:numPr>
          <w:ilvl w:val="0"/>
          <w:numId w:val="2"/>
        </w:numPr>
        <w:ind w:left="720" w:hanging="360"/>
        <w:jc w:val="both"/>
        <w:rPr>
          <w:u w:val="none"/>
        </w:rPr>
      </w:pPr>
      <w:r w:rsidDel="00000000" w:rsidR="00000000" w:rsidRPr="00000000">
        <w:rPr>
          <w:rtl w:val="0"/>
        </w:rPr>
        <w:t xml:space="preserve">PyCharm installed (at least a 2018 version).</w:t>
      </w:r>
    </w:p>
    <w:p w:rsidR="00000000" w:rsidDel="00000000" w:rsidP="00000000" w:rsidRDefault="00000000" w:rsidRPr="00000000" w14:paraId="00000003">
      <w:pPr>
        <w:numPr>
          <w:ilvl w:val="0"/>
          <w:numId w:val="2"/>
        </w:numPr>
        <w:ind w:left="720" w:hanging="360"/>
        <w:jc w:val="both"/>
        <w:rPr>
          <w:u w:val="none"/>
        </w:rPr>
      </w:pPr>
      <w:r w:rsidDel="00000000" w:rsidR="00000000" w:rsidRPr="00000000">
        <w:rPr>
          <w:rtl w:val="0"/>
        </w:rPr>
        <w:t xml:space="preserve">Python installed.</w:t>
      </w:r>
    </w:p>
    <w:p w:rsidR="00000000" w:rsidDel="00000000" w:rsidP="00000000" w:rsidRDefault="00000000" w:rsidRPr="00000000" w14:paraId="00000004">
      <w:pPr>
        <w:numPr>
          <w:ilvl w:val="1"/>
          <w:numId w:val="2"/>
        </w:numPr>
        <w:ind w:left="1440" w:hanging="360"/>
        <w:jc w:val="both"/>
        <w:rPr>
          <w:u w:val="none"/>
        </w:rPr>
      </w:pPr>
      <w:r w:rsidDel="00000000" w:rsidR="00000000" w:rsidRPr="00000000">
        <w:rPr>
          <w:rtl w:val="0"/>
        </w:rPr>
        <w:t xml:space="preserve">Run “python --version” in cmd to check if python is installed.</w:t>
      </w:r>
    </w:p>
    <w:p w:rsidR="00000000" w:rsidDel="00000000" w:rsidP="00000000" w:rsidRDefault="00000000" w:rsidRPr="00000000" w14:paraId="00000005">
      <w:pPr>
        <w:pStyle w:val="Heading2"/>
        <w:jc w:val="both"/>
        <w:rPr/>
      </w:pPr>
      <w:bookmarkStart w:colFirst="0" w:colLast="0" w:name="_y3poowhk66l8" w:id="1"/>
      <w:bookmarkEnd w:id="1"/>
      <w:r w:rsidDel="00000000" w:rsidR="00000000" w:rsidRPr="00000000">
        <w:rPr>
          <w:rtl w:val="0"/>
        </w:rPr>
        <w:t xml:space="preserve">Steps:</w:t>
      </w:r>
    </w:p>
    <w:p w:rsidR="00000000" w:rsidDel="00000000" w:rsidP="00000000" w:rsidRDefault="00000000" w:rsidRPr="00000000" w14:paraId="00000006">
      <w:pPr>
        <w:numPr>
          <w:ilvl w:val="0"/>
          <w:numId w:val="4"/>
        </w:numPr>
        <w:ind w:left="720" w:hanging="360"/>
        <w:jc w:val="both"/>
        <w:rPr>
          <w:u w:val="none"/>
        </w:rPr>
      </w:pPr>
      <w:r w:rsidDel="00000000" w:rsidR="00000000" w:rsidRPr="00000000">
        <w:rPr>
          <w:rtl w:val="0"/>
        </w:rPr>
        <w:t xml:space="preserve">“Create new project” in PyCharm.Create a new environment using venv (Virtual Environment). Make sure that the location of the python interpreter is provided in “Base Interpreter”. Create the project.</w:t>
      </w:r>
    </w:p>
    <w:p w:rsidR="00000000" w:rsidDel="00000000" w:rsidP="00000000" w:rsidRDefault="00000000" w:rsidRPr="00000000" w14:paraId="00000007">
      <w:pPr>
        <w:ind w:left="720" w:firstLine="0"/>
        <w:jc w:val="both"/>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drawing>
          <wp:inline distB="114300" distT="114300" distL="114300" distR="114300">
            <wp:extent cx="5943600" cy="43053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both"/>
        <w:rPr/>
      </w:pPr>
      <w:r w:rsidDel="00000000" w:rsidR="00000000" w:rsidRPr="00000000">
        <w:rPr>
          <w:rtl w:val="0"/>
        </w:rPr>
      </w:r>
    </w:p>
    <w:p w:rsidR="00000000" w:rsidDel="00000000" w:rsidP="00000000" w:rsidRDefault="00000000" w:rsidRPr="00000000" w14:paraId="0000000A">
      <w:pPr>
        <w:numPr>
          <w:ilvl w:val="0"/>
          <w:numId w:val="4"/>
        </w:numPr>
        <w:ind w:left="720" w:hanging="360"/>
        <w:jc w:val="both"/>
        <w:rPr>
          <w:u w:val="none"/>
        </w:rPr>
      </w:pPr>
      <w:r w:rsidDel="00000000" w:rsidR="00000000" w:rsidRPr="00000000">
        <w:rPr>
          <w:rtl w:val="0"/>
        </w:rPr>
        <w:t xml:space="preserve">Right click on the project directory and create a new python file. You can name it “main”.</w:t>
      </w:r>
    </w:p>
    <w:p w:rsidR="00000000" w:rsidDel="00000000" w:rsidP="00000000" w:rsidRDefault="00000000" w:rsidRPr="00000000" w14:paraId="0000000B">
      <w:pPr>
        <w:ind w:left="720" w:firstLine="0"/>
        <w:jc w:val="both"/>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731200" cy="31242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both"/>
        <w:rPr/>
      </w:pPr>
      <w:r w:rsidDel="00000000" w:rsidR="00000000" w:rsidRPr="00000000">
        <w:rPr>
          <w:rtl w:val="0"/>
        </w:rPr>
      </w:r>
    </w:p>
    <w:p w:rsidR="00000000" w:rsidDel="00000000" w:rsidP="00000000" w:rsidRDefault="00000000" w:rsidRPr="00000000" w14:paraId="0000000E">
      <w:pPr>
        <w:numPr>
          <w:ilvl w:val="0"/>
          <w:numId w:val="4"/>
        </w:numPr>
        <w:ind w:left="720" w:hanging="360"/>
        <w:jc w:val="both"/>
        <w:rPr>
          <w:u w:val="none"/>
        </w:rPr>
      </w:pPr>
      <w:r w:rsidDel="00000000" w:rsidR="00000000" w:rsidRPr="00000000">
        <w:rPr>
          <w:rtl w:val="0"/>
        </w:rPr>
        <w:t xml:space="preserve">Now you need to create configuration for main.py. Select Edit Configuration as shown in the picture.</w:t>
      </w:r>
    </w:p>
    <w:p w:rsidR="00000000" w:rsidDel="00000000" w:rsidP="00000000" w:rsidRDefault="00000000" w:rsidRPr="00000000" w14:paraId="0000000F">
      <w:pPr>
        <w:ind w:left="720" w:firstLine="0"/>
        <w:jc w:val="both"/>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943600" cy="12446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jc w:val="both"/>
        <w:rPr/>
      </w:pPr>
      <w:r w:rsidDel="00000000" w:rsidR="00000000" w:rsidRPr="00000000">
        <w:rPr>
          <w:rtl w:val="0"/>
        </w:rPr>
      </w:r>
    </w:p>
    <w:p w:rsidR="00000000" w:rsidDel="00000000" w:rsidP="00000000" w:rsidRDefault="00000000" w:rsidRPr="00000000" w14:paraId="00000012">
      <w:pPr>
        <w:numPr>
          <w:ilvl w:val="0"/>
          <w:numId w:val="4"/>
        </w:numPr>
        <w:ind w:left="720" w:hanging="360"/>
        <w:jc w:val="both"/>
        <w:rPr>
          <w:u w:val="none"/>
        </w:rPr>
      </w:pPr>
      <w:r w:rsidDel="00000000" w:rsidR="00000000" w:rsidRPr="00000000">
        <w:rPr>
          <w:rtl w:val="0"/>
        </w:rPr>
        <w:t xml:space="preserve">Add new python configuration as shown below.</w:t>
      </w:r>
    </w:p>
    <w:p w:rsidR="00000000" w:rsidDel="00000000" w:rsidP="00000000" w:rsidRDefault="00000000" w:rsidRPr="00000000" w14:paraId="00000013">
      <w:pPr>
        <w:ind w:left="720" w:firstLine="0"/>
        <w:jc w:val="both"/>
        <w:rPr/>
      </w:pPr>
      <w:r w:rsidDel="00000000" w:rsidR="00000000" w:rsidRPr="00000000">
        <w:rPr>
          <w:rtl w:val="0"/>
        </w:rPr>
      </w:r>
    </w:p>
    <w:p w:rsidR="00000000" w:rsidDel="00000000" w:rsidP="00000000" w:rsidRDefault="00000000" w:rsidRPr="00000000" w14:paraId="00000014">
      <w:pPr>
        <w:ind w:left="0" w:firstLine="720"/>
        <w:jc w:val="both"/>
        <w:rPr/>
      </w:pPr>
      <w:r w:rsidDel="00000000" w:rsidR="00000000" w:rsidRPr="00000000">
        <w:rPr/>
        <w:drawing>
          <wp:inline distB="114300" distT="114300" distL="114300" distR="114300">
            <wp:extent cx="5731200" cy="36068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720"/>
        <w:jc w:val="both"/>
        <w:rPr/>
      </w:pPr>
      <w:r w:rsidDel="00000000" w:rsidR="00000000" w:rsidRPr="00000000">
        <w:rPr>
          <w:rtl w:val="0"/>
        </w:rPr>
      </w:r>
    </w:p>
    <w:p w:rsidR="00000000" w:rsidDel="00000000" w:rsidP="00000000" w:rsidRDefault="00000000" w:rsidRPr="00000000" w14:paraId="00000016">
      <w:pPr>
        <w:numPr>
          <w:ilvl w:val="0"/>
          <w:numId w:val="4"/>
        </w:numPr>
        <w:ind w:left="720" w:hanging="360"/>
        <w:jc w:val="both"/>
        <w:rPr>
          <w:u w:val="none"/>
        </w:rPr>
      </w:pPr>
      <w:r w:rsidDel="00000000" w:rsidR="00000000" w:rsidRPr="00000000">
        <w:rPr>
          <w:rtl w:val="0"/>
        </w:rPr>
        <w:t xml:space="preserve">Set the “Script path” as the python file (main.py) in the project directory. The working directory will be set automatically. Notice the Python version in the Python Interpreter field. Let’s say the python version is 3.x. Press “Ok” to confirm the configuration.</w:t>
      </w:r>
    </w:p>
    <w:p w:rsidR="00000000" w:rsidDel="00000000" w:rsidP="00000000" w:rsidRDefault="00000000" w:rsidRPr="00000000" w14:paraId="00000017">
      <w:pPr>
        <w:ind w:left="720" w:firstLine="0"/>
        <w:jc w:val="both"/>
        <w:rPr/>
      </w:pPr>
      <w:r w:rsidDel="00000000" w:rsidR="00000000" w:rsidRPr="00000000">
        <w:rPr>
          <w:rtl w:val="0"/>
        </w:rPr>
      </w:r>
    </w:p>
    <w:p w:rsidR="00000000" w:rsidDel="00000000" w:rsidP="00000000" w:rsidRDefault="00000000" w:rsidRPr="00000000" w14:paraId="00000018">
      <w:pPr>
        <w:ind w:left="720" w:firstLine="0"/>
        <w:jc w:val="both"/>
        <w:rPr/>
      </w:pPr>
      <w:r w:rsidDel="00000000" w:rsidR="00000000" w:rsidRPr="00000000">
        <w:rPr/>
        <w:drawing>
          <wp:inline distB="114300" distT="114300" distL="114300" distR="114300">
            <wp:extent cx="5514975" cy="2127762"/>
            <wp:effectExtent b="0" l="0" r="0" t="0"/>
            <wp:docPr id="10" name="image4.png"/>
            <a:graphic>
              <a:graphicData uri="http://schemas.openxmlformats.org/drawingml/2006/picture">
                <pic:pic>
                  <pic:nvPicPr>
                    <pic:cNvPr id="0" name="image4.png"/>
                    <pic:cNvPicPr preferRelativeResize="0"/>
                  </pic:nvPicPr>
                  <pic:blipFill>
                    <a:blip r:embed="rId10"/>
                    <a:srcRect b="48409" l="0" r="0" t="0"/>
                    <a:stretch>
                      <a:fillRect/>
                    </a:stretch>
                  </pic:blipFill>
                  <pic:spPr>
                    <a:xfrm>
                      <a:off x="0" y="0"/>
                      <a:ext cx="5514975" cy="212776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ind w:left="720" w:firstLine="0"/>
        <w:jc w:val="both"/>
        <w:rPr/>
      </w:pPr>
      <w:r w:rsidDel="00000000" w:rsidR="00000000" w:rsidRPr="00000000">
        <w:rPr/>
        <w:drawing>
          <wp:inline distB="114300" distT="114300" distL="114300" distR="114300">
            <wp:extent cx="3738563" cy="4315433"/>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38563" cy="431543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ind w:left="0" w:firstLine="0"/>
        <w:jc w:val="both"/>
        <w:rPr/>
      </w:pPr>
      <w:r w:rsidDel="00000000" w:rsidR="00000000" w:rsidRPr="00000000">
        <w:rPr>
          <w:rtl w:val="0"/>
        </w:rPr>
      </w:r>
    </w:p>
    <w:p w:rsidR="00000000" w:rsidDel="00000000" w:rsidP="00000000" w:rsidRDefault="00000000" w:rsidRPr="00000000" w14:paraId="0000001D">
      <w:pPr>
        <w:numPr>
          <w:ilvl w:val="0"/>
          <w:numId w:val="4"/>
        </w:numPr>
        <w:ind w:left="720" w:hanging="360"/>
        <w:jc w:val="both"/>
        <w:rPr>
          <w:u w:val="none"/>
        </w:rPr>
      </w:pPr>
      <w:r w:rsidDel="00000000" w:rsidR="00000000" w:rsidRPr="00000000">
        <w:rPr>
          <w:rtl w:val="0"/>
        </w:rPr>
        <w:t xml:space="preserve">At this point, run any sample python code to ensure that the Python interpreter is configured correctly.</w:t>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731200" cy="31242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numPr>
          <w:ilvl w:val="0"/>
          <w:numId w:val="4"/>
        </w:numPr>
        <w:ind w:left="720" w:hanging="360"/>
        <w:jc w:val="both"/>
        <w:rPr>
          <w:u w:val="none"/>
        </w:rPr>
      </w:pPr>
      <w:r w:rsidDel="00000000" w:rsidR="00000000" w:rsidRPr="00000000">
        <w:rPr>
          <w:rtl w:val="0"/>
        </w:rPr>
        <w:t xml:space="preserve">Go to the following link: </w:t>
      </w:r>
      <w:hyperlink r:id="rId13">
        <w:r w:rsidDel="00000000" w:rsidR="00000000" w:rsidRPr="00000000">
          <w:rPr>
            <w:color w:val="1155cc"/>
            <w:u w:val="single"/>
            <w:rtl w:val="0"/>
          </w:rPr>
          <w:t xml:space="preserve">Python Extension Packages for Windows - Christoph Gohlke (uci.edu)</w:t>
        </w:r>
      </w:hyperlink>
      <w:r w:rsidDel="00000000" w:rsidR="00000000" w:rsidRPr="00000000">
        <w:rPr>
          <w:rtl w:val="0"/>
        </w:rPr>
        <w:t xml:space="preserve"> </w:t>
      </w:r>
      <w:r w:rsidDel="00000000" w:rsidR="00000000" w:rsidRPr="00000000">
        <w:rPr>
          <w:rtl w:val="0"/>
        </w:rPr>
        <w:t xml:space="preserve">and download the files with names as below:</w:t>
      </w:r>
    </w:p>
    <w:p w:rsidR="00000000" w:rsidDel="00000000" w:rsidP="00000000" w:rsidRDefault="00000000" w:rsidRPr="00000000" w14:paraId="00000023">
      <w:pPr>
        <w:pBdr>
          <w:top w:color="auto" w:space="3" w:sz="0" w:val="none"/>
          <w:bottom w:color="auto" w:space="0" w:sz="0" w:val="none"/>
          <w:right w:color="auto" w:space="0" w:sz="0" w:val="none"/>
        </w:pBdr>
        <w:shd w:fill="ffffff" w:val="clear"/>
        <w:ind w:left="720" w:firstLine="0"/>
        <w:rPr>
          <w:color w:val="000080"/>
          <w:u w:val="single"/>
        </w:rPr>
      </w:pPr>
      <w:r w:rsidDel="00000000" w:rsidR="00000000" w:rsidRPr="00000000">
        <w:rPr>
          <w:color w:val="000080"/>
          <w:u w:val="single"/>
          <w:rtl w:val="0"/>
        </w:rPr>
        <w:t xml:space="preserve">PyOpenGL‑3.1.6‑</w:t>
      </w:r>
      <w:r w:rsidDel="00000000" w:rsidR="00000000" w:rsidRPr="00000000">
        <w:rPr>
          <w:color w:val="000080"/>
          <w:u w:val="single"/>
          <w:shd w:fill="f4cccc" w:val="clear"/>
          <w:rtl w:val="0"/>
        </w:rPr>
        <w:t xml:space="preserve">cp3x‑cp3x</w:t>
      </w:r>
      <w:r w:rsidDel="00000000" w:rsidR="00000000" w:rsidRPr="00000000">
        <w:rPr>
          <w:color w:val="000080"/>
          <w:u w:val="single"/>
          <w:rtl w:val="0"/>
        </w:rPr>
        <w:t xml:space="preserve">‑win_amd64.whl</w:t>
      </w:r>
    </w:p>
    <w:p w:rsidR="00000000" w:rsidDel="00000000" w:rsidP="00000000" w:rsidRDefault="00000000" w:rsidRPr="00000000" w14:paraId="00000024">
      <w:pPr>
        <w:numPr>
          <w:ilvl w:val="0"/>
          <w:numId w:val="3"/>
        </w:numPr>
        <w:pBdr>
          <w:top w:color="auto" w:space="3" w:sz="0" w:val="none"/>
          <w:bottom w:color="auto" w:space="0" w:sz="0" w:val="none"/>
          <w:right w:color="auto" w:space="0" w:sz="0" w:val="none"/>
        </w:pBdr>
        <w:shd w:fill="ffffff" w:val="clear"/>
        <w:ind w:left="720" w:hanging="360"/>
      </w:pPr>
      <w:r w:rsidDel="00000000" w:rsidR="00000000" w:rsidRPr="00000000">
        <w:rPr>
          <w:color w:val="000080"/>
          <w:u w:val="single"/>
          <w:rtl w:val="0"/>
        </w:rPr>
        <w:t xml:space="preserve">PyOpenGL_accelerate‑3.1.6‑</w:t>
      </w:r>
      <w:r w:rsidDel="00000000" w:rsidR="00000000" w:rsidRPr="00000000">
        <w:rPr>
          <w:color w:val="000080"/>
          <w:u w:val="single"/>
          <w:shd w:fill="f4cccc" w:val="clear"/>
          <w:rtl w:val="0"/>
        </w:rPr>
        <w:t xml:space="preserve">cp3x‑cp3x</w:t>
      </w:r>
      <w:r w:rsidDel="00000000" w:rsidR="00000000" w:rsidRPr="00000000">
        <w:rPr>
          <w:color w:val="000080"/>
          <w:u w:val="single"/>
          <w:rtl w:val="0"/>
        </w:rPr>
        <w:t xml:space="preserve">‑win_amd64.whl</w:t>
      </w:r>
    </w:p>
    <w:p w:rsidR="00000000" w:rsidDel="00000000" w:rsidP="00000000" w:rsidRDefault="00000000" w:rsidRPr="00000000" w14:paraId="00000025">
      <w:pPr>
        <w:pBdr>
          <w:top w:color="auto" w:space="3" w:sz="0" w:val="none"/>
          <w:bottom w:color="auto" w:space="0" w:sz="0" w:val="none"/>
          <w:right w:color="auto" w:space="0" w:sz="0" w:val="none"/>
        </w:pBdr>
        <w:shd w:fill="ffffff" w:val="clear"/>
        <w:rPr>
          <w:shd w:fill="f4cccc" w:val="clear"/>
        </w:rPr>
      </w:pPr>
      <w:r w:rsidDel="00000000" w:rsidR="00000000" w:rsidRPr="00000000">
        <w:rPr>
          <w:color w:val="000080"/>
          <w:rtl w:val="0"/>
        </w:rPr>
        <w:tab/>
      </w:r>
      <w:r w:rsidDel="00000000" w:rsidR="00000000" w:rsidRPr="00000000">
        <w:rPr>
          <w:highlight w:val="white"/>
          <w:rtl w:val="0"/>
        </w:rPr>
        <w:t xml:space="preserve">when your </w:t>
      </w:r>
      <w:r w:rsidDel="00000000" w:rsidR="00000000" w:rsidRPr="00000000">
        <w:rPr>
          <w:shd w:fill="f4cccc" w:val="clear"/>
          <w:rtl w:val="0"/>
        </w:rPr>
        <w:t xml:space="preserve">python version is 3.x</w:t>
      </w:r>
    </w:p>
    <w:p w:rsidR="00000000" w:rsidDel="00000000" w:rsidP="00000000" w:rsidRDefault="00000000" w:rsidRPr="00000000" w14:paraId="00000026">
      <w:pPr>
        <w:pBdr>
          <w:top w:color="auto" w:space="3" w:sz="0" w:val="none"/>
          <w:bottom w:color="auto" w:space="0" w:sz="0" w:val="none"/>
          <w:right w:color="auto" w:space="0" w:sz="0" w:val="none"/>
        </w:pBdr>
        <w:shd w:fill="ffffff" w:val="clear"/>
        <w:rPr/>
      </w:pPr>
      <w:r w:rsidDel="00000000" w:rsidR="00000000" w:rsidRPr="00000000">
        <w:rPr>
          <w:color w:val="000080"/>
          <w:rtl w:val="0"/>
        </w:rPr>
        <w:tab/>
      </w:r>
      <w:r w:rsidDel="00000000" w:rsidR="00000000" w:rsidRPr="00000000">
        <w:rPr>
          <w:rtl w:val="0"/>
        </w:rPr>
      </w:r>
    </w:p>
    <w:p w:rsidR="00000000" w:rsidDel="00000000" w:rsidP="00000000" w:rsidRDefault="00000000" w:rsidRPr="00000000" w14:paraId="00000027">
      <w:pPr>
        <w:ind w:left="720" w:firstLine="0"/>
        <w:jc w:val="both"/>
        <w:rPr/>
      </w:pPr>
      <w:r w:rsidDel="00000000" w:rsidR="00000000" w:rsidRPr="00000000">
        <w:rPr>
          <w:rtl w:val="0"/>
        </w:rPr>
        <w:t xml:space="preserve">For example, if your python version is 3.6, replace 3x with 36.</w:t>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numPr>
          <w:ilvl w:val="0"/>
          <w:numId w:val="4"/>
        </w:numPr>
        <w:ind w:left="720" w:hanging="360"/>
        <w:jc w:val="both"/>
        <w:rPr>
          <w:u w:val="none"/>
        </w:rPr>
      </w:pPr>
      <w:r w:rsidDel="00000000" w:rsidR="00000000" w:rsidRPr="00000000">
        <w:rPr>
          <w:rFonts w:ascii="Arial Unicode MS" w:cs="Arial Unicode MS" w:eastAsia="Arial Unicode MS" w:hAnsi="Arial Unicode MS"/>
          <w:rtl w:val="0"/>
        </w:rPr>
        <w:t xml:space="preserve">To open the project directory, right click the python file (main.py) and select Open in → Explorer. Note that the “main.py” and venv are located in the project directory. Now cut and paste the downloaded files there.</w:t>
      </w:r>
    </w:p>
    <w:p w:rsidR="00000000" w:rsidDel="00000000" w:rsidP="00000000" w:rsidRDefault="00000000" w:rsidRPr="00000000" w14:paraId="0000002A">
      <w:pPr>
        <w:ind w:left="720" w:firstLine="0"/>
        <w:jc w:val="both"/>
        <w:rPr/>
      </w:pPr>
      <w:r w:rsidDel="00000000" w:rsidR="00000000" w:rsidRPr="00000000">
        <w:rPr>
          <w:rtl w:val="0"/>
        </w:rPr>
      </w:r>
    </w:p>
    <w:p w:rsidR="00000000" w:rsidDel="00000000" w:rsidP="00000000" w:rsidRDefault="00000000" w:rsidRPr="00000000" w14:paraId="0000002B">
      <w:pPr>
        <w:pBdr>
          <w:top w:color="auto" w:space="3" w:sz="0" w:val="none"/>
          <w:bottom w:color="auto" w:space="0" w:sz="0" w:val="none"/>
          <w:right w:color="auto" w:space="0" w:sz="0" w:val="none"/>
        </w:pBdr>
        <w:shd w:fill="ffffff" w:val="clear"/>
        <w:ind w:left="720" w:firstLine="0"/>
        <w:rPr>
          <w:color w:val="000080"/>
        </w:rPr>
      </w:pPr>
      <w:r w:rsidDel="00000000" w:rsidR="00000000" w:rsidRPr="00000000">
        <w:rPr>
          <w:color w:val="000080"/>
        </w:rPr>
        <w:drawing>
          <wp:inline distB="114300" distT="114300" distL="114300" distR="114300">
            <wp:extent cx="18288000" cy="9915525"/>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8288000" cy="99155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both"/>
        <w:rPr>
          <w:color w:val="000080"/>
          <w:u w:val="single"/>
        </w:rPr>
      </w:pPr>
      <w:r w:rsidDel="00000000" w:rsidR="00000000" w:rsidRPr="00000000">
        <w:rPr>
          <w:rtl w:val="0"/>
        </w:rPr>
      </w:r>
    </w:p>
    <w:p w:rsidR="00000000" w:rsidDel="00000000" w:rsidP="00000000" w:rsidRDefault="00000000" w:rsidRPr="00000000" w14:paraId="0000002D">
      <w:pPr>
        <w:numPr>
          <w:ilvl w:val="0"/>
          <w:numId w:val="4"/>
        </w:numPr>
        <w:ind w:left="720" w:hanging="360"/>
        <w:jc w:val="both"/>
        <w:rPr/>
      </w:pPr>
      <w:r w:rsidDel="00000000" w:rsidR="00000000" w:rsidRPr="00000000">
        <w:rPr>
          <w:rtl w:val="0"/>
        </w:rPr>
        <w:t xml:space="preserve">Open the PyCharm terminal (see figure) and run the following commands:</w:t>
      </w:r>
    </w:p>
    <w:p w:rsidR="00000000" w:rsidDel="00000000" w:rsidP="00000000" w:rsidRDefault="00000000" w:rsidRPr="00000000" w14:paraId="0000002E">
      <w:pPr>
        <w:ind w:left="720" w:firstLine="0"/>
        <w:jc w:val="both"/>
        <w:rPr>
          <w:rFonts w:ascii="Comic Sans MS" w:cs="Comic Sans MS" w:eastAsia="Comic Sans MS" w:hAnsi="Comic Sans MS"/>
          <w:color w:val="000080"/>
        </w:rPr>
      </w:pPr>
      <w:r w:rsidDel="00000000" w:rsidR="00000000" w:rsidRPr="00000000">
        <w:rPr>
          <w:rFonts w:ascii="Comic Sans MS" w:cs="Comic Sans MS" w:eastAsia="Comic Sans MS" w:hAnsi="Comic Sans MS"/>
          <w:color w:val="000080"/>
          <w:rtl w:val="0"/>
        </w:rPr>
        <w:t xml:space="preserve">pip install PyOpenGL-3.1.5-cp3x-cp3xm-win_amd64.whl</w:t>
      </w:r>
    </w:p>
    <w:p w:rsidR="00000000" w:rsidDel="00000000" w:rsidP="00000000" w:rsidRDefault="00000000" w:rsidRPr="00000000" w14:paraId="0000002F">
      <w:pPr>
        <w:ind w:left="720" w:firstLine="0"/>
        <w:jc w:val="both"/>
        <w:rPr>
          <w:rFonts w:ascii="Comic Sans MS" w:cs="Comic Sans MS" w:eastAsia="Comic Sans MS" w:hAnsi="Comic Sans MS"/>
          <w:color w:val="000080"/>
        </w:rPr>
      </w:pPr>
      <w:r w:rsidDel="00000000" w:rsidR="00000000" w:rsidRPr="00000000">
        <w:rPr>
          <w:rFonts w:ascii="Comic Sans MS" w:cs="Comic Sans MS" w:eastAsia="Comic Sans MS" w:hAnsi="Comic Sans MS"/>
          <w:color w:val="000080"/>
          <w:rtl w:val="0"/>
        </w:rPr>
        <w:t xml:space="preserve">pip install PyOpenGL_accelerate-3.1.5-cp3x-cp3xm-win_amd64.whl</w:t>
      </w:r>
    </w:p>
    <w:p w:rsidR="00000000" w:rsidDel="00000000" w:rsidP="00000000" w:rsidRDefault="00000000" w:rsidRPr="00000000" w14:paraId="00000030">
      <w:pPr>
        <w:ind w:left="720" w:firstLine="0"/>
        <w:jc w:val="both"/>
        <w:rPr/>
      </w:pPr>
      <w:r w:rsidDel="00000000" w:rsidR="00000000" w:rsidRPr="00000000">
        <w:rPr>
          <w:rtl w:val="0"/>
        </w:rPr>
      </w:r>
    </w:p>
    <w:p w:rsidR="00000000" w:rsidDel="00000000" w:rsidP="00000000" w:rsidRDefault="00000000" w:rsidRPr="00000000" w14:paraId="00000031">
      <w:pPr>
        <w:ind w:left="720" w:firstLine="0"/>
        <w:jc w:val="both"/>
        <w:rPr/>
      </w:pPr>
      <w:r w:rsidDel="00000000" w:rsidR="00000000" w:rsidRPr="00000000">
        <w:rPr>
          <w:rtl w:val="0"/>
        </w:rPr>
        <w:t xml:space="preserve">[Replace 3x with your respective version of the downloaded file.]</w:t>
      </w:r>
    </w:p>
    <w:p w:rsidR="00000000" w:rsidDel="00000000" w:rsidP="00000000" w:rsidRDefault="00000000" w:rsidRPr="00000000" w14:paraId="00000032">
      <w:pPr>
        <w:ind w:left="720" w:firstLine="0"/>
        <w:jc w:val="both"/>
        <w:rPr/>
      </w:pPr>
      <w:r w:rsidDel="00000000" w:rsidR="00000000" w:rsidRPr="00000000">
        <w:rPr>
          <w:rtl w:val="0"/>
        </w:rPr>
        <w:t xml:space="preserve">Now openGL is installed.</w:t>
      </w:r>
    </w:p>
    <w:p w:rsidR="00000000" w:rsidDel="00000000" w:rsidP="00000000" w:rsidRDefault="00000000" w:rsidRPr="00000000" w14:paraId="00000033">
      <w:pPr>
        <w:ind w:left="720" w:firstLine="0"/>
        <w:jc w:val="both"/>
        <w:rPr/>
      </w:pPr>
      <w:r w:rsidDel="00000000" w:rsidR="00000000" w:rsidRPr="00000000">
        <w:rPr>
          <w:rtl w:val="0"/>
        </w:rPr>
      </w:r>
    </w:p>
    <w:p w:rsidR="00000000" w:rsidDel="00000000" w:rsidP="00000000" w:rsidRDefault="00000000" w:rsidRPr="00000000" w14:paraId="00000034">
      <w:pPr>
        <w:ind w:left="720" w:firstLine="0"/>
        <w:jc w:val="both"/>
        <w:rPr/>
      </w:pPr>
      <w:r w:rsidDel="00000000" w:rsidR="00000000" w:rsidRPr="00000000">
        <w:rPr/>
        <w:drawing>
          <wp:inline distB="114300" distT="114300" distL="114300" distR="114300">
            <wp:extent cx="9753600" cy="69342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975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both"/>
        <w:rPr/>
      </w:pPr>
      <w:r w:rsidDel="00000000" w:rsidR="00000000" w:rsidRPr="00000000">
        <w:rPr>
          <w:rtl w:val="0"/>
        </w:rPr>
      </w:r>
    </w:p>
    <w:p w:rsidR="00000000" w:rsidDel="00000000" w:rsidP="00000000" w:rsidRDefault="00000000" w:rsidRPr="00000000" w14:paraId="00000036">
      <w:pPr>
        <w:numPr>
          <w:ilvl w:val="0"/>
          <w:numId w:val="4"/>
        </w:numPr>
        <w:ind w:left="720" w:hanging="360"/>
        <w:jc w:val="both"/>
        <w:rPr>
          <w:u w:val="none"/>
        </w:rPr>
      </w:pPr>
      <w:r w:rsidDel="00000000" w:rsidR="00000000" w:rsidRPr="00000000">
        <w:rPr>
          <w:rtl w:val="0"/>
        </w:rPr>
        <w:t xml:space="preserve">Copy the following template code into the editor (main.py file):</w:t>
      </w:r>
    </w:p>
    <w:p w:rsidR="00000000" w:rsidDel="00000000" w:rsidP="00000000" w:rsidRDefault="00000000" w:rsidRPr="00000000" w14:paraId="00000037">
      <w:pPr>
        <w:ind w:left="720" w:firstLine="0"/>
        <w:jc w:val="both"/>
        <w:rPr/>
      </w:pPr>
      <w:hyperlink r:id="rId16">
        <w:r w:rsidDel="00000000" w:rsidR="00000000" w:rsidRPr="00000000">
          <w:rPr>
            <w:color w:val="1155cc"/>
            <w:u w:val="single"/>
            <w:rtl w:val="0"/>
          </w:rPr>
          <w:t xml:space="preserve">https://drive.google.com/file/d/1r4y45o2C4ghNaBmGf0WAjOo3ZNuwEdCn/view?usp=sharing</w:t>
        </w:r>
      </w:hyperlink>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rtl w:val="0"/>
        </w:rPr>
        <w:t xml:space="preserve">Run the code and if you can see the following output, then your openGL setup is complete.</w:t>
      </w:r>
    </w:p>
    <w:p w:rsidR="00000000" w:rsidDel="00000000" w:rsidP="00000000" w:rsidRDefault="00000000" w:rsidRPr="00000000" w14:paraId="00000039">
      <w:pPr>
        <w:ind w:left="720" w:firstLine="0"/>
        <w:jc w:val="both"/>
        <w:rPr/>
      </w:pPr>
      <w:r w:rsidDel="00000000" w:rsidR="00000000" w:rsidRPr="00000000">
        <w:rPr>
          <w:rtl w:val="0"/>
        </w:rPr>
      </w:r>
    </w:p>
    <w:p w:rsidR="00000000" w:rsidDel="00000000" w:rsidP="00000000" w:rsidRDefault="00000000" w:rsidRPr="00000000" w14:paraId="0000003A">
      <w:pPr>
        <w:ind w:left="720" w:firstLine="0"/>
        <w:jc w:val="both"/>
        <w:rPr/>
      </w:pPr>
      <w:r w:rsidDel="00000000" w:rsidR="00000000" w:rsidRPr="00000000">
        <w:rPr/>
        <w:drawing>
          <wp:inline distB="114300" distT="114300" distL="114300" distR="114300">
            <wp:extent cx="5981700" cy="6334125"/>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81700" cy="63341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pStyle w:val="Heading2"/>
        <w:jc w:val="both"/>
        <w:rPr/>
      </w:pPr>
      <w:bookmarkStart w:colFirst="0" w:colLast="0" w:name="_bjxhadirpyjx" w:id="2"/>
      <w:bookmarkEnd w:id="2"/>
      <w:r w:rsidDel="00000000" w:rsidR="00000000" w:rsidRPr="00000000">
        <w:rPr>
          <w:rtl w:val="0"/>
        </w:rPr>
        <w:t xml:space="preserve">Troubleshooting-1: </w:t>
      </w:r>
      <w:r w:rsidDel="00000000" w:rsidR="00000000" w:rsidRPr="00000000">
        <w:rPr>
          <w:rtl w:val="0"/>
        </w:rPr>
        <w:t xml:space="preserve">After opening the PyCharm terminal in step 9, the following message is shown:</w:t>
      </w:r>
    </w:p>
    <w:p w:rsidR="00000000" w:rsidDel="00000000" w:rsidP="00000000" w:rsidRDefault="00000000" w:rsidRPr="00000000" w14:paraId="0000003D">
      <w:pPr>
        <w:rPr>
          <w:sz w:val="10"/>
          <w:szCs w:val="10"/>
        </w:rPr>
      </w:pPr>
      <w:r w:rsidDel="00000000" w:rsidR="00000000" w:rsidRPr="00000000">
        <w:rPr>
          <w:rtl w:val="0"/>
        </w:rPr>
      </w:r>
    </w:p>
    <w:p w:rsidR="00000000" w:rsidDel="00000000" w:rsidP="00000000" w:rsidRDefault="00000000" w:rsidRPr="00000000" w14:paraId="0000003E">
      <w:pPr>
        <w:ind w:left="0" w:right="0" w:firstLine="0"/>
        <w:jc w:val="center"/>
        <w:rPr>
          <w:rFonts w:ascii="Comic Sans MS" w:cs="Comic Sans MS" w:eastAsia="Comic Sans MS" w:hAnsi="Comic Sans MS"/>
          <w:color w:val="e06666"/>
          <w:sz w:val="24"/>
          <w:szCs w:val="24"/>
          <w:shd w:fill="434343" w:val="clear"/>
        </w:rPr>
      </w:pPr>
      <w:r w:rsidDel="00000000" w:rsidR="00000000" w:rsidRPr="00000000">
        <w:rPr>
          <w:rFonts w:ascii="Comic Sans MS" w:cs="Comic Sans MS" w:eastAsia="Comic Sans MS" w:hAnsi="Comic Sans MS"/>
          <w:color w:val="e06666"/>
          <w:sz w:val="24"/>
          <w:szCs w:val="24"/>
          <w:shd w:fill="434343" w:val="clear"/>
          <w:rtl w:val="0"/>
        </w:rPr>
        <w:t xml:space="preserve"> </w:t>
      </w:r>
      <w:r w:rsidDel="00000000" w:rsidR="00000000" w:rsidRPr="00000000">
        <w:rPr>
          <w:rFonts w:ascii="Comic Sans MS" w:cs="Comic Sans MS" w:eastAsia="Comic Sans MS" w:hAnsi="Comic Sans MS"/>
          <w:color w:val="e06666"/>
          <w:sz w:val="24"/>
          <w:szCs w:val="24"/>
          <w:shd w:fill="434343" w:val="clear"/>
          <w:rtl w:val="0"/>
        </w:rPr>
        <w:t xml:space="preserve">activate.ps1 cannot be loaded because running scripts is disabled on this system.</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Right click on Windows PowerShell and select “Run as administrator.”</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drawing>
          <wp:inline distB="114300" distT="114300" distL="114300" distR="114300">
            <wp:extent cx="7217747" cy="5875132"/>
            <wp:effectExtent b="0" l="0" r="0" t="0"/>
            <wp:docPr id="6" name="image6.png"/>
            <a:graphic>
              <a:graphicData uri="http://schemas.openxmlformats.org/drawingml/2006/picture">
                <pic:pic>
                  <pic:nvPicPr>
                    <pic:cNvPr id="0" name="image6.png"/>
                    <pic:cNvPicPr preferRelativeResize="0"/>
                  </pic:nvPicPr>
                  <pic:blipFill>
                    <a:blip r:embed="rId18"/>
                    <a:srcRect b="3674" l="2214" r="46546" t="22151"/>
                    <a:stretch>
                      <a:fillRect/>
                    </a:stretch>
                  </pic:blipFill>
                  <pic:spPr>
                    <a:xfrm>
                      <a:off x="0" y="0"/>
                      <a:ext cx="7217747" cy="587513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720"/>
        <w:rPr/>
      </w:pPr>
      <w:r w:rsidDel="00000000" w:rsidR="00000000" w:rsidRPr="00000000">
        <w:rPr>
          <w:rtl w:val="0"/>
        </w:rPr>
      </w:r>
    </w:p>
    <w:p w:rsidR="00000000" w:rsidDel="00000000" w:rsidP="00000000" w:rsidRDefault="00000000" w:rsidRPr="00000000" w14:paraId="00000044">
      <w:pPr>
        <w:numPr>
          <w:ilvl w:val="0"/>
          <w:numId w:val="1"/>
        </w:numPr>
        <w:ind w:left="720" w:hanging="360"/>
      </w:pPr>
      <w:r w:rsidDel="00000000" w:rsidR="00000000" w:rsidRPr="00000000">
        <w:rPr>
          <w:rtl w:val="0"/>
        </w:rPr>
        <w:t xml:space="preserve">Run the following command in PowerShell:</w:t>
      </w:r>
    </w:p>
    <w:p w:rsidR="00000000" w:rsidDel="00000000" w:rsidP="00000000" w:rsidRDefault="00000000" w:rsidRPr="00000000" w14:paraId="00000045">
      <w:pPr>
        <w:ind w:firstLine="720"/>
        <w:rPr>
          <w:rFonts w:ascii="Comic Sans MS" w:cs="Comic Sans MS" w:eastAsia="Comic Sans MS" w:hAnsi="Comic Sans MS"/>
          <w:color w:val="000080"/>
        </w:rPr>
      </w:pPr>
      <w:r w:rsidDel="00000000" w:rsidR="00000000" w:rsidRPr="00000000">
        <w:rPr>
          <w:rFonts w:ascii="Comic Sans MS" w:cs="Comic Sans MS" w:eastAsia="Comic Sans MS" w:hAnsi="Comic Sans MS"/>
          <w:color w:val="000080"/>
          <w:rtl w:val="0"/>
        </w:rPr>
        <w:t xml:space="preserve">Set-ExecutionPolicy -Scope CurrentUser -ExecutionPolicy Unrestricted</w:t>
      </w:r>
    </w:p>
    <w:p w:rsidR="00000000" w:rsidDel="00000000" w:rsidP="00000000" w:rsidRDefault="00000000" w:rsidRPr="00000000" w14:paraId="00000046">
      <w:pPr>
        <w:numPr>
          <w:ilvl w:val="0"/>
          <w:numId w:val="1"/>
        </w:numPr>
        <w:ind w:left="720" w:hanging="360"/>
      </w:pPr>
      <w:r w:rsidDel="00000000" w:rsidR="00000000" w:rsidRPr="00000000">
        <w:rPr>
          <w:rtl w:val="0"/>
        </w:rPr>
        <w:t xml:space="preserve">Resume from </w:t>
      </w:r>
      <w:r w:rsidDel="00000000" w:rsidR="00000000" w:rsidRPr="00000000">
        <w:rPr>
          <w:b w:val="1"/>
          <w:rtl w:val="0"/>
        </w:rPr>
        <w:t xml:space="preserve">step 9</w:t>
      </w:r>
      <w:r w:rsidDel="00000000" w:rsidR="00000000" w:rsidRPr="00000000">
        <w:rPr>
          <w:rtl w:val="0"/>
        </w:rPr>
        <w:t xml:space="preserve">.</w:t>
      </w: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www.lfd.uci.edu/~gohlke/pythonlibs/#_pyopengl:~:text=PyOpenGL%E2%80%913.1.5%E2%80%91cp36%E2%80%91cp36m%E2%80%91win_amd64.wh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hyperlink" Target="https://drive.google.com/file/d/1r4y45o2C4ghNaBmGf0WAjOo3ZNuwEdCn/view?usp=sharing" TargetMode="External"/><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