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2E" w:rsidRPr="009A6DD1" w:rsidRDefault="00B9062E" w:rsidP="00B9062E">
      <w:pPr>
        <w:spacing w:before="100" w:beforeAutospacing="1" w:after="100" w:afterAutospacing="1"/>
        <w:jc w:val="center"/>
        <w:rPr>
          <w:rFonts w:ascii="Calibri" w:hAnsi="Calibri" w:cs="Calibri"/>
          <w:b/>
          <w:color w:val="1F4E79"/>
          <w:sz w:val="22"/>
          <w:szCs w:val="22"/>
          <w:lang w:val="en-US"/>
        </w:rPr>
      </w:pPr>
      <w:r w:rsidRPr="009A6DD1">
        <w:rPr>
          <w:rFonts w:ascii="Calibri" w:hAnsi="Calibri" w:cs="Calibri"/>
          <w:b/>
          <w:color w:val="1F4E79"/>
          <w:sz w:val="22"/>
          <w:szCs w:val="22"/>
          <w:lang w:val="en-US"/>
        </w:rPr>
        <w:t>Indicative offer for A &amp; L Band:</w:t>
      </w:r>
    </w:p>
    <w:p w:rsidR="00B9062E" w:rsidRDefault="00B9062E" w:rsidP="00B9062E">
      <w:pPr>
        <w:spacing w:before="100" w:beforeAutospacing="1" w:after="100" w:afterAutospacing="1"/>
        <w:rPr>
          <w:rFonts w:ascii="Calibri" w:hAnsi="Calibri" w:cs="Calibri"/>
          <w:color w:val="1F4E79"/>
          <w:sz w:val="22"/>
          <w:szCs w:val="22"/>
          <w:lang w:val="en-US"/>
        </w:rPr>
      </w:pPr>
      <w:r>
        <w:rPr>
          <w:rFonts w:ascii="Calibri" w:hAnsi="Calibri" w:cs="Calibri"/>
          <w:color w:val="1F4E79"/>
          <w:sz w:val="22"/>
          <w:szCs w:val="22"/>
          <w:lang w:val="en-US"/>
        </w:rPr>
        <w:t>Dear XXX,</w:t>
      </w:r>
    </w:p>
    <w:p w:rsidR="00B9062E" w:rsidRDefault="00B9062E" w:rsidP="00B9062E">
      <w:pPr>
        <w:spacing w:before="100" w:beforeAutospacing="1" w:after="100" w:afterAutospacing="1"/>
        <w:rPr>
          <w:rFonts w:ascii="Calibri" w:hAnsi="Calibri" w:cs="Calibri"/>
          <w:color w:val="1F4E79"/>
          <w:sz w:val="22"/>
          <w:szCs w:val="22"/>
          <w:lang w:val="en-US"/>
        </w:rPr>
      </w:pPr>
      <w:r>
        <w:rPr>
          <w:rFonts w:ascii="Calibri" w:hAnsi="Calibri" w:cs="Calibri"/>
          <w:color w:val="1F4E79"/>
          <w:sz w:val="22"/>
          <w:szCs w:val="22"/>
          <w:lang w:val="en-US"/>
        </w:rPr>
        <w:t>We would like to take the relationship further by making an offer to you to be a part of our growing team at Hinduja Tech.</w:t>
      </w:r>
    </w:p>
    <w:p w:rsidR="00B9062E" w:rsidRDefault="00B9062E" w:rsidP="00B9062E">
      <w:pPr>
        <w:spacing w:before="100" w:beforeAutospacing="1" w:after="100" w:afterAutospacing="1"/>
        <w:rPr>
          <w:rFonts w:ascii="Calibri" w:hAnsi="Calibri" w:cs="Calibri"/>
          <w:color w:val="1F4E79"/>
          <w:sz w:val="22"/>
          <w:szCs w:val="22"/>
          <w:lang w:val="en-US"/>
        </w:rPr>
      </w:pPr>
      <w:r>
        <w:rPr>
          <w:rFonts w:ascii="Calibri" w:hAnsi="Calibri" w:cs="Calibri"/>
          <w:color w:val="1F4E79"/>
          <w:sz w:val="22"/>
          <w:szCs w:val="22"/>
          <w:lang w:val="en-US"/>
        </w:rPr>
        <w:t> We are keen to have you onboard and are pleased to share some of the details of the intended offer. Your compensation will be broadly divided into the Fixed and Variable components at  (88% : 12%) ratio. Variable will be paid 100% every month.</w:t>
      </w:r>
    </w:p>
    <w:p w:rsidR="00B9062E" w:rsidRDefault="00B9062E" w:rsidP="00B9062E">
      <w:pPr>
        <w:spacing w:before="100" w:beforeAutospacing="1" w:after="100" w:afterAutospacing="1"/>
        <w:rPr>
          <w:rFonts w:ascii="Calibri" w:hAnsi="Calibri" w:cs="Calibri"/>
          <w:color w:val="1F4E79"/>
          <w:sz w:val="22"/>
          <w:szCs w:val="22"/>
          <w:lang w:val="en-US"/>
        </w:rPr>
      </w:pPr>
      <w:r>
        <w:rPr>
          <w:rFonts w:ascii="Calibri" w:hAnsi="Calibri" w:cs="Calibri"/>
          <w:color w:val="1F4E79"/>
          <w:sz w:val="22"/>
          <w:szCs w:val="22"/>
          <w:lang w:val="en-US"/>
        </w:rPr>
        <w:t>A broad breakup of the compensation is as below :</w:t>
      </w:r>
    </w:p>
    <w:tbl>
      <w:tblPr>
        <w:tblW w:w="9965" w:type="dxa"/>
        <w:tblInd w:w="-5" w:type="dxa"/>
        <w:tblLook w:val="04A0" w:firstRow="1" w:lastRow="0" w:firstColumn="1" w:lastColumn="0" w:noHBand="0" w:noVBand="1"/>
      </w:tblPr>
      <w:tblGrid>
        <w:gridCol w:w="4447"/>
        <w:gridCol w:w="1435"/>
        <w:gridCol w:w="1476"/>
        <w:gridCol w:w="2607"/>
      </w:tblGrid>
      <w:tr w:rsidR="00B9062E" w:rsidRPr="006B25F2" w:rsidTr="00024E2C">
        <w:trPr>
          <w:trHeight w:val="300"/>
        </w:trPr>
        <w:tc>
          <w:tcPr>
            <w:tcW w:w="9965" w:type="dxa"/>
            <w:gridSpan w:val="4"/>
            <w:tcBorders>
              <w:top w:val="single" w:sz="4" w:space="0" w:color="00B0F0"/>
              <w:left w:val="single" w:sz="4" w:space="0" w:color="00B0F0"/>
              <w:bottom w:val="single" w:sz="4" w:space="0" w:color="00B0F0"/>
              <w:right w:val="single" w:sz="4" w:space="0" w:color="00B0F0"/>
            </w:tcBorders>
            <w:shd w:val="clear" w:color="000000" w:fill="FFFF00"/>
            <w:noWrap/>
            <w:vAlign w:val="bottom"/>
            <w:hideMark/>
          </w:tcPr>
          <w:p w:rsidR="00B9062E" w:rsidRPr="006B25F2" w:rsidRDefault="00B9062E" w:rsidP="00024E2C">
            <w:pPr>
              <w:jc w:val="center"/>
              <w:rPr>
                <w:rFonts w:ascii="Calibri" w:eastAsia="Times New Roman" w:hAnsi="Calibri" w:cs="Calibri"/>
                <w:b/>
                <w:bCs/>
                <w:color w:val="000000"/>
                <w:sz w:val="22"/>
                <w:szCs w:val="22"/>
              </w:rPr>
            </w:pPr>
            <w:r w:rsidRPr="006B25F2">
              <w:rPr>
                <w:rFonts w:ascii="Calibri" w:eastAsia="Times New Roman" w:hAnsi="Calibri" w:cs="Calibri"/>
                <w:b/>
                <w:bCs/>
                <w:color w:val="000000"/>
                <w:sz w:val="22"/>
                <w:szCs w:val="22"/>
              </w:rPr>
              <w:t>Tentative Indicative CTC</w:t>
            </w:r>
          </w:p>
        </w:tc>
      </w:tr>
      <w:tr w:rsidR="00B9062E" w:rsidRPr="006B25F2" w:rsidTr="00024E2C">
        <w:trPr>
          <w:trHeight w:val="300"/>
        </w:trPr>
        <w:tc>
          <w:tcPr>
            <w:tcW w:w="4447" w:type="dxa"/>
            <w:tcBorders>
              <w:top w:val="nil"/>
              <w:left w:val="single" w:sz="4" w:space="0" w:color="00B0F0"/>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Grand CTC</w:t>
            </w:r>
          </w:p>
        </w:tc>
        <w:tc>
          <w:tcPr>
            <w:tcW w:w="1435"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center"/>
              <w:rPr>
                <w:rFonts w:eastAsia="Times New Roman"/>
                <w:color w:val="000000"/>
                <w:sz w:val="22"/>
                <w:szCs w:val="22"/>
              </w:rPr>
            </w:pPr>
            <w:r w:rsidRPr="006B25F2">
              <w:rPr>
                <w:rFonts w:eastAsia="Times New Roman"/>
                <w:color w:val="000000"/>
                <w:sz w:val="22"/>
                <w:szCs w:val="22"/>
              </w:rPr>
              <w:t>XXX</w:t>
            </w:r>
          </w:p>
        </w:tc>
        <w:tc>
          <w:tcPr>
            <w:tcW w:w="1476"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Fixed</w:t>
            </w:r>
          </w:p>
        </w:tc>
        <w:tc>
          <w:tcPr>
            <w:tcW w:w="2607"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right"/>
              <w:rPr>
                <w:rFonts w:eastAsia="Times New Roman"/>
                <w:color w:val="000000"/>
                <w:sz w:val="22"/>
                <w:szCs w:val="22"/>
              </w:rPr>
            </w:pPr>
            <w:r w:rsidRPr="006B25F2">
              <w:rPr>
                <w:rFonts w:eastAsia="Times New Roman"/>
                <w:color w:val="000000"/>
                <w:sz w:val="22"/>
                <w:szCs w:val="22"/>
              </w:rPr>
              <w:t xml:space="preserve"> XX </w:t>
            </w:r>
          </w:p>
        </w:tc>
      </w:tr>
      <w:tr w:rsidR="00B9062E" w:rsidRPr="006B25F2" w:rsidTr="00024E2C">
        <w:trPr>
          <w:trHeight w:val="300"/>
        </w:trPr>
        <w:tc>
          <w:tcPr>
            <w:tcW w:w="4447" w:type="dxa"/>
            <w:tcBorders>
              <w:top w:val="nil"/>
              <w:left w:val="single" w:sz="4" w:space="0" w:color="00B0F0"/>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Variable % on Fixed</w:t>
            </w:r>
          </w:p>
        </w:tc>
        <w:tc>
          <w:tcPr>
            <w:tcW w:w="1435"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center"/>
              <w:rPr>
                <w:rFonts w:eastAsia="Times New Roman"/>
                <w:color w:val="000000"/>
                <w:sz w:val="22"/>
                <w:szCs w:val="22"/>
              </w:rPr>
            </w:pPr>
            <w:r w:rsidRPr="006B25F2">
              <w:rPr>
                <w:rFonts w:eastAsia="Times New Roman"/>
                <w:color w:val="000000"/>
                <w:sz w:val="22"/>
                <w:szCs w:val="22"/>
              </w:rPr>
              <w:t>XXX</w:t>
            </w:r>
          </w:p>
        </w:tc>
        <w:tc>
          <w:tcPr>
            <w:tcW w:w="1476"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Variable</w:t>
            </w:r>
          </w:p>
        </w:tc>
        <w:tc>
          <w:tcPr>
            <w:tcW w:w="2607"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right"/>
              <w:rPr>
                <w:rFonts w:eastAsia="Times New Roman"/>
                <w:color w:val="000000"/>
                <w:sz w:val="22"/>
                <w:szCs w:val="22"/>
              </w:rPr>
            </w:pPr>
            <w:r w:rsidRPr="006B25F2">
              <w:rPr>
                <w:rFonts w:eastAsia="Times New Roman"/>
                <w:color w:val="000000"/>
                <w:sz w:val="22"/>
                <w:szCs w:val="22"/>
              </w:rPr>
              <w:t xml:space="preserve"> XX </w:t>
            </w:r>
          </w:p>
        </w:tc>
      </w:tr>
      <w:tr w:rsidR="00B9062E" w:rsidRPr="006B25F2" w:rsidTr="00024E2C">
        <w:trPr>
          <w:trHeight w:val="300"/>
        </w:trPr>
        <w:tc>
          <w:tcPr>
            <w:tcW w:w="4447" w:type="dxa"/>
            <w:tcBorders>
              <w:top w:val="nil"/>
              <w:left w:val="single" w:sz="4" w:space="0" w:color="00B0F0"/>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Band</w:t>
            </w:r>
          </w:p>
        </w:tc>
        <w:tc>
          <w:tcPr>
            <w:tcW w:w="1435"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center"/>
              <w:rPr>
                <w:rFonts w:eastAsia="Times New Roman"/>
                <w:color w:val="000000"/>
                <w:sz w:val="22"/>
                <w:szCs w:val="22"/>
              </w:rPr>
            </w:pPr>
            <w:r w:rsidRPr="006B25F2">
              <w:rPr>
                <w:rFonts w:eastAsia="Times New Roman"/>
                <w:color w:val="000000"/>
                <w:sz w:val="22"/>
                <w:szCs w:val="22"/>
              </w:rPr>
              <w:t>XXX</w:t>
            </w:r>
          </w:p>
        </w:tc>
        <w:tc>
          <w:tcPr>
            <w:tcW w:w="1476"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Sub_Band</w:t>
            </w:r>
          </w:p>
        </w:tc>
        <w:tc>
          <w:tcPr>
            <w:tcW w:w="2607"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center"/>
              <w:rPr>
                <w:rFonts w:eastAsia="Times New Roman"/>
                <w:color w:val="000000"/>
                <w:sz w:val="22"/>
                <w:szCs w:val="22"/>
              </w:rPr>
            </w:pPr>
            <w:r w:rsidRPr="006B25F2">
              <w:rPr>
                <w:rFonts w:eastAsia="Times New Roman"/>
                <w:color w:val="000000"/>
                <w:sz w:val="22"/>
                <w:szCs w:val="22"/>
              </w:rPr>
              <w:t>XX</w:t>
            </w:r>
          </w:p>
        </w:tc>
      </w:tr>
      <w:tr w:rsidR="00B9062E" w:rsidRPr="006B25F2" w:rsidTr="00024E2C">
        <w:trPr>
          <w:trHeight w:val="300"/>
        </w:trPr>
        <w:tc>
          <w:tcPr>
            <w:tcW w:w="4447" w:type="dxa"/>
            <w:tcBorders>
              <w:top w:val="nil"/>
              <w:left w:val="single" w:sz="4" w:space="0" w:color="00B0F0"/>
              <w:bottom w:val="nil"/>
              <w:right w:val="single" w:sz="4" w:space="0" w:color="00B0F0"/>
            </w:tcBorders>
            <w:shd w:val="clear" w:color="auto" w:fill="auto"/>
            <w:noWrap/>
            <w:vAlign w:val="bottom"/>
            <w:hideMark/>
          </w:tcPr>
          <w:p w:rsidR="00B9062E" w:rsidRPr="006B25F2" w:rsidRDefault="00B9062E" w:rsidP="00024E2C">
            <w:pPr>
              <w:rPr>
                <w:rFonts w:ascii="Calibri" w:eastAsia="Times New Roman" w:hAnsi="Calibri" w:cs="Calibri"/>
                <w:color w:val="000000"/>
                <w:sz w:val="22"/>
                <w:szCs w:val="22"/>
              </w:rPr>
            </w:pPr>
            <w:r w:rsidRPr="006B25F2">
              <w:rPr>
                <w:rFonts w:ascii="Calibri" w:eastAsia="Times New Roman" w:hAnsi="Calibri" w:cs="Calibri"/>
                <w:color w:val="000000"/>
                <w:sz w:val="22"/>
                <w:szCs w:val="22"/>
              </w:rPr>
              <w:t> </w:t>
            </w:r>
          </w:p>
        </w:tc>
        <w:tc>
          <w:tcPr>
            <w:tcW w:w="1435" w:type="dxa"/>
            <w:tcBorders>
              <w:top w:val="nil"/>
              <w:left w:val="nil"/>
              <w:bottom w:val="nil"/>
              <w:right w:val="single" w:sz="4" w:space="0" w:color="00B0F0"/>
            </w:tcBorders>
            <w:shd w:val="clear" w:color="auto" w:fill="auto"/>
            <w:noWrap/>
            <w:vAlign w:val="bottom"/>
            <w:hideMark/>
          </w:tcPr>
          <w:p w:rsidR="00B9062E" w:rsidRPr="006B25F2" w:rsidRDefault="00B9062E" w:rsidP="00024E2C">
            <w:pPr>
              <w:jc w:val="center"/>
              <w:rPr>
                <w:rFonts w:ascii="Calibri" w:eastAsia="Times New Roman" w:hAnsi="Calibri" w:cs="Calibri"/>
                <w:color w:val="000000"/>
                <w:sz w:val="22"/>
                <w:szCs w:val="22"/>
              </w:rPr>
            </w:pPr>
            <w:r w:rsidRPr="006B25F2">
              <w:rPr>
                <w:rFonts w:ascii="Calibri" w:eastAsia="Times New Roman" w:hAnsi="Calibri" w:cs="Calibri"/>
                <w:color w:val="000000"/>
                <w:sz w:val="22"/>
                <w:szCs w:val="22"/>
              </w:rPr>
              <w:t> </w:t>
            </w:r>
          </w:p>
        </w:tc>
        <w:tc>
          <w:tcPr>
            <w:tcW w:w="1476" w:type="dxa"/>
            <w:tcBorders>
              <w:top w:val="nil"/>
              <w:left w:val="nil"/>
              <w:bottom w:val="nil"/>
              <w:right w:val="single" w:sz="4" w:space="0" w:color="00B0F0"/>
            </w:tcBorders>
            <w:shd w:val="clear" w:color="auto" w:fill="auto"/>
            <w:noWrap/>
            <w:vAlign w:val="bottom"/>
            <w:hideMark/>
          </w:tcPr>
          <w:p w:rsidR="00B9062E" w:rsidRPr="006B25F2" w:rsidRDefault="00B9062E" w:rsidP="00024E2C">
            <w:pPr>
              <w:rPr>
                <w:rFonts w:ascii="Calibri" w:eastAsia="Times New Roman" w:hAnsi="Calibri" w:cs="Calibri"/>
                <w:color w:val="000000"/>
                <w:sz w:val="22"/>
                <w:szCs w:val="22"/>
              </w:rPr>
            </w:pPr>
            <w:r w:rsidRPr="006B25F2">
              <w:rPr>
                <w:rFonts w:ascii="Calibri" w:eastAsia="Times New Roman" w:hAnsi="Calibri" w:cs="Calibri"/>
                <w:color w:val="000000"/>
                <w:sz w:val="22"/>
                <w:szCs w:val="22"/>
              </w:rPr>
              <w:t> </w:t>
            </w:r>
          </w:p>
        </w:tc>
        <w:tc>
          <w:tcPr>
            <w:tcW w:w="2607" w:type="dxa"/>
            <w:tcBorders>
              <w:top w:val="nil"/>
              <w:left w:val="nil"/>
              <w:bottom w:val="nil"/>
              <w:right w:val="single" w:sz="4" w:space="0" w:color="00B0F0"/>
            </w:tcBorders>
            <w:shd w:val="clear" w:color="auto" w:fill="auto"/>
            <w:noWrap/>
            <w:vAlign w:val="bottom"/>
            <w:hideMark/>
          </w:tcPr>
          <w:p w:rsidR="00B9062E" w:rsidRPr="006B25F2" w:rsidRDefault="00B9062E" w:rsidP="00024E2C">
            <w:pPr>
              <w:jc w:val="center"/>
              <w:rPr>
                <w:rFonts w:ascii="Calibri" w:eastAsia="Times New Roman" w:hAnsi="Calibri" w:cs="Calibri"/>
                <w:color w:val="000000"/>
                <w:sz w:val="22"/>
                <w:szCs w:val="22"/>
              </w:rPr>
            </w:pPr>
            <w:r w:rsidRPr="006B25F2">
              <w:rPr>
                <w:rFonts w:ascii="Calibri" w:eastAsia="Times New Roman" w:hAnsi="Calibri" w:cs="Calibri"/>
                <w:color w:val="000000"/>
                <w:sz w:val="22"/>
                <w:szCs w:val="22"/>
              </w:rPr>
              <w:t> </w:t>
            </w:r>
          </w:p>
        </w:tc>
      </w:tr>
      <w:tr w:rsidR="00B9062E" w:rsidRPr="006B25F2" w:rsidTr="00024E2C">
        <w:trPr>
          <w:trHeight w:val="300"/>
        </w:trPr>
        <w:tc>
          <w:tcPr>
            <w:tcW w:w="44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ind w:firstLineChars="200" w:firstLine="402"/>
              <w:rPr>
                <w:rFonts w:eastAsia="Times New Roman"/>
                <w:b/>
                <w:bCs/>
                <w:color w:val="000000"/>
                <w:sz w:val="20"/>
                <w:szCs w:val="20"/>
              </w:rPr>
            </w:pPr>
            <w:r w:rsidRPr="006B25F2">
              <w:rPr>
                <w:rFonts w:eastAsia="Times New Roman"/>
                <w:b/>
                <w:bCs/>
                <w:color w:val="000000"/>
                <w:sz w:val="20"/>
                <w:szCs w:val="20"/>
              </w:rPr>
              <w:t>A.</w:t>
            </w:r>
            <w:r w:rsidRPr="006B25F2">
              <w:rPr>
                <w:rFonts w:eastAsia="Times New Roman"/>
                <w:b/>
                <w:bCs/>
                <w:color w:val="000000"/>
                <w:sz w:val="14"/>
                <w:szCs w:val="14"/>
              </w:rPr>
              <w:t xml:space="preserve">      </w:t>
            </w:r>
            <w:r w:rsidRPr="006B25F2">
              <w:rPr>
                <w:rFonts w:eastAsia="Times New Roman"/>
                <w:b/>
                <w:bCs/>
                <w:color w:val="000000"/>
                <w:sz w:val="20"/>
                <w:szCs w:val="20"/>
              </w:rPr>
              <w:t xml:space="preserve">Fixed Compensation </w:t>
            </w:r>
          </w:p>
        </w:tc>
        <w:tc>
          <w:tcPr>
            <w:tcW w:w="1435" w:type="dxa"/>
            <w:tcBorders>
              <w:top w:val="single" w:sz="4" w:space="0" w:color="auto"/>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Per Month</w:t>
            </w:r>
          </w:p>
        </w:tc>
        <w:tc>
          <w:tcPr>
            <w:tcW w:w="1476" w:type="dxa"/>
            <w:tcBorders>
              <w:top w:val="single" w:sz="4" w:space="0" w:color="auto"/>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b/>
                <w:bCs/>
                <w:color w:val="000000"/>
                <w:sz w:val="20"/>
                <w:szCs w:val="20"/>
              </w:rPr>
            </w:pPr>
            <w:r w:rsidRPr="006B25F2">
              <w:rPr>
                <w:rFonts w:eastAsia="Times New Roman"/>
                <w:b/>
                <w:bCs/>
                <w:color w:val="000000"/>
                <w:sz w:val="20"/>
                <w:szCs w:val="20"/>
              </w:rPr>
              <w:t>Per Annum</w:t>
            </w:r>
          </w:p>
        </w:tc>
        <w:tc>
          <w:tcPr>
            <w:tcW w:w="2607" w:type="dxa"/>
            <w:tcBorders>
              <w:top w:val="single" w:sz="4" w:space="0" w:color="auto"/>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Remarks</w:t>
            </w:r>
          </w:p>
        </w:tc>
      </w:tr>
      <w:tr w:rsidR="00B9062E" w:rsidRPr="006B25F2" w:rsidTr="00024E2C">
        <w:trPr>
          <w:trHeight w:val="40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Basic salary</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30% of (A)</w:t>
            </w:r>
          </w:p>
        </w:tc>
      </w:tr>
      <w:tr w:rsidR="00B9062E" w:rsidRPr="006B25F2" w:rsidTr="00024E2C">
        <w:trPr>
          <w:trHeight w:val="40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HRA</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50% of Basic</w:t>
            </w:r>
          </w:p>
        </w:tc>
      </w:tr>
      <w:tr w:rsidR="00B9062E" w:rsidRPr="006B25F2" w:rsidTr="00024E2C">
        <w:trPr>
          <w:trHeight w:val="40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Flexi Benefit Plan</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 </w:t>
            </w:r>
          </w:p>
        </w:tc>
      </w:tr>
      <w:tr w:rsidR="00B9062E" w:rsidRPr="006B25F2" w:rsidTr="00024E2C">
        <w:trPr>
          <w:trHeight w:val="40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PF Employer Contribution *</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12% of Basic</w:t>
            </w:r>
          </w:p>
        </w:tc>
      </w:tr>
      <w:tr w:rsidR="00B9062E" w:rsidRPr="006B25F2" w:rsidTr="00024E2C">
        <w:trPr>
          <w:trHeight w:val="40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ESI (If Applicable)</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 </w:t>
            </w:r>
          </w:p>
        </w:tc>
      </w:tr>
      <w:tr w:rsidR="00B9062E" w:rsidRPr="006B25F2" w:rsidTr="00024E2C">
        <w:trPr>
          <w:trHeight w:val="30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Total (A)</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 </w:t>
            </w:r>
          </w:p>
        </w:tc>
      </w:tr>
      <w:tr w:rsidR="00B9062E" w:rsidRPr="006B25F2" w:rsidTr="00024E2C">
        <w:trPr>
          <w:trHeight w:val="42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B.</w:t>
            </w:r>
            <w:r w:rsidRPr="006B25F2">
              <w:rPr>
                <w:rFonts w:eastAsia="Times New Roman"/>
                <w:b/>
                <w:bCs/>
                <w:color w:val="000000"/>
                <w:sz w:val="14"/>
                <w:szCs w:val="14"/>
              </w:rPr>
              <w:t xml:space="preserve"> </w:t>
            </w:r>
            <w:r w:rsidRPr="006B25F2">
              <w:rPr>
                <w:rFonts w:eastAsia="Times New Roman"/>
                <w:b/>
                <w:bCs/>
                <w:color w:val="000000"/>
                <w:sz w:val="20"/>
                <w:szCs w:val="20"/>
              </w:rPr>
              <w:t>Total Variable Compensation</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 </w:t>
            </w:r>
          </w:p>
        </w:tc>
      </w:tr>
      <w:tr w:rsidR="00B9062E" w:rsidRPr="006B25F2" w:rsidTr="00024E2C">
        <w:trPr>
          <w:trHeight w:val="45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Variable Compensation/bonus (B)</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#VALUE!</w:t>
            </w:r>
          </w:p>
        </w:tc>
      </w:tr>
      <w:tr w:rsidR="00B9062E" w:rsidRPr="006B25F2" w:rsidTr="00024E2C">
        <w:trPr>
          <w:trHeight w:val="36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C.  Other Benefits</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 </w:t>
            </w:r>
          </w:p>
        </w:tc>
      </w:tr>
      <w:tr w:rsidR="00B9062E" w:rsidRPr="006B25F2" w:rsidTr="00024E2C">
        <w:trPr>
          <w:trHeight w:val="36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Gratuity**</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 </w:t>
            </w:r>
          </w:p>
        </w:tc>
      </w:tr>
      <w:tr w:rsidR="00B9062E" w:rsidRPr="006B25F2" w:rsidTr="00024E2C">
        <w:trPr>
          <w:trHeight w:val="36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Medical Insurance***</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 </w:t>
            </w:r>
          </w:p>
        </w:tc>
      </w:tr>
      <w:tr w:rsidR="00B9062E" w:rsidRPr="006B25F2" w:rsidTr="00024E2C">
        <w:trPr>
          <w:trHeight w:val="36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Total '(C)</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 </w:t>
            </w:r>
          </w:p>
        </w:tc>
      </w:tr>
      <w:tr w:rsidR="00B9062E" w:rsidRPr="006B25F2" w:rsidTr="00024E2C">
        <w:trPr>
          <w:trHeight w:val="55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CTC (A+B+C) (Fixed Pay + Variable Pay + Other Benefits)</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 </w:t>
            </w:r>
          </w:p>
        </w:tc>
      </w:tr>
      <w:tr w:rsidR="00B9062E" w:rsidRPr="006B25F2" w:rsidTr="00024E2C">
        <w:trPr>
          <w:trHeight w:val="135"/>
        </w:trPr>
        <w:tc>
          <w:tcPr>
            <w:tcW w:w="4447" w:type="dxa"/>
            <w:tcBorders>
              <w:top w:val="nil"/>
              <w:left w:val="nil"/>
              <w:bottom w:val="nil"/>
              <w:right w:val="nil"/>
            </w:tcBorders>
            <w:shd w:val="clear" w:color="auto" w:fill="auto"/>
            <w:noWrap/>
            <w:vAlign w:val="bottom"/>
            <w:hideMark/>
          </w:tcPr>
          <w:p w:rsidR="00B9062E" w:rsidRPr="006B25F2" w:rsidRDefault="00B9062E" w:rsidP="00024E2C">
            <w:pPr>
              <w:jc w:val="center"/>
              <w:rPr>
                <w:rFonts w:eastAsia="Times New Roman"/>
                <w:color w:val="000000"/>
                <w:sz w:val="20"/>
                <w:szCs w:val="20"/>
              </w:rPr>
            </w:pPr>
          </w:p>
        </w:tc>
        <w:tc>
          <w:tcPr>
            <w:tcW w:w="1435" w:type="dxa"/>
            <w:tcBorders>
              <w:top w:val="nil"/>
              <w:left w:val="nil"/>
              <w:bottom w:val="nil"/>
              <w:right w:val="nil"/>
            </w:tcBorders>
            <w:shd w:val="clear" w:color="auto" w:fill="auto"/>
            <w:noWrap/>
            <w:vAlign w:val="bottom"/>
            <w:hideMark/>
          </w:tcPr>
          <w:p w:rsidR="00B9062E" w:rsidRPr="006B25F2" w:rsidRDefault="00B9062E" w:rsidP="00024E2C">
            <w:pPr>
              <w:rPr>
                <w:rFonts w:eastAsia="Times New Roman"/>
                <w:sz w:val="20"/>
                <w:szCs w:val="20"/>
              </w:rPr>
            </w:pPr>
          </w:p>
        </w:tc>
        <w:tc>
          <w:tcPr>
            <w:tcW w:w="1476" w:type="dxa"/>
            <w:tcBorders>
              <w:top w:val="nil"/>
              <w:left w:val="nil"/>
              <w:bottom w:val="nil"/>
              <w:right w:val="nil"/>
            </w:tcBorders>
            <w:shd w:val="clear" w:color="auto" w:fill="auto"/>
            <w:noWrap/>
            <w:vAlign w:val="bottom"/>
            <w:hideMark/>
          </w:tcPr>
          <w:p w:rsidR="00B9062E" w:rsidRPr="006B25F2" w:rsidRDefault="00B9062E" w:rsidP="00024E2C">
            <w:pPr>
              <w:jc w:val="center"/>
              <w:rPr>
                <w:rFonts w:eastAsia="Times New Roman"/>
                <w:sz w:val="20"/>
                <w:szCs w:val="20"/>
              </w:rPr>
            </w:pPr>
          </w:p>
        </w:tc>
        <w:tc>
          <w:tcPr>
            <w:tcW w:w="2607" w:type="dxa"/>
            <w:tcBorders>
              <w:top w:val="nil"/>
              <w:left w:val="nil"/>
              <w:bottom w:val="nil"/>
              <w:right w:val="nil"/>
            </w:tcBorders>
            <w:shd w:val="clear" w:color="auto" w:fill="auto"/>
            <w:noWrap/>
            <w:vAlign w:val="bottom"/>
            <w:hideMark/>
          </w:tcPr>
          <w:p w:rsidR="00B9062E" w:rsidRPr="006B25F2" w:rsidRDefault="00B9062E" w:rsidP="00024E2C">
            <w:pPr>
              <w:rPr>
                <w:rFonts w:eastAsia="Times New Roman"/>
                <w:sz w:val="20"/>
                <w:szCs w:val="20"/>
              </w:rPr>
            </w:pPr>
          </w:p>
        </w:tc>
      </w:tr>
      <w:tr w:rsidR="00B9062E" w:rsidRPr="006B25F2" w:rsidTr="00024E2C">
        <w:trPr>
          <w:trHeight w:val="135"/>
        </w:trPr>
        <w:tc>
          <w:tcPr>
            <w:tcW w:w="4447" w:type="dxa"/>
            <w:tcBorders>
              <w:top w:val="nil"/>
              <w:left w:val="nil"/>
              <w:bottom w:val="nil"/>
              <w:right w:val="nil"/>
            </w:tcBorders>
            <w:shd w:val="clear" w:color="auto" w:fill="auto"/>
            <w:noWrap/>
            <w:vAlign w:val="bottom"/>
            <w:hideMark/>
          </w:tcPr>
          <w:p w:rsidR="00B9062E" w:rsidRPr="006B25F2" w:rsidRDefault="00B9062E" w:rsidP="00024E2C">
            <w:pPr>
              <w:jc w:val="center"/>
              <w:rPr>
                <w:rFonts w:eastAsia="Times New Roman"/>
                <w:sz w:val="20"/>
                <w:szCs w:val="20"/>
              </w:rPr>
            </w:pPr>
          </w:p>
        </w:tc>
        <w:tc>
          <w:tcPr>
            <w:tcW w:w="1435" w:type="dxa"/>
            <w:tcBorders>
              <w:top w:val="nil"/>
              <w:left w:val="nil"/>
              <w:bottom w:val="nil"/>
              <w:right w:val="nil"/>
            </w:tcBorders>
            <w:shd w:val="clear" w:color="auto" w:fill="auto"/>
            <w:noWrap/>
            <w:vAlign w:val="bottom"/>
            <w:hideMark/>
          </w:tcPr>
          <w:p w:rsidR="00B9062E" w:rsidRPr="006B25F2" w:rsidRDefault="00B9062E" w:rsidP="00024E2C">
            <w:pPr>
              <w:rPr>
                <w:rFonts w:eastAsia="Times New Roman"/>
                <w:sz w:val="20"/>
                <w:szCs w:val="20"/>
              </w:rPr>
            </w:pPr>
          </w:p>
        </w:tc>
        <w:tc>
          <w:tcPr>
            <w:tcW w:w="1476" w:type="dxa"/>
            <w:tcBorders>
              <w:top w:val="nil"/>
              <w:left w:val="nil"/>
              <w:bottom w:val="nil"/>
              <w:right w:val="nil"/>
            </w:tcBorders>
            <w:shd w:val="clear" w:color="auto" w:fill="auto"/>
            <w:noWrap/>
            <w:vAlign w:val="bottom"/>
            <w:hideMark/>
          </w:tcPr>
          <w:p w:rsidR="00B9062E" w:rsidRPr="006B25F2" w:rsidRDefault="00B9062E" w:rsidP="00024E2C">
            <w:pPr>
              <w:jc w:val="center"/>
              <w:rPr>
                <w:rFonts w:eastAsia="Times New Roman"/>
                <w:sz w:val="20"/>
                <w:szCs w:val="20"/>
              </w:rPr>
            </w:pPr>
          </w:p>
        </w:tc>
        <w:tc>
          <w:tcPr>
            <w:tcW w:w="2607" w:type="dxa"/>
            <w:tcBorders>
              <w:top w:val="nil"/>
              <w:left w:val="nil"/>
              <w:bottom w:val="nil"/>
              <w:right w:val="nil"/>
            </w:tcBorders>
            <w:shd w:val="clear" w:color="auto" w:fill="auto"/>
            <w:noWrap/>
            <w:vAlign w:val="bottom"/>
            <w:hideMark/>
          </w:tcPr>
          <w:p w:rsidR="00B9062E" w:rsidRPr="006B25F2" w:rsidRDefault="00B9062E" w:rsidP="00024E2C">
            <w:pPr>
              <w:rPr>
                <w:rFonts w:eastAsia="Times New Roman"/>
                <w:sz w:val="20"/>
                <w:szCs w:val="20"/>
              </w:rPr>
            </w:pPr>
          </w:p>
        </w:tc>
      </w:tr>
      <w:tr w:rsidR="00B9062E" w:rsidRPr="006B25F2" w:rsidTr="00024E2C">
        <w:trPr>
          <w:trHeight w:val="270"/>
        </w:trPr>
        <w:tc>
          <w:tcPr>
            <w:tcW w:w="9965" w:type="dxa"/>
            <w:gridSpan w:val="4"/>
            <w:tcBorders>
              <w:top w:val="nil"/>
              <w:left w:val="nil"/>
              <w:bottom w:val="nil"/>
              <w:right w:val="nil"/>
            </w:tcBorders>
            <w:shd w:val="clear" w:color="auto" w:fill="auto"/>
            <w:noWrap/>
            <w:vAlign w:val="bottom"/>
            <w:hideMark/>
          </w:tcPr>
          <w:p w:rsidR="00B9062E" w:rsidRPr="006B25F2" w:rsidRDefault="00B9062E" w:rsidP="00024E2C">
            <w:pPr>
              <w:rPr>
                <w:rFonts w:ascii="Calibri" w:eastAsia="Times New Roman" w:hAnsi="Calibri" w:cs="Calibri"/>
                <w:b/>
                <w:bCs/>
                <w:color w:val="000000"/>
                <w:sz w:val="20"/>
                <w:szCs w:val="20"/>
              </w:rPr>
            </w:pPr>
            <w:r w:rsidRPr="006B25F2">
              <w:rPr>
                <w:rFonts w:ascii="Calibri" w:eastAsia="Times New Roman" w:hAnsi="Calibri" w:cs="Calibri"/>
                <w:b/>
                <w:bCs/>
                <w:color w:val="000000"/>
                <w:sz w:val="20"/>
                <w:szCs w:val="20"/>
              </w:rPr>
              <w:t>*    12% of the basic or Rs.1,800 whichever is higher. As per Employees' Provident Funds &amp; Miscellaneous Provisions Act.</w:t>
            </w:r>
          </w:p>
        </w:tc>
      </w:tr>
      <w:tr w:rsidR="00B9062E" w:rsidRPr="006B25F2" w:rsidTr="00024E2C">
        <w:trPr>
          <w:trHeight w:val="270"/>
        </w:trPr>
        <w:tc>
          <w:tcPr>
            <w:tcW w:w="7358" w:type="dxa"/>
            <w:gridSpan w:val="3"/>
            <w:tcBorders>
              <w:top w:val="nil"/>
              <w:left w:val="nil"/>
              <w:bottom w:val="nil"/>
              <w:right w:val="nil"/>
            </w:tcBorders>
            <w:shd w:val="clear" w:color="auto" w:fill="auto"/>
            <w:vAlign w:val="center"/>
            <w:hideMark/>
          </w:tcPr>
          <w:p w:rsidR="00B9062E" w:rsidRPr="006B25F2" w:rsidRDefault="00B9062E" w:rsidP="00024E2C">
            <w:pPr>
              <w:rPr>
                <w:rFonts w:ascii="Calibri" w:eastAsia="Times New Roman" w:hAnsi="Calibri" w:cs="Calibri"/>
                <w:b/>
                <w:bCs/>
                <w:color w:val="000000"/>
                <w:sz w:val="20"/>
                <w:szCs w:val="20"/>
              </w:rPr>
            </w:pPr>
            <w:r w:rsidRPr="006B25F2">
              <w:rPr>
                <w:rFonts w:ascii="Calibri" w:eastAsia="Times New Roman" w:hAnsi="Calibri" w:cs="Calibri"/>
                <w:b/>
                <w:bCs/>
                <w:color w:val="000000"/>
                <w:sz w:val="20"/>
                <w:szCs w:val="20"/>
              </w:rPr>
              <w:t>**  Gratuity as per the provisions of Payment of Gratuity Act.</w:t>
            </w:r>
          </w:p>
        </w:tc>
        <w:tc>
          <w:tcPr>
            <w:tcW w:w="2607" w:type="dxa"/>
            <w:tcBorders>
              <w:top w:val="nil"/>
              <w:left w:val="nil"/>
              <w:bottom w:val="nil"/>
              <w:right w:val="nil"/>
            </w:tcBorders>
            <w:shd w:val="clear" w:color="auto" w:fill="auto"/>
            <w:noWrap/>
            <w:vAlign w:val="bottom"/>
            <w:hideMark/>
          </w:tcPr>
          <w:p w:rsidR="00B9062E" w:rsidRPr="006B25F2" w:rsidRDefault="00B9062E" w:rsidP="00024E2C">
            <w:pPr>
              <w:rPr>
                <w:rFonts w:ascii="Calibri" w:eastAsia="Times New Roman" w:hAnsi="Calibri" w:cs="Calibri"/>
                <w:b/>
                <w:bCs/>
                <w:color w:val="000000"/>
                <w:sz w:val="20"/>
                <w:szCs w:val="20"/>
              </w:rPr>
            </w:pPr>
          </w:p>
        </w:tc>
      </w:tr>
      <w:tr w:rsidR="00B9062E" w:rsidRPr="006B25F2" w:rsidTr="00024E2C">
        <w:trPr>
          <w:trHeight w:val="270"/>
        </w:trPr>
        <w:tc>
          <w:tcPr>
            <w:tcW w:w="7358" w:type="dxa"/>
            <w:gridSpan w:val="3"/>
            <w:tcBorders>
              <w:top w:val="nil"/>
              <w:left w:val="nil"/>
              <w:bottom w:val="nil"/>
              <w:right w:val="nil"/>
            </w:tcBorders>
            <w:shd w:val="clear" w:color="auto" w:fill="auto"/>
            <w:noWrap/>
            <w:vAlign w:val="bottom"/>
            <w:hideMark/>
          </w:tcPr>
          <w:p w:rsidR="00B9062E" w:rsidRPr="006B25F2" w:rsidRDefault="00B9062E" w:rsidP="00024E2C">
            <w:pPr>
              <w:rPr>
                <w:rFonts w:ascii="Calibri" w:eastAsia="Times New Roman" w:hAnsi="Calibri" w:cs="Calibri"/>
                <w:b/>
                <w:bCs/>
                <w:color w:val="000000"/>
                <w:sz w:val="20"/>
                <w:szCs w:val="20"/>
              </w:rPr>
            </w:pPr>
            <w:r w:rsidRPr="006B25F2">
              <w:rPr>
                <w:rFonts w:ascii="Calibri" w:eastAsia="Times New Roman" w:hAnsi="Calibri" w:cs="Calibri"/>
                <w:b/>
                <w:bCs/>
                <w:color w:val="000000"/>
                <w:sz w:val="20"/>
                <w:szCs w:val="20"/>
              </w:rPr>
              <w:t>*** Group Medical Insurance &amp; Group Life Insurance as per company policy.</w:t>
            </w:r>
          </w:p>
        </w:tc>
        <w:tc>
          <w:tcPr>
            <w:tcW w:w="2607" w:type="dxa"/>
            <w:tcBorders>
              <w:top w:val="nil"/>
              <w:left w:val="nil"/>
              <w:bottom w:val="nil"/>
              <w:right w:val="nil"/>
            </w:tcBorders>
            <w:shd w:val="clear" w:color="auto" w:fill="auto"/>
            <w:noWrap/>
            <w:vAlign w:val="bottom"/>
            <w:hideMark/>
          </w:tcPr>
          <w:p w:rsidR="00B9062E" w:rsidRPr="006B25F2" w:rsidRDefault="00B9062E" w:rsidP="00024E2C">
            <w:pPr>
              <w:rPr>
                <w:rFonts w:ascii="Calibri" w:eastAsia="Times New Roman" w:hAnsi="Calibri" w:cs="Calibri"/>
                <w:b/>
                <w:bCs/>
                <w:color w:val="000000"/>
                <w:sz w:val="20"/>
                <w:szCs w:val="20"/>
              </w:rPr>
            </w:pPr>
          </w:p>
        </w:tc>
      </w:tr>
    </w:tbl>
    <w:p w:rsidR="00B9062E" w:rsidRDefault="00B9062E" w:rsidP="00B9062E">
      <w:pPr>
        <w:rPr>
          <w:sz w:val="22"/>
          <w:szCs w:val="22"/>
        </w:rPr>
      </w:pPr>
    </w:p>
    <w:p w:rsidR="00B9062E" w:rsidRDefault="00B9062E" w:rsidP="00B9062E">
      <w:pPr>
        <w:spacing w:before="100" w:beforeAutospacing="1" w:after="100" w:afterAutospacing="1"/>
        <w:rPr>
          <w:rFonts w:ascii="Calibri" w:hAnsi="Calibri" w:cs="Calibri"/>
          <w:sz w:val="22"/>
          <w:szCs w:val="22"/>
        </w:rPr>
      </w:pPr>
      <w:r>
        <w:rPr>
          <w:rFonts w:ascii="Calibri" w:hAnsi="Calibri" w:cs="Calibri"/>
          <w:color w:val="1F4E79"/>
          <w:sz w:val="22"/>
          <w:szCs w:val="22"/>
          <w:lang w:val="en-US"/>
        </w:rPr>
        <w:t>Request you to go through the above details and let me know your feedback and concurrence so that we can move forward to issue you a detailed formal offer letter covering the terms of employment.</w:t>
      </w:r>
    </w:p>
    <w:p w:rsidR="00B9062E" w:rsidRDefault="00B9062E" w:rsidP="00B9062E">
      <w:pPr>
        <w:spacing w:before="100" w:beforeAutospacing="1" w:after="100" w:afterAutospacing="1"/>
        <w:rPr>
          <w:rFonts w:ascii="Calibri" w:hAnsi="Calibri" w:cs="Calibri"/>
          <w:sz w:val="22"/>
          <w:szCs w:val="22"/>
        </w:rPr>
      </w:pPr>
      <w:r>
        <w:rPr>
          <w:rFonts w:ascii="Calibri" w:hAnsi="Calibri" w:cs="Calibri"/>
          <w:color w:val="1F4E79"/>
          <w:sz w:val="22"/>
          <w:szCs w:val="22"/>
          <w:lang w:val="en-US"/>
        </w:rPr>
        <w:lastRenderedPageBreak/>
        <w:t>We look forward to you accepting our offer and coming onboard at the earliest.</w:t>
      </w:r>
    </w:p>
    <w:p w:rsidR="00B9062E" w:rsidRDefault="00B9062E" w:rsidP="00B9062E">
      <w:pPr>
        <w:spacing w:before="100" w:beforeAutospacing="1" w:after="100" w:afterAutospacing="1"/>
        <w:rPr>
          <w:rFonts w:ascii="Calibri" w:hAnsi="Calibri" w:cs="Calibri"/>
          <w:color w:val="1F497D"/>
          <w:sz w:val="22"/>
          <w:szCs w:val="22"/>
          <w:lang w:val="en-US"/>
        </w:rPr>
      </w:pPr>
      <w:r>
        <w:rPr>
          <w:rFonts w:ascii="Calibri" w:hAnsi="Calibri" w:cs="Calibri"/>
          <w:color w:val="1F4E79"/>
          <w:sz w:val="22"/>
          <w:szCs w:val="22"/>
          <w:lang w:val="en-US"/>
        </w:rPr>
        <w:t>My numbers are mentioned on the below signature for your ready reference. We are sure you will find your experience with the Hinduja team a professionally enriching one. Wish you a very long and fruitful association with us.</w:t>
      </w:r>
    </w:p>
    <w:p w:rsidR="00B9062E" w:rsidRDefault="00B9062E" w:rsidP="00B9062E">
      <w:pPr>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r>
        <w:rPr>
          <w:rFonts w:ascii="Calibri" w:hAnsi="Calibri" w:cs="Calibri"/>
          <w:color w:val="1F497D"/>
          <w:sz w:val="22"/>
          <w:szCs w:val="22"/>
          <w:lang w:val="en-US"/>
        </w:rPr>
        <w:t>Regards,</w:t>
      </w:r>
    </w:p>
    <w:p w:rsidR="00B9062E" w:rsidRDefault="00B9062E" w:rsidP="00B9062E">
      <w:pPr>
        <w:spacing w:before="100" w:beforeAutospacing="1" w:after="100" w:afterAutospacing="1"/>
        <w:rPr>
          <w:rFonts w:ascii="Calibri" w:hAnsi="Calibri" w:cs="Calibri"/>
          <w:color w:val="1F497D"/>
          <w:sz w:val="22"/>
          <w:szCs w:val="22"/>
          <w:lang w:val="en-US"/>
        </w:rPr>
      </w:pPr>
      <w:r>
        <w:rPr>
          <w:rFonts w:ascii="Calibri" w:hAnsi="Calibri" w:cs="Calibri"/>
          <w:color w:val="1F497D"/>
          <w:sz w:val="22"/>
          <w:szCs w:val="22"/>
          <w:lang w:val="en-US"/>
        </w:rPr>
        <w:t>XXXX</w:t>
      </w: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color w:val="1F497D"/>
          <w:sz w:val="22"/>
          <w:szCs w:val="22"/>
          <w:lang w:val="en-US"/>
        </w:rPr>
      </w:pPr>
    </w:p>
    <w:p w:rsidR="00B9062E" w:rsidRPr="009A6DD1" w:rsidRDefault="00B9062E" w:rsidP="00B9062E">
      <w:pPr>
        <w:spacing w:before="100" w:beforeAutospacing="1" w:after="100" w:afterAutospacing="1"/>
        <w:jc w:val="center"/>
        <w:rPr>
          <w:rFonts w:ascii="Calibri" w:hAnsi="Calibri" w:cs="Calibri"/>
          <w:b/>
          <w:color w:val="1F4E79"/>
          <w:sz w:val="22"/>
          <w:szCs w:val="22"/>
          <w:lang w:val="en-US"/>
        </w:rPr>
      </w:pPr>
      <w:r w:rsidRPr="009A6DD1">
        <w:rPr>
          <w:rFonts w:ascii="Calibri" w:hAnsi="Calibri" w:cs="Calibri"/>
          <w:b/>
          <w:color w:val="1F4E79"/>
          <w:sz w:val="22"/>
          <w:szCs w:val="22"/>
          <w:lang w:val="en-US"/>
        </w:rPr>
        <w:lastRenderedPageBreak/>
        <w:t xml:space="preserve">Indicative offer for </w:t>
      </w:r>
      <w:r>
        <w:rPr>
          <w:rFonts w:ascii="Calibri" w:hAnsi="Calibri" w:cs="Calibri"/>
          <w:b/>
          <w:color w:val="1F4E79"/>
          <w:sz w:val="22"/>
          <w:szCs w:val="22"/>
          <w:lang w:val="en-US"/>
        </w:rPr>
        <w:t>M</w:t>
      </w:r>
      <w:r w:rsidRPr="009A6DD1">
        <w:rPr>
          <w:rFonts w:ascii="Calibri" w:hAnsi="Calibri" w:cs="Calibri"/>
          <w:b/>
          <w:color w:val="1F4E79"/>
          <w:sz w:val="22"/>
          <w:szCs w:val="22"/>
          <w:lang w:val="en-US"/>
        </w:rPr>
        <w:t xml:space="preserve"> Band:</w:t>
      </w:r>
    </w:p>
    <w:p w:rsidR="00B9062E" w:rsidRPr="009A6DD1" w:rsidRDefault="00B9062E" w:rsidP="00B9062E">
      <w:pPr>
        <w:spacing w:before="100" w:beforeAutospacing="1" w:after="100" w:afterAutospacing="1"/>
        <w:rPr>
          <w:rFonts w:ascii="Calibri" w:hAnsi="Calibri" w:cs="Calibri"/>
          <w:color w:val="1F497D"/>
          <w:sz w:val="22"/>
          <w:szCs w:val="22"/>
          <w:lang w:val="en-US"/>
        </w:rPr>
      </w:pPr>
    </w:p>
    <w:p w:rsidR="00B9062E" w:rsidRDefault="00B9062E" w:rsidP="00B9062E">
      <w:pPr>
        <w:spacing w:before="100" w:beforeAutospacing="1" w:after="100" w:afterAutospacing="1"/>
        <w:rPr>
          <w:rFonts w:ascii="Calibri" w:hAnsi="Calibri" w:cs="Calibri"/>
          <w:sz w:val="22"/>
          <w:szCs w:val="22"/>
          <w:lang w:val="en-US"/>
        </w:rPr>
      </w:pPr>
      <w:r>
        <w:rPr>
          <w:rFonts w:ascii="Calibri" w:hAnsi="Calibri" w:cs="Calibri"/>
          <w:sz w:val="22"/>
          <w:szCs w:val="22"/>
          <w:lang w:val="en-US"/>
        </w:rPr>
        <w:t>Dear XXXX,</w:t>
      </w:r>
    </w:p>
    <w:p w:rsidR="00B9062E" w:rsidRDefault="00B9062E" w:rsidP="00B9062E">
      <w:pPr>
        <w:spacing w:before="100" w:beforeAutospacing="1" w:after="100" w:afterAutospacing="1"/>
        <w:rPr>
          <w:rFonts w:ascii="Calibri" w:hAnsi="Calibri" w:cs="Calibri"/>
          <w:sz w:val="22"/>
          <w:szCs w:val="22"/>
          <w:lang w:val="en-US"/>
        </w:rPr>
      </w:pPr>
      <w:r>
        <w:rPr>
          <w:rFonts w:ascii="Calibri" w:hAnsi="Calibri" w:cs="Calibri"/>
          <w:sz w:val="22"/>
          <w:szCs w:val="22"/>
          <w:lang w:val="en-US"/>
        </w:rPr>
        <w:t>Greetings from Hinduja Tech,</w:t>
      </w:r>
    </w:p>
    <w:p w:rsidR="00B9062E" w:rsidRDefault="00B9062E" w:rsidP="00B9062E">
      <w:pPr>
        <w:spacing w:before="100" w:beforeAutospacing="1" w:after="100" w:afterAutospacing="1"/>
        <w:rPr>
          <w:rFonts w:ascii="Calibri" w:hAnsi="Calibri" w:cs="Calibri"/>
          <w:sz w:val="22"/>
          <w:szCs w:val="22"/>
          <w:lang w:val="en-US"/>
        </w:rPr>
      </w:pPr>
      <w:r>
        <w:rPr>
          <w:rFonts w:ascii="Calibri" w:hAnsi="Calibri" w:cs="Calibri"/>
          <w:sz w:val="22"/>
          <w:szCs w:val="22"/>
          <w:lang w:val="en-US"/>
        </w:rPr>
        <w:t>We would like to take the relationship further by making an offer to you to be a part of our growing team at Hinduja Tech.</w:t>
      </w:r>
    </w:p>
    <w:p w:rsidR="00B9062E" w:rsidRDefault="00B9062E" w:rsidP="00B9062E">
      <w:pPr>
        <w:spacing w:before="100" w:beforeAutospacing="1" w:after="100" w:afterAutospacing="1"/>
        <w:rPr>
          <w:rFonts w:ascii="Calibri" w:hAnsi="Calibri" w:cs="Calibri"/>
          <w:sz w:val="22"/>
          <w:szCs w:val="22"/>
          <w:lang w:val="en-US"/>
        </w:rPr>
      </w:pPr>
      <w:r>
        <w:rPr>
          <w:rFonts w:ascii="Calibri" w:hAnsi="Calibri" w:cs="Calibri"/>
          <w:sz w:val="22"/>
          <w:szCs w:val="22"/>
          <w:lang w:val="en-US"/>
        </w:rPr>
        <w:t xml:space="preserve">We are keen to have you onboard and are pleased to share some of the details of the intended offer. </w:t>
      </w:r>
    </w:p>
    <w:p w:rsidR="00B9062E" w:rsidRDefault="00B9062E" w:rsidP="00B9062E">
      <w:pPr>
        <w:spacing w:before="100" w:beforeAutospacing="1" w:after="100" w:afterAutospacing="1"/>
        <w:rPr>
          <w:rFonts w:ascii="Calibri" w:hAnsi="Calibri" w:cs="Calibri"/>
          <w:sz w:val="22"/>
          <w:szCs w:val="22"/>
          <w:lang w:val="en-US"/>
        </w:rPr>
      </w:pPr>
      <w:r>
        <w:rPr>
          <w:rFonts w:ascii="Calibri" w:hAnsi="Calibri" w:cs="Calibri"/>
          <w:sz w:val="22"/>
          <w:szCs w:val="22"/>
          <w:lang w:val="en-US"/>
        </w:rPr>
        <w:t> Variable compensation is payable as per the company’s policy.</w:t>
      </w:r>
    </w:p>
    <w:p w:rsidR="00B9062E" w:rsidRDefault="00B9062E" w:rsidP="00B9062E">
      <w:pPr>
        <w:spacing w:before="100" w:beforeAutospacing="1" w:after="100" w:afterAutospacing="1"/>
        <w:rPr>
          <w:rFonts w:ascii="Calibri" w:hAnsi="Calibri" w:cs="Calibri"/>
          <w:color w:val="1F497D"/>
          <w:sz w:val="22"/>
          <w:szCs w:val="22"/>
          <w:lang w:val="en-US"/>
        </w:rPr>
      </w:pPr>
      <w:r>
        <w:rPr>
          <w:rFonts w:ascii="Calibri" w:hAnsi="Calibri" w:cs="Calibri"/>
          <w:sz w:val="22"/>
          <w:szCs w:val="22"/>
          <w:lang w:val="en-US"/>
        </w:rPr>
        <w:t>A broad breakup of the compensation is as below :</w:t>
      </w:r>
    </w:p>
    <w:tbl>
      <w:tblPr>
        <w:tblW w:w="9965" w:type="dxa"/>
        <w:tblInd w:w="-5" w:type="dxa"/>
        <w:tblLook w:val="04A0" w:firstRow="1" w:lastRow="0" w:firstColumn="1" w:lastColumn="0" w:noHBand="0" w:noVBand="1"/>
      </w:tblPr>
      <w:tblGrid>
        <w:gridCol w:w="4447"/>
        <w:gridCol w:w="1435"/>
        <w:gridCol w:w="1476"/>
        <w:gridCol w:w="2607"/>
      </w:tblGrid>
      <w:tr w:rsidR="00B9062E" w:rsidRPr="006B25F2" w:rsidTr="00024E2C">
        <w:trPr>
          <w:trHeight w:val="300"/>
        </w:trPr>
        <w:tc>
          <w:tcPr>
            <w:tcW w:w="9965" w:type="dxa"/>
            <w:gridSpan w:val="4"/>
            <w:tcBorders>
              <w:top w:val="single" w:sz="4" w:space="0" w:color="00B0F0"/>
              <w:left w:val="single" w:sz="4" w:space="0" w:color="00B0F0"/>
              <w:bottom w:val="single" w:sz="4" w:space="0" w:color="00B0F0"/>
              <w:right w:val="single" w:sz="4" w:space="0" w:color="00B0F0"/>
            </w:tcBorders>
            <w:shd w:val="clear" w:color="000000" w:fill="FFFF00"/>
            <w:noWrap/>
            <w:vAlign w:val="bottom"/>
            <w:hideMark/>
          </w:tcPr>
          <w:p w:rsidR="00B9062E" w:rsidRPr="006B25F2" w:rsidRDefault="00B9062E" w:rsidP="00024E2C">
            <w:pPr>
              <w:jc w:val="center"/>
              <w:rPr>
                <w:rFonts w:ascii="Calibri" w:eastAsia="Times New Roman" w:hAnsi="Calibri" w:cs="Calibri"/>
                <w:b/>
                <w:bCs/>
                <w:color w:val="000000"/>
                <w:sz w:val="22"/>
                <w:szCs w:val="22"/>
              </w:rPr>
            </w:pPr>
            <w:r w:rsidRPr="006B25F2">
              <w:rPr>
                <w:rFonts w:ascii="Calibri" w:eastAsia="Times New Roman" w:hAnsi="Calibri" w:cs="Calibri"/>
                <w:b/>
                <w:bCs/>
                <w:color w:val="000000"/>
                <w:sz w:val="22"/>
                <w:szCs w:val="22"/>
              </w:rPr>
              <w:t>Tentative Indicative CTC</w:t>
            </w:r>
          </w:p>
        </w:tc>
      </w:tr>
      <w:tr w:rsidR="00B9062E" w:rsidRPr="006B25F2" w:rsidTr="00024E2C">
        <w:trPr>
          <w:trHeight w:val="300"/>
        </w:trPr>
        <w:tc>
          <w:tcPr>
            <w:tcW w:w="4447" w:type="dxa"/>
            <w:tcBorders>
              <w:top w:val="nil"/>
              <w:left w:val="single" w:sz="4" w:space="0" w:color="00B0F0"/>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Grand CTC</w:t>
            </w:r>
          </w:p>
        </w:tc>
        <w:tc>
          <w:tcPr>
            <w:tcW w:w="1435"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center"/>
              <w:rPr>
                <w:rFonts w:eastAsia="Times New Roman"/>
                <w:color w:val="000000"/>
                <w:sz w:val="22"/>
                <w:szCs w:val="22"/>
              </w:rPr>
            </w:pPr>
            <w:r w:rsidRPr="006B25F2">
              <w:rPr>
                <w:rFonts w:eastAsia="Times New Roman"/>
                <w:color w:val="000000"/>
                <w:sz w:val="22"/>
                <w:szCs w:val="22"/>
              </w:rPr>
              <w:t>XXX</w:t>
            </w:r>
          </w:p>
        </w:tc>
        <w:tc>
          <w:tcPr>
            <w:tcW w:w="1476"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Fixed</w:t>
            </w:r>
          </w:p>
        </w:tc>
        <w:tc>
          <w:tcPr>
            <w:tcW w:w="2607"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right"/>
              <w:rPr>
                <w:rFonts w:eastAsia="Times New Roman"/>
                <w:color w:val="000000"/>
                <w:sz w:val="22"/>
                <w:szCs w:val="22"/>
              </w:rPr>
            </w:pPr>
            <w:r w:rsidRPr="006B25F2">
              <w:rPr>
                <w:rFonts w:eastAsia="Times New Roman"/>
                <w:color w:val="000000"/>
                <w:sz w:val="22"/>
                <w:szCs w:val="22"/>
              </w:rPr>
              <w:t xml:space="preserve"> XX </w:t>
            </w:r>
          </w:p>
        </w:tc>
      </w:tr>
      <w:tr w:rsidR="00B9062E" w:rsidRPr="006B25F2" w:rsidTr="00024E2C">
        <w:trPr>
          <w:trHeight w:val="300"/>
        </w:trPr>
        <w:tc>
          <w:tcPr>
            <w:tcW w:w="4447" w:type="dxa"/>
            <w:tcBorders>
              <w:top w:val="nil"/>
              <w:left w:val="single" w:sz="4" w:space="0" w:color="00B0F0"/>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Variable % on Fixed</w:t>
            </w:r>
          </w:p>
        </w:tc>
        <w:tc>
          <w:tcPr>
            <w:tcW w:w="1435"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center"/>
              <w:rPr>
                <w:rFonts w:eastAsia="Times New Roman"/>
                <w:color w:val="000000"/>
                <w:sz w:val="22"/>
                <w:szCs w:val="22"/>
              </w:rPr>
            </w:pPr>
            <w:r w:rsidRPr="006B25F2">
              <w:rPr>
                <w:rFonts w:eastAsia="Times New Roman"/>
                <w:color w:val="000000"/>
                <w:sz w:val="22"/>
                <w:szCs w:val="22"/>
              </w:rPr>
              <w:t>XXX</w:t>
            </w:r>
          </w:p>
        </w:tc>
        <w:tc>
          <w:tcPr>
            <w:tcW w:w="1476"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Variable</w:t>
            </w:r>
          </w:p>
        </w:tc>
        <w:tc>
          <w:tcPr>
            <w:tcW w:w="2607"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right"/>
              <w:rPr>
                <w:rFonts w:eastAsia="Times New Roman"/>
                <w:color w:val="000000"/>
                <w:sz w:val="22"/>
                <w:szCs w:val="22"/>
              </w:rPr>
            </w:pPr>
            <w:r w:rsidRPr="006B25F2">
              <w:rPr>
                <w:rFonts w:eastAsia="Times New Roman"/>
                <w:color w:val="000000"/>
                <w:sz w:val="22"/>
                <w:szCs w:val="22"/>
              </w:rPr>
              <w:t xml:space="preserve"> XX </w:t>
            </w:r>
          </w:p>
        </w:tc>
      </w:tr>
      <w:tr w:rsidR="00B9062E" w:rsidRPr="006B25F2" w:rsidTr="00024E2C">
        <w:trPr>
          <w:trHeight w:val="300"/>
        </w:trPr>
        <w:tc>
          <w:tcPr>
            <w:tcW w:w="4447" w:type="dxa"/>
            <w:tcBorders>
              <w:top w:val="nil"/>
              <w:left w:val="single" w:sz="4" w:space="0" w:color="00B0F0"/>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Band</w:t>
            </w:r>
          </w:p>
        </w:tc>
        <w:tc>
          <w:tcPr>
            <w:tcW w:w="1435"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center"/>
              <w:rPr>
                <w:rFonts w:eastAsia="Times New Roman"/>
                <w:color w:val="000000"/>
                <w:sz w:val="22"/>
                <w:szCs w:val="22"/>
              </w:rPr>
            </w:pPr>
            <w:r w:rsidRPr="006B25F2">
              <w:rPr>
                <w:rFonts w:eastAsia="Times New Roman"/>
                <w:color w:val="000000"/>
                <w:sz w:val="22"/>
                <w:szCs w:val="22"/>
              </w:rPr>
              <w:t>XXX</w:t>
            </w:r>
          </w:p>
        </w:tc>
        <w:tc>
          <w:tcPr>
            <w:tcW w:w="1476"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rPr>
                <w:rFonts w:eastAsia="Times New Roman"/>
                <w:color w:val="000000"/>
                <w:sz w:val="22"/>
                <w:szCs w:val="22"/>
              </w:rPr>
            </w:pPr>
            <w:r w:rsidRPr="006B25F2">
              <w:rPr>
                <w:rFonts w:eastAsia="Times New Roman"/>
                <w:color w:val="000000"/>
                <w:sz w:val="22"/>
                <w:szCs w:val="22"/>
              </w:rPr>
              <w:t>Sub_Band</w:t>
            </w:r>
          </w:p>
        </w:tc>
        <w:tc>
          <w:tcPr>
            <w:tcW w:w="2607" w:type="dxa"/>
            <w:tcBorders>
              <w:top w:val="nil"/>
              <w:left w:val="nil"/>
              <w:bottom w:val="single" w:sz="4" w:space="0" w:color="00B0F0"/>
              <w:right w:val="single" w:sz="4" w:space="0" w:color="00B0F0"/>
            </w:tcBorders>
            <w:shd w:val="clear" w:color="auto" w:fill="auto"/>
            <w:noWrap/>
            <w:vAlign w:val="bottom"/>
            <w:hideMark/>
          </w:tcPr>
          <w:p w:rsidR="00B9062E" w:rsidRPr="006B25F2" w:rsidRDefault="00B9062E" w:rsidP="00024E2C">
            <w:pPr>
              <w:jc w:val="center"/>
              <w:rPr>
                <w:rFonts w:eastAsia="Times New Roman"/>
                <w:color w:val="000000"/>
                <w:sz w:val="22"/>
                <w:szCs w:val="22"/>
              </w:rPr>
            </w:pPr>
            <w:r w:rsidRPr="006B25F2">
              <w:rPr>
                <w:rFonts w:eastAsia="Times New Roman"/>
                <w:color w:val="000000"/>
                <w:sz w:val="22"/>
                <w:szCs w:val="22"/>
              </w:rPr>
              <w:t>XX</w:t>
            </w:r>
          </w:p>
        </w:tc>
      </w:tr>
      <w:tr w:rsidR="00B9062E" w:rsidRPr="006B25F2" w:rsidTr="00024E2C">
        <w:trPr>
          <w:trHeight w:val="300"/>
        </w:trPr>
        <w:tc>
          <w:tcPr>
            <w:tcW w:w="4447" w:type="dxa"/>
            <w:tcBorders>
              <w:top w:val="nil"/>
              <w:left w:val="single" w:sz="4" w:space="0" w:color="00B0F0"/>
              <w:bottom w:val="nil"/>
              <w:right w:val="single" w:sz="4" w:space="0" w:color="00B0F0"/>
            </w:tcBorders>
            <w:shd w:val="clear" w:color="auto" w:fill="auto"/>
            <w:noWrap/>
            <w:vAlign w:val="bottom"/>
            <w:hideMark/>
          </w:tcPr>
          <w:p w:rsidR="00B9062E" w:rsidRPr="006B25F2" w:rsidRDefault="00B9062E" w:rsidP="00024E2C">
            <w:pPr>
              <w:rPr>
                <w:rFonts w:ascii="Calibri" w:eastAsia="Times New Roman" w:hAnsi="Calibri" w:cs="Calibri"/>
                <w:color w:val="000000"/>
                <w:sz w:val="22"/>
                <w:szCs w:val="22"/>
              </w:rPr>
            </w:pPr>
            <w:r w:rsidRPr="006B25F2">
              <w:rPr>
                <w:rFonts w:ascii="Calibri" w:eastAsia="Times New Roman" w:hAnsi="Calibri" w:cs="Calibri"/>
                <w:color w:val="000000"/>
                <w:sz w:val="22"/>
                <w:szCs w:val="22"/>
              </w:rPr>
              <w:t> </w:t>
            </w:r>
          </w:p>
        </w:tc>
        <w:tc>
          <w:tcPr>
            <w:tcW w:w="1435" w:type="dxa"/>
            <w:tcBorders>
              <w:top w:val="nil"/>
              <w:left w:val="nil"/>
              <w:bottom w:val="nil"/>
              <w:right w:val="single" w:sz="4" w:space="0" w:color="00B0F0"/>
            </w:tcBorders>
            <w:shd w:val="clear" w:color="auto" w:fill="auto"/>
            <w:noWrap/>
            <w:vAlign w:val="bottom"/>
            <w:hideMark/>
          </w:tcPr>
          <w:p w:rsidR="00B9062E" w:rsidRPr="006B25F2" w:rsidRDefault="00B9062E" w:rsidP="00024E2C">
            <w:pPr>
              <w:jc w:val="center"/>
              <w:rPr>
                <w:rFonts w:ascii="Calibri" w:eastAsia="Times New Roman" w:hAnsi="Calibri" w:cs="Calibri"/>
                <w:color w:val="000000"/>
                <w:sz w:val="22"/>
                <w:szCs w:val="22"/>
              </w:rPr>
            </w:pPr>
            <w:r w:rsidRPr="006B25F2">
              <w:rPr>
                <w:rFonts w:ascii="Calibri" w:eastAsia="Times New Roman" w:hAnsi="Calibri" w:cs="Calibri"/>
                <w:color w:val="000000"/>
                <w:sz w:val="22"/>
                <w:szCs w:val="22"/>
              </w:rPr>
              <w:t> </w:t>
            </w:r>
          </w:p>
        </w:tc>
        <w:tc>
          <w:tcPr>
            <w:tcW w:w="1476" w:type="dxa"/>
            <w:tcBorders>
              <w:top w:val="nil"/>
              <w:left w:val="nil"/>
              <w:bottom w:val="nil"/>
              <w:right w:val="single" w:sz="4" w:space="0" w:color="00B0F0"/>
            </w:tcBorders>
            <w:shd w:val="clear" w:color="auto" w:fill="auto"/>
            <w:noWrap/>
            <w:vAlign w:val="bottom"/>
            <w:hideMark/>
          </w:tcPr>
          <w:p w:rsidR="00B9062E" w:rsidRPr="006B25F2" w:rsidRDefault="00B9062E" w:rsidP="00024E2C">
            <w:pPr>
              <w:rPr>
                <w:rFonts w:ascii="Calibri" w:eastAsia="Times New Roman" w:hAnsi="Calibri" w:cs="Calibri"/>
                <w:color w:val="000000"/>
                <w:sz w:val="22"/>
                <w:szCs w:val="22"/>
              </w:rPr>
            </w:pPr>
            <w:r w:rsidRPr="006B25F2">
              <w:rPr>
                <w:rFonts w:ascii="Calibri" w:eastAsia="Times New Roman" w:hAnsi="Calibri" w:cs="Calibri"/>
                <w:color w:val="000000"/>
                <w:sz w:val="22"/>
                <w:szCs w:val="22"/>
              </w:rPr>
              <w:t> </w:t>
            </w:r>
          </w:p>
        </w:tc>
        <w:tc>
          <w:tcPr>
            <w:tcW w:w="2607" w:type="dxa"/>
            <w:tcBorders>
              <w:top w:val="nil"/>
              <w:left w:val="nil"/>
              <w:bottom w:val="nil"/>
              <w:right w:val="single" w:sz="4" w:space="0" w:color="00B0F0"/>
            </w:tcBorders>
            <w:shd w:val="clear" w:color="auto" w:fill="auto"/>
            <w:noWrap/>
            <w:vAlign w:val="bottom"/>
            <w:hideMark/>
          </w:tcPr>
          <w:p w:rsidR="00B9062E" w:rsidRPr="006B25F2" w:rsidRDefault="00B9062E" w:rsidP="00024E2C">
            <w:pPr>
              <w:jc w:val="center"/>
              <w:rPr>
                <w:rFonts w:ascii="Calibri" w:eastAsia="Times New Roman" w:hAnsi="Calibri" w:cs="Calibri"/>
                <w:color w:val="000000"/>
                <w:sz w:val="22"/>
                <w:szCs w:val="22"/>
              </w:rPr>
            </w:pPr>
            <w:r w:rsidRPr="006B25F2">
              <w:rPr>
                <w:rFonts w:ascii="Calibri" w:eastAsia="Times New Roman" w:hAnsi="Calibri" w:cs="Calibri"/>
                <w:color w:val="000000"/>
                <w:sz w:val="22"/>
                <w:szCs w:val="22"/>
              </w:rPr>
              <w:t> </w:t>
            </w:r>
          </w:p>
        </w:tc>
      </w:tr>
      <w:tr w:rsidR="00B9062E" w:rsidRPr="006B25F2" w:rsidTr="00024E2C">
        <w:trPr>
          <w:trHeight w:val="300"/>
        </w:trPr>
        <w:tc>
          <w:tcPr>
            <w:tcW w:w="44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ind w:firstLineChars="200" w:firstLine="402"/>
              <w:rPr>
                <w:rFonts w:eastAsia="Times New Roman"/>
                <w:b/>
                <w:bCs/>
                <w:color w:val="000000"/>
                <w:sz w:val="20"/>
                <w:szCs w:val="20"/>
              </w:rPr>
            </w:pPr>
            <w:r w:rsidRPr="006B25F2">
              <w:rPr>
                <w:rFonts w:eastAsia="Times New Roman"/>
                <w:b/>
                <w:bCs/>
                <w:color w:val="000000"/>
                <w:sz w:val="20"/>
                <w:szCs w:val="20"/>
              </w:rPr>
              <w:t>A.</w:t>
            </w:r>
            <w:r w:rsidRPr="006B25F2">
              <w:rPr>
                <w:rFonts w:eastAsia="Times New Roman"/>
                <w:b/>
                <w:bCs/>
                <w:color w:val="000000"/>
                <w:sz w:val="14"/>
                <w:szCs w:val="14"/>
              </w:rPr>
              <w:t xml:space="preserve">      </w:t>
            </w:r>
            <w:r w:rsidRPr="006B25F2">
              <w:rPr>
                <w:rFonts w:eastAsia="Times New Roman"/>
                <w:b/>
                <w:bCs/>
                <w:color w:val="000000"/>
                <w:sz w:val="20"/>
                <w:szCs w:val="20"/>
              </w:rPr>
              <w:t xml:space="preserve">Fixed Compensation </w:t>
            </w:r>
          </w:p>
        </w:tc>
        <w:tc>
          <w:tcPr>
            <w:tcW w:w="1435" w:type="dxa"/>
            <w:tcBorders>
              <w:top w:val="single" w:sz="4" w:space="0" w:color="auto"/>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Per Month</w:t>
            </w:r>
          </w:p>
        </w:tc>
        <w:tc>
          <w:tcPr>
            <w:tcW w:w="1476" w:type="dxa"/>
            <w:tcBorders>
              <w:top w:val="single" w:sz="4" w:space="0" w:color="auto"/>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b/>
                <w:bCs/>
                <w:color w:val="000000"/>
                <w:sz w:val="20"/>
                <w:szCs w:val="20"/>
              </w:rPr>
            </w:pPr>
            <w:r w:rsidRPr="006B25F2">
              <w:rPr>
                <w:rFonts w:eastAsia="Times New Roman"/>
                <w:b/>
                <w:bCs/>
                <w:color w:val="000000"/>
                <w:sz w:val="20"/>
                <w:szCs w:val="20"/>
              </w:rPr>
              <w:t>Per Annum</w:t>
            </w:r>
          </w:p>
        </w:tc>
        <w:tc>
          <w:tcPr>
            <w:tcW w:w="2607" w:type="dxa"/>
            <w:tcBorders>
              <w:top w:val="single" w:sz="4" w:space="0" w:color="auto"/>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Remarks</w:t>
            </w:r>
          </w:p>
        </w:tc>
      </w:tr>
      <w:tr w:rsidR="00B9062E" w:rsidRPr="006B25F2" w:rsidTr="00024E2C">
        <w:trPr>
          <w:trHeight w:val="40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Basic salary</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30% of (A)</w:t>
            </w:r>
          </w:p>
        </w:tc>
      </w:tr>
      <w:tr w:rsidR="00B9062E" w:rsidRPr="006B25F2" w:rsidTr="00024E2C">
        <w:trPr>
          <w:trHeight w:val="40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HRA</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50% of Basic</w:t>
            </w:r>
          </w:p>
        </w:tc>
      </w:tr>
      <w:tr w:rsidR="00B9062E" w:rsidRPr="006B25F2" w:rsidTr="00024E2C">
        <w:trPr>
          <w:trHeight w:val="40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Flexi Benefit Plan</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 </w:t>
            </w:r>
          </w:p>
        </w:tc>
      </w:tr>
      <w:tr w:rsidR="00B9062E" w:rsidRPr="006B25F2" w:rsidTr="00024E2C">
        <w:trPr>
          <w:trHeight w:val="40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PF Employer Contribution *</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12% of Basic</w:t>
            </w:r>
          </w:p>
        </w:tc>
      </w:tr>
      <w:tr w:rsidR="00B9062E" w:rsidRPr="006B25F2" w:rsidTr="00024E2C">
        <w:trPr>
          <w:trHeight w:val="40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ESI (If Applicable)</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 </w:t>
            </w:r>
          </w:p>
        </w:tc>
      </w:tr>
      <w:tr w:rsidR="00B9062E" w:rsidRPr="006B25F2" w:rsidTr="00024E2C">
        <w:trPr>
          <w:trHeight w:val="30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Total (A)</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 </w:t>
            </w:r>
          </w:p>
        </w:tc>
      </w:tr>
      <w:tr w:rsidR="00B9062E" w:rsidRPr="006B25F2" w:rsidTr="00024E2C">
        <w:trPr>
          <w:trHeight w:val="42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B.</w:t>
            </w:r>
            <w:r w:rsidRPr="006B25F2">
              <w:rPr>
                <w:rFonts w:eastAsia="Times New Roman"/>
                <w:b/>
                <w:bCs/>
                <w:color w:val="000000"/>
                <w:sz w:val="14"/>
                <w:szCs w:val="14"/>
              </w:rPr>
              <w:t xml:space="preserve"> </w:t>
            </w:r>
            <w:r w:rsidRPr="006B25F2">
              <w:rPr>
                <w:rFonts w:eastAsia="Times New Roman"/>
                <w:b/>
                <w:bCs/>
                <w:color w:val="000000"/>
                <w:sz w:val="20"/>
                <w:szCs w:val="20"/>
              </w:rPr>
              <w:t>Total Variable Compensation</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 </w:t>
            </w:r>
          </w:p>
        </w:tc>
      </w:tr>
      <w:tr w:rsidR="00B9062E" w:rsidRPr="006B25F2" w:rsidTr="00024E2C">
        <w:trPr>
          <w:trHeight w:val="45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Variable Compensation/bonus (B)</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#VALUE!</w:t>
            </w:r>
          </w:p>
        </w:tc>
      </w:tr>
      <w:tr w:rsidR="00B9062E" w:rsidRPr="006B25F2" w:rsidTr="00024E2C">
        <w:trPr>
          <w:trHeight w:val="36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C.  Other Benefits</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 </w:t>
            </w:r>
          </w:p>
        </w:tc>
      </w:tr>
      <w:tr w:rsidR="00B9062E" w:rsidRPr="006B25F2" w:rsidTr="00024E2C">
        <w:trPr>
          <w:trHeight w:val="36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Gratuity**</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 </w:t>
            </w:r>
          </w:p>
        </w:tc>
      </w:tr>
      <w:tr w:rsidR="00B9062E" w:rsidRPr="006B25F2" w:rsidTr="00024E2C">
        <w:trPr>
          <w:trHeight w:val="36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Medical Insurance***</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 </w:t>
            </w:r>
          </w:p>
        </w:tc>
      </w:tr>
      <w:tr w:rsidR="00B9062E" w:rsidRPr="006B25F2" w:rsidTr="00024E2C">
        <w:trPr>
          <w:trHeight w:val="360"/>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rPr>
                <w:rFonts w:eastAsia="Times New Roman"/>
                <w:b/>
                <w:bCs/>
                <w:color w:val="000000"/>
                <w:sz w:val="20"/>
                <w:szCs w:val="20"/>
              </w:rPr>
            </w:pPr>
            <w:r w:rsidRPr="006B25F2">
              <w:rPr>
                <w:rFonts w:eastAsia="Times New Roman"/>
                <w:b/>
                <w:bCs/>
                <w:color w:val="000000"/>
                <w:sz w:val="20"/>
                <w:szCs w:val="20"/>
              </w:rPr>
              <w:t>Total '(C)</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 </w:t>
            </w:r>
          </w:p>
        </w:tc>
      </w:tr>
      <w:tr w:rsidR="00B9062E" w:rsidRPr="006B25F2" w:rsidTr="00024E2C">
        <w:trPr>
          <w:trHeight w:val="555"/>
        </w:trPr>
        <w:tc>
          <w:tcPr>
            <w:tcW w:w="4447" w:type="dxa"/>
            <w:tcBorders>
              <w:top w:val="nil"/>
              <w:left w:val="single" w:sz="4" w:space="0" w:color="auto"/>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b/>
                <w:bCs/>
                <w:color w:val="000000"/>
                <w:sz w:val="20"/>
                <w:szCs w:val="20"/>
              </w:rPr>
            </w:pPr>
            <w:r w:rsidRPr="006B25F2">
              <w:rPr>
                <w:rFonts w:eastAsia="Times New Roman"/>
                <w:b/>
                <w:bCs/>
                <w:color w:val="000000"/>
                <w:sz w:val="20"/>
                <w:szCs w:val="20"/>
              </w:rPr>
              <w:t>CTC (A+B+C) (Fixed Pay + Variable Pay + Other Benefits)</w:t>
            </w:r>
          </w:p>
        </w:tc>
        <w:tc>
          <w:tcPr>
            <w:tcW w:w="1435"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1476"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right"/>
              <w:rPr>
                <w:rFonts w:eastAsia="Times New Roman"/>
                <w:color w:val="000000"/>
                <w:sz w:val="20"/>
                <w:szCs w:val="20"/>
              </w:rPr>
            </w:pPr>
            <w:r w:rsidRPr="006B25F2">
              <w:rPr>
                <w:rFonts w:eastAsia="Times New Roman"/>
                <w:color w:val="000000"/>
                <w:sz w:val="20"/>
                <w:szCs w:val="20"/>
              </w:rPr>
              <w:t xml:space="preserve"> XXX </w:t>
            </w:r>
          </w:p>
        </w:tc>
        <w:tc>
          <w:tcPr>
            <w:tcW w:w="2607" w:type="dxa"/>
            <w:tcBorders>
              <w:top w:val="nil"/>
              <w:left w:val="nil"/>
              <w:bottom w:val="single" w:sz="4" w:space="0" w:color="auto"/>
              <w:right w:val="single" w:sz="4" w:space="0" w:color="auto"/>
            </w:tcBorders>
            <w:shd w:val="clear" w:color="auto" w:fill="auto"/>
            <w:vAlign w:val="center"/>
            <w:hideMark/>
          </w:tcPr>
          <w:p w:rsidR="00B9062E" w:rsidRPr="006B25F2" w:rsidRDefault="00B9062E" w:rsidP="00024E2C">
            <w:pPr>
              <w:jc w:val="center"/>
              <w:rPr>
                <w:rFonts w:eastAsia="Times New Roman"/>
                <w:color w:val="000000"/>
                <w:sz w:val="20"/>
                <w:szCs w:val="20"/>
              </w:rPr>
            </w:pPr>
            <w:r w:rsidRPr="006B25F2">
              <w:rPr>
                <w:rFonts w:eastAsia="Times New Roman"/>
                <w:color w:val="000000"/>
                <w:sz w:val="20"/>
                <w:szCs w:val="20"/>
              </w:rPr>
              <w:t> </w:t>
            </w:r>
          </w:p>
        </w:tc>
      </w:tr>
      <w:tr w:rsidR="00B9062E" w:rsidRPr="006B25F2" w:rsidTr="00024E2C">
        <w:trPr>
          <w:trHeight w:val="135"/>
        </w:trPr>
        <w:tc>
          <w:tcPr>
            <w:tcW w:w="4447" w:type="dxa"/>
            <w:tcBorders>
              <w:top w:val="nil"/>
              <w:left w:val="nil"/>
              <w:bottom w:val="nil"/>
              <w:right w:val="nil"/>
            </w:tcBorders>
            <w:shd w:val="clear" w:color="auto" w:fill="auto"/>
            <w:noWrap/>
            <w:vAlign w:val="bottom"/>
            <w:hideMark/>
          </w:tcPr>
          <w:p w:rsidR="00B9062E" w:rsidRPr="006B25F2" w:rsidRDefault="00B9062E" w:rsidP="00024E2C">
            <w:pPr>
              <w:jc w:val="center"/>
              <w:rPr>
                <w:rFonts w:eastAsia="Times New Roman"/>
                <w:color w:val="000000"/>
                <w:sz w:val="20"/>
                <w:szCs w:val="20"/>
              </w:rPr>
            </w:pPr>
          </w:p>
        </w:tc>
        <w:tc>
          <w:tcPr>
            <w:tcW w:w="1435" w:type="dxa"/>
            <w:tcBorders>
              <w:top w:val="nil"/>
              <w:left w:val="nil"/>
              <w:bottom w:val="nil"/>
              <w:right w:val="nil"/>
            </w:tcBorders>
            <w:shd w:val="clear" w:color="auto" w:fill="auto"/>
            <w:noWrap/>
            <w:vAlign w:val="bottom"/>
            <w:hideMark/>
          </w:tcPr>
          <w:p w:rsidR="00B9062E" w:rsidRPr="006B25F2" w:rsidRDefault="00B9062E" w:rsidP="00024E2C">
            <w:pPr>
              <w:rPr>
                <w:rFonts w:eastAsia="Times New Roman"/>
                <w:sz w:val="20"/>
                <w:szCs w:val="20"/>
              </w:rPr>
            </w:pPr>
          </w:p>
        </w:tc>
        <w:tc>
          <w:tcPr>
            <w:tcW w:w="1476" w:type="dxa"/>
            <w:tcBorders>
              <w:top w:val="nil"/>
              <w:left w:val="nil"/>
              <w:bottom w:val="nil"/>
              <w:right w:val="nil"/>
            </w:tcBorders>
            <w:shd w:val="clear" w:color="auto" w:fill="auto"/>
            <w:noWrap/>
            <w:vAlign w:val="bottom"/>
            <w:hideMark/>
          </w:tcPr>
          <w:p w:rsidR="00B9062E" w:rsidRPr="006B25F2" w:rsidRDefault="00B9062E" w:rsidP="00024E2C">
            <w:pPr>
              <w:jc w:val="center"/>
              <w:rPr>
                <w:rFonts w:eastAsia="Times New Roman"/>
                <w:sz w:val="20"/>
                <w:szCs w:val="20"/>
              </w:rPr>
            </w:pPr>
          </w:p>
        </w:tc>
        <w:tc>
          <w:tcPr>
            <w:tcW w:w="2607" w:type="dxa"/>
            <w:tcBorders>
              <w:top w:val="nil"/>
              <w:left w:val="nil"/>
              <w:bottom w:val="nil"/>
              <w:right w:val="nil"/>
            </w:tcBorders>
            <w:shd w:val="clear" w:color="auto" w:fill="auto"/>
            <w:noWrap/>
            <w:vAlign w:val="bottom"/>
            <w:hideMark/>
          </w:tcPr>
          <w:p w:rsidR="00B9062E" w:rsidRPr="006B25F2" w:rsidRDefault="00B9062E" w:rsidP="00024E2C">
            <w:pPr>
              <w:rPr>
                <w:rFonts w:eastAsia="Times New Roman"/>
                <w:sz w:val="20"/>
                <w:szCs w:val="20"/>
              </w:rPr>
            </w:pPr>
          </w:p>
        </w:tc>
      </w:tr>
      <w:tr w:rsidR="00B9062E" w:rsidRPr="006B25F2" w:rsidTr="00024E2C">
        <w:trPr>
          <w:trHeight w:val="135"/>
        </w:trPr>
        <w:tc>
          <w:tcPr>
            <w:tcW w:w="4447" w:type="dxa"/>
            <w:tcBorders>
              <w:top w:val="nil"/>
              <w:left w:val="nil"/>
              <w:bottom w:val="nil"/>
              <w:right w:val="nil"/>
            </w:tcBorders>
            <w:shd w:val="clear" w:color="auto" w:fill="auto"/>
            <w:noWrap/>
            <w:vAlign w:val="bottom"/>
            <w:hideMark/>
          </w:tcPr>
          <w:p w:rsidR="00B9062E" w:rsidRPr="006B25F2" w:rsidRDefault="00B9062E" w:rsidP="00024E2C">
            <w:pPr>
              <w:jc w:val="center"/>
              <w:rPr>
                <w:rFonts w:eastAsia="Times New Roman"/>
                <w:sz w:val="20"/>
                <w:szCs w:val="20"/>
              </w:rPr>
            </w:pPr>
          </w:p>
        </w:tc>
        <w:tc>
          <w:tcPr>
            <w:tcW w:w="1435" w:type="dxa"/>
            <w:tcBorders>
              <w:top w:val="nil"/>
              <w:left w:val="nil"/>
              <w:bottom w:val="nil"/>
              <w:right w:val="nil"/>
            </w:tcBorders>
            <w:shd w:val="clear" w:color="auto" w:fill="auto"/>
            <w:noWrap/>
            <w:vAlign w:val="bottom"/>
            <w:hideMark/>
          </w:tcPr>
          <w:p w:rsidR="00B9062E" w:rsidRPr="006B25F2" w:rsidRDefault="00B9062E" w:rsidP="00024E2C">
            <w:pPr>
              <w:rPr>
                <w:rFonts w:eastAsia="Times New Roman"/>
                <w:sz w:val="20"/>
                <w:szCs w:val="20"/>
              </w:rPr>
            </w:pPr>
          </w:p>
        </w:tc>
        <w:tc>
          <w:tcPr>
            <w:tcW w:w="1476" w:type="dxa"/>
            <w:tcBorders>
              <w:top w:val="nil"/>
              <w:left w:val="nil"/>
              <w:bottom w:val="nil"/>
              <w:right w:val="nil"/>
            </w:tcBorders>
            <w:shd w:val="clear" w:color="auto" w:fill="auto"/>
            <w:noWrap/>
            <w:vAlign w:val="bottom"/>
            <w:hideMark/>
          </w:tcPr>
          <w:p w:rsidR="00B9062E" w:rsidRPr="006B25F2" w:rsidRDefault="00B9062E" w:rsidP="00024E2C">
            <w:pPr>
              <w:jc w:val="center"/>
              <w:rPr>
                <w:rFonts w:eastAsia="Times New Roman"/>
                <w:sz w:val="20"/>
                <w:szCs w:val="20"/>
              </w:rPr>
            </w:pPr>
          </w:p>
        </w:tc>
        <w:tc>
          <w:tcPr>
            <w:tcW w:w="2607" w:type="dxa"/>
            <w:tcBorders>
              <w:top w:val="nil"/>
              <w:left w:val="nil"/>
              <w:bottom w:val="nil"/>
              <w:right w:val="nil"/>
            </w:tcBorders>
            <w:shd w:val="clear" w:color="auto" w:fill="auto"/>
            <w:noWrap/>
            <w:vAlign w:val="bottom"/>
            <w:hideMark/>
          </w:tcPr>
          <w:p w:rsidR="00B9062E" w:rsidRPr="006B25F2" w:rsidRDefault="00B9062E" w:rsidP="00024E2C">
            <w:pPr>
              <w:rPr>
                <w:rFonts w:eastAsia="Times New Roman"/>
                <w:sz w:val="20"/>
                <w:szCs w:val="20"/>
              </w:rPr>
            </w:pPr>
          </w:p>
        </w:tc>
      </w:tr>
      <w:tr w:rsidR="00B9062E" w:rsidRPr="006B25F2" w:rsidTr="00024E2C">
        <w:trPr>
          <w:trHeight w:val="270"/>
        </w:trPr>
        <w:tc>
          <w:tcPr>
            <w:tcW w:w="9965" w:type="dxa"/>
            <w:gridSpan w:val="4"/>
            <w:tcBorders>
              <w:top w:val="nil"/>
              <w:left w:val="nil"/>
              <w:bottom w:val="nil"/>
              <w:right w:val="nil"/>
            </w:tcBorders>
            <w:shd w:val="clear" w:color="auto" w:fill="auto"/>
            <w:noWrap/>
            <w:vAlign w:val="bottom"/>
            <w:hideMark/>
          </w:tcPr>
          <w:p w:rsidR="00B9062E" w:rsidRPr="006B25F2" w:rsidRDefault="00B9062E" w:rsidP="00024E2C">
            <w:pPr>
              <w:rPr>
                <w:rFonts w:ascii="Calibri" w:eastAsia="Times New Roman" w:hAnsi="Calibri" w:cs="Calibri"/>
                <w:b/>
                <w:bCs/>
                <w:color w:val="000000"/>
                <w:sz w:val="20"/>
                <w:szCs w:val="20"/>
              </w:rPr>
            </w:pPr>
            <w:r w:rsidRPr="006B25F2">
              <w:rPr>
                <w:rFonts w:ascii="Calibri" w:eastAsia="Times New Roman" w:hAnsi="Calibri" w:cs="Calibri"/>
                <w:b/>
                <w:bCs/>
                <w:color w:val="000000"/>
                <w:sz w:val="20"/>
                <w:szCs w:val="20"/>
              </w:rPr>
              <w:t>*    12% of the basic or Rs.1,800 whichever is higher. As per Employees' Provident Funds &amp; Miscellaneous Provisions Act.</w:t>
            </w:r>
          </w:p>
        </w:tc>
      </w:tr>
      <w:tr w:rsidR="00B9062E" w:rsidRPr="006B25F2" w:rsidTr="00024E2C">
        <w:trPr>
          <w:trHeight w:val="270"/>
        </w:trPr>
        <w:tc>
          <w:tcPr>
            <w:tcW w:w="7358" w:type="dxa"/>
            <w:gridSpan w:val="3"/>
            <w:tcBorders>
              <w:top w:val="nil"/>
              <w:left w:val="nil"/>
              <w:bottom w:val="nil"/>
              <w:right w:val="nil"/>
            </w:tcBorders>
            <w:shd w:val="clear" w:color="auto" w:fill="auto"/>
            <w:vAlign w:val="center"/>
            <w:hideMark/>
          </w:tcPr>
          <w:p w:rsidR="00B9062E" w:rsidRPr="006B25F2" w:rsidRDefault="00B9062E" w:rsidP="00024E2C">
            <w:pPr>
              <w:rPr>
                <w:rFonts w:ascii="Calibri" w:eastAsia="Times New Roman" w:hAnsi="Calibri" w:cs="Calibri"/>
                <w:b/>
                <w:bCs/>
                <w:color w:val="000000"/>
                <w:sz w:val="20"/>
                <w:szCs w:val="20"/>
              </w:rPr>
            </w:pPr>
            <w:r w:rsidRPr="006B25F2">
              <w:rPr>
                <w:rFonts w:ascii="Calibri" w:eastAsia="Times New Roman" w:hAnsi="Calibri" w:cs="Calibri"/>
                <w:b/>
                <w:bCs/>
                <w:color w:val="000000"/>
                <w:sz w:val="20"/>
                <w:szCs w:val="20"/>
              </w:rPr>
              <w:t>**  Gratuity as per the provisions of Payment of Gratuity Act.</w:t>
            </w:r>
          </w:p>
        </w:tc>
        <w:tc>
          <w:tcPr>
            <w:tcW w:w="2607" w:type="dxa"/>
            <w:tcBorders>
              <w:top w:val="nil"/>
              <w:left w:val="nil"/>
              <w:bottom w:val="nil"/>
              <w:right w:val="nil"/>
            </w:tcBorders>
            <w:shd w:val="clear" w:color="auto" w:fill="auto"/>
            <w:noWrap/>
            <w:vAlign w:val="bottom"/>
            <w:hideMark/>
          </w:tcPr>
          <w:p w:rsidR="00B9062E" w:rsidRPr="006B25F2" w:rsidRDefault="00B9062E" w:rsidP="00024E2C">
            <w:pPr>
              <w:rPr>
                <w:rFonts w:ascii="Calibri" w:eastAsia="Times New Roman" w:hAnsi="Calibri" w:cs="Calibri"/>
                <w:b/>
                <w:bCs/>
                <w:color w:val="000000"/>
                <w:sz w:val="20"/>
                <w:szCs w:val="20"/>
              </w:rPr>
            </w:pPr>
          </w:p>
        </w:tc>
      </w:tr>
      <w:tr w:rsidR="00B9062E" w:rsidRPr="006B25F2" w:rsidTr="00024E2C">
        <w:trPr>
          <w:trHeight w:val="270"/>
        </w:trPr>
        <w:tc>
          <w:tcPr>
            <w:tcW w:w="7358" w:type="dxa"/>
            <w:gridSpan w:val="3"/>
            <w:tcBorders>
              <w:top w:val="nil"/>
              <w:left w:val="nil"/>
              <w:bottom w:val="nil"/>
              <w:right w:val="nil"/>
            </w:tcBorders>
            <w:shd w:val="clear" w:color="auto" w:fill="auto"/>
            <w:noWrap/>
            <w:vAlign w:val="bottom"/>
            <w:hideMark/>
          </w:tcPr>
          <w:p w:rsidR="00B9062E" w:rsidRPr="006B25F2" w:rsidRDefault="00B9062E" w:rsidP="00024E2C">
            <w:pPr>
              <w:rPr>
                <w:rFonts w:ascii="Calibri" w:eastAsia="Times New Roman" w:hAnsi="Calibri" w:cs="Calibri"/>
                <w:b/>
                <w:bCs/>
                <w:color w:val="000000"/>
                <w:sz w:val="20"/>
                <w:szCs w:val="20"/>
              </w:rPr>
            </w:pPr>
            <w:r w:rsidRPr="006B25F2">
              <w:rPr>
                <w:rFonts w:ascii="Calibri" w:eastAsia="Times New Roman" w:hAnsi="Calibri" w:cs="Calibri"/>
                <w:b/>
                <w:bCs/>
                <w:color w:val="000000"/>
                <w:sz w:val="20"/>
                <w:szCs w:val="20"/>
              </w:rPr>
              <w:t>*** Group Medical Insurance &amp; Group Life Insurance as per company policy.</w:t>
            </w:r>
          </w:p>
        </w:tc>
        <w:tc>
          <w:tcPr>
            <w:tcW w:w="2607" w:type="dxa"/>
            <w:tcBorders>
              <w:top w:val="nil"/>
              <w:left w:val="nil"/>
              <w:bottom w:val="nil"/>
              <w:right w:val="nil"/>
            </w:tcBorders>
            <w:shd w:val="clear" w:color="auto" w:fill="auto"/>
            <w:noWrap/>
            <w:vAlign w:val="bottom"/>
            <w:hideMark/>
          </w:tcPr>
          <w:p w:rsidR="00B9062E" w:rsidRPr="006B25F2" w:rsidRDefault="00B9062E" w:rsidP="00024E2C">
            <w:pPr>
              <w:rPr>
                <w:rFonts w:ascii="Calibri" w:eastAsia="Times New Roman" w:hAnsi="Calibri" w:cs="Calibri"/>
                <w:b/>
                <w:bCs/>
                <w:color w:val="000000"/>
                <w:sz w:val="20"/>
                <w:szCs w:val="20"/>
              </w:rPr>
            </w:pPr>
          </w:p>
        </w:tc>
      </w:tr>
    </w:tbl>
    <w:p w:rsidR="00B9062E" w:rsidRDefault="00B9062E" w:rsidP="00B9062E">
      <w:pPr>
        <w:spacing w:before="100" w:beforeAutospacing="1" w:after="100" w:afterAutospacing="1"/>
        <w:rPr>
          <w:rFonts w:ascii="Calibri" w:hAnsi="Calibri" w:cs="Calibri"/>
          <w:sz w:val="22"/>
          <w:szCs w:val="22"/>
        </w:rPr>
      </w:pPr>
      <w:r>
        <w:rPr>
          <w:rFonts w:ascii="Calibri" w:hAnsi="Calibri" w:cs="Calibri"/>
          <w:color w:val="1F4E79"/>
          <w:sz w:val="22"/>
          <w:szCs w:val="22"/>
          <w:lang w:val="en-US"/>
        </w:rPr>
        <w:lastRenderedPageBreak/>
        <w:t>Request you to go through the above details and let me know your feedback and concurrence so that we can move forward to issue you a detailed formal offer letter covering the terms of employment.</w:t>
      </w:r>
    </w:p>
    <w:p w:rsidR="00B9062E" w:rsidRDefault="00B9062E" w:rsidP="00B9062E">
      <w:pPr>
        <w:rPr>
          <w:rFonts w:ascii="Calibri" w:hAnsi="Calibri" w:cs="Calibri"/>
          <w:color w:val="1F4E79"/>
          <w:sz w:val="22"/>
          <w:szCs w:val="22"/>
          <w:lang w:val="en-US"/>
        </w:rPr>
      </w:pPr>
      <w:r>
        <w:rPr>
          <w:rFonts w:ascii="Calibri" w:hAnsi="Calibri" w:cs="Calibri"/>
          <w:color w:val="1F4E79"/>
          <w:sz w:val="22"/>
          <w:szCs w:val="22"/>
          <w:lang w:val="en-US"/>
        </w:rPr>
        <w:t>We look forward to you accepting our offer and coming onboard at the earliest</w:t>
      </w:r>
    </w:p>
    <w:p w:rsidR="00B9062E" w:rsidRDefault="00B9062E" w:rsidP="00B9062E">
      <w:pPr>
        <w:rPr>
          <w:rFonts w:ascii="Calibri" w:hAnsi="Calibri" w:cs="Calibri"/>
          <w:color w:val="1F4E79"/>
          <w:sz w:val="22"/>
          <w:szCs w:val="22"/>
          <w:lang w:val="en-US"/>
        </w:rPr>
      </w:pPr>
    </w:p>
    <w:p w:rsidR="00B9062E" w:rsidRDefault="00B9062E" w:rsidP="00B9062E">
      <w:pPr>
        <w:rPr>
          <w:rFonts w:ascii="Calibri" w:hAnsi="Calibri" w:cs="Calibri"/>
          <w:color w:val="1F4E79"/>
          <w:sz w:val="22"/>
          <w:szCs w:val="22"/>
          <w:lang w:val="en-US"/>
        </w:rPr>
      </w:pPr>
    </w:p>
    <w:p w:rsidR="00B9062E" w:rsidRDefault="00B9062E" w:rsidP="00B9062E">
      <w:pPr>
        <w:rPr>
          <w:rFonts w:ascii="Calibri" w:hAnsi="Calibri" w:cs="Calibri"/>
          <w:color w:val="1F4E79"/>
          <w:sz w:val="22"/>
          <w:szCs w:val="22"/>
          <w:lang w:val="en-US"/>
        </w:rPr>
      </w:pPr>
      <w:r>
        <w:rPr>
          <w:rFonts w:ascii="Calibri" w:hAnsi="Calibri" w:cs="Calibri"/>
          <w:color w:val="1F4E79"/>
          <w:sz w:val="22"/>
          <w:szCs w:val="22"/>
          <w:lang w:val="en-US"/>
        </w:rPr>
        <w:t>Regards,</w:t>
      </w:r>
    </w:p>
    <w:p w:rsidR="00B9062E" w:rsidRDefault="00B9062E" w:rsidP="00B9062E">
      <w:r>
        <w:rPr>
          <w:rFonts w:ascii="Calibri" w:hAnsi="Calibri" w:cs="Calibri"/>
          <w:color w:val="1F4E79"/>
          <w:sz w:val="22"/>
          <w:szCs w:val="22"/>
          <w:lang w:val="en-US"/>
        </w:rPr>
        <w:t>XXXX</w:t>
      </w:r>
    </w:p>
    <w:p w:rsidR="00207EE5" w:rsidRPr="00B9062E" w:rsidRDefault="00207EE5" w:rsidP="00B9062E">
      <w:bookmarkStart w:id="0" w:name="_GoBack"/>
      <w:bookmarkEnd w:id="0"/>
    </w:p>
    <w:sectPr w:rsidR="00207EE5" w:rsidRPr="00B90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F7"/>
    <w:rsid w:val="00207EE5"/>
    <w:rsid w:val="005527F7"/>
    <w:rsid w:val="006B25F2"/>
    <w:rsid w:val="00AE1772"/>
    <w:rsid w:val="00B90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1C317-F8AE-4150-A3F3-6AF60F2E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5F2"/>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84871">
      <w:bodyDiv w:val="1"/>
      <w:marLeft w:val="0"/>
      <w:marRight w:val="0"/>
      <w:marTop w:val="0"/>
      <w:marBottom w:val="0"/>
      <w:divBdr>
        <w:top w:val="none" w:sz="0" w:space="0" w:color="auto"/>
        <w:left w:val="none" w:sz="0" w:space="0" w:color="auto"/>
        <w:bottom w:val="none" w:sz="0" w:space="0" w:color="auto"/>
        <w:right w:val="none" w:sz="0" w:space="0" w:color="auto"/>
      </w:divBdr>
    </w:div>
    <w:div w:id="197768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 Appadurai</dc:creator>
  <cp:keywords/>
  <dc:description/>
  <cp:lastModifiedBy>Saravanakumar Appadurai</cp:lastModifiedBy>
  <cp:revision>4</cp:revision>
  <dcterms:created xsi:type="dcterms:W3CDTF">2019-09-06T06:30:00Z</dcterms:created>
  <dcterms:modified xsi:type="dcterms:W3CDTF">2019-09-06T09:13:00Z</dcterms:modified>
</cp:coreProperties>
</file>