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156" w:rsidRPr="00564156" w:rsidRDefault="00564156" w:rsidP="00CF4C83">
      <w:pPr>
        <w:bidi/>
        <w:rPr>
          <w:b/>
          <w:bCs/>
          <w:color w:val="0070C0"/>
          <w:sz w:val="52"/>
          <w:szCs w:val="52"/>
          <w:rtl/>
          <w:lang w:bidi="fa-IR"/>
        </w:rPr>
      </w:pPr>
      <w:r w:rsidRPr="00564156">
        <w:rPr>
          <w:rFonts w:hint="cs"/>
          <w:b/>
          <w:bCs/>
          <w:color w:val="0070C0"/>
          <w:sz w:val="52"/>
          <w:szCs w:val="52"/>
          <w:rtl/>
          <w:lang w:bidi="fa-IR"/>
        </w:rPr>
        <w:t>جعبه سیاه مغناطیسی</w:t>
      </w:r>
    </w:p>
    <w:p w:rsidR="00564156" w:rsidRDefault="00564156" w:rsidP="00564156">
      <w:pPr>
        <w:bidi/>
        <w:rPr>
          <w:sz w:val="32"/>
          <w:szCs w:val="32"/>
          <w:rtl/>
          <w:lang w:bidi="fa-IR"/>
        </w:rPr>
      </w:pPr>
      <w:r>
        <w:rPr>
          <w:rFonts w:hint="cs"/>
          <w:sz w:val="32"/>
          <w:szCs w:val="32"/>
          <w:rtl/>
          <w:lang w:bidi="fa-IR"/>
        </w:rPr>
        <w:t>گوشی های هوشمند با تکیه بر اثر هال مغناطیس سنج(</w:t>
      </w:r>
      <w:r>
        <w:rPr>
          <w:sz w:val="32"/>
          <w:szCs w:val="32"/>
          <w:lang w:bidi="fa-IR"/>
        </w:rPr>
        <w:t>magnetometer</w:t>
      </w:r>
      <w:r>
        <w:rPr>
          <w:rFonts w:hint="cs"/>
          <w:sz w:val="32"/>
          <w:szCs w:val="32"/>
          <w:rtl/>
          <w:lang w:bidi="fa-IR"/>
        </w:rPr>
        <w:t xml:space="preserve">) هایی دارند که میدان مغناطیسی در مکانشان اندازه گیری میکنند . این مغناطیس سنج ها هر سه مولفه ی </w:t>
      </w:r>
      <w:r w:rsidR="00927B9C">
        <w:rPr>
          <w:rFonts w:hint="cs"/>
          <w:sz w:val="32"/>
          <w:szCs w:val="32"/>
          <w:rtl/>
          <w:lang w:bidi="fa-IR"/>
        </w:rPr>
        <w:t>میدان مغناطیسی را می سنجد. مغناطیس سنج روی مدار</w:t>
      </w:r>
      <w:r w:rsidR="00090D3D">
        <w:rPr>
          <w:rFonts w:hint="cs"/>
          <w:sz w:val="32"/>
          <w:szCs w:val="32"/>
          <w:rtl/>
          <w:lang w:bidi="fa-IR"/>
        </w:rPr>
        <w:t xml:space="preserve"> گوشی قرار دارد و از بیرون نمایان نیست.</w:t>
      </w:r>
    </w:p>
    <w:p w:rsidR="00090D3D" w:rsidRDefault="00090D3D" w:rsidP="00090D3D">
      <w:pPr>
        <w:bidi/>
        <w:rPr>
          <w:b/>
          <w:bCs/>
          <w:sz w:val="32"/>
          <w:szCs w:val="32"/>
          <w:rtl/>
          <w:lang w:bidi="fa-IR"/>
        </w:rPr>
      </w:pPr>
      <w:r>
        <w:rPr>
          <w:rFonts w:hint="cs"/>
          <w:b/>
          <w:bCs/>
          <w:sz w:val="32"/>
          <w:szCs w:val="32"/>
          <w:rtl/>
          <w:lang w:bidi="fa-IR"/>
        </w:rPr>
        <w:t>میدان مغنناطیسی یک آهنربا</w:t>
      </w:r>
    </w:p>
    <w:p w:rsidR="00090D3D" w:rsidRDefault="00090D3D" w:rsidP="00090D3D">
      <w:pPr>
        <w:bidi/>
        <w:rPr>
          <w:sz w:val="32"/>
          <w:szCs w:val="32"/>
          <w:rtl/>
          <w:lang w:bidi="fa-IR"/>
        </w:rPr>
      </w:pPr>
      <w:r>
        <w:rPr>
          <w:rFonts w:hint="cs"/>
          <w:noProof/>
          <w:sz w:val="32"/>
          <w:szCs w:val="32"/>
          <w:rtl/>
        </w:rPr>
        <w:drawing>
          <wp:anchor distT="0" distB="0" distL="114300" distR="114300" simplePos="0" relativeHeight="251659264" behindDoc="0" locked="0" layoutInCell="1" allowOverlap="1" wp14:anchorId="6253BA2A" wp14:editId="4119B67F">
            <wp:simplePos x="0" y="0"/>
            <wp:positionH relativeFrom="column">
              <wp:posOffset>3439432</wp:posOffset>
            </wp:positionH>
            <wp:positionV relativeFrom="paragraph">
              <wp:posOffset>1144723</wp:posOffset>
            </wp:positionV>
            <wp:extent cx="2157956" cy="988117"/>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487AC2.tmp"/>
                    <pic:cNvPicPr/>
                  </pic:nvPicPr>
                  <pic:blipFill>
                    <a:blip r:embed="rId5">
                      <a:extLst>
                        <a:ext uri="{28A0092B-C50C-407E-A947-70E740481C1C}">
                          <a14:useLocalDpi xmlns:a14="http://schemas.microsoft.com/office/drawing/2010/main" val="0"/>
                        </a:ext>
                      </a:extLst>
                    </a:blip>
                    <a:stretch>
                      <a:fillRect/>
                    </a:stretch>
                  </pic:blipFill>
                  <pic:spPr>
                    <a:xfrm>
                      <a:off x="0" y="0"/>
                      <a:ext cx="2157956" cy="988117"/>
                    </a:xfrm>
                    <a:prstGeom prst="rect">
                      <a:avLst/>
                    </a:prstGeom>
                  </pic:spPr>
                </pic:pic>
              </a:graphicData>
            </a:graphic>
            <wp14:sizeRelH relativeFrom="page">
              <wp14:pctWidth>0</wp14:pctWidth>
            </wp14:sizeRelH>
            <wp14:sizeRelV relativeFrom="page">
              <wp14:pctHeight>0</wp14:pctHeight>
            </wp14:sizeRelV>
          </wp:anchor>
        </w:drawing>
      </w:r>
      <w:r>
        <w:rPr>
          <w:rFonts w:hint="cs"/>
          <w:noProof/>
          <w:sz w:val="32"/>
          <w:szCs w:val="32"/>
          <w:rtl/>
        </w:rPr>
        <w:drawing>
          <wp:anchor distT="0" distB="0" distL="114300" distR="114300" simplePos="0" relativeHeight="251658240" behindDoc="0" locked="0" layoutInCell="1" allowOverlap="1" wp14:anchorId="50433F57" wp14:editId="3EE1C027">
            <wp:simplePos x="0" y="0"/>
            <wp:positionH relativeFrom="margin">
              <wp:align>left</wp:align>
            </wp:positionH>
            <wp:positionV relativeFrom="paragraph">
              <wp:posOffset>416469</wp:posOffset>
            </wp:positionV>
            <wp:extent cx="2804403" cy="1440305"/>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4843CB.tmp"/>
                    <pic:cNvPicPr/>
                  </pic:nvPicPr>
                  <pic:blipFill>
                    <a:blip r:embed="rId6">
                      <a:extLst>
                        <a:ext uri="{28A0092B-C50C-407E-A947-70E740481C1C}">
                          <a14:useLocalDpi xmlns:a14="http://schemas.microsoft.com/office/drawing/2010/main" val="0"/>
                        </a:ext>
                      </a:extLst>
                    </a:blip>
                    <a:stretch>
                      <a:fillRect/>
                    </a:stretch>
                  </pic:blipFill>
                  <pic:spPr>
                    <a:xfrm>
                      <a:off x="0" y="0"/>
                      <a:ext cx="2804403" cy="1440305"/>
                    </a:xfrm>
                    <a:prstGeom prst="rect">
                      <a:avLst/>
                    </a:prstGeom>
                  </pic:spPr>
                </pic:pic>
              </a:graphicData>
            </a:graphic>
            <wp14:sizeRelH relativeFrom="page">
              <wp14:pctWidth>0</wp14:pctWidth>
            </wp14:sizeRelH>
            <wp14:sizeRelV relativeFrom="page">
              <wp14:pctHeight>0</wp14:pctHeight>
            </wp14:sizeRelV>
          </wp:anchor>
        </w:drawing>
      </w:r>
      <w:r>
        <w:rPr>
          <w:rFonts w:hint="cs"/>
          <w:sz w:val="32"/>
          <w:szCs w:val="32"/>
          <w:rtl/>
          <w:lang w:bidi="fa-IR"/>
        </w:rPr>
        <w:t xml:space="preserve">شکل 1 یک آهنربای کوچک با طول </w:t>
      </w:r>
      <w:r>
        <w:rPr>
          <w:sz w:val="32"/>
          <w:szCs w:val="32"/>
          <w:lang w:bidi="fa-IR"/>
        </w:rPr>
        <w:t>2d</w:t>
      </w:r>
      <w:r>
        <w:rPr>
          <w:rFonts w:hint="cs"/>
          <w:sz w:val="32"/>
          <w:szCs w:val="32"/>
          <w:rtl/>
          <w:lang w:bidi="fa-IR"/>
        </w:rPr>
        <w:t xml:space="preserve"> را نشان میدهد که گشتاور مغناطیسی آن </w:t>
      </w:r>
      <w:r>
        <w:rPr>
          <w:sz w:val="32"/>
          <w:szCs w:val="32"/>
          <w:lang w:bidi="fa-IR"/>
        </w:rPr>
        <w:t>M</w:t>
      </w:r>
      <w:r>
        <w:rPr>
          <w:rFonts w:hint="cs"/>
          <w:sz w:val="32"/>
          <w:szCs w:val="32"/>
          <w:rtl/>
          <w:lang w:bidi="fa-IR"/>
        </w:rPr>
        <w:t xml:space="preserve"> است. اندازه میدان مغناطیسی آهنربای میله ای در نقطه </w:t>
      </w:r>
      <w:r>
        <w:rPr>
          <w:sz w:val="32"/>
          <w:szCs w:val="32"/>
          <w:lang w:bidi="fa-IR"/>
        </w:rPr>
        <w:t>P</w:t>
      </w:r>
      <w:r>
        <w:rPr>
          <w:rFonts w:hint="cs"/>
          <w:sz w:val="32"/>
          <w:szCs w:val="32"/>
          <w:rtl/>
          <w:lang w:bidi="fa-IR"/>
        </w:rPr>
        <w:t xml:space="preserve"> </w:t>
      </w:r>
      <w:r>
        <w:rPr>
          <w:sz w:val="32"/>
          <w:szCs w:val="32"/>
          <w:lang w:bidi="fa-IR"/>
        </w:rPr>
        <w:t>,</w:t>
      </w:r>
      <w:r>
        <w:rPr>
          <w:rFonts w:hint="cs"/>
          <w:sz w:val="32"/>
          <w:szCs w:val="32"/>
          <w:rtl/>
          <w:lang w:bidi="fa-IR"/>
        </w:rPr>
        <w:t xml:space="preserve"> </w:t>
      </w:r>
      <m:oMath>
        <m:sSub>
          <m:sSubPr>
            <m:ctrlPr>
              <w:rPr>
                <w:rFonts w:ascii="Cambria Math" w:hAnsi="Cambria Math"/>
                <w:sz w:val="32"/>
                <w:szCs w:val="32"/>
                <w:lang w:bidi="fa-IR"/>
              </w:rPr>
            </m:ctrlPr>
          </m:sSubPr>
          <m:e>
            <m:r>
              <w:rPr>
                <w:rFonts w:ascii="Cambria Math" w:hAnsi="Cambria Math"/>
                <w:sz w:val="32"/>
                <w:szCs w:val="32"/>
                <w:lang w:bidi="fa-IR"/>
              </w:rPr>
              <m:t>B</m:t>
            </m:r>
          </m:e>
          <m:sub>
            <m:r>
              <w:rPr>
                <w:rFonts w:ascii="Cambria Math" w:hAnsi="Cambria Math"/>
                <w:sz w:val="32"/>
                <w:szCs w:val="32"/>
                <w:lang w:bidi="fa-IR"/>
              </w:rPr>
              <m:t>axial</m:t>
            </m:r>
          </m:sub>
        </m:sSub>
      </m:oMath>
      <w:r>
        <w:rPr>
          <w:rFonts w:eastAsiaTheme="minorEastAsia"/>
          <w:sz w:val="32"/>
          <w:szCs w:val="32"/>
          <w:lang w:bidi="fa-IR"/>
        </w:rPr>
        <w:t xml:space="preserve"> </w:t>
      </w:r>
      <w:r>
        <w:rPr>
          <w:rFonts w:eastAsiaTheme="minorEastAsia" w:hint="cs"/>
          <w:sz w:val="32"/>
          <w:szCs w:val="32"/>
          <w:rtl/>
          <w:lang w:bidi="fa-IR"/>
        </w:rPr>
        <w:t xml:space="preserve">و در نقطه </w:t>
      </w:r>
      <w:r>
        <w:rPr>
          <w:rFonts w:eastAsiaTheme="minorEastAsia"/>
          <w:sz w:val="32"/>
          <w:szCs w:val="32"/>
          <w:lang w:bidi="fa-IR"/>
        </w:rPr>
        <w:t>Q</w:t>
      </w:r>
      <w:r>
        <w:rPr>
          <w:rFonts w:eastAsiaTheme="minorEastAsia" w:hint="cs"/>
          <w:sz w:val="32"/>
          <w:szCs w:val="32"/>
          <w:rtl/>
          <w:lang w:bidi="fa-IR"/>
        </w:rPr>
        <w:t xml:space="preserve"> </w:t>
      </w:r>
      <w:r>
        <w:rPr>
          <w:rFonts w:eastAsiaTheme="minorEastAsia"/>
          <w:sz w:val="32"/>
          <w:szCs w:val="32"/>
          <w:lang w:bidi="fa-IR"/>
        </w:rPr>
        <w:t>,</w:t>
      </w:r>
      <w:r>
        <w:rPr>
          <w:rFonts w:eastAsiaTheme="minorEastAsia" w:hint="cs"/>
          <w:sz w:val="32"/>
          <w:szCs w:val="32"/>
          <w:rtl/>
          <w:lang w:bidi="fa-IR"/>
        </w:rPr>
        <w:t xml:space="preserve"> </w:t>
      </w:r>
      <m:oMath>
        <m:sSub>
          <m:sSubPr>
            <m:ctrlPr>
              <w:rPr>
                <w:rFonts w:ascii="Cambria Math" w:eastAsiaTheme="minorEastAsia" w:hAnsi="Cambria Math"/>
                <w:sz w:val="32"/>
                <w:szCs w:val="32"/>
                <w:lang w:bidi="fa-IR"/>
              </w:rPr>
            </m:ctrlPr>
          </m:sSubPr>
          <m:e>
            <m:r>
              <w:rPr>
                <w:rFonts w:ascii="Cambria Math" w:eastAsiaTheme="minorEastAsia" w:hAnsi="Cambria Math"/>
                <w:sz w:val="32"/>
                <w:szCs w:val="32"/>
                <w:lang w:bidi="fa-IR"/>
              </w:rPr>
              <m:t>B</m:t>
            </m:r>
          </m:e>
          <m:sub>
            <m:r>
              <w:rPr>
                <w:rFonts w:ascii="Cambria Math" w:eastAsiaTheme="minorEastAsia" w:hAnsi="Cambria Math"/>
                <w:sz w:val="32"/>
                <w:szCs w:val="32"/>
                <w:lang w:bidi="fa-IR"/>
              </w:rPr>
              <m:t>equatorial</m:t>
            </m:r>
          </m:sub>
        </m:sSub>
      </m:oMath>
      <w:r>
        <w:rPr>
          <w:rFonts w:eastAsiaTheme="minorEastAsia"/>
          <w:sz w:val="32"/>
          <w:szCs w:val="32"/>
          <w:lang w:bidi="fa-IR"/>
        </w:rPr>
        <w:t xml:space="preserve"> </w:t>
      </w:r>
      <w:r>
        <w:rPr>
          <w:rFonts w:eastAsiaTheme="minorEastAsia" w:hint="cs"/>
          <w:sz w:val="32"/>
          <w:szCs w:val="32"/>
          <w:rtl/>
          <w:lang w:bidi="fa-IR"/>
        </w:rPr>
        <w:t>است.</w:t>
      </w:r>
      <w:r w:rsidR="0070558E">
        <w:rPr>
          <w:rFonts w:eastAsiaTheme="minorEastAsia" w:hint="cs"/>
          <w:sz w:val="32"/>
          <w:szCs w:val="32"/>
          <w:rtl/>
          <w:lang w:bidi="fa-IR"/>
        </w:rPr>
        <w:t xml:space="preserve"> روابط زیر برقرار است:</w:t>
      </w:r>
    </w:p>
    <w:p w:rsidR="00090D3D" w:rsidRPr="00090D3D" w:rsidRDefault="00090D3D" w:rsidP="00090D3D">
      <w:pPr>
        <w:bidi/>
        <w:rPr>
          <w:sz w:val="32"/>
          <w:szCs w:val="32"/>
          <w:rtl/>
          <w:lang w:bidi="fa-IR"/>
        </w:rPr>
      </w:pPr>
    </w:p>
    <w:p w:rsidR="00564156" w:rsidRDefault="00564156" w:rsidP="00564156">
      <w:pPr>
        <w:bidi/>
        <w:rPr>
          <w:b/>
          <w:bCs/>
          <w:sz w:val="32"/>
          <w:szCs w:val="32"/>
          <w:rtl/>
          <w:lang w:bidi="fa-IR"/>
        </w:rPr>
      </w:pPr>
    </w:p>
    <w:p w:rsidR="00564156" w:rsidRDefault="00564156" w:rsidP="00564156">
      <w:pPr>
        <w:bidi/>
        <w:rPr>
          <w:b/>
          <w:bCs/>
          <w:sz w:val="32"/>
          <w:szCs w:val="32"/>
          <w:rtl/>
          <w:lang w:bidi="fa-IR"/>
        </w:rPr>
      </w:pPr>
    </w:p>
    <w:p w:rsidR="00564156" w:rsidRDefault="0070558E" w:rsidP="0070558E">
      <w:pPr>
        <w:bidi/>
        <w:rPr>
          <w:rFonts w:eastAsiaTheme="minorEastAsia"/>
          <w:sz w:val="32"/>
          <w:szCs w:val="32"/>
          <w:rtl/>
          <w:lang w:bidi="fa-IR"/>
        </w:rPr>
      </w:pPr>
      <w:r>
        <w:rPr>
          <w:rFonts w:hint="cs"/>
          <w:sz w:val="32"/>
          <w:szCs w:val="32"/>
          <w:rtl/>
          <w:lang w:bidi="fa-IR"/>
        </w:rPr>
        <w:t xml:space="preserve">که </w:t>
      </w:r>
      <m:oMath>
        <m:sSub>
          <m:sSubPr>
            <m:ctrlPr>
              <w:rPr>
                <w:rFonts w:ascii="Cambria Math" w:hAnsi="Cambria Math"/>
                <w:sz w:val="32"/>
                <w:szCs w:val="32"/>
                <w:lang w:bidi="fa-IR"/>
              </w:rPr>
            </m:ctrlPr>
          </m:sSubPr>
          <m:e>
            <m:r>
              <w:rPr>
                <w:rFonts w:ascii="Cambria Math" w:hAnsi="Cambria Math"/>
                <w:sz w:val="32"/>
                <w:szCs w:val="32"/>
                <w:lang w:bidi="fa-IR"/>
              </w:rPr>
              <m:t>μ</m:t>
            </m:r>
          </m:e>
          <m:sub>
            <m:r>
              <w:rPr>
                <w:rFonts w:ascii="Cambria Math" w:hAnsi="Cambria Math"/>
                <w:sz w:val="32"/>
                <w:szCs w:val="32"/>
                <w:lang w:bidi="fa-IR"/>
              </w:rPr>
              <m:t>0</m:t>
            </m:r>
          </m:sub>
        </m:sSub>
      </m:oMath>
      <w:r>
        <w:rPr>
          <w:rFonts w:eastAsiaTheme="minorEastAsia" w:hint="cs"/>
          <w:sz w:val="32"/>
          <w:szCs w:val="32"/>
          <w:rtl/>
          <w:lang w:bidi="fa-IR"/>
        </w:rPr>
        <w:t xml:space="preserve"> تروایی خلا است که (</w:t>
      </w:r>
      <m:oMath>
        <m:f>
          <m:fPr>
            <m:ctrlPr>
              <w:rPr>
                <w:rFonts w:ascii="Cambria Math" w:eastAsiaTheme="minorEastAsia" w:hAnsi="Cambria Math"/>
                <w:sz w:val="32"/>
                <w:szCs w:val="32"/>
                <w:lang w:bidi="fa-IR"/>
              </w:rPr>
            </m:ctrlPr>
          </m:fPr>
          <m:num>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μ</m:t>
                </m:r>
              </m:e>
              <m:sub>
                <m:r>
                  <w:rPr>
                    <w:rFonts w:ascii="Cambria Math" w:eastAsiaTheme="minorEastAsia" w:hAnsi="Cambria Math"/>
                    <w:sz w:val="32"/>
                    <w:szCs w:val="32"/>
                    <w:lang w:bidi="fa-IR"/>
                  </w:rPr>
                  <m:t>0</m:t>
                </m:r>
              </m:sub>
            </m:sSub>
          </m:num>
          <m:den>
            <m:r>
              <w:rPr>
                <w:rFonts w:ascii="Cambria Math" w:eastAsiaTheme="minorEastAsia" w:hAnsi="Cambria Math"/>
                <w:sz w:val="32"/>
                <w:szCs w:val="32"/>
                <w:lang w:bidi="fa-IR"/>
              </w:rPr>
              <m:t>4π</m:t>
            </m:r>
          </m:den>
        </m:f>
        <m:r>
          <w:rPr>
            <w:rFonts w:ascii="Cambria Math" w:eastAsiaTheme="minorEastAsia" w:hAnsi="Cambria Math"/>
            <w:sz w:val="32"/>
            <w:szCs w:val="32"/>
            <w:lang w:bidi="fa-IR"/>
          </w:rPr>
          <m:t>=</m:t>
        </m:r>
        <m:sSup>
          <m:sSupPr>
            <m:ctrlPr>
              <w:rPr>
                <w:rFonts w:ascii="Cambria Math" w:eastAsiaTheme="minorEastAsia" w:hAnsi="Cambria Math"/>
                <w:i/>
                <w:sz w:val="32"/>
                <w:szCs w:val="32"/>
                <w:lang w:bidi="fa-IR"/>
              </w:rPr>
            </m:ctrlPr>
          </m:sSupPr>
          <m:e>
            <m:r>
              <w:rPr>
                <w:rFonts w:ascii="Cambria Math" w:eastAsiaTheme="minorEastAsia" w:hAnsi="Cambria Math"/>
                <w:sz w:val="32"/>
                <w:szCs w:val="32"/>
                <w:lang w:bidi="fa-IR"/>
              </w:rPr>
              <m:t>10</m:t>
            </m:r>
          </m:e>
          <m:sup>
            <m:r>
              <w:rPr>
                <w:rFonts w:ascii="Cambria Math" w:eastAsiaTheme="minorEastAsia" w:hAnsi="Cambria Math"/>
                <w:sz w:val="32"/>
                <w:szCs w:val="32"/>
                <w:lang w:bidi="fa-IR"/>
              </w:rPr>
              <m:t>-7</m:t>
            </m:r>
          </m:sup>
        </m:sSup>
      </m:oMath>
      <w:r>
        <w:rPr>
          <w:rFonts w:eastAsiaTheme="minorEastAsia" w:hint="cs"/>
          <w:sz w:val="32"/>
          <w:szCs w:val="32"/>
          <w:rtl/>
          <w:lang w:bidi="fa-IR"/>
        </w:rPr>
        <w:t xml:space="preserve">) و </w:t>
      </w:r>
      <m:oMath>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r</m:t>
            </m:r>
          </m:e>
          <m:sub>
            <m:r>
              <w:rPr>
                <w:rFonts w:ascii="Cambria Math" w:eastAsiaTheme="minorEastAsia" w:hAnsi="Cambria Math"/>
                <w:sz w:val="32"/>
                <w:szCs w:val="32"/>
                <w:lang w:bidi="fa-IR"/>
              </w:rPr>
              <m:t>p</m:t>
            </m:r>
          </m:sub>
        </m:sSub>
        <m:r>
          <w:rPr>
            <w:rFonts w:ascii="Cambria Math" w:eastAsiaTheme="minorEastAsia" w:hAnsi="Cambria Math"/>
            <w:sz w:val="32"/>
            <w:szCs w:val="32"/>
            <w:lang w:bidi="fa-IR"/>
          </w:rPr>
          <m:t xml:space="preserve"> ,</m:t>
        </m:r>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r</m:t>
            </m:r>
          </m:e>
          <m:sub>
            <m:r>
              <w:rPr>
                <w:rFonts w:ascii="Cambria Math" w:eastAsiaTheme="minorEastAsia" w:hAnsi="Cambria Math"/>
                <w:sz w:val="32"/>
                <w:szCs w:val="32"/>
                <w:lang w:bidi="fa-IR"/>
              </w:rPr>
              <m:t>Q</m:t>
            </m:r>
          </m:sub>
        </m:sSub>
        <m:r>
          <w:rPr>
            <w:rFonts w:ascii="Cambria Math" w:eastAsiaTheme="minorEastAsia" w:hAnsi="Cambria Math"/>
            <w:sz w:val="32"/>
            <w:szCs w:val="32"/>
            <w:lang w:bidi="fa-IR"/>
          </w:rPr>
          <m:t>≫d</m:t>
        </m:r>
      </m:oMath>
      <w:r>
        <w:rPr>
          <w:rFonts w:eastAsiaTheme="minorEastAsia"/>
          <w:sz w:val="32"/>
          <w:szCs w:val="32"/>
          <w:lang w:bidi="fa-IR"/>
        </w:rPr>
        <w:t xml:space="preserve"> </w:t>
      </w:r>
    </w:p>
    <w:p w:rsidR="0070558E" w:rsidRDefault="0070558E" w:rsidP="0070558E">
      <w:pPr>
        <w:bidi/>
        <w:rPr>
          <w:rFonts w:eastAsiaTheme="minorEastAsia"/>
          <w:b/>
          <w:bCs/>
          <w:sz w:val="32"/>
          <w:szCs w:val="32"/>
          <w:rtl/>
          <w:lang w:bidi="fa-IR"/>
        </w:rPr>
      </w:pPr>
      <w:r>
        <w:rPr>
          <w:rFonts w:eastAsiaTheme="minorEastAsia" w:hint="cs"/>
          <w:b/>
          <w:bCs/>
          <w:sz w:val="32"/>
          <w:szCs w:val="32"/>
          <w:rtl/>
          <w:lang w:bidi="fa-IR"/>
        </w:rPr>
        <w:t>نکاتی درباره شبیه سازی</w:t>
      </w:r>
    </w:p>
    <w:p w:rsidR="0070558E" w:rsidRDefault="0070558E" w:rsidP="0070558E">
      <w:pPr>
        <w:bidi/>
        <w:rPr>
          <w:sz w:val="32"/>
          <w:szCs w:val="32"/>
          <w:rtl/>
          <w:lang w:bidi="fa-IR"/>
        </w:rPr>
      </w:pPr>
      <w:r>
        <w:rPr>
          <w:rFonts w:hint="cs"/>
          <w:sz w:val="32"/>
          <w:szCs w:val="32"/>
          <w:rtl/>
          <w:lang w:bidi="fa-IR"/>
        </w:rPr>
        <w:t xml:space="preserve">شما یک صفحه سفید شطرنجی شده می بینید </w:t>
      </w:r>
      <w:r w:rsidR="0092566F">
        <w:rPr>
          <w:rFonts w:hint="cs"/>
          <w:sz w:val="32"/>
          <w:szCs w:val="32"/>
          <w:rtl/>
          <w:lang w:bidi="fa-IR"/>
        </w:rPr>
        <w:t>این صفحه یک بخشی از صفحه ی عمودی است</w:t>
      </w:r>
      <w:r w:rsidR="0092566F">
        <w:rPr>
          <w:sz w:val="32"/>
          <w:szCs w:val="32"/>
          <w:lang w:bidi="fa-IR"/>
        </w:rPr>
        <w:t xml:space="preserve"> .</w:t>
      </w:r>
      <w:r w:rsidR="0092566F">
        <w:rPr>
          <w:rFonts w:hint="cs"/>
          <w:sz w:val="32"/>
          <w:szCs w:val="32"/>
          <w:rtl/>
          <w:lang w:bidi="fa-IR"/>
        </w:rPr>
        <w:t>چهار تا ابزار روی صفحه است :</w:t>
      </w:r>
    </w:p>
    <w:p w:rsidR="0092566F" w:rsidRDefault="0092566F" w:rsidP="0092566F">
      <w:pPr>
        <w:bidi/>
        <w:rPr>
          <w:sz w:val="32"/>
          <w:szCs w:val="32"/>
          <w:rtl/>
          <w:lang w:bidi="fa-IR"/>
        </w:rPr>
      </w:pPr>
      <w:r>
        <w:rPr>
          <w:rFonts w:hint="cs"/>
          <w:sz w:val="32"/>
          <w:szCs w:val="32"/>
          <w:rtl/>
          <w:lang w:bidi="fa-IR"/>
        </w:rPr>
        <w:t>1.یک گوشی موبایل</w:t>
      </w:r>
    </w:p>
    <w:p w:rsidR="0092566F" w:rsidRPr="0070558E" w:rsidRDefault="0092566F" w:rsidP="0092566F">
      <w:pPr>
        <w:bidi/>
        <w:rPr>
          <w:sz w:val="32"/>
          <w:szCs w:val="32"/>
          <w:rtl/>
          <w:lang w:bidi="fa-IR"/>
        </w:rPr>
      </w:pPr>
      <w:r>
        <w:rPr>
          <w:rFonts w:hint="cs"/>
          <w:sz w:val="32"/>
          <w:szCs w:val="32"/>
          <w:rtl/>
          <w:lang w:bidi="fa-IR"/>
        </w:rPr>
        <w:t>2.یک آهنربا به رنگ آبی(</w:t>
      </w:r>
      <w:r>
        <w:rPr>
          <w:sz w:val="32"/>
          <w:szCs w:val="32"/>
          <w:lang w:bidi="fa-IR"/>
        </w:rPr>
        <w:t>S</w:t>
      </w:r>
      <w:r>
        <w:rPr>
          <w:rFonts w:hint="cs"/>
          <w:sz w:val="32"/>
          <w:szCs w:val="32"/>
          <w:rtl/>
          <w:lang w:bidi="fa-IR"/>
        </w:rPr>
        <w:t>) و قرمز(</w:t>
      </w:r>
      <w:r>
        <w:rPr>
          <w:sz w:val="32"/>
          <w:szCs w:val="32"/>
          <w:lang w:bidi="fa-IR"/>
        </w:rPr>
        <w:t>N</w:t>
      </w:r>
      <w:r>
        <w:rPr>
          <w:rFonts w:hint="cs"/>
          <w:sz w:val="32"/>
          <w:szCs w:val="32"/>
          <w:rtl/>
          <w:lang w:bidi="fa-IR"/>
        </w:rPr>
        <w:t>)</w:t>
      </w:r>
    </w:p>
    <w:p w:rsidR="00564156" w:rsidRDefault="0092566F" w:rsidP="00564156">
      <w:pPr>
        <w:bidi/>
        <w:rPr>
          <w:sz w:val="32"/>
          <w:szCs w:val="32"/>
          <w:rtl/>
          <w:lang w:bidi="fa-IR"/>
        </w:rPr>
      </w:pPr>
      <w:r>
        <w:rPr>
          <w:rFonts w:hint="cs"/>
          <w:sz w:val="32"/>
          <w:szCs w:val="32"/>
          <w:rtl/>
          <w:lang w:bidi="fa-IR"/>
        </w:rPr>
        <w:t>3.یک لوله تو خالی سیاه رنگ با ضخامت ثابت</w:t>
      </w:r>
    </w:p>
    <w:p w:rsidR="0092566F" w:rsidRDefault="0092566F" w:rsidP="0092566F">
      <w:pPr>
        <w:bidi/>
        <w:rPr>
          <w:sz w:val="32"/>
          <w:szCs w:val="32"/>
          <w:rtl/>
          <w:lang w:bidi="fa-IR"/>
        </w:rPr>
      </w:pPr>
      <w:r>
        <w:rPr>
          <w:rFonts w:hint="cs"/>
          <w:sz w:val="32"/>
          <w:szCs w:val="32"/>
          <w:rtl/>
          <w:lang w:bidi="fa-IR"/>
        </w:rPr>
        <w:t xml:space="preserve">4.یک خطکش که با دکمه </w:t>
      </w:r>
      <w:r>
        <w:rPr>
          <w:sz w:val="32"/>
          <w:szCs w:val="32"/>
          <w:lang w:bidi="fa-IR"/>
        </w:rPr>
        <w:t>SHOW/HIDE SCALE</w:t>
      </w:r>
      <w:r>
        <w:rPr>
          <w:rFonts w:hint="cs"/>
          <w:sz w:val="32"/>
          <w:szCs w:val="32"/>
          <w:rtl/>
          <w:lang w:bidi="fa-IR"/>
        </w:rPr>
        <w:t xml:space="preserve"> نشان داده میشود یا مخفی می شود.</w:t>
      </w:r>
    </w:p>
    <w:p w:rsidR="0092566F" w:rsidRDefault="0092566F" w:rsidP="0092566F">
      <w:pPr>
        <w:bidi/>
        <w:rPr>
          <w:sz w:val="32"/>
          <w:szCs w:val="32"/>
          <w:rtl/>
          <w:lang w:bidi="fa-IR"/>
        </w:rPr>
      </w:pPr>
      <w:r>
        <w:rPr>
          <w:rFonts w:hint="cs"/>
          <w:sz w:val="32"/>
          <w:szCs w:val="32"/>
          <w:rtl/>
          <w:lang w:bidi="fa-IR"/>
        </w:rPr>
        <w:t>خطکشی های روی صفحه سفید یک سانتی متری است.</w:t>
      </w:r>
    </w:p>
    <w:p w:rsidR="00231510" w:rsidRDefault="00231510" w:rsidP="0092566F">
      <w:pPr>
        <w:bidi/>
        <w:rPr>
          <w:b/>
          <w:bCs/>
          <w:sz w:val="32"/>
          <w:szCs w:val="32"/>
          <w:lang w:bidi="fa-IR"/>
        </w:rPr>
      </w:pPr>
    </w:p>
    <w:p w:rsidR="00231510" w:rsidRDefault="00231510" w:rsidP="00231510">
      <w:pPr>
        <w:bidi/>
        <w:rPr>
          <w:b/>
          <w:bCs/>
          <w:sz w:val="32"/>
          <w:szCs w:val="32"/>
          <w:lang w:bidi="fa-IR"/>
        </w:rPr>
      </w:pPr>
    </w:p>
    <w:p w:rsidR="0092566F" w:rsidRDefault="0092566F" w:rsidP="00231510">
      <w:pPr>
        <w:bidi/>
        <w:rPr>
          <w:b/>
          <w:bCs/>
          <w:sz w:val="32"/>
          <w:szCs w:val="32"/>
          <w:lang w:bidi="fa-IR"/>
        </w:rPr>
      </w:pPr>
      <w:r>
        <w:rPr>
          <w:rFonts w:hint="cs"/>
          <w:b/>
          <w:bCs/>
          <w:sz w:val="32"/>
          <w:szCs w:val="32"/>
          <w:rtl/>
          <w:lang w:bidi="fa-IR"/>
        </w:rPr>
        <w:lastRenderedPageBreak/>
        <w:t>ستاپ آزمایش</w:t>
      </w:r>
    </w:p>
    <w:p w:rsidR="00231510" w:rsidRDefault="00231510" w:rsidP="00231510">
      <w:pPr>
        <w:bidi/>
        <w:jc w:val="center"/>
        <w:rPr>
          <w:b/>
          <w:bCs/>
          <w:sz w:val="32"/>
          <w:szCs w:val="32"/>
          <w:lang w:bidi="fa-IR"/>
        </w:rPr>
      </w:pPr>
      <w:r>
        <w:rPr>
          <w:b/>
          <w:bCs/>
          <w:noProof/>
          <w:sz w:val="32"/>
          <w:szCs w:val="32"/>
        </w:rPr>
        <w:drawing>
          <wp:inline distT="0" distB="0" distL="0" distR="0">
            <wp:extent cx="4313294" cy="414563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48219B.tmp"/>
                    <pic:cNvPicPr/>
                  </pic:nvPicPr>
                  <pic:blipFill>
                    <a:blip r:embed="rId7">
                      <a:extLst>
                        <a:ext uri="{28A0092B-C50C-407E-A947-70E740481C1C}">
                          <a14:useLocalDpi xmlns:a14="http://schemas.microsoft.com/office/drawing/2010/main" val="0"/>
                        </a:ext>
                      </a:extLst>
                    </a:blip>
                    <a:stretch>
                      <a:fillRect/>
                    </a:stretch>
                  </pic:blipFill>
                  <pic:spPr>
                    <a:xfrm>
                      <a:off x="0" y="0"/>
                      <a:ext cx="4313294" cy="4145639"/>
                    </a:xfrm>
                    <a:prstGeom prst="rect">
                      <a:avLst/>
                    </a:prstGeom>
                  </pic:spPr>
                </pic:pic>
              </a:graphicData>
            </a:graphic>
          </wp:inline>
        </w:drawing>
      </w:r>
    </w:p>
    <w:p w:rsidR="0092566F" w:rsidRDefault="0092566F" w:rsidP="00231510">
      <w:pPr>
        <w:bidi/>
        <w:rPr>
          <w:sz w:val="32"/>
          <w:szCs w:val="32"/>
          <w:rtl/>
          <w:lang w:bidi="fa-IR"/>
        </w:rPr>
      </w:pPr>
      <w:r>
        <w:rPr>
          <w:rFonts w:hint="cs"/>
          <w:sz w:val="32"/>
          <w:szCs w:val="32"/>
          <w:rtl/>
          <w:lang w:bidi="fa-IR"/>
        </w:rPr>
        <w:t xml:space="preserve">اشیا روی صفحه را می توان با </w:t>
      </w:r>
      <w:r>
        <w:rPr>
          <w:sz w:val="32"/>
          <w:szCs w:val="32"/>
          <w:lang w:bidi="fa-IR"/>
        </w:rPr>
        <w:t>drag</w:t>
      </w:r>
      <w:r>
        <w:rPr>
          <w:rFonts w:hint="cs"/>
          <w:sz w:val="32"/>
          <w:szCs w:val="32"/>
          <w:rtl/>
          <w:lang w:bidi="fa-IR"/>
        </w:rPr>
        <w:t xml:space="preserve"> کردن </w:t>
      </w:r>
      <w:r>
        <w:rPr>
          <w:sz w:val="32"/>
          <w:szCs w:val="32"/>
          <w:lang w:bidi="fa-IR"/>
        </w:rPr>
        <w:t>mouse</w:t>
      </w:r>
      <w:r>
        <w:rPr>
          <w:rFonts w:hint="cs"/>
          <w:sz w:val="32"/>
          <w:szCs w:val="32"/>
          <w:rtl/>
          <w:lang w:bidi="fa-IR"/>
        </w:rPr>
        <w:t xml:space="preserve"> تکان داد. گوشی و آهنربا و خطکش </w:t>
      </w:r>
      <w:r w:rsidR="00231510">
        <w:rPr>
          <w:rFonts w:hint="cs"/>
          <w:sz w:val="32"/>
          <w:szCs w:val="32"/>
          <w:rtl/>
          <w:lang w:bidi="fa-IR"/>
        </w:rPr>
        <w:t xml:space="preserve">را نیز می توان چرخاند . در قسمت سمت راستی با استفاده از </w:t>
      </w:r>
      <w:r w:rsidR="00231510">
        <w:rPr>
          <w:sz w:val="32"/>
          <w:szCs w:val="32"/>
          <w:lang w:bidi="fa-IR"/>
        </w:rPr>
        <w:t>slider</w:t>
      </w:r>
      <w:r w:rsidR="00231510">
        <w:rPr>
          <w:rFonts w:hint="cs"/>
          <w:sz w:val="32"/>
          <w:szCs w:val="32"/>
          <w:rtl/>
          <w:lang w:bidi="fa-IR"/>
        </w:rPr>
        <w:t xml:space="preserve"> می توانید آن ها را بچرخانید.</w:t>
      </w:r>
      <w:r w:rsidR="00231510">
        <w:rPr>
          <w:sz w:val="32"/>
          <w:szCs w:val="32"/>
          <w:lang w:bidi="fa-IR"/>
        </w:rPr>
        <w:t xml:space="preserve"> </w:t>
      </w:r>
      <w:r w:rsidR="00231510">
        <w:rPr>
          <w:rFonts w:hint="cs"/>
          <w:sz w:val="32"/>
          <w:szCs w:val="32"/>
          <w:rtl/>
          <w:lang w:bidi="fa-IR"/>
        </w:rPr>
        <w:t xml:space="preserve">برای کنترل بهتر یک بار روی </w:t>
      </w:r>
      <w:r w:rsidR="00231510">
        <w:rPr>
          <w:sz w:val="32"/>
          <w:szCs w:val="32"/>
          <w:lang w:bidi="fa-IR"/>
        </w:rPr>
        <w:t>slider</w:t>
      </w:r>
      <w:r w:rsidR="00231510">
        <w:rPr>
          <w:rFonts w:hint="cs"/>
          <w:sz w:val="32"/>
          <w:szCs w:val="32"/>
          <w:rtl/>
          <w:lang w:bidi="fa-IR"/>
        </w:rPr>
        <w:t xml:space="preserve"> بزنید سپس می توانید با دکمه های جهت دار جسم را بچرخانید .</w:t>
      </w:r>
    </w:p>
    <w:p w:rsidR="00231510" w:rsidRPr="0092566F" w:rsidRDefault="00231510" w:rsidP="00231510">
      <w:pPr>
        <w:bidi/>
        <w:rPr>
          <w:sz w:val="32"/>
          <w:szCs w:val="32"/>
          <w:lang w:bidi="fa-IR"/>
        </w:rPr>
      </w:pPr>
      <w:r>
        <w:rPr>
          <w:rFonts w:hint="cs"/>
          <w:sz w:val="32"/>
          <w:szCs w:val="32"/>
          <w:rtl/>
          <w:lang w:bidi="fa-IR"/>
        </w:rPr>
        <w:t xml:space="preserve">یک مغناطیس سنج در داخل گوشی وجود دارد . جای دقیق آن در گوشی به شما داده نشده است . با توجه به جای آن در سمت راست مقادیر اندازه گیری شده برای </w:t>
      </w:r>
      <m:oMath>
        <m:sSub>
          <m:sSubPr>
            <m:ctrlPr>
              <w:rPr>
                <w:rFonts w:ascii="Cambria Math" w:hAnsi="Cambria Math"/>
                <w:sz w:val="32"/>
                <w:szCs w:val="32"/>
                <w:lang w:bidi="fa-IR"/>
              </w:rPr>
            </m:ctrlPr>
          </m:sSubPr>
          <m:e>
            <m:r>
              <w:rPr>
                <w:rFonts w:ascii="Cambria Math" w:hAnsi="Cambria Math"/>
                <w:sz w:val="32"/>
                <w:szCs w:val="32"/>
                <w:lang w:bidi="fa-IR"/>
              </w:rPr>
              <m:t>B</m:t>
            </m:r>
          </m:e>
          <m:sub>
            <m:r>
              <w:rPr>
                <w:rFonts w:ascii="Cambria Math" w:hAnsi="Cambria Math"/>
                <w:sz w:val="32"/>
                <w:szCs w:val="32"/>
                <w:lang w:bidi="fa-IR"/>
              </w:rPr>
              <m:t>w</m:t>
            </m:r>
          </m:sub>
        </m:sSub>
      </m:oMath>
      <w:r>
        <w:rPr>
          <w:rFonts w:eastAsiaTheme="minorEastAsia"/>
          <w:sz w:val="32"/>
          <w:szCs w:val="32"/>
          <w:lang w:bidi="fa-IR"/>
        </w:rPr>
        <w:t xml:space="preserve"> </w:t>
      </w:r>
      <w:r>
        <w:rPr>
          <w:rFonts w:eastAsiaTheme="minorEastAsia" w:hint="cs"/>
          <w:sz w:val="32"/>
          <w:szCs w:val="32"/>
          <w:rtl/>
          <w:lang w:bidi="fa-IR"/>
        </w:rPr>
        <w:t xml:space="preserve">و </w:t>
      </w:r>
      <m:oMath>
        <m:sSub>
          <m:sSubPr>
            <m:ctrlPr>
              <w:rPr>
                <w:rFonts w:ascii="Cambria Math" w:hAnsi="Cambria Math"/>
                <w:sz w:val="32"/>
                <w:szCs w:val="32"/>
                <w:lang w:bidi="fa-IR"/>
              </w:rPr>
            </m:ctrlPr>
          </m:sSubPr>
          <m:e>
            <m:r>
              <w:rPr>
                <w:rFonts w:ascii="Cambria Math" w:hAnsi="Cambria Math"/>
                <w:sz w:val="32"/>
                <w:szCs w:val="32"/>
                <w:lang w:bidi="fa-IR"/>
              </w:rPr>
              <m:t>B</m:t>
            </m:r>
          </m:e>
          <m:sub>
            <m:r>
              <w:rPr>
                <w:rFonts w:ascii="Cambria Math" w:hAnsi="Cambria Math"/>
                <w:sz w:val="32"/>
                <w:szCs w:val="32"/>
                <w:lang w:bidi="fa-IR"/>
              </w:rPr>
              <m:t>l</m:t>
            </m:r>
          </m:sub>
        </m:sSub>
      </m:oMath>
      <w:r>
        <w:rPr>
          <w:rFonts w:eastAsiaTheme="minorEastAsia"/>
          <w:sz w:val="32"/>
          <w:szCs w:val="32"/>
          <w:lang w:bidi="fa-IR"/>
        </w:rPr>
        <w:t xml:space="preserve"> </w:t>
      </w:r>
      <w:r>
        <w:rPr>
          <w:rFonts w:eastAsiaTheme="minorEastAsia" w:hint="cs"/>
          <w:sz w:val="32"/>
          <w:szCs w:val="32"/>
          <w:rtl/>
          <w:lang w:bidi="fa-IR"/>
        </w:rPr>
        <w:t xml:space="preserve">نشان داده می شود که جهت های آن ها مطابق شکل در راستای عرض و طول گوشی است.(مانند شکل) وقتی گوشی در حالت اولیه خود است </w:t>
      </w:r>
      <m:oMath>
        <m:sSub>
          <m:sSubPr>
            <m:ctrlPr>
              <w:rPr>
                <w:rFonts w:ascii="Cambria Math" w:hAnsi="Cambria Math"/>
                <w:sz w:val="32"/>
                <w:szCs w:val="32"/>
                <w:lang w:bidi="fa-IR"/>
              </w:rPr>
            </m:ctrlPr>
          </m:sSubPr>
          <m:e>
            <m:r>
              <w:rPr>
                <w:rFonts w:ascii="Cambria Math" w:hAnsi="Cambria Math"/>
                <w:sz w:val="32"/>
                <w:szCs w:val="32"/>
                <w:lang w:bidi="fa-IR"/>
              </w:rPr>
              <m:t>B</m:t>
            </m:r>
          </m:e>
          <m:sub>
            <m:r>
              <w:rPr>
                <w:rFonts w:ascii="Cambria Math" w:hAnsi="Cambria Math"/>
                <w:sz w:val="32"/>
                <w:szCs w:val="32"/>
                <w:lang w:bidi="fa-IR"/>
              </w:rPr>
              <m:t>w</m:t>
            </m:r>
          </m:sub>
        </m:sSub>
      </m:oMath>
      <w:r>
        <w:rPr>
          <w:rFonts w:eastAsiaTheme="minorEastAsia"/>
          <w:sz w:val="32"/>
          <w:szCs w:val="32"/>
          <w:lang w:bidi="fa-IR"/>
        </w:rPr>
        <w:t xml:space="preserve"> </w:t>
      </w:r>
      <w:r>
        <w:rPr>
          <w:rFonts w:eastAsiaTheme="minorEastAsia" w:hint="cs"/>
          <w:sz w:val="32"/>
          <w:szCs w:val="32"/>
          <w:rtl/>
          <w:lang w:bidi="fa-IR"/>
        </w:rPr>
        <w:t xml:space="preserve"> به سمت راست و </w:t>
      </w:r>
      <m:oMath>
        <m:sSub>
          <m:sSubPr>
            <m:ctrlPr>
              <w:rPr>
                <w:rFonts w:ascii="Cambria Math" w:hAnsi="Cambria Math"/>
                <w:sz w:val="32"/>
                <w:szCs w:val="32"/>
                <w:lang w:bidi="fa-IR"/>
              </w:rPr>
            </m:ctrlPr>
          </m:sSubPr>
          <m:e>
            <m:r>
              <w:rPr>
                <w:rFonts w:ascii="Cambria Math" w:hAnsi="Cambria Math"/>
                <w:sz w:val="32"/>
                <w:szCs w:val="32"/>
                <w:lang w:bidi="fa-IR"/>
              </w:rPr>
              <m:t>B</m:t>
            </m:r>
          </m:e>
          <m:sub>
            <m:r>
              <w:rPr>
                <w:rFonts w:ascii="Cambria Math" w:hAnsi="Cambria Math"/>
                <w:sz w:val="32"/>
                <w:szCs w:val="32"/>
                <w:lang w:bidi="fa-IR"/>
              </w:rPr>
              <m:t>l</m:t>
            </m:r>
          </m:sub>
        </m:sSub>
      </m:oMath>
      <w:r>
        <w:rPr>
          <w:rFonts w:eastAsiaTheme="minorEastAsia" w:hint="cs"/>
          <w:sz w:val="32"/>
          <w:szCs w:val="32"/>
          <w:rtl/>
          <w:lang w:bidi="fa-IR"/>
        </w:rPr>
        <w:t xml:space="preserve"> به سمت پایین است .</w:t>
      </w:r>
    </w:p>
    <w:p w:rsidR="00564156" w:rsidRDefault="00753415" w:rsidP="00564156">
      <w:pPr>
        <w:bidi/>
        <w:rPr>
          <w:b/>
          <w:bCs/>
          <w:sz w:val="32"/>
          <w:szCs w:val="32"/>
          <w:rtl/>
          <w:lang w:bidi="fa-IR"/>
        </w:rPr>
      </w:pPr>
      <w:r>
        <w:rPr>
          <w:rFonts w:hint="cs"/>
          <w:b/>
          <w:bCs/>
          <w:sz w:val="32"/>
          <w:szCs w:val="32"/>
          <w:rtl/>
          <w:lang w:bidi="fa-IR"/>
        </w:rPr>
        <w:t>اندازه گیری</w:t>
      </w:r>
    </w:p>
    <w:p w:rsidR="00753415" w:rsidRPr="00753415" w:rsidRDefault="00753415" w:rsidP="00753415">
      <w:pPr>
        <w:bidi/>
        <w:rPr>
          <w:sz w:val="32"/>
          <w:szCs w:val="32"/>
          <w:lang w:bidi="fa-IR"/>
        </w:rPr>
      </w:pPr>
      <w:r>
        <w:rPr>
          <w:rFonts w:hint="cs"/>
          <w:sz w:val="32"/>
          <w:szCs w:val="32"/>
          <w:rtl/>
          <w:lang w:bidi="fa-IR"/>
        </w:rPr>
        <w:t xml:space="preserve">وقتی روی </w:t>
      </w:r>
      <w:r>
        <w:rPr>
          <w:sz w:val="32"/>
          <w:szCs w:val="32"/>
          <w:lang w:bidi="fa-IR"/>
        </w:rPr>
        <w:t>START MEASUREMENT</w:t>
      </w:r>
      <w:r>
        <w:rPr>
          <w:rFonts w:hint="cs"/>
          <w:sz w:val="32"/>
          <w:szCs w:val="32"/>
          <w:rtl/>
          <w:lang w:bidi="fa-IR"/>
        </w:rPr>
        <w:t xml:space="preserve"> میزنید می توانید یک نمودار از </w:t>
      </w:r>
      <m:oMath>
        <m:sSub>
          <m:sSubPr>
            <m:ctrlPr>
              <w:rPr>
                <w:rFonts w:ascii="Cambria Math" w:hAnsi="Cambria Math"/>
                <w:sz w:val="32"/>
                <w:szCs w:val="32"/>
                <w:lang w:bidi="fa-IR"/>
              </w:rPr>
            </m:ctrlPr>
          </m:sSubPr>
          <m:e>
            <m:r>
              <w:rPr>
                <w:rFonts w:ascii="Cambria Math" w:hAnsi="Cambria Math"/>
                <w:sz w:val="32"/>
                <w:szCs w:val="32"/>
                <w:lang w:bidi="fa-IR"/>
              </w:rPr>
              <m:t>B</m:t>
            </m:r>
          </m:e>
          <m:sub>
            <m:r>
              <w:rPr>
                <w:rFonts w:ascii="Cambria Math" w:hAnsi="Cambria Math"/>
                <w:sz w:val="32"/>
                <w:szCs w:val="32"/>
                <w:lang w:bidi="fa-IR"/>
              </w:rPr>
              <m:t>w</m:t>
            </m:r>
          </m:sub>
        </m:sSub>
      </m:oMath>
      <w:r>
        <w:rPr>
          <w:rFonts w:eastAsiaTheme="minorEastAsia"/>
          <w:sz w:val="32"/>
          <w:szCs w:val="32"/>
          <w:lang w:bidi="fa-IR"/>
        </w:rPr>
        <w:t xml:space="preserve"> </w:t>
      </w:r>
      <w:r>
        <w:rPr>
          <w:rFonts w:eastAsiaTheme="minorEastAsia" w:hint="cs"/>
          <w:sz w:val="32"/>
          <w:szCs w:val="32"/>
          <w:rtl/>
          <w:lang w:bidi="fa-IR"/>
        </w:rPr>
        <w:t xml:space="preserve">و </w:t>
      </w:r>
      <m:oMath>
        <m:sSub>
          <m:sSubPr>
            <m:ctrlPr>
              <w:rPr>
                <w:rFonts w:ascii="Cambria Math" w:hAnsi="Cambria Math"/>
                <w:sz w:val="32"/>
                <w:szCs w:val="32"/>
                <w:lang w:bidi="fa-IR"/>
              </w:rPr>
            </m:ctrlPr>
          </m:sSubPr>
          <m:e>
            <m:r>
              <w:rPr>
                <w:rFonts w:ascii="Cambria Math" w:hAnsi="Cambria Math"/>
                <w:sz w:val="32"/>
                <w:szCs w:val="32"/>
                <w:lang w:bidi="fa-IR"/>
              </w:rPr>
              <m:t>B</m:t>
            </m:r>
          </m:e>
          <m:sub>
            <m:r>
              <w:rPr>
                <w:rFonts w:ascii="Cambria Math" w:hAnsi="Cambria Math"/>
                <w:sz w:val="32"/>
                <w:szCs w:val="32"/>
                <w:lang w:bidi="fa-IR"/>
              </w:rPr>
              <m:t>l</m:t>
            </m:r>
          </m:sub>
        </m:sSub>
      </m:oMath>
    </w:p>
    <w:p w:rsidR="00564156" w:rsidRDefault="00753415" w:rsidP="00A64AC9">
      <w:pPr>
        <w:bidi/>
        <w:rPr>
          <w:rFonts w:eastAsiaTheme="minorEastAsia"/>
          <w:sz w:val="32"/>
          <w:szCs w:val="32"/>
          <w:rtl/>
          <w:lang w:bidi="fa-IR"/>
        </w:rPr>
      </w:pPr>
      <w:r>
        <w:rPr>
          <w:rFonts w:hint="cs"/>
          <w:b/>
          <w:bCs/>
          <w:sz w:val="32"/>
          <w:szCs w:val="32"/>
          <w:rtl/>
          <w:lang w:bidi="fa-IR"/>
        </w:rPr>
        <w:lastRenderedPageBreak/>
        <w:t xml:space="preserve"> </w:t>
      </w:r>
      <w:r>
        <w:rPr>
          <w:rFonts w:hint="cs"/>
          <w:sz w:val="32"/>
          <w:szCs w:val="32"/>
          <w:rtl/>
          <w:lang w:bidi="fa-IR"/>
        </w:rPr>
        <w:t xml:space="preserve">بر حسب زمان ببینید . تمام اندازه گیری های نمودار با زدن دکمه </w:t>
      </w:r>
      <w:r>
        <w:rPr>
          <w:sz w:val="32"/>
          <w:szCs w:val="32"/>
          <w:lang w:bidi="fa-IR"/>
        </w:rPr>
        <w:t>RESET GRAPH</w:t>
      </w:r>
      <w:r>
        <w:rPr>
          <w:rFonts w:hint="cs"/>
          <w:sz w:val="32"/>
          <w:szCs w:val="32"/>
          <w:rtl/>
          <w:lang w:bidi="fa-IR"/>
        </w:rPr>
        <w:t xml:space="preserve"> پاک می شود . با بردن ماوس خود روی منحنی می توانید مقادیر اندازه گیری آن نقطه را ببینید. می توانید روی یک تکه از نمودار زوم کنید با وارد کردن مقادیر </w:t>
      </w:r>
      <w:r>
        <w:rPr>
          <w:sz w:val="32"/>
          <w:szCs w:val="32"/>
          <w:lang w:bidi="fa-IR"/>
        </w:rPr>
        <w:t>graph start time(</w:t>
      </w:r>
      <m:oMath>
        <m:sSub>
          <m:sSubPr>
            <m:ctrlPr>
              <w:rPr>
                <w:rFonts w:ascii="Cambria Math" w:hAnsi="Cambria Math"/>
                <w:i/>
                <w:sz w:val="32"/>
                <w:szCs w:val="32"/>
                <w:lang w:bidi="fa-IR"/>
              </w:rPr>
            </m:ctrlPr>
          </m:sSubPr>
          <m:e>
            <m:r>
              <w:rPr>
                <w:rFonts w:ascii="Cambria Math" w:hAnsi="Cambria Math"/>
                <w:sz w:val="32"/>
                <w:szCs w:val="32"/>
                <w:lang w:bidi="fa-IR"/>
              </w:rPr>
              <m:t>t</m:t>
            </m:r>
          </m:e>
          <m:sub>
            <m:r>
              <w:rPr>
                <w:rFonts w:ascii="Cambria Math" w:hAnsi="Cambria Math"/>
                <w:sz w:val="32"/>
                <w:szCs w:val="32"/>
                <w:lang w:bidi="fa-IR"/>
              </w:rPr>
              <m:t>i</m:t>
            </m:r>
          </m:sub>
        </m:sSub>
      </m:oMath>
      <w:r>
        <w:rPr>
          <w:sz w:val="32"/>
          <w:szCs w:val="32"/>
          <w:lang w:bidi="fa-IR"/>
        </w:rPr>
        <w:t>)</w:t>
      </w:r>
      <w:r w:rsidR="00A64AC9">
        <w:rPr>
          <w:rFonts w:hint="cs"/>
          <w:sz w:val="32"/>
          <w:szCs w:val="32"/>
          <w:rtl/>
          <w:lang w:bidi="fa-IR"/>
        </w:rPr>
        <w:t xml:space="preserve"> و </w:t>
      </w:r>
      <w:r w:rsidR="00A64AC9">
        <w:rPr>
          <w:sz w:val="32"/>
          <w:szCs w:val="32"/>
          <w:lang w:bidi="fa-IR"/>
        </w:rPr>
        <w:t>graph end time (</w:t>
      </w:r>
      <m:oMath>
        <m:sSub>
          <m:sSubPr>
            <m:ctrlPr>
              <w:rPr>
                <w:rFonts w:ascii="Cambria Math" w:hAnsi="Cambria Math"/>
                <w:i/>
                <w:sz w:val="32"/>
                <w:szCs w:val="32"/>
                <w:lang w:bidi="fa-IR"/>
              </w:rPr>
            </m:ctrlPr>
          </m:sSubPr>
          <m:e>
            <m:r>
              <w:rPr>
                <w:rFonts w:ascii="Cambria Math" w:hAnsi="Cambria Math"/>
                <w:sz w:val="32"/>
                <w:szCs w:val="32"/>
                <w:lang w:bidi="fa-IR"/>
              </w:rPr>
              <m:t>t</m:t>
            </m:r>
          </m:e>
          <m:sub>
            <m:r>
              <w:rPr>
                <w:rFonts w:ascii="Cambria Math" w:hAnsi="Cambria Math"/>
                <w:sz w:val="32"/>
                <w:szCs w:val="32"/>
                <w:lang w:bidi="fa-IR"/>
              </w:rPr>
              <m:t>f</m:t>
            </m:r>
          </m:sub>
        </m:sSub>
      </m:oMath>
      <w:r w:rsidR="00A64AC9">
        <w:rPr>
          <w:sz w:val="32"/>
          <w:szCs w:val="32"/>
          <w:lang w:bidi="fa-IR"/>
        </w:rPr>
        <w:t>)</w:t>
      </w:r>
      <w:r w:rsidR="00A64AC9">
        <w:rPr>
          <w:rFonts w:hint="cs"/>
          <w:sz w:val="32"/>
          <w:szCs w:val="32"/>
          <w:rtl/>
          <w:lang w:bidi="fa-IR"/>
        </w:rPr>
        <w:t xml:space="preserve"> . گوشی ها ممکن است در اثر قرارگیری در میدان های مغناطیسی بزرگ آسیب ببینند پس اگر مغناطیس سنج در میدان بزرگ تر از </w:t>
      </w:r>
      <m:oMath>
        <m:r>
          <m:rPr>
            <m:sty m:val="p"/>
          </m:rPr>
          <w:rPr>
            <w:rFonts w:ascii="Cambria Math" w:hAnsi="Cambria Math"/>
            <w:sz w:val="32"/>
            <w:szCs w:val="32"/>
            <w:lang w:bidi="fa-IR"/>
          </w:rPr>
          <m:t>6500μ</m:t>
        </m:r>
        <m:r>
          <w:rPr>
            <w:rFonts w:ascii="Cambria Math" w:hAnsi="Cambria Math"/>
            <w:sz w:val="32"/>
            <w:szCs w:val="32"/>
            <w:lang w:bidi="fa-IR"/>
          </w:rPr>
          <m:t>T</m:t>
        </m:r>
      </m:oMath>
      <w:r w:rsidR="00A64AC9">
        <w:rPr>
          <w:rFonts w:eastAsiaTheme="minorEastAsia" w:hint="cs"/>
          <w:sz w:val="32"/>
          <w:szCs w:val="32"/>
          <w:rtl/>
          <w:lang w:bidi="fa-IR"/>
        </w:rPr>
        <w:t xml:space="preserve"> قرار بگیرد اندازه گیری متوقف میشود و یک هشدار بر روی قسمت راست با نوشته </w:t>
      </w:r>
      <w:r w:rsidR="00A64AC9">
        <w:rPr>
          <w:rFonts w:eastAsiaTheme="minorEastAsia"/>
          <w:sz w:val="32"/>
          <w:szCs w:val="32"/>
          <w:lang w:bidi="fa-IR"/>
        </w:rPr>
        <w:t xml:space="preserve">Maximum Magnetic field exceeded </w:t>
      </w:r>
      <w:r w:rsidR="00A64AC9">
        <w:rPr>
          <w:rFonts w:eastAsiaTheme="minorEastAsia" w:hint="cs"/>
          <w:sz w:val="32"/>
          <w:szCs w:val="32"/>
          <w:rtl/>
          <w:lang w:bidi="fa-IR"/>
        </w:rPr>
        <w:t xml:space="preserve"> ظاهر می شود. به محض دور شدن گوشی از آهنربا به مقدار کافی دوباره اندازه گیری ادامه پیدا می کند .</w:t>
      </w:r>
    </w:p>
    <w:p w:rsidR="00A64AC9" w:rsidRDefault="00A64AC9" w:rsidP="00A64AC9">
      <w:pPr>
        <w:bidi/>
        <w:rPr>
          <w:rFonts w:eastAsiaTheme="minorEastAsia"/>
          <w:b/>
          <w:bCs/>
          <w:sz w:val="32"/>
          <w:szCs w:val="32"/>
          <w:rtl/>
          <w:lang w:bidi="fa-IR"/>
        </w:rPr>
      </w:pPr>
      <w:r>
        <w:rPr>
          <w:rFonts w:eastAsiaTheme="minorEastAsia" w:hint="cs"/>
          <w:b/>
          <w:bCs/>
          <w:sz w:val="32"/>
          <w:szCs w:val="32"/>
          <w:rtl/>
          <w:lang w:bidi="fa-IR"/>
        </w:rPr>
        <w:t>امکانات بیشتر :</w:t>
      </w:r>
    </w:p>
    <w:p w:rsidR="00A64AC9" w:rsidRDefault="00A64AC9" w:rsidP="00A239BA">
      <w:pPr>
        <w:bidi/>
        <w:rPr>
          <w:i/>
          <w:sz w:val="32"/>
          <w:szCs w:val="32"/>
          <w:rtl/>
          <w:lang w:bidi="fa-IR"/>
        </w:rPr>
      </w:pPr>
      <w:r>
        <w:rPr>
          <w:rFonts w:hint="cs"/>
          <w:i/>
          <w:sz w:val="32"/>
          <w:szCs w:val="32"/>
          <w:rtl/>
          <w:lang w:bidi="fa-IR"/>
        </w:rPr>
        <w:t xml:space="preserve">آهنربا با کلید های جهت دار هم می تواند حرکت کند </w:t>
      </w:r>
      <w:r w:rsidR="00A239BA">
        <w:rPr>
          <w:rFonts w:hint="cs"/>
          <w:i/>
          <w:sz w:val="32"/>
          <w:szCs w:val="32"/>
          <w:rtl/>
          <w:lang w:bidi="fa-IR"/>
        </w:rPr>
        <w:t xml:space="preserve">روی هر جایی از صفحه سفید کلیک کنید و کلید جهت دار را بزنید برای حرکت کند </w:t>
      </w:r>
      <w:r w:rsidR="00A239BA">
        <w:rPr>
          <w:rFonts w:hint="cs"/>
          <w:iCs/>
          <w:sz w:val="32"/>
          <w:szCs w:val="32"/>
          <w:rtl/>
          <w:lang w:bidi="fa-IR"/>
        </w:rPr>
        <w:t xml:space="preserve">تر یا سریع تر </w:t>
      </w:r>
      <w:r w:rsidR="00A239BA">
        <w:rPr>
          <w:rFonts w:hint="cs"/>
          <w:i/>
          <w:sz w:val="32"/>
          <w:szCs w:val="32"/>
          <w:rtl/>
          <w:lang w:bidi="fa-IR"/>
        </w:rPr>
        <w:t xml:space="preserve">می توانید روی </w:t>
      </w:r>
      <w:r w:rsidR="00A239BA">
        <w:rPr>
          <w:iCs/>
          <w:sz w:val="32"/>
          <w:szCs w:val="32"/>
          <w:lang w:bidi="fa-IR"/>
        </w:rPr>
        <w:t>2X FINER MAGNET MOVEMENT</w:t>
      </w:r>
      <w:r w:rsidR="00A239BA">
        <w:rPr>
          <w:rFonts w:hint="cs"/>
          <w:iCs/>
          <w:sz w:val="32"/>
          <w:szCs w:val="32"/>
          <w:rtl/>
          <w:lang w:bidi="fa-IR"/>
        </w:rPr>
        <w:t xml:space="preserve"> </w:t>
      </w:r>
      <w:r w:rsidR="00A239BA">
        <w:rPr>
          <w:rFonts w:hint="cs"/>
          <w:i/>
          <w:sz w:val="32"/>
          <w:szCs w:val="32"/>
          <w:rtl/>
          <w:lang w:bidi="fa-IR"/>
        </w:rPr>
        <w:t xml:space="preserve">یا </w:t>
      </w:r>
      <w:r w:rsidR="00A239BA">
        <w:rPr>
          <w:iCs/>
          <w:sz w:val="32"/>
          <w:szCs w:val="32"/>
          <w:lang w:bidi="fa-IR"/>
        </w:rPr>
        <w:t>2X COARSER MAGNET MOVEMENT</w:t>
      </w:r>
      <w:r w:rsidR="00A239BA">
        <w:rPr>
          <w:rFonts w:hint="cs"/>
          <w:iCs/>
          <w:sz w:val="32"/>
          <w:szCs w:val="32"/>
          <w:rtl/>
          <w:lang w:bidi="fa-IR"/>
        </w:rPr>
        <w:t xml:space="preserve"> . با هر کلیک روی این </w:t>
      </w:r>
      <w:r w:rsidR="00A239BA">
        <w:rPr>
          <w:rFonts w:hint="cs"/>
          <w:i/>
          <w:sz w:val="32"/>
          <w:szCs w:val="32"/>
          <w:rtl/>
          <w:lang w:bidi="fa-IR"/>
        </w:rPr>
        <w:t>دکمه ها حرکت دوبرابر کند/سریع تر میشود وقتی هم که تا ماکسیمم کند/سریع شد دکمه خاکستری می شود.</w:t>
      </w:r>
    </w:p>
    <w:p w:rsidR="0071133A" w:rsidRDefault="0071133A" w:rsidP="0071133A">
      <w:pPr>
        <w:bidi/>
        <w:rPr>
          <w:iCs/>
          <w:sz w:val="32"/>
          <w:szCs w:val="32"/>
          <w:rtl/>
          <w:lang w:bidi="fa-IR"/>
        </w:rPr>
      </w:pPr>
      <w:r>
        <w:rPr>
          <w:rFonts w:hint="cs"/>
          <w:i/>
          <w:sz w:val="32"/>
          <w:szCs w:val="32"/>
          <w:rtl/>
          <w:lang w:bidi="fa-IR"/>
        </w:rPr>
        <w:t>جاذبه به سمت پایین است و زمین با یک خط قرمز نشان داده شده است.همه اجسام در یک صفحه عمودی هستند .اطلاعات بیشتر بر درباره لوله در بخش</w:t>
      </w:r>
      <w:r>
        <w:rPr>
          <w:rFonts w:hint="cs"/>
          <w:iCs/>
          <w:sz w:val="32"/>
          <w:szCs w:val="32"/>
          <w:rtl/>
          <w:lang w:bidi="fa-IR"/>
        </w:rPr>
        <w:t xml:space="preserve"> </w:t>
      </w:r>
      <w:r>
        <w:rPr>
          <w:iCs/>
          <w:sz w:val="32"/>
          <w:szCs w:val="32"/>
          <w:lang w:bidi="fa-IR"/>
        </w:rPr>
        <w:t>B</w:t>
      </w:r>
      <w:r>
        <w:rPr>
          <w:rFonts w:hint="cs"/>
          <w:iCs/>
          <w:sz w:val="32"/>
          <w:szCs w:val="32"/>
          <w:rtl/>
          <w:lang w:bidi="fa-IR"/>
        </w:rPr>
        <w:t xml:space="preserve"> است.</w:t>
      </w:r>
    </w:p>
    <w:p w:rsidR="0071133A" w:rsidRPr="00316A54" w:rsidRDefault="0071133A" w:rsidP="0071133A">
      <w:pPr>
        <w:bidi/>
        <w:rPr>
          <w:i/>
          <w:sz w:val="32"/>
          <w:szCs w:val="32"/>
          <w:rtl/>
          <w:lang w:bidi="fa-IR"/>
        </w:rPr>
      </w:pPr>
      <w:r>
        <w:rPr>
          <w:rFonts w:hint="cs"/>
          <w:iCs/>
          <w:sz w:val="32"/>
          <w:szCs w:val="32"/>
          <w:rtl/>
          <w:lang w:bidi="fa-IR"/>
        </w:rPr>
        <w:t xml:space="preserve">فرض کنید وقتی آهنربا را در جایی از صفحه می گذارید ثابت است و وقتی دکمه </w:t>
      </w:r>
      <w:r>
        <w:rPr>
          <w:iCs/>
          <w:sz w:val="32"/>
          <w:szCs w:val="32"/>
          <w:lang w:bidi="fa-IR"/>
        </w:rPr>
        <w:t>Drop</w:t>
      </w:r>
      <w:r>
        <w:rPr>
          <w:rFonts w:hint="cs"/>
          <w:iCs/>
          <w:sz w:val="32"/>
          <w:szCs w:val="32"/>
          <w:rtl/>
          <w:lang w:bidi="fa-IR"/>
        </w:rPr>
        <w:t xml:space="preserve"> </w:t>
      </w:r>
      <w:r>
        <w:rPr>
          <w:rFonts w:hint="cs"/>
          <w:i/>
          <w:sz w:val="32"/>
          <w:szCs w:val="32"/>
          <w:rtl/>
          <w:lang w:bidi="fa-IR"/>
        </w:rPr>
        <w:t xml:space="preserve">را میزنید از حالت سکون رها می شود . توجه کنید که میتوانید اول دکمه </w:t>
      </w:r>
      <w:r>
        <w:rPr>
          <w:iCs/>
          <w:sz w:val="32"/>
          <w:szCs w:val="32"/>
          <w:lang w:bidi="fa-IR"/>
        </w:rPr>
        <w:t>START MEASUREMENT</w:t>
      </w:r>
      <w:r>
        <w:rPr>
          <w:rFonts w:hint="cs"/>
          <w:iCs/>
          <w:sz w:val="32"/>
          <w:szCs w:val="32"/>
          <w:rtl/>
          <w:lang w:bidi="fa-IR"/>
        </w:rPr>
        <w:t xml:space="preserve"> را </w:t>
      </w:r>
      <w:r>
        <w:rPr>
          <w:rFonts w:hint="cs"/>
          <w:i/>
          <w:sz w:val="32"/>
          <w:szCs w:val="32"/>
          <w:rtl/>
          <w:lang w:bidi="fa-IR"/>
        </w:rPr>
        <w:t xml:space="preserve">بزنید سپس </w:t>
      </w:r>
      <w:r w:rsidR="00316A54">
        <w:rPr>
          <w:rFonts w:hint="cs"/>
          <w:i/>
          <w:sz w:val="32"/>
          <w:szCs w:val="32"/>
          <w:rtl/>
          <w:lang w:bidi="fa-IR"/>
        </w:rPr>
        <w:t xml:space="preserve">آن را رها کنید . دکمه </w:t>
      </w:r>
      <w:r w:rsidR="00316A54">
        <w:rPr>
          <w:iCs/>
          <w:sz w:val="32"/>
          <w:szCs w:val="32"/>
          <w:lang w:bidi="fa-IR"/>
        </w:rPr>
        <w:t>RESET POSITION</w:t>
      </w:r>
      <w:r w:rsidR="00316A54">
        <w:rPr>
          <w:rFonts w:hint="cs"/>
          <w:iCs/>
          <w:sz w:val="32"/>
          <w:szCs w:val="32"/>
          <w:rtl/>
          <w:lang w:bidi="fa-IR"/>
        </w:rPr>
        <w:t xml:space="preserve"> </w:t>
      </w:r>
      <w:r w:rsidR="00316A54">
        <w:rPr>
          <w:rFonts w:hint="cs"/>
          <w:i/>
          <w:sz w:val="32"/>
          <w:szCs w:val="32"/>
          <w:rtl/>
          <w:lang w:bidi="fa-IR"/>
        </w:rPr>
        <w:t xml:space="preserve">آهنربا را بر </w:t>
      </w:r>
      <w:r w:rsidR="00E159CA">
        <w:rPr>
          <w:rFonts w:hint="cs"/>
          <w:i/>
          <w:sz w:val="32"/>
          <w:szCs w:val="32"/>
          <w:rtl/>
          <w:lang w:bidi="fa-IR"/>
        </w:rPr>
        <w:t>میگرداند به موقعیتی که از آن رها شده. ابزار می توانند از صفحه نیز خارج شوند در صورت نیاز.</w:t>
      </w:r>
    </w:p>
    <w:p w:rsidR="00564156" w:rsidRDefault="00AA3946" w:rsidP="00564156">
      <w:pPr>
        <w:bidi/>
        <w:rPr>
          <w:rFonts w:hint="cs"/>
          <w:sz w:val="32"/>
          <w:szCs w:val="32"/>
          <w:rtl/>
          <w:lang w:bidi="fa-IR"/>
        </w:rPr>
      </w:pPr>
      <w:r>
        <w:rPr>
          <w:rFonts w:hint="cs"/>
          <w:sz w:val="32"/>
          <w:szCs w:val="32"/>
          <w:rtl/>
          <w:lang w:bidi="fa-IR"/>
        </w:rPr>
        <w:t>در این سوال هیچ گونه خطایی نیاز به محاسبه نیست.</w:t>
      </w:r>
    </w:p>
    <w:p w:rsidR="00AA3946" w:rsidRDefault="00AA3946" w:rsidP="00AA3946">
      <w:pPr>
        <w:bidi/>
        <w:rPr>
          <w:rFonts w:ascii="Cambria Math" w:eastAsia="LatinModernMath-Regular-Identit" w:hAnsi="Cambria Math" w:cs="Times New Roman" w:hint="cs"/>
          <w:sz w:val="32"/>
          <w:szCs w:val="32"/>
          <w:rtl/>
        </w:rPr>
      </w:pPr>
      <w:r>
        <w:rPr>
          <w:sz w:val="32"/>
          <w:szCs w:val="32"/>
          <w:lang w:bidi="fa-IR"/>
        </w:rPr>
        <w:t>(A1</w:t>
      </w:r>
      <w:r>
        <w:rPr>
          <w:rFonts w:hint="cs"/>
          <w:sz w:val="32"/>
          <w:szCs w:val="32"/>
          <w:rtl/>
          <w:lang w:bidi="fa-IR"/>
        </w:rPr>
        <w:t xml:space="preserve">جای مغناطیس سنج را در گوشی پیدا کنید. برای کمک به شما در پاسخ نامه یک صفحه شطرنجی شده از گوشی کشیده شده فااصله شطرنجی شده </w:t>
      </w:r>
      <w:r>
        <w:rPr>
          <w:sz w:val="32"/>
          <w:szCs w:val="32"/>
          <w:lang w:bidi="fa-IR"/>
        </w:rPr>
        <w:t>2mm</w:t>
      </w:r>
      <w:r>
        <w:rPr>
          <w:rFonts w:hint="cs"/>
          <w:sz w:val="32"/>
          <w:szCs w:val="32"/>
          <w:rtl/>
          <w:lang w:bidi="fa-IR"/>
        </w:rPr>
        <w:t xml:space="preserve"> است. در جای مناسب یک علامت </w:t>
      </w:r>
      <w:r w:rsidRPr="00AA3946">
        <w:rPr>
          <w:rFonts w:ascii="Cambria Math" w:eastAsia="LatinModernMath-Regular-Identit" w:hAnsi="Cambria Math" w:cs="Cambria Math"/>
          <w:sz w:val="36"/>
          <w:szCs w:val="36"/>
        </w:rPr>
        <w:t>⨂</w:t>
      </w:r>
      <w:r>
        <w:rPr>
          <w:rFonts w:ascii="Cambria Math" w:eastAsia="LatinModernMath-Regular-Identit" w:hAnsi="Cambria Math" w:cs="Cambria Math" w:hint="cs"/>
          <w:sz w:val="36"/>
          <w:szCs w:val="36"/>
          <w:rtl/>
        </w:rPr>
        <w:t xml:space="preserve"> </w:t>
      </w:r>
      <w:r>
        <w:rPr>
          <w:rFonts w:ascii="Cambria Math" w:eastAsia="LatinModernMath-Regular-Identit" w:hAnsi="Cambria Math" w:cs="Times New Roman" w:hint="cs"/>
          <w:sz w:val="32"/>
          <w:szCs w:val="32"/>
          <w:rtl/>
        </w:rPr>
        <w:t>برای نشان دادن جای مغناطیس سنج استفاده کنید.</w:t>
      </w:r>
    </w:p>
    <w:p w:rsidR="00AA3946" w:rsidRDefault="00AA3946" w:rsidP="00AA3946">
      <w:pPr>
        <w:bidi/>
        <w:rPr>
          <w:rFonts w:ascii="Cambria Math" w:eastAsia="LatinModernMath-Regular-Identit" w:hAnsi="Cambria Math" w:cs="Times New Roman" w:hint="cs"/>
          <w:sz w:val="32"/>
          <w:szCs w:val="32"/>
          <w:rtl/>
          <w:lang w:bidi="fa-IR"/>
        </w:rPr>
      </w:pPr>
      <w:r>
        <w:rPr>
          <w:rFonts w:ascii="Cambria Math" w:eastAsia="LatinModernMath-Regular-Identit" w:hAnsi="Cambria Math" w:cs="Times New Roman"/>
          <w:sz w:val="32"/>
          <w:szCs w:val="32"/>
        </w:rPr>
        <w:t>(A2</w:t>
      </w:r>
      <w:r>
        <w:rPr>
          <w:rFonts w:ascii="Cambria Math" w:eastAsia="LatinModernMath-Regular-Identit" w:hAnsi="Cambria Math" w:cs="Times New Roman" w:hint="cs"/>
          <w:sz w:val="32"/>
          <w:szCs w:val="32"/>
          <w:rtl/>
        </w:rPr>
        <w:t xml:space="preserve">یک نمودار مناسب خطی بکشید و </w:t>
      </w:r>
      <w:r>
        <w:rPr>
          <w:rFonts w:ascii="Cambria Math" w:eastAsia="LatinModernMath-Regular-Identit" w:hAnsi="Cambria Math" w:cs="Times New Roman"/>
          <w:sz w:val="32"/>
          <w:szCs w:val="32"/>
        </w:rPr>
        <w:t>M</w:t>
      </w:r>
      <w:r>
        <w:rPr>
          <w:rFonts w:ascii="Cambria Math" w:eastAsia="LatinModernMath-Regular-Identit" w:hAnsi="Cambria Math" w:cs="Times New Roman" w:hint="cs"/>
          <w:sz w:val="32"/>
          <w:szCs w:val="32"/>
          <w:rtl/>
          <w:lang w:bidi="fa-IR"/>
        </w:rPr>
        <w:t xml:space="preserve"> گشتاور دوقطبی مغناطیسی آهنربا را پیدا کنید.</w:t>
      </w:r>
    </w:p>
    <w:p w:rsidR="00AA3946" w:rsidRDefault="00512285" w:rsidP="00AA3946">
      <w:pPr>
        <w:bidi/>
        <w:rPr>
          <w:rFonts w:ascii="Cambria Math" w:eastAsia="LatinModernMath-Regular-Identit" w:hAnsi="Cambria Math" w:cs="Times New Roman"/>
          <w:sz w:val="32"/>
          <w:szCs w:val="32"/>
          <w:rtl/>
          <w:lang w:bidi="fa-IR"/>
        </w:rPr>
      </w:pPr>
      <w:r>
        <w:rPr>
          <w:rFonts w:ascii="Cambria Math" w:eastAsia="LatinModernMath-Regular-Identit" w:hAnsi="Cambria Math" w:cs="Times New Roman" w:hint="cs"/>
          <w:sz w:val="32"/>
          <w:szCs w:val="32"/>
          <w:rtl/>
          <w:lang w:bidi="fa-IR"/>
        </w:rPr>
        <w:lastRenderedPageBreak/>
        <w:t xml:space="preserve">یک لوله توخالی با ضخامت ثابت بر روی صفحه است برای انداختن آهنربا داخل این لوله باید آهنربا را در راستای میله قرار دهید و دکمه </w:t>
      </w:r>
      <w:r>
        <w:rPr>
          <w:rFonts w:ascii="Cambria Math" w:eastAsia="LatinModernMath-Regular-Identit" w:hAnsi="Cambria Math" w:cs="Times New Roman"/>
          <w:sz w:val="32"/>
          <w:szCs w:val="32"/>
          <w:lang w:bidi="fa-IR"/>
        </w:rPr>
        <w:t>DROP</w:t>
      </w:r>
      <w:r>
        <w:rPr>
          <w:rFonts w:ascii="Cambria Math" w:eastAsia="LatinModernMath-Regular-Identit" w:hAnsi="Cambria Math" w:cs="Times New Roman" w:hint="cs"/>
          <w:sz w:val="32"/>
          <w:szCs w:val="32"/>
          <w:rtl/>
          <w:lang w:bidi="fa-IR"/>
        </w:rPr>
        <w:t xml:space="preserve"> را بزنید . حرکت آهنربا در داخل این لوله قابل مشاهده نیست. فرض کنید هنگام سقوط این آهنربا در لوله آهنربا نمی چرخد و یا کج نمی شود .</w:t>
      </w:r>
    </w:p>
    <w:p w:rsidR="00512285" w:rsidRDefault="00512285" w:rsidP="00512285">
      <w:pPr>
        <w:bidi/>
        <w:rPr>
          <w:rFonts w:ascii="Cambria Math" w:eastAsia="LatinModernMath-Regular-Identit" w:hAnsi="Cambria Math" w:cs="Times New Roman"/>
          <w:sz w:val="32"/>
          <w:szCs w:val="32"/>
          <w:rtl/>
          <w:lang w:bidi="fa-IR"/>
        </w:rPr>
      </w:pPr>
      <w:r>
        <w:rPr>
          <w:rFonts w:ascii="Cambria Math" w:eastAsia="LatinModernMath-Regular-Identit" w:hAnsi="Cambria Math" w:cs="Times New Roman" w:hint="cs"/>
          <w:sz w:val="32"/>
          <w:szCs w:val="32"/>
          <w:rtl/>
          <w:lang w:bidi="fa-IR"/>
        </w:rPr>
        <w:t xml:space="preserve">لوله شامل سه بخش یا سه جنس متفاوت است : یک بخش چوبی و یک بخش آلومینیومی با رسانندگی </w:t>
      </w:r>
      <m:oMath>
        <m:r>
          <m:rPr>
            <m:sty m:val="p"/>
          </m:rPr>
          <w:rPr>
            <w:rFonts w:ascii="Cambria Math" w:eastAsia="LatinModernMath-Regular-Identit" w:hAnsi="Cambria Math" w:cs="Times New Roman"/>
            <w:sz w:val="32"/>
            <w:szCs w:val="32"/>
            <w:lang w:bidi="fa-IR"/>
          </w:rPr>
          <m:t>3.77×</m:t>
        </m:r>
        <m:sSup>
          <m:sSupPr>
            <m:ctrlPr>
              <w:rPr>
                <w:rFonts w:ascii="Cambria Math" w:eastAsia="LatinModernMath-Regular-Identit" w:hAnsi="Cambria Math" w:cs="Times New Roman"/>
                <w:sz w:val="32"/>
                <w:szCs w:val="32"/>
                <w:lang w:bidi="fa-IR"/>
              </w:rPr>
            </m:ctrlPr>
          </m:sSupPr>
          <m:e>
            <m:r>
              <w:rPr>
                <w:rFonts w:ascii="Cambria Math" w:eastAsia="LatinModernMath-Regular-Identit" w:hAnsi="Cambria Math" w:cs="Times New Roman"/>
                <w:sz w:val="32"/>
                <w:szCs w:val="32"/>
                <w:lang w:bidi="fa-IR"/>
              </w:rPr>
              <m:t>10</m:t>
            </m:r>
          </m:e>
          <m:sup>
            <m:r>
              <w:rPr>
                <w:rFonts w:ascii="Cambria Math" w:eastAsia="LatinModernMath-Regular-Identit" w:hAnsi="Cambria Math" w:cs="Times New Roman"/>
                <w:sz w:val="32"/>
                <w:szCs w:val="32"/>
                <w:lang w:bidi="fa-IR"/>
              </w:rPr>
              <m:t>7</m:t>
            </m:r>
          </m:sup>
        </m:sSup>
        <m:sSup>
          <m:sSupPr>
            <m:ctrlPr>
              <w:rPr>
                <w:rFonts w:ascii="Cambria Math" w:eastAsia="LatinModernMath-Regular-Identit" w:hAnsi="Cambria Math" w:cs="Times New Roman"/>
                <w:i/>
                <w:sz w:val="32"/>
                <w:szCs w:val="32"/>
                <w:lang w:bidi="fa-IR"/>
              </w:rPr>
            </m:ctrlPr>
          </m:sSupPr>
          <m:e>
            <m:r>
              <w:rPr>
                <w:rFonts w:ascii="Cambria Math" w:eastAsia="LatinModernMath-Regular-Identit" w:hAnsi="Cambria Math" w:cs="Times New Roman"/>
                <w:sz w:val="32"/>
                <w:szCs w:val="32"/>
                <w:lang w:bidi="fa-IR"/>
              </w:rPr>
              <m:t>Ω</m:t>
            </m:r>
          </m:e>
          <m:sup>
            <m:r>
              <w:rPr>
                <w:rFonts w:ascii="Cambria Math" w:eastAsia="LatinModernMath-Regular-Identit" w:hAnsi="Cambria Math" w:cs="Times New Roman"/>
                <w:sz w:val="32"/>
                <w:szCs w:val="32"/>
                <w:lang w:bidi="fa-IR"/>
              </w:rPr>
              <m:t>-1</m:t>
            </m:r>
          </m:sup>
        </m:sSup>
        <m:sSup>
          <m:sSupPr>
            <m:ctrlPr>
              <w:rPr>
                <w:rFonts w:ascii="Cambria Math" w:eastAsia="LatinModernMath-Regular-Identit" w:hAnsi="Cambria Math" w:cs="Times New Roman"/>
                <w:i/>
                <w:sz w:val="32"/>
                <w:szCs w:val="32"/>
                <w:lang w:bidi="fa-IR"/>
              </w:rPr>
            </m:ctrlPr>
          </m:sSupPr>
          <m:e>
            <m:r>
              <w:rPr>
                <w:rFonts w:ascii="Cambria Math" w:eastAsia="LatinModernMath-Regular-Identit" w:hAnsi="Cambria Math" w:cs="Times New Roman"/>
                <w:sz w:val="32"/>
                <w:szCs w:val="32"/>
                <w:lang w:bidi="fa-IR"/>
              </w:rPr>
              <m:t>m</m:t>
            </m:r>
          </m:e>
          <m:sup>
            <m:r>
              <w:rPr>
                <w:rFonts w:ascii="Cambria Math" w:eastAsia="LatinModernMath-Regular-Identit" w:hAnsi="Cambria Math" w:cs="Times New Roman"/>
                <w:sz w:val="32"/>
                <w:szCs w:val="32"/>
                <w:lang w:bidi="fa-IR"/>
              </w:rPr>
              <m:t>-1</m:t>
            </m:r>
          </m:sup>
        </m:sSup>
      </m:oMath>
      <w:r>
        <w:rPr>
          <w:rFonts w:ascii="Cambria Math" w:eastAsia="LatinModernMath-Regular-Identit" w:hAnsi="Cambria Math" w:cs="Times New Roman"/>
          <w:sz w:val="32"/>
          <w:szCs w:val="32"/>
          <w:lang w:bidi="fa-IR"/>
        </w:rPr>
        <w:t xml:space="preserve"> </w:t>
      </w:r>
      <w:r>
        <w:rPr>
          <w:rFonts w:ascii="Cambria Math" w:eastAsia="LatinModernMath-Regular-Identit" w:hAnsi="Cambria Math" w:cs="Times New Roman" w:hint="cs"/>
          <w:sz w:val="32"/>
          <w:szCs w:val="32"/>
          <w:rtl/>
          <w:lang w:bidi="fa-IR"/>
        </w:rPr>
        <w:t xml:space="preserve"> و یک بخش مسی با رسانندگی</w:t>
      </w:r>
    </w:p>
    <w:p w:rsidR="00512285" w:rsidRPr="00AA3946" w:rsidRDefault="00512285" w:rsidP="00512285">
      <w:pPr>
        <w:bidi/>
        <w:rPr>
          <w:rFonts w:cs="Times New Roman" w:hint="cs"/>
          <w:sz w:val="32"/>
          <w:szCs w:val="32"/>
          <w:rtl/>
          <w:lang w:bidi="fa-IR"/>
        </w:rPr>
      </w:pPr>
      <w:r>
        <w:rPr>
          <w:rFonts w:ascii="Cambria Math" w:eastAsia="LatinModernMath-Regular-Identit" w:hAnsi="Cambria Math" w:cs="Times New Roman" w:hint="cs"/>
          <w:sz w:val="32"/>
          <w:szCs w:val="32"/>
          <w:rtl/>
          <w:lang w:bidi="fa-IR"/>
        </w:rPr>
        <w:t xml:space="preserve"> </w:t>
      </w:r>
      <m:oMath>
        <m:r>
          <m:rPr>
            <m:sty m:val="p"/>
          </m:rPr>
          <w:rPr>
            <w:rFonts w:ascii="Cambria Math" w:eastAsia="LatinModernMath-Regular-Identit" w:hAnsi="Cambria Math" w:cs="Times New Roman"/>
            <w:sz w:val="32"/>
            <w:szCs w:val="32"/>
            <w:lang w:bidi="fa-IR"/>
          </w:rPr>
          <m:t>5.96</m:t>
        </m:r>
        <m:r>
          <m:rPr>
            <m:sty m:val="p"/>
          </m:rPr>
          <w:rPr>
            <w:rFonts w:ascii="Cambria Math" w:eastAsia="LatinModernMath-Regular-Identit" w:hAnsi="Cambria Math" w:cs="Times New Roman"/>
            <w:sz w:val="32"/>
            <w:szCs w:val="32"/>
            <w:lang w:bidi="fa-IR"/>
          </w:rPr>
          <m:t>×</m:t>
        </m:r>
        <m:sSup>
          <m:sSupPr>
            <m:ctrlPr>
              <w:rPr>
                <w:rFonts w:ascii="Cambria Math" w:eastAsia="LatinModernMath-Regular-Identit" w:hAnsi="Cambria Math" w:cs="Times New Roman"/>
                <w:sz w:val="32"/>
                <w:szCs w:val="32"/>
                <w:lang w:bidi="fa-IR"/>
              </w:rPr>
            </m:ctrlPr>
          </m:sSupPr>
          <m:e>
            <m:r>
              <w:rPr>
                <w:rFonts w:ascii="Cambria Math" w:eastAsia="LatinModernMath-Regular-Identit" w:hAnsi="Cambria Math" w:cs="Times New Roman"/>
                <w:sz w:val="32"/>
                <w:szCs w:val="32"/>
                <w:lang w:bidi="fa-IR"/>
              </w:rPr>
              <m:t>10</m:t>
            </m:r>
          </m:e>
          <m:sup>
            <m:r>
              <w:rPr>
                <w:rFonts w:ascii="Cambria Math" w:eastAsia="LatinModernMath-Regular-Identit" w:hAnsi="Cambria Math" w:cs="Times New Roman"/>
                <w:sz w:val="32"/>
                <w:szCs w:val="32"/>
                <w:lang w:bidi="fa-IR"/>
              </w:rPr>
              <m:t>7</m:t>
            </m:r>
          </m:sup>
        </m:sSup>
        <m:sSup>
          <m:sSupPr>
            <m:ctrlPr>
              <w:rPr>
                <w:rFonts w:ascii="Cambria Math" w:eastAsia="LatinModernMath-Regular-Identit" w:hAnsi="Cambria Math" w:cs="Times New Roman"/>
                <w:i/>
                <w:sz w:val="32"/>
                <w:szCs w:val="32"/>
                <w:lang w:bidi="fa-IR"/>
              </w:rPr>
            </m:ctrlPr>
          </m:sSupPr>
          <m:e>
            <m:r>
              <w:rPr>
                <w:rFonts w:ascii="Cambria Math" w:eastAsia="LatinModernMath-Regular-Identit" w:hAnsi="Cambria Math" w:cs="Times New Roman"/>
                <w:sz w:val="32"/>
                <w:szCs w:val="32"/>
                <w:lang w:bidi="fa-IR"/>
              </w:rPr>
              <m:t>Ω</m:t>
            </m:r>
          </m:e>
          <m:sup>
            <m:r>
              <w:rPr>
                <w:rFonts w:ascii="Cambria Math" w:eastAsia="LatinModernMath-Regular-Identit" w:hAnsi="Cambria Math" w:cs="Times New Roman"/>
                <w:sz w:val="32"/>
                <w:szCs w:val="32"/>
                <w:lang w:bidi="fa-IR"/>
              </w:rPr>
              <m:t>-1</m:t>
            </m:r>
          </m:sup>
        </m:sSup>
        <m:sSup>
          <m:sSupPr>
            <m:ctrlPr>
              <w:rPr>
                <w:rFonts w:ascii="Cambria Math" w:eastAsia="LatinModernMath-Regular-Identit" w:hAnsi="Cambria Math" w:cs="Times New Roman"/>
                <w:i/>
                <w:sz w:val="32"/>
                <w:szCs w:val="32"/>
                <w:lang w:bidi="fa-IR"/>
              </w:rPr>
            </m:ctrlPr>
          </m:sSupPr>
          <m:e>
            <m:r>
              <w:rPr>
                <w:rFonts w:ascii="Cambria Math" w:eastAsia="LatinModernMath-Regular-Identit" w:hAnsi="Cambria Math" w:cs="Times New Roman"/>
                <w:sz w:val="32"/>
                <w:szCs w:val="32"/>
                <w:lang w:bidi="fa-IR"/>
              </w:rPr>
              <m:t>m</m:t>
            </m:r>
          </m:e>
          <m:sup>
            <m:r>
              <w:rPr>
                <w:rFonts w:ascii="Cambria Math" w:eastAsia="LatinModernMath-Regular-Identit" w:hAnsi="Cambria Math" w:cs="Times New Roman"/>
                <w:sz w:val="32"/>
                <w:szCs w:val="32"/>
                <w:lang w:bidi="fa-IR"/>
              </w:rPr>
              <m:t>-1</m:t>
            </m:r>
          </m:sup>
        </m:sSup>
      </m:oMath>
      <w:r>
        <w:rPr>
          <w:rFonts w:ascii="Cambria Math" w:eastAsia="LatinModernMath-Regular-Identit" w:hAnsi="Cambria Math" w:cs="Times New Roman" w:hint="cs"/>
          <w:sz w:val="32"/>
          <w:szCs w:val="32"/>
          <w:rtl/>
          <w:lang w:bidi="fa-IR"/>
        </w:rPr>
        <w:t xml:space="preserve"> . ترتیب این سه بخش مشخص نیست.</w:t>
      </w:r>
      <w:r w:rsidR="004004B6">
        <w:rPr>
          <w:rFonts w:ascii="Cambria Math" w:eastAsia="LatinModernMath-Regular-Identit" w:hAnsi="Cambria Math" w:cs="Times New Roman" w:hint="cs"/>
          <w:sz w:val="32"/>
          <w:szCs w:val="32"/>
          <w:rtl/>
          <w:lang w:bidi="fa-IR"/>
        </w:rPr>
        <w:t xml:space="preserve"> وقتی آهنریبا در حال سقوط در میله هست نیروی مقاومت متناسب با سرعت به آن وارد می شود که ضریب تناسب آن </w:t>
      </w:r>
      <w:r w:rsidR="004004B6">
        <w:rPr>
          <w:rFonts w:ascii="Cambria Math" w:eastAsia="LatinModernMath-Regular-Identit" w:hAnsi="Cambria Math" w:cs="Times New Roman"/>
          <w:sz w:val="32"/>
          <w:szCs w:val="32"/>
          <w:lang w:bidi="fa-IR"/>
        </w:rPr>
        <w:t>k</w:t>
      </w:r>
      <w:r w:rsidR="004004B6">
        <w:rPr>
          <w:rFonts w:ascii="Cambria Math" w:eastAsia="LatinModernMath-Regular-Identit" w:hAnsi="Cambria Math" w:cs="Times New Roman" w:hint="cs"/>
          <w:sz w:val="32"/>
          <w:szCs w:val="32"/>
          <w:rtl/>
          <w:lang w:bidi="fa-IR"/>
        </w:rPr>
        <w:t xml:space="preserve"> است . این نیرو به علت ایجاد جریان های ادی(</w:t>
      </w:r>
      <w:r w:rsidR="004004B6">
        <w:rPr>
          <w:rFonts w:ascii="Cambria Math" w:eastAsia="LatinModernMath-Regular-Identit" w:hAnsi="Cambria Math" w:cs="Times New Roman"/>
          <w:sz w:val="32"/>
          <w:szCs w:val="32"/>
          <w:lang w:bidi="fa-IR"/>
        </w:rPr>
        <w:t>eddy</w:t>
      </w:r>
      <w:r w:rsidR="004004B6">
        <w:rPr>
          <w:rFonts w:ascii="Cambria Math" w:eastAsia="LatinModernMath-Regular-Identit" w:hAnsi="Cambria Math" w:cs="Times New Roman" w:hint="cs"/>
          <w:sz w:val="32"/>
          <w:szCs w:val="32"/>
          <w:rtl/>
          <w:lang w:bidi="fa-IR"/>
        </w:rPr>
        <w:t>) است .</w:t>
      </w:r>
    </w:p>
    <w:p w:rsidR="007B445C" w:rsidRDefault="007B445C" w:rsidP="007B445C">
      <w:pPr>
        <w:bidi/>
        <w:rPr>
          <w:rFonts w:eastAsiaTheme="minorEastAsia"/>
          <w:sz w:val="32"/>
          <w:szCs w:val="32"/>
          <w:rtl/>
          <w:lang w:bidi="fa-IR"/>
        </w:rPr>
      </w:pPr>
      <w:r>
        <w:rPr>
          <w:rFonts w:eastAsiaTheme="minorEastAsia" w:hint="cs"/>
          <w:sz w:val="32"/>
          <w:szCs w:val="32"/>
          <w:rtl/>
          <w:lang w:bidi="fa-IR"/>
        </w:rPr>
        <w:t xml:space="preserve">ثابت </w:t>
      </w:r>
      <w:r>
        <w:rPr>
          <w:rFonts w:eastAsiaTheme="minorEastAsia"/>
          <w:sz w:val="32"/>
          <w:szCs w:val="32"/>
          <w:lang w:bidi="fa-IR"/>
        </w:rPr>
        <w:t>k</w:t>
      </w:r>
      <w:r>
        <w:rPr>
          <w:rFonts w:eastAsiaTheme="minorEastAsia" w:hint="cs"/>
          <w:sz w:val="32"/>
          <w:szCs w:val="32"/>
          <w:rtl/>
          <w:lang w:bidi="fa-IR"/>
        </w:rPr>
        <w:t xml:space="preserve"> برای چوب </w:t>
      </w:r>
      <w:r>
        <w:rPr>
          <w:rFonts w:eastAsiaTheme="minorEastAsia"/>
          <w:sz w:val="32"/>
          <w:szCs w:val="32"/>
          <w:lang w:bidi="fa-IR"/>
        </w:rPr>
        <w:t>,</w:t>
      </w:r>
      <w:r>
        <w:rPr>
          <w:rFonts w:eastAsiaTheme="minorEastAsia" w:hint="cs"/>
          <w:sz w:val="32"/>
          <w:szCs w:val="32"/>
          <w:rtl/>
          <w:lang w:bidi="fa-IR"/>
        </w:rPr>
        <w:t xml:space="preserve"> آلومینیوم </w:t>
      </w:r>
      <w:r>
        <w:rPr>
          <w:rFonts w:eastAsiaTheme="minorEastAsia"/>
          <w:sz w:val="32"/>
          <w:szCs w:val="32"/>
          <w:lang w:bidi="fa-IR"/>
        </w:rPr>
        <w:t>,</w:t>
      </w:r>
      <w:r>
        <w:rPr>
          <w:rFonts w:eastAsiaTheme="minorEastAsia" w:hint="cs"/>
          <w:sz w:val="32"/>
          <w:szCs w:val="32"/>
          <w:rtl/>
          <w:lang w:bidi="fa-IR"/>
        </w:rPr>
        <w:t xml:space="preserve"> مس به ترتیب صفر </w:t>
      </w:r>
      <w:r>
        <w:rPr>
          <w:rFonts w:eastAsiaTheme="minorEastAsia"/>
          <w:sz w:val="32"/>
          <w:szCs w:val="32"/>
          <w:lang w:bidi="fa-IR"/>
        </w:rPr>
        <w:t>,</w:t>
      </w:r>
      <m:oMath>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k</m:t>
            </m:r>
          </m:e>
          <m:sub>
            <m:r>
              <w:rPr>
                <w:rFonts w:ascii="Cambria Math" w:eastAsiaTheme="minorEastAsia" w:hAnsi="Cambria Math"/>
                <w:sz w:val="32"/>
                <w:szCs w:val="32"/>
                <w:lang w:bidi="fa-IR"/>
              </w:rPr>
              <m:t>Al</m:t>
            </m:r>
          </m:sub>
        </m:sSub>
      </m:oMath>
      <w:r>
        <w:rPr>
          <w:rFonts w:eastAsiaTheme="minorEastAsia"/>
          <w:sz w:val="32"/>
          <w:szCs w:val="32"/>
          <w:lang w:bidi="fa-IR"/>
        </w:rPr>
        <w:t>,</w:t>
      </w:r>
      <w:r>
        <w:rPr>
          <w:rFonts w:eastAsiaTheme="minorEastAsia" w:hint="cs"/>
          <w:sz w:val="32"/>
          <w:szCs w:val="32"/>
          <w:rtl/>
          <w:lang w:bidi="fa-IR"/>
        </w:rPr>
        <w:t xml:space="preserve"> </w:t>
      </w:r>
      <m:oMath>
        <m:sSub>
          <m:sSubPr>
            <m:ctrlPr>
              <w:rPr>
                <w:rFonts w:ascii="Cambria Math" w:eastAsiaTheme="minorEastAsia" w:hAnsi="Cambria Math"/>
                <w:sz w:val="32"/>
                <w:szCs w:val="32"/>
                <w:lang w:bidi="fa-IR"/>
              </w:rPr>
            </m:ctrlPr>
          </m:sSubPr>
          <m:e>
            <m:r>
              <w:rPr>
                <w:rFonts w:ascii="Cambria Math" w:eastAsiaTheme="minorEastAsia" w:hAnsi="Cambria Math"/>
                <w:sz w:val="32"/>
                <w:szCs w:val="32"/>
                <w:lang w:bidi="fa-IR"/>
              </w:rPr>
              <m:t>k</m:t>
            </m:r>
          </m:e>
          <m:sub>
            <m:r>
              <w:rPr>
                <w:rFonts w:ascii="Cambria Math" w:eastAsiaTheme="minorEastAsia" w:hAnsi="Cambria Math"/>
                <w:sz w:val="32"/>
                <w:szCs w:val="32"/>
                <w:lang w:bidi="fa-IR"/>
              </w:rPr>
              <m:t>Cu</m:t>
            </m:r>
          </m:sub>
        </m:sSub>
      </m:oMath>
      <w:r>
        <w:rPr>
          <w:rFonts w:eastAsiaTheme="minorEastAsia"/>
          <w:sz w:val="32"/>
          <w:szCs w:val="32"/>
          <w:lang w:bidi="fa-IR"/>
        </w:rPr>
        <w:t xml:space="preserve"> </w:t>
      </w:r>
      <w:r>
        <w:rPr>
          <w:rFonts w:eastAsiaTheme="minorEastAsia" w:hint="cs"/>
          <w:sz w:val="32"/>
          <w:szCs w:val="32"/>
          <w:rtl/>
          <w:lang w:bidi="fa-IR"/>
        </w:rPr>
        <w:t>است.</w:t>
      </w:r>
    </w:p>
    <w:p w:rsidR="007B445C" w:rsidRDefault="007B445C" w:rsidP="007B445C">
      <w:pPr>
        <w:bidi/>
        <w:rPr>
          <w:rFonts w:eastAsiaTheme="minorEastAsia"/>
          <w:sz w:val="32"/>
          <w:szCs w:val="32"/>
          <w:rtl/>
          <w:lang w:bidi="fa-IR"/>
        </w:rPr>
      </w:pPr>
      <w:r>
        <w:rPr>
          <w:rFonts w:eastAsiaTheme="minorEastAsia" w:hint="cs"/>
          <w:sz w:val="32"/>
          <w:szCs w:val="32"/>
          <w:rtl/>
          <w:lang w:bidi="fa-IR"/>
        </w:rPr>
        <w:t>برای انداختن آهنربا داخل لوله مراحل زیر را دنبال کنید :</w:t>
      </w:r>
    </w:p>
    <w:p w:rsidR="007B445C" w:rsidRDefault="007B445C" w:rsidP="007B445C">
      <w:pPr>
        <w:bidi/>
        <w:rPr>
          <w:rFonts w:eastAsiaTheme="minorEastAsia"/>
          <w:sz w:val="32"/>
          <w:szCs w:val="32"/>
          <w:rtl/>
          <w:lang w:bidi="fa-IR"/>
        </w:rPr>
      </w:pPr>
      <w:r>
        <w:rPr>
          <w:rFonts w:eastAsiaTheme="minorEastAsia" w:hint="cs"/>
          <w:sz w:val="32"/>
          <w:szCs w:val="32"/>
          <w:rtl/>
          <w:lang w:bidi="fa-IR"/>
        </w:rPr>
        <w:t>1.</w:t>
      </w:r>
      <w:r w:rsidR="00173419">
        <w:rPr>
          <w:rFonts w:eastAsiaTheme="minorEastAsia" w:hint="cs"/>
          <w:sz w:val="32"/>
          <w:szCs w:val="32"/>
          <w:rtl/>
          <w:lang w:bidi="fa-IR"/>
        </w:rPr>
        <w:t>مکان موبایل و آهنربا و لوله را به درستی انتخاب کنید.</w:t>
      </w:r>
    </w:p>
    <w:p w:rsidR="007B445C" w:rsidRDefault="007B445C" w:rsidP="007B445C">
      <w:pPr>
        <w:bidi/>
        <w:rPr>
          <w:rFonts w:eastAsiaTheme="minorEastAsia"/>
          <w:sz w:val="32"/>
          <w:szCs w:val="32"/>
          <w:rtl/>
          <w:lang w:bidi="fa-IR"/>
        </w:rPr>
      </w:pPr>
      <w:r>
        <w:rPr>
          <w:rFonts w:eastAsiaTheme="minorEastAsia" w:hint="cs"/>
          <w:sz w:val="32"/>
          <w:szCs w:val="32"/>
          <w:rtl/>
          <w:lang w:bidi="fa-IR"/>
        </w:rPr>
        <w:t>2.</w:t>
      </w:r>
      <w:r w:rsidR="00173419">
        <w:rPr>
          <w:rFonts w:eastAsiaTheme="minorEastAsia" w:hint="cs"/>
          <w:sz w:val="32"/>
          <w:szCs w:val="32"/>
          <w:rtl/>
          <w:lang w:bidi="fa-IR"/>
        </w:rPr>
        <w:t xml:space="preserve">دکمه </w:t>
      </w:r>
      <w:r w:rsidR="00173419">
        <w:rPr>
          <w:rFonts w:eastAsiaTheme="minorEastAsia"/>
          <w:sz w:val="32"/>
          <w:szCs w:val="32"/>
          <w:lang w:bidi="fa-IR"/>
        </w:rPr>
        <w:t>Start Measurement</w:t>
      </w:r>
      <w:r w:rsidR="00173419">
        <w:rPr>
          <w:rFonts w:eastAsiaTheme="minorEastAsia" w:hint="cs"/>
          <w:sz w:val="32"/>
          <w:szCs w:val="32"/>
          <w:rtl/>
          <w:lang w:bidi="fa-IR"/>
        </w:rPr>
        <w:t xml:space="preserve"> را بزنید.</w:t>
      </w:r>
    </w:p>
    <w:p w:rsidR="007B445C" w:rsidRDefault="007B445C" w:rsidP="007B445C">
      <w:pPr>
        <w:bidi/>
        <w:rPr>
          <w:rFonts w:eastAsiaTheme="minorEastAsia"/>
          <w:sz w:val="32"/>
          <w:szCs w:val="32"/>
          <w:rtl/>
          <w:lang w:bidi="fa-IR"/>
        </w:rPr>
      </w:pPr>
      <w:r>
        <w:rPr>
          <w:rFonts w:eastAsiaTheme="minorEastAsia" w:hint="cs"/>
          <w:sz w:val="32"/>
          <w:szCs w:val="32"/>
          <w:rtl/>
          <w:lang w:bidi="fa-IR"/>
        </w:rPr>
        <w:t>3.</w:t>
      </w:r>
      <w:r w:rsidR="00173419">
        <w:rPr>
          <w:rFonts w:eastAsiaTheme="minorEastAsia" w:hint="cs"/>
          <w:sz w:val="32"/>
          <w:szCs w:val="32"/>
          <w:rtl/>
          <w:lang w:bidi="fa-IR"/>
        </w:rPr>
        <w:t xml:space="preserve">دکمه </w:t>
      </w:r>
      <w:r w:rsidR="00173419">
        <w:rPr>
          <w:rFonts w:eastAsiaTheme="minorEastAsia"/>
          <w:sz w:val="32"/>
          <w:szCs w:val="32"/>
          <w:lang w:bidi="fa-IR"/>
        </w:rPr>
        <w:t>Drop</w:t>
      </w:r>
      <w:r w:rsidR="00173419">
        <w:rPr>
          <w:rFonts w:eastAsiaTheme="minorEastAsia" w:hint="cs"/>
          <w:sz w:val="32"/>
          <w:szCs w:val="32"/>
          <w:rtl/>
          <w:lang w:bidi="fa-IR"/>
        </w:rPr>
        <w:t xml:space="preserve"> را بزنید.</w:t>
      </w:r>
    </w:p>
    <w:p w:rsidR="00173419" w:rsidRDefault="00173419" w:rsidP="00173419">
      <w:pPr>
        <w:bidi/>
        <w:rPr>
          <w:rFonts w:eastAsiaTheme="minorEastAsia"/>
          <w:sz w:val="32"/>
          <w:szCs w:val="32"/>
          <w:lang w:bidi="fa-IR"/>
        </w:rPr>
      </w:pPr>
      <w:r>
        <w:rPr>
          <w:rFonts w:eastAsiaTheme="minorEastAsia" w:hint="cs"/>
          <w:sz w:val="32"/>
          <w:szCs w:val="32"/>
          <w:rtl/>
          <w:lang w:bidi="fa-IR"/>
        </w:rPr>
        <w:t xml:space="preserve">قطعه داخل موبایل میدان مغناطیسی بسیار ناشی از جریان های ادی را نمی تواند بسنجد . هنگام سقوط آهنربا نمودار های </w:t>
      </w:r>
      <m:oMath>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B</m:t>
            </m:r>
          </m:e>
          <m:sub>
            <m:r>
              <w:rPr>
                <w:rFonts w:ascii="Cambria Math" w:eastAsiaTheme="minorEastAsia" w:hAnsi="Cambria Math"/>
                <w:sz w:val="32"/>
                <w:szCs w:val="32"/>
                <w:lang w:bidi="fa-IR"/>
              </w:rPr>
              <m:t>w</m:t>
            </m:r>
          </m:sub>
        </m:sSub>
      </m:oMath>
      <w:r>
        <w:rPr>
          <w:rFonts w:eastAsiaTheme="minorEastAsia"/>
          <w:sz w:val="32"/>
          <w:szCs w:val="32"/>
          <w:lang w:bidi="fa-IR"/>
        </w:rPr>
        <w:t xml:space="preserve"> </w:t>
      </w:r>
      <w:r>
        <w:rPr>
          <w:rFonts w:eastAsiaTheme="minorEastAsia" w:hint="cs"/>
          <w:sz w:val="32"/>
          <w:szCs w:val="32"/>
          <w:rtl/>
          <w:lang w:bidi="fa-IR"/>
        </w:rPr>
        <w:t xml:space="preserve">و </w:t>
      </w:r>
      <m:oMath>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B</m:t>
            </m:r>
          </m:e>
          <m:sub>
            <m:r>
              <w:rPr>
                <w:rFonts w:ascii="Cambria Math" w:eastAsiaTheme="minorEastAsia" w:hAnsi="Cambria Math"/>
                <w:sz w:val="32"/>
                <w:szCs w:val="32"/>
                <w:lang w:bidi="fa-IR"/>
              </w:rPr>
              <m:t>l</m:t>
            </m:r>
          </m:sub>
        </m:sSub>
      </m:oMath>
      <w:r>
        <w:rPr>
          <w:rFonts w:eastAsiaTheme="minorEastAsia" w:hint="cs"/>
          <w:sz w:val="32"/>
          <w:szCs w:val="32"/>
          <w:rtl/>
          <w:lang w:bidi="fa-IR"/>
        </w:rPr>
        <w:t xml:space="preserve"> کشیده می شود.</w:t>
      </w:r>
    </w:p>
    <w:p w:rsidR="004004B6" w:rsidRDefault="00173419" w:rsidP="004004B6">
      <w:pPr>
        <w:bidi/>
        <w:rPr>
          <w:rFonts w:eastAsiaTheme="minorEastAsia" w:hint="cs"/>
          <w:sz w:val="32"/>
          <w:szCs w:val="32"/>
          <w:rtl/>
          <w:lang w:bidi="fa-IR"/>
        </w:rPr>
      </w:pPr>
      <w:r>
        <w:rPr>
          <w:rFonts w:eastAsiaTheme="minorEastAsia"/>
          <w:sz w:val="32"/>
          <w:szCs w:val="32"/>
          <w:lang w:bidi="fa-IR"/>
        </w:rPr>
        <w:t>(B1</w:t>
      </w:r>
      <w:r>
        <w:rPr>
          <w:rFonts w:eastAsiaTheme="minorEastAsia" w:hint="cs"/>
          <w:sz w:val="32"/>
          <w:szCs w:val="32"/>
          <w:rtl/>
          <w:lang w:bidi="fa-IR"/>
        </w:rPr>
        <w:t xml:space="preserve">از روی نمودار </w:t>
      </w:r>
      <w:r>
        <w:rPr>
          <w:rFonts w:eastAsiaTheme="minorEastAsia"/>
          <w:sz w:val="32"/>
          <w:szCs w:val="32"/>
          <w:lang w:bidi="fa-IR"/>
        </w:rPr>
        <w:t>B</w:t>
      </w:r>
      <w:r>
        <w:rPr>
          <w:rFonts w:eastAsiaTheme="minorEastAsia" w:hint="cs"/>
          <w:sz w:val="32"/>
          <w:szCs w:val="32"/>
          <w:rtl/>
          <w:lang w:bidi="fa-IR"/>
        </w:rPr>
        <w:t xml:space="preserve"> بر حسب زمان کشیده شده روی صفحه تان ترتیب جنس بخش های مختلف لوله را بفهمید. جواب نهایی خود را در جدول</w:t>
      </w:r>
      <w:r w:rsidR="004004B6">
        <w:rPr>
          <w:rFonts w:eastAsiaTheme="minorEastAsia" w:hint="cs"/>
          <w:sz w:val="32"/>
          <w:szCs w:val="32"/>
          <w:rtl/>
          <w:lang w:bidi="fa-IR"/>
        </w:rPr>
        <w:t xml:space="preserve"> پاسخ برگتان بنویسید.</w:t>
      </w:r>
      <w:bookmarkStart w:id="0" w:name="_GoBack"/>
      <w:bookmarkEnd w:id="0"/>
    </w:p>
    <w:p w:rsidR="00173419" w:rsidRDefault="004004B6" w:rsidP="004004B6">
      <w:pPr>
        <w:bidi/>
        <w:rPr>
          <w:rFonts w:eastAsiaTheme="minorEastAsia"/>
          <w:sz w:val="32"/>
          <w:szCs w:val="32"/>
          <w:rtl/>
          <w:lang w:bidi="fa-IR"/>
        </w:rPr>
      </w:pPr>
      <w:r>
        <w:rPr>
          <w:rFonts w:eastAsiaTheme="minorEastAsia"/>
          <w:sz w:val="32"/>
          <w:szCs w:val="32"/>
          <w:lang w:bidi="fa-IR"/>
        </w:rPr>
        <w:t xml:space="preserve"> </w:t>
      </w:r>
      <w:r w:rsidR="00173419">
        <w:rPr>
          <w:rFonts w:eastAsiaTheme="minorEastAsia"/>
          <w:sz w:val="32"/>
          <w:szCs w:val="32"/>
          <w:lang w:bidi="fa-IR"/>
        </w:rPr>
        <w:t>(B2</w:t>
      </w:r>
      <w:r w:rsidR="00173419">
        <w:rPr>
          <w:rFonts w:eastAsiaTheme="minorEastAsia" w:hint="cs"/>
          <w:sz w:val="32"/>
          <w:szCs w:val="32"/>
          <w:rtl/>
          <w:lang w:bidi="fa-IR"/>
        </w:rPr>
        <w:t>سرعت حد آهنربا را در قسمت آلومینیومی بدست آورید. یک نمودار مناسب خطی مربوط آن رسم کنید . در پاسخ برگتان یک صفحه شطرنجی مشابه آنچه در برنامه است وجود دارد در آن</w:t>
      </w:r>
      <w:r w:rsidR="002F2695">
        <w:rPr>
          <w:rFonts w:eastAsiaTheme="minorEastAsia" w:hint="cs"/>
          <w:sz w:val="32"/>
          <w:szCs w:val="32"/>
          <w:rtl/>
          <w:lang w:bidi="fa-IR"/>
        </w:rPr>
        <w:t xml:space="preserve"> مکان قرارگیری</w:t>
      </w:r>
      <w:r w:rsidR="00173419">
        <w:rPr>
          <w:rFonts w:eastAsiaTheme="minorEastAsia" w:hint="cs"/>
          <w:sz w:val="32"/>
          <w:szCs w:val="32"/>
          <w:rtl/>
          <w:lang w:bidi="fa-IR"/>
        </w:rPr>
        <w:t xml:space="preserve"> </w:t>
      </w:r>
      <w:r w:rsidR="002F2695">
        <w:rPr>
          <w:rFonts w:eastAsiaTheme="minorEastAsia" w:hint="cs"/>
          <w:sz w:val="32"/>
          <w:szCs w:val="32"/>
          <w:rtl/>
          <w:lang w:bidi="fa-IR"/>
        </w:rPr>
        <w:t>گوشی و آهنربا و لوله را در آزمایشی که انجام می دهید برای این بخش تا داده گیری کنید دقیق بکشید. جدول را با توجه به داده گیریتان برای نمودار کشیدن خود پر کنید. طول بخش آلومینیومی را پیدا کنید.</w:t>
      </w:r>
    </w:p>
    <w:p w:rsidR="002F2695" w:rsidRDefault="002F2695" w:rsidP="002F2695">
      <w:pPr>
        <w:bidi/>
        <w:rPr>
          <w:rFonts w:eastAsiaTheme="minorEastAsia"/>
          <w:sz w:val="32"/>
          <w:szCs w:val="32"/>
          <w:rtl/>
          <w:lang w:bidi="fa-IR"/>
        </w:rPr>
      </w:pPr>
      <w:r>
        <w:rPr>
          <w:rFonts w:eastAsiaTheme="minorEastAsia" w:hint="cs"/>
          <w:sz w:val="32"/>
          <w:szCs w:val="32"/>
          <w:rtl/>
          <w:lang w:bidi="fa-IR"/>
        </w:rPr>
        <w:t>راه خود را توضیح دهید ممکن است برای طول این بخش از راه های شکلی/نموداری کمک بگیرید</w:t>
      </w:r>
      <w:r w:rsidR="00D43D82">
        <w:rPr>
          <w:rFonts w:eastAsiaTheme="minorEastAsia" w:hint="cs"/>
          <w:sz w:val="32"/>
          <w:szCs w:val="32"/>
          <w:rtl/>
          <w:lang w:bidi="fa-IR"/>
        </w:rPr>
        <w:t>(یا شاید از راهی دیگر)</w:t>
      </w:r>
      <w:r>
        <w:rPr>
          <w:rFonts w:eastAsiaTheme="minorEastAsia" w:hint="cs"/>
          <w:sz w:val="32"/>
          <w:szCs w:val="32"/>
          <w:rtl/>
          <w:lang w:bidi="fa-IR"/>
        </w:rPr>
        <w:t xml:space="preserve"> اگر از نموداری استفاده میکنید بگویید یا اگر نیاز دارید ستون های اضافه جدولتان را استفاده کنید.</w:t>
      </w:r>
    </w:p>
    <w:p w:rsidR="002F2695" w:rsidRDefault="002F2695" w:rsidP="002F2695">
      <w:pPr>
        <w:bidi/>
        <w:rPr>
          <w:rFonts w:eastAsiaTheme="minorEastAsia"/>
          <w:sz w:val="32"/>
          <w:szCs w:val="32"/>
          <w:rtl/>
          <w:lang w:bidi="fa-IR"/>
        </w:rPr>
      </w:pPr>
      <w:r>
        <w:rPr>
          <w:rFonts w:eastAsiaTheme="minorEastAsia"/>
          <w:sz w:val="32"/>
          <w:szCs w:val="32"/>
          <w:lang w:bidi="fa-IR"/>
        </w:rPr>
        <w:lastRenderedPageBreak/>
        <w:t>B.3</w:t>
      </w:r>
      <w:r>
        <w:rPr>
          <w:rFonts w:eastAsiaTheme="minorEastAsia" w:hint="cs"/>
          <w:sz w:val="32"/>
          <w:szCs w:val="32"/>
          <w:rtl/>
          <w:lang w:bidi="fa-IR"/>
        </w:rPr>
        <w:t>) سرعت حد آهنربا را در قسمت مسی پیدا کنید. یک نمودار مناسب خطی رسم کنید.طول بخش مسی را مشخص کنید شما ممکن است از روش های شکلی</w:t>
      </w:r>
      <w:r>
        <w:rPr>
          <w:rFonts w:eastAsiaTheme="minorEastAsia"/>
          <w:sz w:val="32"/>
          <w:szCs w:val="32"/>
          <w:lang w:bidi="fa-IR"/>
        </w:rPr>
        <w:t>/</w:t>
      </w:r>
      <w:r>
        <w:rPr>
          <w:rFonts w:eastAsiaTheme="minorEastAsia" w:hint="cs"/>
          <w:sz w:val="32"/>
          <w:szCs w:val="32"/>
          <w:rtl/>
          <w:lang w:bidi="fa-IR"/>
        </w:rPr>
        <w:t>نموداری برای سنجش طول بخش مسی استفاده کنید</w:t>
      </w:r>
      <w:r w:rsidR="00D43D82">
        <w:rPr>
          <w:rFonts w:eastAsiaTheme="minorEastAsia" w:hint="cs"/>
          <w:sz w:val="32"/>
          <w:szCs w:val="32"/>
          <w:rtl/>
          <w:lang w:bidi="fa-IR"/>
        </w:rPr>
        <w:t xml:space="preserve"> (یا شاید از روشی دیگر) . اگر از نمودار / دسته ای از داده ها برای اندازه گیری طول استفاده می کنید از ستون های اضافه جدول کمک بگیرید تا داده های مربوطه رو گزارش کنید.</w:t>
      </w:r>
    </w:p>
    <w:p w:rsidR="00D43D82" w:rsidRPr="00173419" w:rsidRDefault="00D43D82" w:rsidP="00D43D82">
      <w:pPr>
        <w:bidi/>
        <w:rPr>
          <w:rFonts w:eastAsiaTheme="minorEastAsia"/>
          <w:sz w:val="32"/>
          <w:szCs w:val="32"/>
          <w:rtl/>
          <w:lang w:bidi="fa-IR"/>
        </w:rPr>
      </w:pPr>
      <w:r>
        <w:rPr>
          <w:rFonts w:eastAsiaTheme="minorEastAsia"/>
          <w:sz w:val="32"/>
          <w:szCs w:val="32"/>
          <w:lang w:bidi="fa-IR"/>
        </w:rPr>
        <w:t>(B.4</w:t>
      </w:r>
      <w:r w:rsidR="00564156">
        <w:rPr>
          <w:rFonts w:eastAsiaTheme="minorEastAsia" w:hint="cs"/>
          <w:sz w:val="32"/>
          <w:szCs w:val="32"/>
          <w:rtl/>
          <w:lang w:bidi="fa-IR"/>
        </w:rPr>
        <w:t>طول بخش چوبی را پیدا کنید.</w:t>
      </w:r>
      <w:r w:rsidR="00564156" w:rsidRPr="00564156">
        <w:rPr>
          <w:rFonts w:eastAsiaTheme="minorEastAsia" w:hint="cs"/>
          <w:sz w:val="32"/>
          <w:szCs w:val="32"/>
          <w:rtl/>
          <w:lang w:bidi="fa-IR"/>
        </w:rPr>
        <w:t xml:space="preserve"> </w:t>
      </w:r>
      <w:r w:rsidR="00564156">
        <w:rPr>
          <w:rFonts w:eastAsiaTheme="minorEastAsia" w:hint="cs"/>
          <w:sz w:val="32"/>
          <w:szCs w:val="32"/>
          <w:rtl/>
          <w:lang w:bidi="fa-IR"/>
        </w:rPr>
        <w:t>شما ممکن است از روش های شکلی</w:t>
      </w:r>
      <w:r w:rsidR="00564156">
        <w:rPr>
          <w:rFonts w:eastAsiaTheme="minorEastAsia"/>
          <w:sz w:val="32"/>
          <w:szCs w:val="32"/>
          <w:lang w:bidi="fa-IR"/>
        </w:rPr>
        <w:t>/</w:t>
      </w:r>
      <w:r w:rsidR="00564156">
        <w:rPr>
          <w:rFonts w:eastAsiaTheme="minorEastAsia" w:hint="cs"/>
          <w:sz w:val="32"/>
          <w:szCs w:val="32"/>
          <w:rtl/>
          <w:lang w:bidi="fa-IR"/>
        </w:rPr>
        <w:t>نموداری برای سنجش طول بخش مسی استفاده کنید (یا شاید از روشی دیگر) . اگر از نمودار / دسته ای از داده ها برای اندازه گیری طول استفاده می کنید از ستون های اضافه جدول کمک بگیرید تا داده های مربوطه رو گزارش کنید.</w:t>
      </w:r>
    </w:p>
    <w:sectPr w:rsidR="00D43D82" w:rsidRPr="00173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inModernMath-Regular-Identit">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D3"/>
    <w:rsid w:val="00090D3D"/>
    <w:rsid w:val="000B413E"/>
    <w:rsid w:val="00173419"/>
    <w:rsid w:val="00231510"/>
    <w:rsid w:val="002F2695"/>
    <w:rsid w:val="00316A54"/>
    <w:rsid w:val="004004B6"/>
    <w:rsid w:val="00493F79"/>
    <w:rsid w:val="00512285"/>
    <w:rsid w:val="00564156"/>
    <w:rsid w:val="0070558E"/>
    <w:rsid w:val="0071133A"/>
    <w:rsid w:val="0074668F"/>
    <w:rsid w:val="00753415"/>
    <w:rsid w:val="007B445C"/>
    <w:rsid w:val="0092566F"/>
    <w:rsid w:val="00927B9C"/>
    <w:rsid w:val="009357D3"/>
    <w:rsid w:val="00A239BA"/>
    <w:rsid w:val="00A64AC9"/>
    <w:rsid w:val="00AA3946"/>
    <w:rsid w:val="00B878E2"/>
    <w:rsid w:val="00CF4C83"/>
    <w:rsid w:val="00D43D82"/>
    <w:rsid w:val="00E159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F26E"/>
  <w15:chartTrackingRefBased/>
  <w15:docId w15:val="{63FF1997-12E5-4BB2-AF5F-BEA60750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C83"/>
    <w:rPr>
      <w:color w:val="808080"/>
    </w:rPr>
  </w:style>
  <w:style w:type="table" w:styleId="TableGrid">
    <w:name w:val="Table Grid"/>
    <w:basedOn w:val="TableNormal"/>
    <w:uiPriority w:val="39"/>
    <w:rsid w:val="00173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1FE8E7-F3C1-450E-A63E-0330E141AE3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77962-6F91-4CAC-9F1C-F84807343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dc:creator>
  <cp:keywords/>
  <dc:description/>
  <cp:lastModifiedBy>TUF</cp:lastModifiedBy>
  <cp:revision>7</cp:revision>
  <dcterms:created xsi:type="dcterms:W3CDTF">2022-08-24T13:13:00Z</dcterms:created>
  <dcterms:modified xsi:type="dcterms:W3CDTF">2022-08-25T20:37:00Z</dcterms:modified>
</cp:coreProperties>
</file>