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AF63" w14:textId="77777777" w:rsidR="00A43070" w:rsidRPr="0061334A" w:rsidRDefault="00A43070" w:rsidP="00A43070">
      <w:pPr>
        <w:rPr>
          <w:lang w:val="de-DE"/>
        </w:rPr>
      </w:pPr>
      <w:r w:rsidRPr="0061334A">
        <w:rPr>
          <w:b/>
          <w:bCs/>
          <w:lang w:val="de-DE"/>
        </w:rPr>
        <w:t>Team Members:</w:t>
      </w:r>
      <w:r w:rsidRPr="0061334A">
        <w:rPr>
          <w:lang w:val="de-DE"/>
        </w:rPr>
        <w:t xml:space="preserve"> Max Eckert, Kai Foerster, Steven Kerr,</w:t>
      </w:r>
      <w:r>
        <w:rPr>
          <w:lang w:val="de-DE"/>
        </w:rPr>
        <w:t xml:space="preserve"> </w:t>
      </w:r>
      <w:proofErr w:type="spellStart"/>
      <w:r w:rsidRPr="0061334A">
        <w:rPr>
          <w:lang w:val="de-DE"/>
        </w:rPr>
        <w:t>Danial</w:t>
      </w:r>
      <w:proofErr w:type="spellEnd"/>
      <w:r w:rsidRPr="0061334A">
        <w:rPr>
          <w:lang w:val="de-DE"/>
        </w:rPr>
        <w:t xml:space="preserve"> Riaz</w:t>
      </w:r>
    </w:p>
    <w:p w14:paraId="75AF1CB8" w14:textId="77777777" w:rsidR="00A43070" w:rsidRPr="00A43070" w:rsidRDefault="00A43070">
      <w:pPr>
        <w:rPr>
          <w:b/>
          <w:bCs/>
          <w:lang w:val="de-DE"/>
        </w:rPr>
      </w:pPr>
    </w:p>
    <w:p w14:paraId="78458195" w14:textId="7C8AA584" w:rsidR="00BF47D2" w:rsidRDefault="00E128F4">
      <w:pPr>
        <w:rPr>
          <w:lang w:val="en-GB"/>
        </w:rPr>
      </w:pPr>
      <w:r w:rsidRPr="00BE4511">
        <w:rPr>
          <w:b/>
          <w:bCs/>
          <w:lang w:val="en-GB"/>
        </w:rPr>
        <w:t>Topic:</w:t>
      </w:r>
      <w:r>
        <w:rPr>
          <w:lang w:val="en-GB"/>
        </w:rPr>
        <w:t xml:space="preserve"> </w:t>
      </w:r>
      <w:r w:rsidR="00BB42CD">
        <w:rPr>
          <w:lang w:val="en-GB"/>
        </w:rPr>
        <w:t>How has</w:t>
      </w:r>
      <w:r w:rsidR="00BB42CD">
        <w:rPr>
          <w:lang w:val="en-GB"/>
        </w:rPr>
        <w:t xml:space="preserve"> </w:t>
      </w:r>
      <w:r w:rsidR="00BB42CD">
        <w:rPr>
          <w:lang w:val="en-GB"/>
        </w:rPr>
        <w:t xml:space="preserve">the </w:t>
      </w:r>
      <w:commentRangeStart w:id="0"/>
      <w:r w:rsidR="00D1492D">
        <w:rPr>
          <w:lang w:val="en-GB"/>
        </w:rPr>
        <w:t>Israel-Palesti</w:t>
      </w:r>
      <w:r w:rsidR="0004656F">
        <w:rPr>
          <w:lang w:val="en-GB"/>
        </w:rPr>
        <w:t>ne</w:t>
      </w:r>
      <w:r w:rsidR="00D1492D">
        <w:rPr>
          <w:lang w:val="en-GB"/>
        </w:rPr>
        <w:t xml:space="preserve"> conflict </w:t>
      </w:r>
      <w:commentRangeEnd w:id="0"/>
      <w:r w:rsidR="002E63B8">
        <w:rPr>
          <w:rStyle w:val="CommentReference"/>
        </w:rPr>
        <w:commentReference w:id="0"/>
      </w:r>
      <w:r w:rsidR="00D1492D">
        <w:rPr>
          <w:lang w:val="en-GB"/>
        </w:rPr>
        <w:t>been covered in the media</w:t>
      </w:r>
      <w:r w:rsidR="00F85FA7">
        <w:rPr>
          <w:lang w:val="en-GB"/>
        </w:rPr>
        <w:t>?</w:t>
      </w:r>
    </w:p>
    <w:p w14:paraId="0BF0AFA3" w14:textId="77777777" w:rsidR="00367AB5" w:rsidRDefault="00367AB5">
      <w:pPr>
        <w:rPr>
          <w:lang w:val="en-GB"/>
        </w:rPr>
      </w:pPr>
    </w:p>
    <w:p w14:paraId="1B87EAE0" w14:textId="634E84F1" w:rsidR="00367AB5" w:rsidRDefault="00367AB5">
      <w:pPr>
        <w:rPr>
          <w:lang w:val="en-GB"/>
        </w:rPr>
      </w:pPr>
      <w:r>
        <w:rPr>
          <w:lang w:val="en-GB"/>
        </w:rPr>
        <w:t xml:space="preserve">How does </w:t>
      </w:r>
      <w:r w:rsidR="00FD6BD4">
        <w:rPr>
          <w:lang w:val="en-GB"/>
        </w:rPr>
        <w:t xml:space="preserve">news </w:t>
      </w:r>
      <w:r>
        <w:rPr>
          <w:lang w:val="en-GB"/>
        </w:rPr>
        <w:t xml:space="preserve">coverage of the Israel Palestine conflict </w:t>
      </w:r>
      <w:r w:rsidR="00FD6BD4">
        <w:rPr>
          <w:lang w:val="en-GB"/>
        </w:rPr>
        <w:t>differ by source?</w:t>
      </w:r>
    </w:p>
    <w:p w14:paraId="572812B8" w14:textId="77777777" w:rsidR="00E128F4" w:rsidRDefault="00E128F4">
      <w:pPr>
        <w:rPr>
          <w:lang w:val="en-GB"/>
        </w:rPr>
      </w:pPr>
    </w:p>
    <w:p w14:paraId="6B1723D0" w14:textId="61D0F4E5" w:rsidR="00E128F4" w:rsidRDefault="00E128F4">
      <w:pPr>
        <w:rPr>
          <w:lang w:val="en-GB"/>
        </w:rPr>
      </w:pPr>
      <w:r w:rsidRPr="00BE4511">
        <w:rPr>
          <w:b/>
          <w:bCs/>
          <w:lang w:val="en-GB"/>
        </w:rPr>
        <w:t>Data:</w:t>
      </w:r>
      <w:r>
        <w:rPr>
          <w:lang w:val="en-GB"/>
        </w:rPr>
        <w:t xml:space="preserve"> </w:t>
      </w:r>
      <w:r w:rsidR="008719FF">
        <w:rPr>
          <w:lang w:val="en-GB"/>
        </w:rPr>
        <w:t xml:space="preserve">We will use </w:t>
      </w:r>
      <w:r w:rsidR="007700FC">
        <w:rPr>
          <w:lang w:val="en-GB"/>
        </w:rPr>
        <w:t xml:space="preserve">Factiva and/or LexisNexis (available through </w:t>
      </w:r>
      <w:hyperlink r:id="rId12" w:history="1">
        <w:proofErr w:type="spellStart"/>
        <w:r w:rsidR="007700FC" w:rsidRPr="00CC7C2D">
          <w:rPr>
            <w:rStyle w:val="Hyperlink"/>
            <w:lang w:val="en-GB"/>
          </w:rPr>
          <w:t>Hertie</w:t>
        </w:r>
        <w:r w:rsidR="00CC7C2D" w:rsidRPr="00CC7C2D">
          <w:rPr>
            <w:rStyle w:val="Hyperlink"/>
            <w:lang w:val="en-GB"/>
          </w:rPr>
          <w:t>’s</w:t>
        </w:r>
        <w:proofErr w:type="spellEnd"/>
        <w:r w:rsidR="00CC7C2D" w:rsidRPr="00CC7C2D">
          <w:rPr>
            <w:rStyle w:val="Hyperlink"/>
            <w:lang w:val="en-GB"/>
          </w:rPr>
          <w:t xml:space="preserve"> Library</w:t>
        </w:r>
      </w:hyperlink>
      <w:r w:rsidR="007700FC">
        <w:rPr>
          <w:lang w:val="en-GB"/>
        </w:rPr>
        <w:t>)</w:t>
      </w:r>
      <w:r w:rsidR="00CC7C2D">
        <w:rPr>
          <w:lang w:val="en-GB"/>
        </w:rPr>
        <w:t xml:space="preserve"> to source </w:t>
      </w:r>
      <w:r w:rsidR="000C746F">
        <w:rPr>
          <w:lang w:val="en-GB"/>
        </w:rPr>
        <w:t xml:space="preserve">articles </w:t>
      </w:r>
      <w:r w:rsidR="00FE2E7A">
        <w:rPr>
          <w:lang w:val="en-GB"/>
        </w:rPr>
        <w:t>which meet the following criteria</w:t>
      </w:r>
      <w:r w:rsidR="00CC7C2D">
        <w:rPr>
          <w:lang w:val="en-GB"/>
        </w:rPr>
        <w:t>:</w:t>
      </w:r>
    </w:p>
    <w:p w14:paraId="496EA99C" w14:textId="77777777" w:rsidR="00FE2E7A" w:rsidRDefault="00FE2E7A">
      <w:pPr>
        <w:rPr>
          <w:lang w:val="en-GB"/>
        </w:rPr>
      </w:pPr>
    </w:p>
    <w:p w14:paraId="0D2E2C85" w14:textId="2620CDF9" w:rsidR="000C746F" w:rsidRDefault="000C746F" w:rsidP="00CC7C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Key Words: </w:t>
      </w:r>
      <w:r w:rsidR="006B7CF2">
        <w:rPr>
          <w:lang w:val="en-GB"/>
        </w:rPr>
        <w:t xml:space="preserve">Israel, </w:t>
      </w:r>
      <w:commentRangeStart w:id="1"/>
      <w:commentRangeStart w:id="2"/>
      <w:proofErr w:type="spellStart"/>
      <w:r w:rsidR="006B7CF2">
        <w:rPr>
          <w:lang w:val="en-GB"/>
        </w:rPr>
        <w:t>Palestin</w:t>
      </w:r>
      <w:proofErr w:type="spellEnd"/>
      <w:r w:rsidR="006B7CF2">
        <w:rPr>
          <w:lang w:val="en-GB"/>
        </w:rPr>
        <w:t>*</w:t>
      </w:r>
      <w:commentRangeEnd w:id="1"/>
      <w:r>
        <w:commentReference w:id="1"/>
      </w:r>
      <w:commentRangeEnd w:id="2"/>
      <w:r w:rsidR="002A11D9">
        <w:rPr>
          <w:rStyle w:val="CommentReference"/>
        </w:rPr>
        <w:commentReference w:id="2"/>
      </w:r>
      <w:r w:rsidR="00472CE9">
        <w:rPr>
          <w:lang w:val="en-GB"/>
        </w:rPr>
        <w:t>, Gaza</w:t>
      </w:r>
    </w:p>
    <w:p w14:paraId="36EE4018" w14:textId="1874F501" w:rsidR="00630264" w:rsidRPr="00630264" w:rsidRDefault="00F85FA7" w:rsidP="006302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Sources</w:t>
      </w:r>
      <w:r w:rsidR="00630264" w:rsidRPr="00CC7C2D">
        <w:rPr>
          <w:lang w:val="en-GB"/>
        </w:rPr>
        <w:t>: Al Jazeera</w:t>
      </w:r>
      <w:r w:rsidR="00392729">
        <w:rPr>
          <w:lang w:val="en-GB"/>
        </w:rPr>
        <w:t xml:space="preserve"> (Qatar)</w:t>
      </w:r>
      <w:r w:rsidR="00630264" w:rsidRPr="00CC7C2D">
        <w:rPr>
          <w:lang w:val="en-GB"/>
        </w:rPr>
        <w:t>, BBC</w:t>
      </w:r>
      <w:r w:rsidR="00392729">
        <w:rPr>
          <w:lang w:val="en-GB"/>
        </w:rPr>
        <w:t xml:space="preserve"> (UK)</w:t>
      </w:r>
      <w:r w:rsidR="00630264">
        <w:rPr>
          <w:lang w:val="en-GB"/>
        </w:rPr>
        <w:t>, Fox News</w:t>
      </w:r>
      <w:r w:rsidR="00392729">
        <w:rPr>
          <w:lang w:val="en-GB"/>
        </w:rPr>
        <w:t xml:space="preserve"> (US)</w:t>
      </w:r>
      <w:r w:rsidR="00630264">
        <w:rPr>
          <w:lang w:val="en-GB"/>
        </w:rPr>
        <w:t xml:space="preserve">, </w:t>
      </w:r>
      <w:r w:rsidR="00630264" w:rsidRPr="00CC7C2D">
        <w:rPr>
          <w:lang w:val="en-GB"/>
        </w:rPr>
        <w:t>NYTimes</w:t>
      </w:r>
      <w:r w:rsidR="00392729">
        <w:rPr>
          <w:lang w:val="en-GB"/>
        </w:rPr>
        <w:t xml:space="preserve"> (US)</w:t>
      </w:r>
    </w:p>
    <w:p w14:paraId="5F2BB5F0" w14:textId="4C441C61" w:rsidR="009C7BB2" w:rsidRDefault="009C7BB2" w:rsidP="00630264">
      <w:pPr>
        <w:pStyle w:val="ListParagraph"/>
        <w:numPr>
          <w:ilvl w:val="0"/>
          <w:numId w:val="1"/>
        </w:numPr>
        <w:rPr>
          <w:lang w:val="en-GB"/>
        </w:rPr>
      </w:pPr>
      <w:commentRangeStart w:id="3"/>
      <w:r>
        <w:rPr>
          <w:lang w:val="en-GB"/>
        </w:rPr>
        <w:t>Time</w:t>
      </w:r>
      <w:r w:rsidR="00B33469">
        <w:rPr>
          <w:lang w:val="en-GB"/>
        </w:rPr>
        <w:t xml:space="preserve"> Period</w:t>
      </w:r>
      <w:commentRangeEnd w:id="3"/>
      <w:r w:rsidR="00700E3D">
        <w:rPr>
          <w:rStyle w:val="CommentReference"/>
        </w:rPr>
        <w:commentReference w:id="3"/>
      </w:r>
      <w:r w:rsidR="00B33469">
        <w:rPr>
          <w:lang w:val="en-GB"/>
        </w:rPr>
        <w:t xml:space="preserve">: Jan 2023 </w:t>
      </w:r>
      <w:r w:rsidR="003A5105">
        <w:rPr>
          <w:lang w:val="en-GB"/>
        </w:rPr>
        <w:t>–</w:t>
      </w:r>
      <w:r w:rsidR="00B33469">
        <w:rPr>
          <w:lang w:val="en-GB"/>
        </w:rPr>
        <w:t xml:space="preserve"> Present</w:t>
      </w:r>
      <w:r w:rsidR="003A5105">
        <w:rPr>
          <w:lang w:val="en-GB"/>
        </w:rPr>
        <w:t xml:space="preserve">; </w:t>
      </w:r>
      <w:r w:rsidR="00F47AF6">
        <w:rPr>
          <w:lang w:val="en-GB"/>
        </w:rPr>
        <w:t>p</w:t>
      </w:r>
      <w:r w:rsidR="003A5105" w:rsidRPr="00630264">
        <w:rPr>
          <w:lang w:val="en-GB"/>
        </w:rPr>
        <w:t>re</w:t>
      </w:r>
      <w:r w:rsidR="003A5105">
        <w:rPr>
          <w:lang w:val="en-GB"/>
        </w:rPr>
        <w:t>-Oct 07</w:t>
      </w:r>
      <w:r w:rsidR="003A5105" w:rsidRPr="003A5105">
        <w:rPr>
          <w:vertAlign w:val="superscript"/>
          <w:lang w:val="en-GB"/>
        </w:rPr>
        <w:t>th</w:t>
      </w:r>
      <w:r w:rsidR="003A5105">
        <w:rPr>
          <w:lang w:val="en-GB"/>
        </w:rPr>
        <w:t xml:space="preserve"> and </w:t>
      </w:r>
      <w:r w:rsidR="00F47AF6">
        <w:rPr>
          <w:lang w:val="en-GB"/>
        </w:rPr>
        <w:t>p</w:t>
      </w:r>
      <w:r w:rsidR="003A5105" w:rsidRPr="00630264">
        <w:rPr>
          <w:lang w:val="en-GB"/>
        </w:rPr>
        <w:t>ost</w:t>
      </w:r>
      <w:r w:rsidR="003A5105">
        <w:rPr>
          <w:lang w:val="en-GB"/>
        </w:rPr>
        <w:t>-Oct 07</w:t>
      </w:r>
      <w:r w:rsidR="003A5105" w:rsidRPr="003A5105">
        <w:rPr>
          <w:vertAlign w:val="superscript"/>
          <w:lang w:val="en-GB"/>
        </w:rPr>
        <w:t>th</w:t>
      </w:r>
      <w:r w:rsidR="003A5105">
        <w:rPr>
          <w:lang w:val="en-GB"/>
        </w:rPr>
        <w:t xml:space="preserve"> classification?</w:t>
      </w:r>
    </w:p>
    <w:p w14:paraId="6AA88048" w14:textId="77777777" w:rsidR="00E128F4" w:rsidRDefault="00E128F4">
      <w:pPr>
        <w:rPr>
          <w:lang w:val="en-GB"/>
        </w:rPr>
      </w:pPr>
    </w:p>
    <w:p w14:paraId="38186400" w14:textId="284FF04D" w:rsidR="00805C44" w:rsidRDefault="00FE2E7A" w:rsidP="00805C44">
      <w:pPr>
        <w:rPr>
          <w:lang w:val="en-GB"/>
        </w:rPr>
      </w:pPr>
      <w:r>
        <w:rPr>
          <w:lang w:val="en-GB"/>
        </w:rPr>
        <w:t>We may adapt these</w:t>
      </w:r>
      <w:r w:rsidR="00981116">
        <w:rPr>
          <w:lang w:val="en-GB"/>
        </w:rPr>
        <w:t xml:space="preserve"> criteria as the project evolves. </w:t>
      </w:r>
    </w:p>
    <w:p w14:paraId="032A3B67" w14:textId="77777777" w:rsidR="009547F0" w:rsidRDefault="009547F0" w:rsidP="00805C44">
      <w:pPr>
        <w:rPr>
          <w:lang w:val="en-GB"/>
        </w:rPr>
      </w:pPr>
    </w:p>
    <w:p w14:paraId="0920F1B2" w14:textId="7F3D3D05" w:rsidR="00E128F4" w:rsidRPr="00E128F4" w:rsidRDefault="009547F0">
      <w:pPr>
        <w:rPr>
          <w:lang w:val="en-GB"/>
        </w:rPr>
      </w:pPr>
      <w:r w:rsidRPr="00376C50">
        <w:rPr>
          <w:b/>
          <w:bCs/>
          <w:lang w:val="en-GB"/>
        </w:rPr>
        <w:t>Method</w:t>
      </w:r>
      <w:r w:rsidR="00376C50" w:rsidRPr="00376C50">
        <w:rPr>
          <w:b/>
          <w:bCs/>
          <w:lang w:val="en-GB"/>
        </w:rPr>
        <w:t xml:space="preserve">s: </w:t>
      </w:r>
      <w:r w:rsidR="00F40CDA">
        <w:rPr>
          <w:lang w:val="en-GB"/>
        </w:rPr>
        <w:t xml:space="preserve">We will use </w:t>
      </w:r>
      <w:r w:rsidR="00F40CDA" w:rsidRPr="00FE2E7A">
        <w:rPr>
          <w:u w:val="single"/>
          <w:lang w:val="en-GB"/>
        </w:rPr>
        <w:t>topic modelling</w:t>
      </w:r>
      <w:r w:rsidR="00F40CDA">
        <w:rPr>
          <w:lang w:val="en-GB"/>
        </w:rPr>
        <w:t xml:space="preserve"> to explore the extent to which topic prevalence differs between different news outlets</w:t>
      </w:r>
      <w:r w:rsidR="00193AD0">
        <w:rPr>
          <w:lang w:val="en-GB"/>
        </w:rPr>
        <w:t xml:space="preserve"> and how topic prevalence </w:t>
      </w:r>
      <w:r w:rsidR="000E67A4">
        <w:rPr>
          <w:lang w:val="en-GB"/>
        </w:rPr>
        <w:t xml:space="preserve">evolves over time. We will also use </w:t>
      </w:r>
      <w:r w:rsidR="000E67A4" w:rsidRPr="00FE2E7A">
        <w:rPr>
          <w:u w:val="single"/>
          <w:lang w:val="en-GB"/>
        </w:rPr>
        <w:t>sentiment analysis</w:t>
      </w:r>
      <w:r w:rsidR="000E67A4">
        <w:rPr>
          <w:lang w:val="en-GB"/>
        </w:rPr>
        <w:t xml:space="preserve"> to </w:t>
      </w:r>
      <w:r w:rsidR="00C25C35">
        <w:rPr>
          <w:lang w:val="en-GB"/>
        </w:rPr>
        <w:t xml:space="preserve">examine differences </w:t>
      </w:r>
      <w:r w:rsidR="00304E16">
        <w:rPr>
          <w:lang w:val="en-GB"/>
        </w:rPr>
        <w:t xml:space="preserve">in sentiment used to describe the conflict by different news outlets. </w:t>
      </w:r>
    </w:p>
    <w:p w14:paraId="2B06DCE6" w14:textId="75E90D5B" w:rsidR="63B82442" w:rsidRDefault="63B82442" w:rsidP="591CE791">
      <w:pPr>
        <w:rPr>
          <w:lang w:val="en-GB"/>
        </w:rPr>
      </w:pPr>
    </w:p>
    <w:p w14:paraId="59C5ED20" w14:textId="75E90D5B" w:rsidR="00E128F4" w:rsidRPr="00E128F4" w:rsidRDefault="00E128F4">
      <w:pPr>
        <w:rPr>
          <w:lang w:val="en-GB"/>
        </w:rPr>
      </w:pPr>
    </w:p>
    <w:sectPr w:rsidR="00E128F4" w:rsidRPr="00E1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Kerr" w:date="2023-11-24T15:03:00Z" w:initials="MOU">
    <w:p w14:paraId="63DF867D" w14:textId="77777777" w:rsidR="002E63B8" w:rsidRDefault="002E63B8" w:rsidP="002E63B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Depending on how we scope, we may want to change this to the „War in Israel and Gaza“</w:t>
      </w:r>
    </w:p>
  </w:comment>
  <w:comment w:id="1" w:author="Steven Kerr" w:date="2023-11-24T11:02:00Z" w:initials="SK">
    <w:p w14:paraId="549D33B0" w14:textId="705B3237" w:rsidR="6F6C33E2" w:rsidRDefault="6F6C33E2">
      <w:r>
        <w:t>Gaza?</w:t>
      </w:r>
      <w:r>
        <w:annotationRef/>
      </w:r>
    </w:p>
  </w:comment>
  <w:comment w:id="2" w:author="Danial Riaz" w:date="2023-11-24T13:21:00Z" w:initials="DR">
    <w:p w14:paraId="20189A5B" w14:textId="77777777" w:rsidR="002A11D9" w:rsidRDefault="002A11D9" w:rsidP="002A11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Yes, we can add that too if we want to focus on the Gaza Strip in particular/reduce the size of our corpus if we are finding an overwhelming number of articles. </w:t>
      </w:r>
    </w:p>
  </w:comment>
  <w:comment w:id="3" w:author="Steven Kerr" w:date="2023-11-24T15:14:00Z" w:initials="MOU">
    <w:p w14:paraId="6B45AAA5" w14:textId="77777777" w:rsidR="00700E3D" w:rsidRDefault="00700E3D" w:rsidP="00700E3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Depending on the volume of articles, we may need to limit to the period directly before and after Oct 7 or possibly just after.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DF867D" w15:done="1"/>
  <w15:commentEx w15:paraId="549D33B0" w15:done="1"/>
  <w15:commentEx w15:paraId="20189A5B" w15:paraIdParent="549D33B0" w15:done="1"/>
  <w15:commentEx w15:paraId="6B45AAA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5B8686A" w16cex:dateUtc="2023-11-24T14:03:00Z"/>
  <w16cex:commentExtensible w16cex:durableId="408D9BC3" w16cex:dateUtc="2023-11-24T10:02:00Z"/>
  <w16cex:commentExtensible w16cex:durableId="06D1735A" w16cex:dateUtc="2023-11-24T12:21:00Z"/>
  <w16cex:commentExtensible w16cex:durableId="5B17C129" w16cex:dateUtc="2023-11-24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DF867D" w16cid:durableId="15B8686A"/>
  <w16cid:commentId w16cid:paraId="549D33B0" w16cid:durableId="408D9BC3"/>
  <w16cid:commentId w16cid:paraId="20189A5B" w16cid:durableId="06D1735A"/>
  <w16cid:commentId w16cid:paraId="6B45AAA5" w16cid:durableId="5B17C1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13CE"/>
    <w:multiLevelType w:val="hybridMultilevel"/>
    <w:tmpl w:val="F9A60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026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Kerr">
    <w15:presenceInfo w15:providerId="AD" w15:userId="S::211924@students.hertie-school.org::7b4860a6-334d-46e6-b6e3-049a3db83457"/>
  </w15:person>
  <w15:person w15:author="Danial Riaz">
    <w15:presenceInfo w15:providerId="AD" w15:userId="S::201678@students.hertie-school.org::70130074-3f16-4d6e-9157-064be165c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A"/>
    <w:rsid w:val="00003DA4"/>
    <w:rsid w:val="0004656F"/>
    <w:rsid w:val="000C4DFF"/>
    <w:rsid w:val="000C746F"/>
    <w:rsid w:val="000D72CC"/>
    <w:rsid w:val="000E67A4"/>
    <w:rsid w:val="00102DAD"/>
    <w:rsid w:val="00193AD0"/>
    <w:rsid w:val="00260F0B"/>
    <w:rsid w:val="00291154"/>
    <w:rsid w:val="002A11D9"/>
    <w:rsid w:val="002E63B8"/>
    <w:rsid w:val="00304E16"/>
    <w:rsid w:val="00320767"/>
    <w:rsid w:val="00345331"/>
    <w:rsid w:val="003517D6"/>
    <w:rsid w:val="00367AB5"/>
    <w:rsid w:val="00376C50"/>
    <w:rsid w:val="00392729"/>
    <w:rsid w:val="003A5105"/>
    <w:rsid w:val="00400CC0"/>
    <w:rsid w:val="0040266F"/>
    <w:rsid w:val="00405792"/>
    <w:rsid w:val="00421858"/>
    <w:rsid w:val="0045357C"/>
    <w:rsid w:val="00461605"/>
    <w:rsid w:val="00472CE9"/>
    <w:rsid w:val="004E2296"/>
    <w:rsid w:val="005107F9"/>
    <w:rsid w:val="00523EBC"/>
    <w:rsid w:val="0061334A"/>
    <w:rsid w:val="00630264"/>
    <w:rsid w:val="006549D7"/>
    <w:rsid w:val="00656735"/>
    <w:rsid w:val="00676DAE"/>
    <w:rsid w:val="006B7CF2"/>
    <w:rsid w:val="00700E3D"/>
    <w:rsid w:val="007700FC"/>
    <w:rsid w:val="00782CBD"/>
    <w:rsid w:val="00805C44"/>
    <w:rsid w:val="008719FF"/>
    <w:rsid w:val="0088342A"/>
    <w:rsid w:val="008947E8"/>
    <w:rsid w:val="009374A1"/>
    <w:rsid w:val="009547F0"/>
    <w:rsid w:val="00961990"/>
    <w:rsid w:val="00981116"/>
    <w:rsid w:val="009A2504"/>
    <w:rsid w:val="009C2437"/>
    <w:rsid w:val="009C7BB2"/>
    <w:rsid w:val="00A43070"/>
    <w:rsid w:val="00A97258"/>
    <w:rsid w:val="00B33469"/>
    <w:rsid w:val="00B873DA"/>
    <w:rsid w:val="00B9248A"/>
    <w:rsid w:val="00BB42CD"/>
    <w:rsid w:val="00BB5BAC"/>
    <w:rsid w:val="00BE4511"/>
    <w:rsid w:val="00BF47D2"/>
    <w:rsid w:val="00C25C35"/>
    <w:rsid w:val="00C77F8D"/>
    <w:rsid w:val="00C82AEB"/>
    <w:rsid w:val="00CC7C2D"/>
    <w:rsid w:val="00D1492D"/>
    <w:rsid w:val="00E128F4"/>
    <w:rsid w:val="00E379AB"/>
    <w:rsid w:val="00E44A61"/>
    <w:rsid w:val="00E7630E"/>
    <w:rsid w:val="00F40CDA"/>
    <w:rsid w:val="00F47AF6"/>
    <w:rsid w:val="00F82838"/>
    <w:rsid w:val="00F85FA7"/>
    <w:rsid w:val="00FD6BD4"/>
    <w:rsid w:val="00FE2E7A"/>
    <w:rsid w:val="591CE791"/>
    <w:rsid w:val="63B82442"/>
    <w:rsid w:val="6F6C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34965"/>
  <w15:chartTrackingRefBased/>
  <w15:docId w15:val="{ED5ED816-0A7D-B842-9CF2-7FAB5560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937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4A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374A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1D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1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8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ertie-school.org/en/library/databas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25e7ba-a4a4-44e8-b858-67d53a768fa4" xsi:nil="true"/>
    <lcf76f155ced4ddcb4097134ff3c332f xmlns="d4838112-346b-45ab-8516-18d736df68c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B937ADCB5C364A9BF9A6A5EFFB01B6" ma:contentTypeVersion="11" ma:contentTypeDescription="Create a new document." ma:contentTypeScope="" ma:versionID="83e2b077b768155c04e251e2949f5e64">
  <xsd:schema xmlns:xsd="http://www.w3.org/2001/XMLSchema" xmlns:xs="http://www.w3.org/2001/XMLSchema" xmlns:p="http://schemas.microsoft.com/office/2006/metadata/properties" xmlns:ns2="d4838112-346b-45ab-8516-18d736df68c5" xmlns:ns3="a325e7ba-a4a4-44e8-b858-67d53a768fa4" targetNamespace="http://schemas.microsoft.com/office/2006/metadata/properties" ma:root="true" ma:fieldsID="07859ea826590783baab10874f946b9b" ns2:_="" ns3:_="">
    <xsd:import namespace="d4838112-346b-45ab-8516-18d736df68c5"/>
    <xsd:import namespace="a325e7ba-a4a4-44e8-b858-67d53a768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38112-346b-45ab-8516-18d736df6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bfb3dba-534b-451f-92f1-e9ad7d0840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5e7ba-a4a4-44e8-b858-67d53a768fa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e592bd-b187-40e2-8874-a2df51dde4fe}" ma:internalName="TaxCatchAll" ma:showField="CatchAllData" ma:web="a325e7ba-a4a4-44e8-b858-67d53a768f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AAD705-F596-4BDE-BA02-41CC63657AE1}">
  <ds:schemaRefs>
    <ds:schemaRef ds:uri="http://schemas.microsoft.com/office/2006/metadata/properties"/>
    <ds:schemaRef ds:uri="http://schemas.microsoft.com/office/infopath/2007/PartnerControls"/>
    <ds:schemaRef ds:uri="a325e7ba-a4a4-44e8-b858-67d53a768fa4"/>
    <ds:schemaRef ds:uri="d4838112-346b-45ab-8516-18d736df68c5"/>
  </ds:schemaRefs>
</ds:datastoreItem>
</file>

<file path=customXml/itemProps2.xml><?xml version="1.0" encoding="utf-8"?>
<ds:datastoreItem xmlns:ds="http://schemas.openxmlformats.org/officeDocument/2006/customXml" ds:itemID="{FD82BD9F-0DA4-46E5-80BC-F6B3710E4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131DF-AC2A-4E1D-A70D-1C3304226B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Riaz</dc:creator>
  <cp:keywords/>
  <dc:description/>
  <cp:lastModifiedBy>Danial Riaz</cp:lastModifiedBy>
  <cp:revision>33</cp:revision>
  <dcterms:created xsi:type="dcterms:W3CDTF">2023-11-24T09:44:00Z</dcterms:created>
  <dcterms:modified xsi:type="dcterms:W3CDTF">2023-11-25T08:49:00Z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0x01010097B937ADCB5C364A9BF9A6A5EFFB01B6</vt:lpwstr>
  </property>
  <property fmtid="{D5CDD505-2E9C-101B-9397-08002B2CF9AE}" pid="3" name="MediaServiceImageTags">
    <vt:lpwstr/>
  </property>
</Properties>
</file>