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Modul Ajar: Jenis-Jenis Tabel dalam Informatika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A. Tujuan Pembelajaran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dapat mengklasifikasikan jenis-jenis tabel berdasarkan fungsinya (misal: tabel data, tabel keputusan, tabel referensi).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dapat menjelaskan perbedaan dan keunggulan masing-masing jenis tabel.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dapat memilih jenis tabel yang tepat untuk menyajikan data tertentu.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dapat menerapkan pengetahuan tentang jenis-jenis tabel dalam menyelesaikan masalah sederhana.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B. Asesmen Diagnostik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Tujuan: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Mengetahui pemahaman awal siswa tentang tabel.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Bentuk: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Pertanyaan terbuka atau tertutup.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Contoh:</w:t>
      </w:r>
    </w:p>
    <w:p>
      <w:pPr>
        <w:pStyle w:val="BodyText"/>
        <w:keepNext w:val="false"/>
        <w:pageBreakBefore w:val="false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Sebutkan contoh tabel yang pernah kamu temui!</w:t>
      </w:r>
    </w:p>
    <w:p>
      <w:pPr>
        <w:pStyle w:val="BodyText"/>
        <w:keepNext w:val="false"/>
        <w:pageBreakBefore w:val="false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Apa perbedaan antara tabel data dan tabel jadwal?</w:t>
      </w:r>
    </w:p>
    <w:p>
      <w:pPr>
        <w:pStyle w:val="BodyText"/>
        <w:keepNext w:val="false"/>
        <w:pageBreakBefore w:val="false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Untuk apa tabel digunakan?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C. Kegiatan Pembelajaran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Pertemuan 1: Mengenal Jenis-Jenis Tabel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Pendahuluan: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Guru memberikan contoh berbagai jenis tabel dalam kehidupan sehari-hari (misal: tabel nilai, tabel jadwal kereta, tabel periodik unsur).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Guru menjelaskan pengertian umum tentang tabel dan fungsinya.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Kegiatan Inti: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Diskusi kelompok untuk mengklasifikasikan contoh-contoh tabel berdasarkan fungsinya.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Presentasi hasil diskusi oleh masing-masing kelompok.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Guru memberikan penjelasan tentang jenis-jenis tabel yang umum digunakan dalam informatika (misal: tabel data, tabel keputusan, tabel referensi).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Penutup:</w:t>
      </w:r>
    </w:p>
    <w:p>
      <w:pPr>
        <w:pStyle w:val="BodyText"/>
        <w:keepNext w:val="false"/>
        <w:pageBreakBefore w:val="false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membuat kesimpulan tentang perbedaan dan keunggulan masing-masing jenis tabel.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Pertemuan 2: Menerapkan Jenis Tabel yang Tepat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Pendahuluan: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Guru memberikan contoh kasus yang membutuhkan penggunaan tabel.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Kegiatan Inti: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berdiskusi dalam kelompok untuk memilih jenis tabel yang paling sesuai untuk setiap kasus.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Siswa membuat tabel sesuai dengan pilihan mereka.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Penutup:</w:t>
      </w:r>
    </w:p>
    <w:p>
      <w:pPr>
        <w:pStyle w:val="BodyText"/>
        <w:keepNext w:val="false"/>
        <w:pageBreakBefore w:val="false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Presentasi hasil kerja kelompok.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D. Asesmen Formatif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Pengamatan: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Guru mengamati partisipasi siswa dalam diskusi dan kemampuan mereka dalam memilih jenis tabel yang tepat.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Tugas individu: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Siswa membuat mind map untuk membandingkan berbagai jenis tabel.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Kuiz singkat: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Pertanyaan pilihan ganda atau benar-salah tentang jenis-jenis tabel.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E. Asesmen Sumatif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Proyek: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Siswa membuat laporan sederhana yang melibatkan penggunaan berbagai jenis tabel (misal: laporan hasil survei).</w:t>
      </w:r>
    </w:p>
    <w:p>
      <w:pPr>
        <w:pStyle w:val="BodyText"/>
        <w:keepNext w:val="false"/>
        <w:pageBreakBefore w:val="false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Ujian tertulis: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Soal essay yang menuntut siswa untuk menjelaskan konsep dan memberikan contoh penerapan jenis-jenis tabel.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F. Rubrik Penilaian</w:t>
      </w:r>
    </w:p>
    <w:tbl>
      <w:tblPr>
        <w:tblW w:w="9972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860"/>
        <w:gridCol w:w="2024"/>
        <w:gridCol w:w="2008"/>
        <w:gridCol w:w="2085"/>
        <w:gridCol w:w="1995"/>
      </w:tblGrid>
      <w:tr>
        <w:trPr/>
        <w:tc>
          <w:tcPr>
            <w:tcW w:w="1860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Kriteria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Sangat Baik</w:t>
            </w:r>
          </w:p>
        </w:tc>
        <w:tc>
          <w:tcPr>
            <w:tcW w:w="2008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Baik</w:t>
            </w:r>
          </w:p>
        </w:tc>
        <w:tc>
          <w:tcPr>
            <w:tcW w:w="2085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Cukup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Perlu Perbaikan</w:t>
            </w:r>
          </w:p>
        </w:tc>
      </w:tr>
      <w:tr>
        <w:trPr/>
        <w:tc>
          <w:tcPr>
            <w:tcW w:w="1860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Memahami jenis-jenis tabel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Menjelaskan dengan tepat dan lengkap berbagai jenis tabel serta fungsinya</w:t>
            </w:r>
          </w:p>
        </w:tc>
        <w:tc>
          <w:tcPr>
            <w:tcW w:w="200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Menjelaskan dengan cukup baik, namun ada beberapa kesalahan</w:t>
            </w:r>
          </w:p>
        </w:tc>
        <w:tc>
          <w:tcPr>
            <w:tcW w:w="2085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Menjelaskan dengan kurang lengkap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Belum memahami konsep jenis-jenis tabel</w:t>
            </w:r>
          </w:p>
        </w:tc>
      </w:tr>
      <w:tr>
        <w:trPr/>
        <w:tc>
          <w:tcPr>
            <w:tcW w:w="1860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Memilih jenis tabel yang tepat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Selalu memilih jenis tabel yang paling sesuai untuk setiap kasus</w:t>
            </w:r>
          </w:p>
        </w:tc>
        <w:tc>
          <w:tcPr>
            <w:tcW w:w="200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Sering memilih jenis tabel yang tepat</w:t>
            </w:r>
          </w:p>
        </w:tc>
        <w:tc>
          <w:tcPr>
            <w:tcW w:w="2085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Kadang-kadang memilih jenis tabel yang tepat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Sulit memilih jenis tabel yang tepat</w:t>
            </w:r>
          </w:p>
        </w:tc>
      </w:tr>
      <w:tr>
        <w:trPr/>
        <w:tc>
          <w:tcPr>
            <w:tcW w:w="1860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Menerapkan jenis tabel dalam menyelesaikan masalah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Menerapkan jenis tabel dengan sangat baik untuk menyelesaikan masalah</w:t>
            </w:r>
          </w:p>
        </w:tc>
        <w:tc>
          <w:tcPr>
            <w:tcW w:w="200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Menerapkan jenis tabel dengan cukup baik untuk menyelesaikan masalah</w:t>
            </w:r>
          </w:p>
        </w:tc>
        <w:tc>
          <w:tcPr>
            <w:tcW w:w="2085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Mengalami kesulitan dalam menerapkan jenis tabel untuk menyelesaikan masalah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Tidak dapat menerapkan jenis tabel untuk menyelesaikan masalah</w:t>
            </w:r>
          </w:p>
        </w:tc>
      </w:tr>
    </w:tbl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Sumber Daya: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Aplikasi spreadsheet (Google Sheets, Microsoft Excel)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Komputer atau laptop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Proyektor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Lembar kerja siswa</w:t>
      </w:r>
    </w:p>
    <w:p>
      <w:pPr>
        <w:pStyle w:val="BodyText"/>
        <w:keepNext w:val="false"/>
        <w:pageBreakBefore w:val="false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Contoh tabel berbagai jenis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Pengembangan Lebih Lanjut: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Hubungkan dengan mata pelajaran lain: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Misalnya, siswa dapat membuat tabel untuk menyajikan data hasil eksperimen dalam pelajaran IPA.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Gunakan perangkat lunak visualisasi data: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Siswa dapat membuat grafik atau diagram dari data yang telah mereka sajikan dalam tabel.</w:t>
      </w:r>
    </w:p>
    <w:p>
      <w:pPr>
        <w:pStyle w:val="BodyText"/>
        <w:keepNext w:val="false"/>
        <w:pageBreakBefore w:val="false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Perkenalkan konsep basis data: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Jelaskan bagaimana tabel merupakan komponen dasar dari sebuah basis data.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Style w:val="Strong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/>
      </w:r>
    </w:p>
    <w:p>
      <w:pPr>
        <w:pStyle w:val="BodyText"/>
        <w:keepNext w:val="false"/>
        <w:pageBreakBefore w:val="false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 xml:space="preserve">Tingkat kelas: </w:t>
      </w: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X</w:t>
      </w:r>
    </w:p>
    <w:p>
      <w:pPr>
        <w:pStyle w:val="BodyText"/>
        <w:keepNext w:val="false"/>
        <w:pageBreakBefore w:val="false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 xml:space="preserve">Software spreadsheet yang digunakan: </w:t>
      </w:r>
      <w:r>
        <w:rPr>
          <w:rStyle w:val="Strong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1F1F1F"/>
          <w:sz w:val="24"/>
        </w:rPr>
        <w:t>Spreadsheet</w:t>
      </w:r>
    </w:p>
    <w:p>
      <w:pPr>
        <w:pStyle w:val="BodyText"/>
        <w:keepNext w:val="false"/>
        <w:pageBreakBefore w:val="false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 xml:space="preserve">Topik khusus yang ingin ditekankan: </w:t>
      </w:r>
      <w:r>
        <w:rPr>
          <w:rStyle w:val="Strong"/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1F1F1F"/>
          <w:sz w:val="24"/>
        </w:rPr>
        <w:t>memahami jenis tabel</w:t>
      </w:r>
    </w:p>
    <w:p>
      <w:pPr>
        <w:pStyle w:val="BodyText"/>
        <w:keepNext w:val="false"/>
        <w:pageBreakBefore w:val="false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Waktu yang tersedia: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>2 x 45 Menit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Google Sans">
    <w:altName w:val="Helvetica Neu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Roboto" w:cs="Droid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Roboto" w:cs="Droid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Roboto" w:cs="Droid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LibreOffice/24.2.4.2$Linux_X86_64 LibreOffice_project/420$Build-2</Application>
  <AppVersion>15.0000</AppVersion>
  <Pages>3</Pages>
  <Words>654</Words>
  <Characters>3354</Characters>
  <CharactersWithSpaces>3776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2024-09-04T05:46:00Z</dcterms:created>
  <dc:creator/>
  <dc:description/>
  <dc:language>en-US</dc:language>
  <cp:lastModifiedBy/>
  <dcterms:modified xsi:type="dcterms:W3CDTF">2024-09-04T05:48:30Z</dcterms:modified>
  <cp:revision>1</cp:revision>
  <dc:subject/>
  <dc:title/>
</cp:coreProperties>
</file>