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52206" w14:textId="5EB1744F" w:rsidR="006372A5" w:rsidRPr="00C30506" w:rsidRDefault="003279CB" w:rsidP="00650422">
      <w:pPr>
        <w:spacing w:after="0"/>
        <w:jc w:val="both"/>
        <w:rPr>
          <w:rFonts w:ascii="Times New Roman" w:hAnsi="Times New Roman" w:cs="Times New Roman"/>
          <w:sz w:val="24"/>
          <w:szCs w:val="24"/>
          <w:lang w:val="sv-SE"/>
        </w:rPr>
      </w:pPr>
      <w:r w:rsidRPr="00C30506">
        <w:rPr>
          <w:rFonts w:ascii="Times New Roman" w:hAnsi="Times New Roman" w:cs="Times New Roman"/>
          <w:sz w:val="24"/>
          <w:szCs w:val="24"/>
          <w:lang w:val="sv-SE"/>
        </w:rPr>
        <w:t>Laporan</w:t>
      </w:r>
      <w:r w:rsidR="00AA4B27" w:rsidRPr="00C30506">
        <w:rPr>
          <w:rFonts w:ascii="Times New Roman" w:hAnsi="Times New Roman" w:cs="Times New Roman"/>
          <w:sz w:val="24"/>
          <w:szCs w:val="24"/>
          <w:lang w:val="sv-SE"/>
        </w:rPr>
        <w:t xml:space="preserve"> </w:t>
      </w:r>
      <w:r w:rsidR="007C7657" w:rsidRPr="00C30506">
        <w:rPr>
          <w:rFonts w:ascii="Times New Roman" w:hAnsi="Times New Roman" w:cs="Times New Roman"/>
          <w:sz w:val="24"/>
          <w:szCs w:val="24"/>
          <w:lang w:val="sv-SE"/>
        </w:rPr>
        <w:t xml:space="preserve">Pra </w:t>
      </w:r>
      <w:r w:rsidR="00AA4B27" w:rsidRPr="00C30506">
        <w:rPr>
          <w:rFonts w:ascii="Times New Roman" w:hAnsi="Times New Roman" w:cs="Times New Roman"/>
          <w:sz w:val="24"/>
          <w:szCs w:val="24"/>
          <w:lang w:val="sv-SE"/>
        </w:rPr>
        <w:t>Projek</w:t>
      </w:r>
      <w:r w:rsidRPr="00C30506">
        <w:rPr>
          <w:rFonts w:ascii="Times New Roman" w:hAnsi="Times New Roman" w:cs="Times New Roman"/>
          <w:sz w:val="24"/>
          <w:szCs w:val="24"/>
          <w:lang w:val="sv-SE"/>
        </w:rPr>
        <w:t xml:space="preserve"> Tugas Akhir Mata Kuliah</w:t>
      </w:r>
    </w:p>
    <w:p w14:paraId="0B43FE0F" w14:textId="73169A55" w:rsidR="003279CB" w:rsidRPr="00C30506" w:rsidRDefault="003279CB" w:rsidP="00650422">
      <w:pPr>
        <w:spacing w:after="0"/>
        <w:jc w:val="both"/>
        <w:rPr>
          <w:rFonts w:ascii="Times New Roman" w:hAnsi="Times New Roman" w:cs="Times New Roman"/>
          <w:sz w:val="24"/>
          <w:szCs w:val="24"/>
          <w:lang w:val="sv-SE"/>
        </w:rPr>
      </w:pPr>
      <w:r w:rsidRPr="00C30506">
        <w:rPr>
          <w:rFonts w:ascii="Times New Roman" w:hAnsi="Times New Roman" w:cs="Times New Roman"/>
          <w:sz w:val="24"/>
          <w:szCs w:val="24"/>
          <w:lang w:val="sv-SE"/>
        </w:rPr>
        <w:t xml:space="preserve">Informatika Pariwisata </w:t>
      </w:r>
      <w:r w:rsidR="00AA4B27" w:rsidRPr="00C30506">
        <w:rPr>
          <w:rFonts w:ascii="Times New Roman" w:hAnsi="Times New Roman" w:cs="Times New Roman"/>
          <w:sz w:val="24"/>
          <w:szCs w:val="24"/>
          <w:lang w:val="sv-SE"/>
        </w:rPr>
        <w:t>Kelas A</w:t>
      </w:r>
    </w:p>
    <w:p w14:paraId="0D5DB6B7" w14:textId="5F374B5E" w:rsidR="00AA4B27" w:rsidRPr="00C30506" w:rsidRDefault="00AA4B27" w:rsidP="00650422">
      <w:pPr>
        <w:spacing w:after="0"/>
        <w:jc w:val="both"/>
        <w:rPr>
          <w:rFonts w:ascii="Times New Roman" w:hAnsi="Times New Roman" w:cs="Times New Roman"/>
          <w:lang w:val="sv-SE"/>
        </w:rPr>
      </w:pPr>
    </w:p>
    <w:p w14:paraId="67533A86" w14:textId="1813BBFF" w:rsidR="00AA4B27" w:rsidRPr="00C30506" w:rsidRDefault="003B4B9B" w:rsidP="0061065D">
      <w:pPr>
        <w:pStyle w:val="Heading1"/>
        <w:spacing w:before="0"/>
        <w:jc w:val="center"/>
        <w:rPr>
          <w:rFonts w:ascii="Times New Roman" w:hAnsi="Times New Roman" w:cs="Times New Roman"/>
          <w:color w:val="4472C4" w:themeColor="accent1"/>
          <w:lang w:val="sv-SE"/>
        </w:rPr>
      </w:pPr>
      <w:r w:rsidRPr="00C30506">
        <w:rPr>
          <w:rFonts w:ascii="Times New Roman" w:hAnsi="Times New Roman" w:cs="Times New Roman"/>
          <w:color w:val="4472C4" w:themeColor="accent1"/>
          <w:lang w:val="sv-SE"/>
        </w:rPr>
        <w:t>Analisis Sentimen Media Sosial untuk Evaluasi Destinasi Wisata</w:t>
      </w:r>
    </w:p>
    <w:p w14:paraId="5D8D026B" w14:textId="11801CC3" w:rsidR="00AA4B27" w:rsidRPr="00C30506" w:rsidRDefault="00AA4B27" w:rsidP="0061065D">
      <w:pPr>
        <w:pStyle w:val="Heading1"/>
        <w:spacing w:before="0"/>
        <w:jc w:val="center"/>
        <w:rPr>
          <w:rFonts w:ascii="Times New Roman" w:hAnsi="Times New Roman" w:cs="Times New Roman"/>
          <w:color w:val="4472C4" w:themeColor="accent1"/>
          <w:lang w:val="sv-SE"/>
        </w:rPr>
      </w:pPr>
      <w:r w:rsidRPr="00C30506">
        <w:rPr>
          <w:rFonts w:ascii="Times New Roman" w:hAnsi="Times New Roman" w:cs="Times New Roman"/>
          <w:color w:val="4472C4" w:themeColor="accent1"/>
          <w:lang w:val="sv-SE"/>
        </w:rPr>
        <w:t xml:space="preserve">(Studi Kasus: Pantai </w:t>
      </w:r>
      <w:r w:rsidR="005E493C" w:rsidRPr="00C30506">
        <w:rPr>
          <w:rFonts w:ascii="Times New Roman" w:hAnsi="Times New Roman" w:cs="Times New Roman"/>
          <w:color w:val="4472C4" w:themeColor="accent1"/>
          <w:lang w:val="sv-SE"/>
        </w:rPr>
        <w:t>Gili Labak</w:t>
      </w:r>
      <w:r w:rsidRPr="00C30506">
        <w:rPr>
          <w:rFonts w:ascii="Times New Roman" w:hAnsi="Times New Roman" w:cs="Times New Roman"/>
          <w:color w:val="4472C4" w:themeColor="accent1"/>
          <w:lang w:val="sv-SE"/>
        </w:rPr>
        <w:t xml:space="preserve">, Kabupaten </w:t>
      </w:r>
      <w:r w:rsidR="00E93525" w:rsidRPr="00C30506">
        <w:rPr>
          <w:rFonts w:ascii="Times New Roman" w:hAnsi="Times New Roman" w:cs="Times New Roman"/>
          <w:color w:val="4472C4" w:themeColor="accent1"/>
          <w:lang w:val="sv-SE"/>
        </w:rPr>
        <w:t>Sumenep</w:t>
      </w:r>
      <w:r w:rsidRPr="00C30506">
        <w:rPr>
          <w:rFonts w:ascii="Times New Roman" w:hAnsi="Times New Roman" w:cs="Times New Roman"/>
          <w:color w:val="4472C4" w:themeColor="accent1"/>
          <w:lang w:val="sv-SE"/>
        </w:rPr>
        <w:t>)</w:t>
      </w:r>
    </w:p>
    <w:p w14:paraId="2F1B99AF" w14:textId="50E38CD7" w:rsidR="00AA4B27" w:rsidRPr="00C30506" w:rsidRDefault="00AA4B27" w:rsidP="00650422">
      <w:pPr>
        <w:spacing w:after="0"/>
        <w:jc w:val="both"/>
        <w:rPr>
          <w:rFonts w:ascii="Times New Roman" w:hAnsi="Times New Roman" w:cs="Times New Roman"/>
          <w:lang w:val="sv-SE"/>
        </w:rPr>
      </w:pPr>
    </w:p>
    <w:p w14:paraId="449EEBC6" w14:textId="162969CC" w:rsidR="00AA4B27" w:rsidRPr="00C30506" w:rsidRDefault="00396966" w:rsidP="0061065D">
      <w:pPr>
        <w:spacing w:after="0"/>
        <w:jc w:val="center"/>
        <w:rPr>
          <w:rFonts w:ascii="Times New Roman" w:hAnsi="Times New Roman" w:cs="Times New Roman"/>
          <w:b/>
          <w:bCs/>
          <w:lang w:val="sv-SE"/>
        </w:rPr>
      </w:pPr>
      <w:r w:rsidRPr="00C30506">
        <w:rPr>
          <w:rFonts w:ascii="Times New Roman" w:hAnsi="Times New Roman" w:cs="Times New Roman"/>
          <w:b/>
          <w:bCs/>
          <w:lang w:val="sv-SE"/>
        </w:rPr>
        <w:t>220411100089 Ahmad Ramadani Bahri</w:t>
      </w:r>
    </w:p>
    <w:p w14:paraId="3680FCBF" w14:textId="77777777" w:rsidR="00EE1110" w:rsidRDefault="00EE1110" w:rsidP="00EE1110">
      <w:pPr>
        <w:spacing w:after="0"/>
        <w:jc w:val="both"/>
        <w:rPr>
          <w:rFonts w:ascii="Times New Roman" w:hAnsi="Times New Roman" w:cs="Times New Roman"/>
          <w:i/>
          <w:iCs/>
          <w:lang w:val="sv-SE"/>
        </w:rPr>
      </w:pPr>
    </w:p>
    <w:p w14:paraId="2965DFA4" w14:textId="6B87CEC1" w:rsidR="00EE1110" w:rsidRPr="00EE1110" w:rsidRDefault="00EE1110" w:rsidP="00EE1110">
      <w:pPr>
        <w:pStyle w:val="Heading1"/>
        <w:rPr>
          <w:rFonts w:ascii="Times New Roman" w:hAnsi="Times New Roman" w:cs="Times New Roman"/>
          <w:sz w:val="24"/>
          <w:szCs w:val="24"/>
          <w:lang w:val="sv-SE"/>
        </w:rPr>
      </w:pPr>
      <w:r>
        <w:rPr>
          <w:rFonts w:ascii="Times New Roman" w:hAnsi="Times New Roman" w:cs="Times New Roman"/>
          <w:sz w:val="24"/>
          <w:szCs w:val="24"/>
          <w:lang w:val="sv-SE"/>
        </w:rPr>
        <w:t>Abstrak</w:t>
      </w:r>
    </w:p>
    <w:p w14:paraId="743891FD" w14:textId="0D6CFE56" w:rsidR="00EE1110" w:rsidRPr="00EE1110" w:rsidRDefault="00EE1110" w:rsidP="00EE1110">
      <w:pPr>
        <w:spacing w:after="0"/>
        <w:jc w:val="both"/>
        <w:rPr>
          <w:rFonts w:ascii="Times New Roman" w:hAnsi="Times New Roman" w:cs="Times New Roman"/>
          <w:i/>
          <w:iCs/>
          <w:lang w:val="sv-SE"/>
        </w:rPr>
      </w:pPr>
      <w:r w:rsidRPr="00EE1110">
        <w:rPr>
          <w:rFonts w:ascii="Times New Roman" w:hAnsi="Times New Roman" w:cs="Times New Roman"/>
          <w:i/>
          <w:iCs/>
          <w:lang w:val="sv-SE"/>
        </w:rPr>
        <w:t>Abstrak terdiri dari ringkasan masalah yang diangkat, solusi yang diusulkan, pengujian atas solusi tersebut dan hasil yang didapatkan. Abstrak berjumlah 150-200 kata.</w:t>
      </w:r>
    </w:p>
    <w:p w14:paraId="39458907" w14:textId="77777777" w:rsidR="00EE1110" w:rsidRPr="00EE1110" w:rsidRDefault="00EE1110" w:rsidP="00EE1110">
      <w:pPr>
        <w:spacing w:after="0"/>
        <w:jc w:val="both"/>
        <w:rPr>
          <w:rFonts w:ascii="Times New Roman" w:hAnsi="Times New Roman" w:cs="Times New Roman"/>
          <w:i/>
          <w:iCs/>
          <w:lang w:val="sv-SE"/>
        </w:rPr>
      </w:pPr>
      <w:r w:rsidRPr="00EE1110">
        <w:rPr>
          <w:rFonts w:ascii="Times New Roman" w:hAnsi="Times New Roman" w:cs="Times New Roman"/>
          <w:b/>
          <w:bCs/>
          <w:i/>
          <w:iCs/>
          <w:lang w:val="sv-SE"/>
        </w:rPr>
        <w:t>Kata Kunci :</w:t>
      </w:r>
      <w:r w:rsidRPr="00EE1110">
        <w:rPr>
          <w:rFonts w:ascii="Times New Roman" w:hAnsi="Times New Roman" w:cs="Times New Roman"/>
          <w:i/>
          <w:iCs/>
          <w:lang w:val="sv-SE"/>
        </w:rPr>
        <w:t xml:space="preserve"> 3-5 kata kunci, urut sesuai kemunculan kata di abstrak.</w:t>
      </w:r>
    </w:p>
    <w:p w14:paraId="717E7224" w14:textId="1AEDC791" w:rsidR="00AA4B27" w:rsidRPr="00C30506" w:rsidRDefault="00AA4B27" w:rsidP="00650422">
      <w:pPr>
        <w:spacing w:after="0"/>
        <w:jc w:val="both"/>
        <w:rPr>
          <w:rFonts w:ascii="Times New Roman" w:hAnsi="Times New Roman" w:cs="Times New Roman"/>
          <w:lang w:val="sv-SE"/>
        </w:rPr>
      </w:pPr>
    </w:p>
    <w:p w14:paraId="10610B94" w14:textId="4F9A9E48" w:rsidR="00287987" w:rsidRPr="00C30506" w:rsidRDefault="00287987" w:rsidP="00B935DF">
      <w:pPr>
        <w:pStyle w:val="Heading1"/>
        <w:rPr>
          <w:rFonts w:ascii="Times New Roman" w:hAnsi="Times New Roman" w:cs="Times New Roman"/>
          <w:sz w:val="24"/>
          <w:szCs w:val="24"/>
          <w:lang w:val="sv-SE"/>
        </w:rPr>
      </w:pPr>
      <w:r w:rsidRPr="00C30506">
        <w:rPr>
          <w:rFonts w:ascii="Times New Roman" w:hAnsi="Times New Roman" w:cs="Times New Roman"/>
          <w:sz w:val="24"/>
          <w:szCs w:val="24"/>
          <w:lang w:val="sv-SE"/>
        </w:rPr>
        <w:t>Pendahuluan</w:t>
      </w:r>
    </w:p>
    <w:p w14:paraId="4D1CE332" w14:textId="77777777" w:rsidR="00E93525" w:rsidRPr="00C30506" w:rsidRDefault="00E93525" w:rsidP="00087E6C">
      <w:pPr>
        <w:spacing w:after="0"/>
        <w:ind w:firstLine="720"/>
        <w:jc w:val="both"/>
        <w:rPr>
          <w:rFonts w:ascii="Times New Roman" w:hAnsi="Times New Roman" w:cs="Times New Roman"/>
          <w:lang w:val="sv-SE"/>
        </w:rPr>
      </w:pPr>
      <w:r w:rsidRPr="00C30506">
        <w:rPr>
          <w:rFonts w:ascii="Times New Roman" w:hAnsi="Times New Roman" w:cs="Times New Roman"/>
          <w:lang w:val="sv-SE"/>
        </w:rPr>
        <w:t>Sektor pariwisata merupakan salah satu penyumbang devisa terbesar bagi Indonesia dan berperan signifikan dalam pembangunan ekonomi daerah. Dalam beberapa tahun terakhir, Kabupaten Sumenep telah menunjukkan perkembangan yang pesat dalam sektor pariwisata, khususnya destinasi pulau kecil seperti Gili Labak yang memiliki keunikan dan daya tarik tersendiri. Pantai Gili Labak yang terletak di sebelah selatan Pulau Madura menawarkan keindahan laut yang masih alami dengan terumbu karang dan kehidupan bawah laut yang beragam. Namun, pengelolaan destinasi wisata yang efektif membutuhkan pemahaman mendalam tentang persepsi dan pengalaman pengunjung untuk meningkatkan kualitas layanan dan keberlanjutan destinasi tersebut.</w:t>
      </w:r>
    </w:p>
    <w:p w14:paraId="492ABCA3" w14:textId="77777777" w:rsidR="002C7D3C" w:rsidRPr="00C30506" w:rsidRDefault="002C7D3C" w:rsidP="00087E6C">
      <w:pPr>
        <w:spacing w:after="0"/>
        <w:ind w:firstLine="720"/>
        <w:jc w:val="both"/>
        <w:rPr>
          <w:rFonts w:ascii="Times New Roman" w:hAnsi="Times New Roman" w:cs="Times New Roman"/>
          <w:lang w:val="sv-SE"/>
        </w:rPr>
      </w:pPr>
    </w:p>
    <w:p w14:paraId="6844DD63" w14:textId="77777777" w:rsidR="00E93525" w:rsidRPr="00C30506" w:rsidRDefault="00E93525" w:rsidP="00FE2487">
      <w:pPr>
        <w:spacing w:after="0"/>
        <w:ind w:firstLine="720"/>
        <w:jc w:val="both"/>
        <w:rPr>
          <w:rFonts w:ascii="Times New Roman" w:hAnsi="Times New Roman" w:cs="Times New Roman"/>
          <w:lang w:val="it-IT"/>
        </w:rPr>
      </w:pPr>
      <w:r w:rsidRPr="00C30506">
        <w:rPr>
          <w:rFonts w:ascii="Times New Roman" w:hAnsi="Times New Roman" w:cs="Times New Roman"/>
          <w:lang w:val="it-IT"/>
        </w:rPr>
        <w:t>Media sosial telah menjadi platform utama bagi wisatawan untuk berbagi pengalaman dan opini mereka tentang destinasi wisata. Setiap hari, ribuan ulasan, komentar, dan posting tentang pengalaman wisata dibagikan melalui platform seperti Instagram, Twitter, TripAdvisor, dan Google Reviews. Data yang besar dan berharga ini seringkali tidak teranalisis secara optimal oleh pengelola destinasi wisata karena keterbatasan metode dan sumber daya.</w:t>
      </w:r>
    </w:p>
    <w:p w14:paraId="43F8EC32" w14:textId="77777777" w:rsidR="002C7D3C" w:rsidRPr="00C30506" w:rsidRDefault="002C7D3C" w:rsidP="00FE2487">
      <w:pPr>
        <w:spacing w:after="0"/>
        <w:ind w:firstLine="720"/>
        <w:jc w:val="both"/>
        <w:rPr>
          <w:rFonts w:ascii="Times New Roman" w:hAnsi="Times New Roman" w:cs="Times New Roman"/>
          <w:lang w:val="it-IT"/>
        </w:rPr>
      </w:pPr>
    </w:p>
    <w:p w14:paraId="34EE1235" w14:textId="61F09B0F" w:rsidR="00E93525" w:rsidRPr="00C30506" w:rsidRDefault="00E93525" w:rsidP="00E00980">
      <w:pPr>
        <w:spacing w:after="0"/>
        <w:ind w:firstLine="720"/>
        <w:jc w:val="both"/>
        <w:rPr>
          <w:rFonts w:ascii="Times New Roman" w:hAnsi="Times New Roman" w:cs="Times New Roman"/>
          <w:lang w:val="it-IT"/>
        </w:rPr>
      </w:pPr>
      <w:r w:rsidRPr="00C30506">
        <w:rPr>
          <w:rFonts w:ascii="Times New Roman" w:hAnsi="Times New Roman" w:cs="Times New Roman"/>
          <w:lang w:val="it-IT"/>
        </w:rPr>
        <w:t xml:space="preserve">Analisis sentimen merupakan bidang pemrosesan bahasa alami (Natural Language Processing/NLP) yang bertujuan untuk mengidentifikasi, mengekstraksi, dan mengkuantifikasi status afektif dalam teks. Penerapan analisis sentimen pada ulasan media sosial tentang destinasi wisata dapat memberikan wawasan yang berharga mengenai kekuatan dan kelemahan destinasi tersebut dari perspektif pengunjung. </w:t>
      </w:r>
      <w:r w:rsidR="00C554FB" w:rsidRPr="00C30506">
        <w:rPr>
          <w:rFonts w:ascii="Times New Roman" w:hAnsi="Times New Roman" w:cs="Times New Roman"/>
          <w:lang w:val="it-IT"/>
        </w:rPr>
        <w:t>A</w:t>
      </w:r>
      <w:r w:rsidRPr="00C30506">
        <w:rPr>
          <w:rFonts w:ascii="Times New Roman" w:hAnsi="Times New Roman" w:cs="Times New Roman"/>
          <w:lang w:val="it-IT"/>
        </w:rPr>
        <w:t>nalisis sentimen dapat digunakan untuk mengidentifikasi faktor-faktor yang memengaruhi kepuasan wisatawan dan membantu pengembangan strategi pemasaran yang lebih efektif.</w:t>
      </w:r>
    </w:p>
    <w:p w14:paraId="65E44856" w14:textId="77777777" w:rsidR="00BC1D9E" w:rsidRPr="00C30506" w:rsidRDefault="00BC1D9E" w:rsidP="00497D34">
      <w:pPr>
        <w:spacing w:after="0"/>
        <w:jc w:val="both"/>
        <w:rPr>
          <w:rFonts w:ascii="Times New Roman" w:hAnsi="Times New Roman" w:cs="Times New Roman"/>
          <w:lang w:val="it-IT"/>
        </w:rPr>
      </w:pPr>
    </w:p>
    <w:p w14:paraId="444D358D" w14:textId="77777777" w:rsidR="00E93525" w:rsidRPr="00C30506" w:rsidRDefault="00E93525" w:rsidP="00855F7C">
      <w:pPr>
        <w:spacing w:after="0"/>
        <w:ind w:firstLine="720"/>
        <w:jc w:val="both"/>
        <w:rPr>
          <w:rFonts w:ascii="Times New Roman" w:hAnsi="Times New Roman" w:cs="Times New Roman"/>
        </w:rPr>
      </w:pPr>
      <w:r w:rsidRPr="00C30506">
        <w:rPr>
          <w:rFonts w:ascii="Times New Roman" w:hAnsi="Times New Roman" w:cs="Times New Roman"/>
          <w:lang w:val="it-IT"/>
        </w:rPr>
        <w:t xml:space="preserve">Penelitian ini bertujuan untuk mengembangkan sistem analisis sentimen media sosial untuk mengevaluasi destinasi wisata Pantai Gili Labak di Kabupaten Sumenep. </w:t>
      </w:r>
      <w:r w:rsidRPr="00C30506">
        <w:rPr>
          <w:rFonts w:ascii="Times New Roman" w:hAnsi="Times New Roman" w:cs="Times New Roman"/>
        </w:rPr>
        <w:t>Secara spesifik, tujuan penelitian ini adalah:</w:t>
      </w:r>
    </w:p>
    <w:p w14:paraId="610C3C5C" w14:textId="77777777" w:rsidR="00E93525" w:rsidRPr="00C30506" w:rsidRDefault="00E93525" w:rsidP="00E93525">
      <w:pPr>
        <w:numPr>
          <w:ilvl w:val="0"/>
          <w:numId w:val="2"/>
        </w:numPr>
        <w:spacing w:after="0"/>
        <w:jc w:val="both"/>
        <w:rPr>
          <w:rFonts w:ascii="Times New Roman" w:hAnsi="Times New Roman" w:cs="Times New Roman"/>
        </w:rPr>
      </w:pPr>
      <w:r w:rsidRPr="00C30506">
        <w:rPr>
          <w:rFonts w:ascii="Times New Roman" w:hAnsi="Times New Roman" w:cs="Times New Roman"/>
        </w:rPr>
        <w:t>Mengembangkan model analisis sentimen berbasis deep learning untuk mengklasifikasikan ulasan wisatawan tentang Pantai Gili Labak.</w:t>
      </w:r>
    </w:p>
    <w:p w14:paraId="2D7482F8" w14:textId="77777777" w:rsidR="00E93525" w:rsidRPr="00C30506" w:rsidRDefault="00E93525" w:rsidP="00E93525">
      <w:pPr>
        <w:numPr>
          <w:ilvl w:val="0"/>
          <w:numId w:val="2"/>
        </w:numPr>
        <w:spacing w:after="0"/>
        <w:jc w:val="both"/>
        <w:rPr>
          <w:rFonts w:ascii="Times New Roman" w:hAnsi="Times New Roman" w:cs="Times New Roman"/>
          <w:lang w:val="it-IT"/>
        </w:rPr>
      </w:pPr>
      <w:r w:rsidRPr="00C30506">
        <w:rPr>
          <w:rFonts w:ascii="Times New Roman" w:hAnsi="Times New Roman" w:cs="Times New Roman"/>
          <w:lang w:val="it-IT"/>
        </w:rPr>
        <w:t>Mengidentifikasi aspek-aspek spesifik dari destinasi wisata yang mendapatkan sentimen positif dan negatif.</w:t>
      </w:r>
    </w:p>
    <w:p w14:paraId="69D12CFF" w14:textId="77777777" w:rsidR="00E93525" w:rsidRPr="00C30506" w:rsidRDefault="00E93525" w:rsidP="00E93525">
      <w:pPr>
        <w:numPr>
          <w:ilvl w:val="0"/>
          <w:numId w:val="2"/>
        </w:numPr>
        <w:spacing w:after="0"/>
        <w:jc w:val="both"/>
        <w:rPr>
          <w:rFonts w:ascii="Times New Roman" w:hAnsi="Times New Roman" w:cs="Times New Roman"/>
        </w:rPr>
      </w:pPr>
      <w:r w:rsidRPr="00C30506">
        <w:rPr>
          <w:rFonts w:ascii="Times New Roman" w:hAnsi="Times New Roman" w:cs="Times New Roman"/>
        </w:rPr>
        <w:t>Memberikan rekomendasi pengembangan destinasi wisata berdasarkan hasil analisis sentimen.</w:t>
      </w:r>
    </w:p>
    <w:p w14:paraId="18B828BA" w14:textId="77777777" w:rsidR="00E93525" w:rsidRPr="00C30506" w:rsidRDefault="00E93525" w:rsidP="00E93525">
      <w:pPr>
        <w:numPr>
          <w:ilvl w:val="0"/>
          <w:numId w:val="2"/>
        </w:numPr>
        <w:spacing w:after="0"/>
        <w:jc w:val="both"/>
        <w:rPr>
          <w:rFonts w:ascii="Times New Roman" w:hAnsi="Times New Roman" w:cs="Times New Roman"/>
        </w:rPr>
      </w:pPr>
      <w:r w:rsidRPr="00C30506">
        <w:rPr>
          <w:rFonts w:ascii="Times New Roman" w:hAnsi="Times New Roman" w:cs="Times New Roman"/>
        </w:rPr>
        <w:t>Mengembangkan dashboard interaktif untuk memvisualisasikan hasil analisis sentimen sebagai alat pengambilan keputusan bagi pengelola destinasi wisata.</w:t>
      </w:r>
    </w:p>
    <w:p w14:paraId="4F2063BA" w14:textId="77777777" w:rsidR="00497D34" w:rsidRPr="00C30506" w:rsidRDefault="00497D34" w:rsidP="00497D34">
      <w:pPr>
        <w:spacing w:after="0"/>
        <w:ind w:left="720"/>
        <w:jc w:val="both"/>
        <w:rPr>
          <w:rFonts w:ascii="Times New Roman" w:hAnsi="Times New Roman" w:cs="Times New Roman"/>
        </w:rPr>
      </w:pPr>
    </w:p>
    <w:p w14:paraId="6BFF253C" w14:textId="77777777" w:rsidR="00E93525" w:rsidRPr="00C30506" w:rsidRDefault="00E93525" w:rsidP="00E93525">
      <w:pPr>
        <w:spacing w:after="0"/>
        <w:jc w:val="both"/>
        <w:rPr>
          <w:rFonts w:ascii="Times New Roman" w:hAnsi="Times New Roman" w:cs="Times New Roman"/>
        </w:rPr>
      </w:pPr>
      <w:r w:rsidRPr="00C30506">
        <w:rPr>
          <w:rFonts w:ascii="Times New Roman" w:hAnsi="Times New Roman" w:cs="Times New Roman"/>
        </w:rPr>
        <w:lastRenderedPageBreak/>
        <w:t>Hasil penelitian ini diharapkan dapat memberikan kontribusi signifikan bagi pengembangan pariwisata di Sumenep dengan memanfaatkan kekuatan data media sosial dan teknik analisis sentimen modern.</w:t>
      </w:r>
    </w:p>
    <w:p w14:paraId="074EBA4C" w14:textId="15630678" w:rsidR="00D900D6" w:rsidRPr="00C30506" w:rsidRDefault="00D900D6" w:rsidP="00650422">
      <w:pPr>
        <w:spacing w:after="0"/>
        <w:jc w:val="both"/>
        <w:rPr>
          <w:rFonts w:ascii="Times New Roman" w:hAnsi="Times New Roman" w:cs="Times New Roman"/>
        </w:rPr>
      </w:pPr>
    </w:p>
    <w:p w14:paraId="441F1D1C" w14:textId="77777777" w:rsidR="00364CF7" w:rsidRPr="00C30506" w:rsidRDefault="00364CF7">
      <w:pPr>
        <w:rPr>
          <w:rFonts w:ascii="Times New Roman" w:eastAsiaTheme="majorEastAsia" w:hAnsi="Times New Roman" w:cs="Times New Roman"/>
          <w:color w:val="2F5496" w:themeColor="accent1" w:themeShade="BF"/>
          <w:sz w:val="24"/>
          <w:szCs w:val="24"/>
          <w:lang w:val="sv-SE"/>
        </w:rPr>
      </w:pPr>
      <w:r w:rsidRPr="00C30506">
        <w:rPr>
          <w:rFonts w:ascii="Times New Roman" w:hAnsi="Times New Roman" w:cs="Times New Roman"/>
          <w:sz w:val="24"/>
          <w:szCs w:val="24"/>
          <w:lang w:val="sv-SE"/>
        </w:rPr>
        <w:br w:type="page"/>
      </w:r>
    </w:p>
    <w:p w14:paraId="2F8B56FA" w14:textId="659FF24B" w:rsidR="00232B67" w:rsidRPr="00C30506" w:rsidRDefault="00D158A4" w:rsidP="00B935DF">
      <w:pPr>
        <w:pStyle w:val="Heading1"/>
        <w:rPr>
          <w:rFonts w:ascii="Times New Roman" w:hAnsi="Times New Roman" w:cs="Times New Roman"/>
          <w:sz w:val="24"/>
          <w:szCs w:val="24"/>
          <w:lang w:val="sv-SE"/>
        </w:rPr>
      </w:pPr>
      <w:r w:rsidRPr="00C30506">
        <w:rPr>
          <w:rFonts w:ascii="Times New Roman" w:hAnsi="Times New Roman" w:cs="Times New Roman"/>
          <w:sz w:val="24"/>
          <w:szCs w:val="24"/>
          <w:lang w:val="sv-SE"/>
        </w:rPr>
        <w:lastRenderedPageBreak/>
        <w:t>Metode Usulan</w:t>
      </w:r>
    </w:p>
    <w:p w14:paraId="2B5EE002" w14:textId="4DB434A2" w:rsidR="00D900D6" w:rsidRPr="00C30506" w:rsidRDefault="00387A8C" w:rsidP="00387A8C">
      <w:pPr>
        <w:spacing w:after="0"/>
        <w:ind w:firstLine="720"/>
        <w:jc w:val="both"/>
        <w:rPr>
          <w:rFonts w:ascii="Times New Roman" w:hAnsi="Times New Roman" w:cs="Times New Roman"/>
        </w:rPr>
      </w:pPr>
      <w:r w:rsidRPr="00C30506">
        <w:rPr>
          <w:rFonts w:ascii="Times New Roman" w:hAnsi="Times New Roman" w:cs="Times New Roman"/>
          <w:lang w:val="sv-SE"/>
        </w:rPr>
        <w:t xml:space="preserve">Penelitian ini mengusulkan pendekatan berbasis deep learning untuk analisis sentimen ulasan media sosial tentang destinasi wisata Pantai Gili Labak di Sumenep. </w:t>
      </w:r>
      <w:r w:rsidRPr="00C30506">
        <w:rPr>
          <w:rFonts w:ascii="Times New Roman" w:hAnsi="Times New Roman" w:cs="Times New Roman"/>
        </w:rPr>
        <w:t>Metode yang dipilih adalah kombinasi Bidirectional Encoder Representations from Transformers (BERT) yang telah disesuaikan dengan bahasa Indonesia (IndoBERT) dan Convolutional Neural Network (CNN) untuk ekstraksi fitur.</w:t>
      </w:r>
    </w:p>
    <w:p w14:paraId="08E4A9E9" w14:textId="77777777" w:rsidR="00943F5B" w:rsidRPr="00C30506" w:rsidRDefault="00943F5B" w:rsidP="00943F5B">
      <w:pPr>
        <w:spacing w:after="0"/>
        <w:jc w:val="both"/>
        <w:rPr>
          <w:rFonts w:ascii="Times New Roman" w:hAnsi="Times New Roman" w:cs="Times New Roman"/>
          <w:b/>
          <w:bCs/>
        </w:rPr>
      </w:pPr>
    </w:p>
    <w:p w14:paraId="234D16FC" w14:textId="4AB0169E" w:rsidR="00943F5B" w:rsidRPr="00C30506" w:rsidRDefault="00943F5B" w:rsidP="0018561C">
      <w:pPr>
        <w:spacing w:after="0"/>
        <w:jc w:val="both"/>
        <w:rPr>
          <w:rFonts w:ascii="Times New Roman" w:hAnsi="Times New Roman" w:cs="Times New Roman"/>
          <w:b/>
          <w:bCs/>
        </w:rPr>
      </w:pPr>
      <w:r w:rsidRPr="00C30506">
        <w:rPr>
          <w:rFonts w:ascii="Times New Roman" w:hAnsi="Times New Roman" w:cs="Times New Roman"/>
          <w:b/>
          <w:bCs/>
        </w:rPr>
        <w:t>Konsep Dasar Analisis Sentimen</w:t>
      </w:r>
    </w:p>
    <w:p w14:paraId="7CBAA86E" w14:textId="183AD013" w:rsidR="00943F5B" w:rsidRPr="00C30506" w:rsidRDefault="00943F5B" w:rsidP="00943F5B">
      <w:pPr>
        <w:spacing w:after="0"/>
        <w:ind w:firstLine="720"/>
        <w:jc w:val="both"/>
        <w:rPr>
          <w:rFonts w:ascii="Times New Roman" w:hAnsi="Times New Roman" w:cs="Times New Roman"/>
        </w:rPr>
      </w:pPr>
      <w:r w:rsidRPr="00C30506">
        <w:rPr>
          <w:rFonts w:ascii="Times New Roman" w:hAnsi="Times New Roman" w:cs="Times New Roman"/>
        </w:rPr>
        <w:t>Analisis sentimen atau opinion mining adalah proses komputasional untuk mengidentifikasi dan mengkategorikan opini yang diekspresikan dalam teks, khususnya untuk menentukan apakah sikap penulis terhadap topik tertentu bersifat positif, negatif, atau netral (Liu, 2020). Dalam konteks pariwisata, analisis sentimen dapat membantu memahami persepsi pengunjung terhadap berbagai aspek destinasi wisata seperti fasilitas, aksesibilitas, keindahan alam, kebersihan, dan layanan.</w:t>
      </w:r>
    </w:p>
    <w:p w14:paraId="37431221" w14:textId="77777777" w:rsidR="00943F5B" w:rsidRPr="00C30506" w:rsidRDefault="00943F5B" w:rsidP="00943F5B">
      <w:pPr>
        <w:spacing w:after="0"/>
        <w:jc w:val="both"/>
        <w:rPr>
          <w:rFonts w:ascii="Times New Roman" w:hAnsi="Times New Roman" w:cs="Times New Roman"/>
        </w:rPr>
      </w:pPr>
    </w:p>
    <w:p w14:paraId="0C7939C0" w14:textId="50A3CED8" w:rsidR="00943F5B" w:rsidRPr="00C30506" w:rsidRDefault="00943F5B" w:rsidP="00943F5B">
      <w:pPr>
        <w:spacing w:after="0"/>
        <w:jc w:val="both"/>
        <w:rPr>
          <w:rFonts w:ascii="Times New Roman" w:hAnsi="Times New Roman" w:cs="Times New Roman"/>
          <w:lang w:val="it-IT"/>
        </w:rPr>
      </w:pPr>
      <w:r w:rsidRPr="00C30506">
        <w:rPr>
          <w:rFonts w:ascii="Times New Roman" w:hAnsi="Times New Roman" w:cs="Times New Roman"/>
          <w:lang w:val="it-IT"/>
        </w:rPr>
        <w:t>Pendekatan analisis sentimen umumnya dapat dibagi menjadi tiga kategori utama:</w:t>
      </w:r>
    </w:p>
    <w:p w14:paraId="21A94109" w14:textId="77777777" w:rsidR="00943F5B" w:rsidRPr="00C30506" w:rsidRDefault="00943F5B" w:rsidP="00943F5B">
      <w:pPr>
        <w:numPr>
          <w:ilvl w:val="0"/>
          <w:numId w:val="3"/>
        </w:numPr>
        <w:spacing w:after="0"/>
        <w:jc w:val="both"/>
        <w:rPr>
          <w:rFonts w:ascii="Times New Roman" w:hAnsi="Times New Roman" w:cs="Times New Roman"/>
          <w:lang w:val="it-IT"/>
        </w:rPr>
      </w:pPr>
      <w:r w:rsidRPr="00C30506">
        <w:rPr>
          <w:rFonts w:ascii="Times New Roman" w:hAnsi="Times New Roman" w:cs="Times New Roman"/>
          <w:b/>
          <w:bCs/>
          <w:lang w:val="it-IT"/>
        </w:rPr>
        <w:t>Pendekatan berbasis leksikon</w:t>
      </w:r>
      <w:r w:rsidRPr="00C30506">
        <w:rPr>
          <w:rFonts w:ascii="Times New Roman" w:hAnsi="Times New Roman" w:cs="Times New Roman"/>
          <w:lang w:val="it-IT"/>
        </w:rPr>
        <w:t>: Menggunakan kamus kata-kata beranotasi sentimen untuk menghitung skor sentimen keseluruhan dari teks.</w:t>
      </w:r>
    </w:p>
    <w:p w14:paraId="7530B847" w14:textId="77777777" w:rsidR="00943F5B" w:rsidRPr="00C30506" w:rsidRDefault="00943F5B" w:rsidP="00943F5B">
      <w:pPr>
        <w:numPr>
          <w:ilvl w:val="0"/>
          <w:numId w:val="3"/>
        </w:numPr>
        <w:spacing w:after="0"/>
        <w:jc w:val="both"/>
        <w:rPr>
          <w:rFonts w:ascii="Times New Roman" w:hAnsi="Times New Roman" w:cs="Times New Roman"/>
        </w:rPr>
      </w:pPr>
      <w:r w:rsidRPr="00C30506">
        <w:rPr>
          <w:rFonts w:ascii="Times New Roman" w:hAnsi="Times New Roman" w:cs="Times New Roman"/>
          <w:b/>
          <w:bCs/>
        </w:rPr>
        <w:t>Pendekatan berbasis machine learning klasik</w:t>
      </w:r>
      <w:r w:rsidRPr="00C30506">
        <w:rPr>
          <w:rFonts w:ascii="Times New Roman" w:hAnsi="Times New Roman" w:cs="Times New Roman"/>
        </w:rPr>
        <w:t>: Menggunakan algoritma seperti Naive Bayes, Support Vector Machine (SVM), atau Random Forest dengan fitur-fitur yang diekstraksi secara manual.</w:t>
      </w:r>
    </w:p>
    <w:p w14:paraId="691A7CF8" w14:textId="77777777" w:rsidR="00943F5B" w:rsidRPr="00C30506" w:rsidRDefault="00943F5B" w:rsidP="00943F5B">
      <w:pPr>
        <w:numPr>
          <w:ilvl w:val="0"/>
          <w:numId w:val="3"/>
        </w:numPr>
        <w:spacing w:after="0"/>
        <w:jc w:val="both"/>
        <w:rPr>
          <w:rFonts w:ascii="Times New Roman" w:hAnsi="Times New Roman" w:cs="Times New Roman"/>
        </w:rPr>
      </w:pPr>
      <w:r w:rsidRPr="00C30506">
        <w:rPr>
          <w:rFonts w:ascii="Times New Roman" w:hAnsi="Times New Roman" w:cs="Times New Roman"/>
          <w:b/>
          <w:bCs/>
        </w:rPr>
        <w:t>Pendekatan berbasis deep learning</w:t>
      </w:r>
      <w:r w:rsidRPr="00C30506">
        <w:rPr>
          <w:rFonts w:ascii="Times New Roman" w:hAnsi="Times New Roman" w:cs="Times New Roman"/>
        </w:rPr>
        <w:t>: Menggunakan arsitektur jaringan saraf seperti Recurrent Neural Networks (RNN), Long Short-Term Memory (LSTM), atau transformer untuk mengekstraksi representasi fitur secara otomatis.</w:t>
      </w:r>
    </w:p>
    <w:p w14:paraId="6B033453" w14:textId="77777777" w:rsidR="00943F5B" w:rsidRPr="00C30506" w:rsidRDefault="00943F5B" w:rsidP="00943F5B">
      <w:pPr>
        <w:spacing w:after="0"/>
        <w:ind w:left="720"/>
        <w:jc w:val="both"/>
        <w:rPr>
          <w:rFonts w:ascii="Times New Roman" w:hAnsi="Times New Roman" w:cs="Times New Roman"/>
        </w:rPr>
      </w:pPr>
    </w:p>
    <w:p w14:paraId="383915A1" w14:textId="77777777" w:rsidR="00943F5B" w:rsidRPr="00C30506" w:rsidRDefault="00943F5B" w:rsidP="00943F5B">
      <w:pPr>
        <w:spacing w:after="0"/>
        <w:ind w:firstLine="720"/>
        <w:jc w:val="both"/>
        <w:rPr>
          <w:rFonts w:ascii="Times New Roman" w:hAnsi="Times New Roman" w:cs="Times New Roman"/>
        </w:rPr>
      </w:pPr>
      <w:r w:rsidRPr="00C30506">
        <w:rPr>
          <w:rFonts w:ascii="Times New Roman" w:hAnsi="Times New Roman" w:cs="Times New Roman"/>
        </w:rPr>
        <w:t>Dalam beberapa tahun terakhir, pendekatan berbasis deep learning telah menunjukkan performa yang lebih baik untuk tugas analisis sentimen dibandingkan metode tradisional (Naseem et al., 2021).</w:t>
      </w:r>
    </w:p>
    <w:p w14:paraId="0D2DFCF3" w14:textId="77777777" w:rsidR="00943F5B" w:rsidRPr="00C30506" w:rsidRDefault="00943F5B" w:rsidP="00902791">
      <w:pPr>
        <w:spacing w:after="0"/>
        <w:jc w:val="both"/>
        <w:rPr>
          <w:rFonts w:ascii="Times New Roman" w:hAnsi="Times New Roman" w:cs="Times New Roman"/>
        </w:rPr>
      </w:pPr>
    </w:p>
    <w:p w14:paraId="3645D3EE" w14:textId="606096EB" w:rsidR="00902791" w:rsidRPr="00C30506" w:rsidRDefault="00902791" w:rsidP="00902791">
      <w:pPr>
        <w:spacing w:after="0"/>
        <w:jc w:val="both"/>
        <w:rPr>
          <w:rFonts w:ascii="Times New Roman" w:hAnsi="Times New Roman" w:cs="Times New Roman"/>
          <w:b/>
          <w:bCs/>
        </w:rPr>
      </w:pPr>
      <w:r w:rsidRPr="00C30506">
        <w:rPr>
          <w:rFonts w:ascii="Times New Roman" w:hAnsi="Times New Roman" w:cs="Times New Roman"/>
          <w:b/>
          <w:bCs/>
        </w:rPr>
        <w:t>BERT untuk Analisis Sentimen</w:t>
      </w:r>
    </w:p>
    <w:p w14:paraId="1478B0A2" w14:textId="77777777" w:rsidR="00902791" w:rsidRPr="00C30506" w:rsidRDefault="00902791" w:rsidP="00902791">
      <w:pPr>
        <w:spacing w:after="0"/>
        <w:ind w:firstLine="720"/>
        <w:jc w:val="both"/>
        <w:rPr>
          <w:rFonts w:ascii="Times New Roman" w:hAnsi="Times New Roman" w:cs="Times New Roman"/>
        </w:rPr>
      </w:pPr>
      <w:r w:rsidRPr="00C30506">
        <w:rPr>
          <w:rFonts w:ascii="Times New Roman" w:hAnsi="Times New Roman" w:cs="Times New Roman"/>
        </w:rPr>
        <w:t>Bidirectional Encoder Representations from Transformers (BERT) adalah model bahasa yang dikembangkan oleh Google AI Language pada tahun 2018 (Devlin et al., 2019). BERT dilatih pada korpus teks yang besar menggunakan strategi pembelajaran yang disebut Masked Language Model (MLM) dan Next Sentence Prediction (NSP), memungkinkannya untuk memahami konteks kata dalam kalimat dengan lebih baik.</w:t>
      </w:r>
    </w:p>
    <w:p w14:paraId="76C3AAFA" w14:textId="77777777" w:rsidR="00CE5C3C" w:rsidRPr="00C30506" w:rsidRDefault="00CE5C3C" w:rsidP="00902791">
      <w:pPr>
        <w:spacing w:after="0"/>
        <w:ind w:firstLine="720"/>
        <w:jc w:val="both"/>
        <w:rPr>
          <w:rFonts w:ascii="Times New Roman" w:hAnsi="Times New Roman" w:cs="Times New Roman"/>
        </w:rPr>
      </w:pPr>
    </w:p>
    <w:p w14:paraId="751CF39E" w14:textId="77777777" w:rsidR="00902791" w:rsidRPr="00C30506" w:rsidRDefault="00902791" w:rsidP="00CE5C3C">
      <w:pPr>
        <w:spacing w:after="0"/>
        <w:ind w:firstLine="720"/>
        <w:jc w:val="both"/>
        <w:rPr>
          <w:rFonts w:ascii="Times New Roman" w:hAnsi="Times New Roman" w:cs="Times New Roman"/>
        </w:rPr>
      </w:pPr>
      <w:r w:rsidRPr="00C30506">
        <w:rPr>
          <w:rFonts w:ascii="Times New Roman" w:hAnsi="Times New Roman" w:cs="Times New Roman"/>
        </w:rPr>
        <w:t>IndoBERT adalah versi BERT yang dilatih khusus pada korpus bahasa Indonesia, yang dikembangkan oleh Wilie et al. (2020). IndoBERT telah menunjukkan performa yang superior untuk berbagai tugas pemrosesan bahasa alami dalam bahasa Indonesia, termasuk analisis sentimen.</w:t>
      </w:r>
    </w:p>
    <w:p w14:paraId="20345CFF" w14:textId="77777777" w:rsidR="00ED484B" w:rsidRPr="00C30506" w:rsidRDefault="00ED484B" w:rsidP="00CE5C3C">
      <w:pPr>
        <w:spacing w:after="0"/>
        <w:ind w:firstLine="720"/>
        <w:jc w:val="both"/>
        <w:rPr>
          <w:rFonts w:ascii="Times New Roman" w:hAnsi="Times New Roman" w:cs="Times New Roman"/>
        </w:rPr>
      </w:pPr>
    </w:p>
    <w:p w14:paraId="72BADA26" w14:textId="77777777" w:rsidR="00902791" w:rsidRPr="00C30506" w:rsidRDefault="00902791" w:rsidP="00902791">
      <w:pPr>
        <w:spacing w:after="0"/>
        <w:jc w:val="both"/>
        <w:rPr>
          <w:rFonts w:ascii="Times New Roman" w:hAnsi="Times New Roman" w:cs="Times New Roman"/>
        </w:rPr>
      </w:pPr>
      <w:r w:rsidRPr="00C30506">
        <w:rPr>
          <w:rFonts w:ascii="Times New Roman" w:hAnsi="Times New Roman" w:cs="Times New Roman"/>
        </w:rPr>
        <w:t>Kelebihan penggunaan IndoBERT untuk analisis sentimen ulasan wisatawan meliputi:</w:t>
      </w:r>
    </w:p>
    <w:p w14:paraId="054FD76C" w14:textId="77777777" w:rsidR="00902791" w:rsidRPr="00C30506" w:rsidRDefault="00902791" w:rsidP="00902791">
      <w:pPr>
        <w:numPr>
          <w:ilvl w:val="0"/>
          <w:numId w:val="4"/>
        </w:numPr>
        <w:spacing w:after="0"/>
        <w:jc w:val="both"/>
        <w:rPr>
          <w:rFonts w:ascii="Times New Roman" w:hAnsi="Times New Roman" w:cs="Times New Roman"/>
        </w:rPr>
      </w:pPr>
      <w:r w:rsidRPr="00C30506">
        <w:rPr>
          <w:rFonts w:ascii="Times New Roman" w:hAnsi="Times New Roman" w:cs="Times New Roman"/>
        </w:rPr>
        <w:t>Kemampuan memahami konteks kata secara bidireksional (dari kiri ke kanan dan sebaliknya).</w:t>
      </w:r>
    </w:p>
    <w:p w14:paraId="63080833" w14:textId="77777777" w:rsidR="00902791" w:rsidRPr="00C30506" w:rsidRDefault="00902791" w:rsidP="00902791">
      <w:pPr>
        <w:numPr>
          <w:ilvl w:val="0"/>
          <w:numId w:val="4"/>
        </w:numPr>
        <w:spacing w:after="0"/>
        <w:jc w:val="both"/>
        <w:rPr>
          <w:rFonts w:ascii="Times New Roman" w:hAnsi="Times New Roman" w:cs="Times New Roman"/>
        </w:rPr>
      </w:pPr>
      <w:r w:rsidRPr="00C30506">
        <w:rPr>
          <w:rFonts w:ascii="Times New Roman" w:hAnsi="Times New Roman" w:cs="Times New Roman"/>
        </w:rPr>
        <w:t>Penanganan lebih baik terhadap ambiguitas bahasa dan ekspresi idiomatik yang umum dalam ulasan online.</w:t>
      </w:r>
    </w:p>
    <w:p w14:paraId="462F6EAF" w14:textId="77777777" w:rsidR="00902791" w:rsidRPr="00C30506" w:rsidRDefault="00902791" w:rsidP="00902791">
      <w:pPr>
        <w:numPr>
          <w:ilvl w:val="0"/>
          <w:numId w:val="4"/>
        </w:numPr>
        <w:spacing w:after="0"/>
        <w:jc w:val="both"/>
        <w:rPr>
          <w:rFonts w:ascii="Times New Roman" w:hAnsi="Times New Roman" w:cs="Times New Roman"/>
        </w:rPr>
      </w:pPr>
      <w:r w:rsidRPr="00C30506">
        <w:rPr>
          <w:rFonts w:ascii="Times New Roman" w:hAnsi="Times New Roman" w:cs="Times New Roman"/>
        </w:rPr>
        <w:t>Transfer learning yang memungkinkan pemanfaatan pengetahuan dari pre-training pada korpus besar untuk tugas spesifik dengan data yang lebih terbatas.</w:t>
      </w:r>
    </w:p>
    <w:p w14:paraId="6EE147D1" w14:textId="77777777" w:rsidR="0025741B" w:rsidRPr="00C30506" w:rsidRDefault="0025741B" w:rsidP="0025741B">
      <w:pPr>
        <w:spacing w:after="0"/>
        <w:jc w:val="both"/>
        <w:rPr>
          <w:rFonts w:ascii="Times New Roman" w:hAnsi="Times New Roman" w:cs="Times New Roman"/>
        </w:rPr>
      </w:pPr>
    </w:p>
    <w:p w14:paraId="3F609135" w14:textId="77777777" w:rsidR="0025741B" w:rsidRPr="00C30506" w:rsidRDefault="0025741B" w:rsidP="0025741B">
      <w:pPr>
        <w:spacing w:after="0"/>
        <w:jc w:val="both"/>
        <w:rPr>
          <w:rFonts w:ascii="Times New Roman" w:hAnsi="Times New Roman" w:cs="Times New Roman"/>
          <w:b/>
          <w:bCs/>
        </w:rPr>
      </w:pPr>
      <w:r w:rsidRPr="00C30506">
        <w:rPr>
          <w:rFonts w:ascii="Times New Roman" w:hAnsi="Times New Roman" w:cs="Times New Roman"/>
          <w:b/>
          <w:bCs/>
        </w:rPr>
        <w:t>Arsitektur Hybrid IndoBERT-CNN</w:t>
      </w:r>
    </w:p>
    <w:p w14:paraId="76AF6D3A" w14:textId="77777777" w:rsidR="0025741B" w:rsidRPr="00C30506" w:rsidRDefault="0025741B" w:rsidP="0025741B">
      <w:pPr>
        <w:spacing w:after="0"/>
        <w:ind w:firstLine="720"/>
        <w:jc w:val="both"/>
        <w:rPr>
          <w:rFonts w:ascii="Times New Roman" w:hAnsi="Times New Roman" w:cs="Times New Roman"/>
        </w:rPr>
      </w:pPr>
      <w:r w:rsidRPr="00C30506">
        <w:rPr>
          <w:rFonts w:ascii="Times New Roman" w:hAnsi="Times New Roman" w:cs="Times New Roman"/>
        </w:rPr>
        <w:t>Penelitian ini mengusulkan arsitektur hybrid yang menggabungkan IndoBERT dengan Convolutional Neural Network (CNN). IndoBERT digunakan untuk mengekstrak representasi kontekstual dari teks ulasan, sementara CNN digunakan untuk mengekstrak fitur-fitur penting dari representasi tersebut.</w:t>
      </w:r>
    </w:p>
    <w:p w14:paraId="584B3BCE" w14:textId="77777777" w:rsidR="0025741B" w:rsidRPr="00C30506" w:rsidRDefault="0025741B" w:rsidP="0025741B">
      <w:pPr>
        <w:spacing w:after="0"/>
        <w:jc w:val="both"/>
        <w:rPr>
          <w:rFonts w:ascii="Times New Roman" w:hAnsi="Times New Roman" w:cs="Times New Roman"/>
        </w:rPr>
      </w:pPr>
    </w:p>
    <w:p w14:paraId="42FE3525" w14:textId="1DAEDC6E" w:rsidR="0025741B" w:rsidRPr="00C30506" w:rsidRDefault="0025741B" w:rsidP="0025741B">
      <w:pPr>
        <w:spacing w:after="0"/>
        <w:jc w:val="both"/>
        <w:rPr>
          <w:rFonts w:ascii="Times New Roman" w:hAnsi="Times New Roman" w:cs="Times New Roman"/>
        </w:rPr>
      </w:pPr>
      <w:r w:rsidRPr="00C30506">
        <w:rPr>
          <w:rFonts w:ascii="Times New Roman" w:hAnsi="Times New Roman" w:cs="Times New Roman"/>
        </w:rPr>
        <w:lastRenderedPageBreak/>
        <w:t>Tahapan pada model hybrid IndoBERT-CNN adalah sebagai berikut:</w:t>
      </w:r>
    </w:p>
    <w:p w14:paraId="2D4995A6" w14:textId="77777777" w:rsidR="0025741B" w:rsidRPr="00C30506" w:rsidRDefault="0025741B" w:rsidP="0025741B">
      <w:pPr>
        <w:numPr>
          <w:ilvl w:val="0"/>
          <w:numId w:val="5"/>
        </w:numPr>
        <w:spacing w:after="0"/>
        <w:jc w:val="both"/>
        <w:rPr>
          <w:rFonts w:ascii="Times New Roman" w:hAnsi="Times New Roman" w:cs="Times New Roman"/>
        </w:rPr>
      </w:pPr>
      <w:r w:rsidRPr="00C30506">
        <w:rPr>
          <w:rFonts w:ascii="Times New Roman" w:hAnsi="Times New Roman" w:cs="Times New Roman"/>
          <w:b/>
          <w:bCs/>
        </w:rPr>
        <w:t>Preprocessing</w:t>
      </w:r>
      <w:r w:rsidRPr="00C30506">
        <w:rPr>
          <w:rFonts w:ascii="Times New Roman" w:hAnsi="Times New Roman" w:cs="Times New Roman"/>
        </w:rPr>
        <w:t>: Teks ulasan dibersihkan dan dinormalisasi, termasuk penghapusan karakter khusus, emoji, dan URL.</w:t>
      </w:r>
    </w:p>
    <w:p w14:paraId="7AFEC689" w14:textId="77777777" w:rsidR="0025741B" w:rsidRPr="00C30506" w:rsidRDefault="0025741B" w:rsidP="0025741B">
      <w:pPr>
        <w:numPr>
          <w:ilvl w:val="0"/>
          <w:numId w:val="5"/>
        </w:numPr>
        <w:spacing w:after="0"/>
        <w:jc w:val="both"/>
        <w:rPr>
          <w:rFonts w:ascii="Times New Roman" w:hAnsi="Times New Roman" w:cs="Times New Roman"/>
        </w:rPr>
      </w:pPr>
      <w:r w:rsidRPr="00C30506">
        <w:rPr>
          <w:rFonts w:ascii="Times New Roman" w:hAnsi="Times New Roman" w:cs="Times New Roman"/>
          <w:b/>
          <w:bCs/>
        </w:rPr>
        <w:t>Tokenisasi</w:t>
      </w:r>
      <w:r w:rsidRPr="00C30506">
        <w:rPr>
          <w:rFonts w:ascii="Times New Roman" w:hAnsi="Times New Roman" w:cs="Times New Roman"/>
        </w:rPr>
        <w:t>: Teks dipecah menjadi token-token yang sesuai dengan kosakata IndoBERT.</w:t>
      </w:r>
    </w:p>
    <w:p w14:paraId="1B136FAE" w14:textId="77777777" w:rsidR="0025741B" w:rsidRPr="00C30506" w:rsidRDefault="0025741B" w:rsidP="0025741B">
      <w:pPr>
        <w:numPr>
          <w:ilvl w:val="0"/>
          <w:numId w:val="5"/>
        </w:numPr>
        <w:spacing w:after="0"/>
        <w:jc w:val="both"/>
        <w:rPr>
          <w:rFonts w:ascii="Times New Roman" w:hAnsi="Times New Roman" w:cs="Times New Roman"/>
        </w:rPr>
      </w:pPr>
      <w:r w:rsidRPr="00C30506">
        <w:rPr>
          <w:rFonts w:ascii="Times New Roman" w:hAnsi="Times New Roman" w:cs="Times New Roman"/>
          <w:b/>
          <w:bCs/>
        </w:rPr>
        <w:t>Encoding dengan IndoBERT</w:t>
      </w:r>
      <w:r w:rsidRPr="00C30506">
        <w:rPr>
          <w:rFonts w:ascii="Times New Roman" w:hAnsi="Times New Roman" w:cs="Times New Roman"/>
        </w:rPr>
        <w:t>: Token-token diproses melalui model IndoBERT untuk menghasilkan representasi kontekstual.</w:t>
      </w:r>
    </w:p>
    <w:p w14:paraId="7DAD39C9" w14:textId="38FFD104" w:rsidR="00B632D0" w:rsidRPr="00B632D0" w:rsidRDefault="0025741B" w:rsidP="00B632D0">
      <w:pPr>
        <w:numPr>
          <w:ilvl w:val="0"/>
          <w:numId w:val="5"/>
        </w:numPr>
        <w:spacing w:after="0"/>
        <w:jc w:val="both"/>
        <w:rPr>
          <w:rFonts w:ascii="Times New Roman" w:hAnsi="Times New Roman" w:cs="Times New Roman"/>
        </w:rPr>
      </w:pPr>
      <w:r w:rsidRPr="00C30506">
        <w:rPr>
          <w:rFonts w:ascii="Times New Roman" w:hAnsi="Times New Roman" w:cs="Times New Roman"/>
          <w:b/>
          <w:bCs/>
        </w:rPr>
        <w:t>Feature Extraction dengan CNN</w:t>
      </w:r>
      <w:r w:rsidRPr="00C30506">
        <w:rPr>
          <w:rFonts w:ascii="Times New Roman" w:hAnsi="Times New Roman" w:cs="Times New Roman"/>
        </w:rPr>
        <w:t>: Representasi dari IndoBERT kemudian diproses melalui lapisan konvolusi untuk mengekstrak fitur-fitur penting.</w:t>
      </w:r>
    </w:p>
    <w:p w14:paraId="28E4236F" w14:textId="77777777" w:rsidR="0025741B" w:rsidRPr="00C30506" w:rsidRDefault="0025741B" w:rsidP="0025741B">
      <w:pPr>
        <w:numPr>
          <w:ilvl w:val="0"/>
          <w:numId w:val="5"/>
        </w:numPr>
        <w:spacing w:after="0"/>
        <w:jc w:val="both"/>
        <w:rPr>
          <w:rFonts w:ascii="Times New Roman" w:hAnsi="Times New Roman" w:cs="Times New Roman"/>
        </w:rPr>
      </w:pPr>
      <w:r w:rsidRPr="00C30506">
        <w:rPr>
          <w:rFonts w:ascii="Times New Roman" w:hAnsi="Times New Roman" w:cs="Times New Roman"/>
          <w:b/>
          <w:bCs/>
        </w:rPr>
        <w:t>Classification</w:t>
      </w:r>
      <w:r w:rsidRPr="00C30506">
        <w:rPr>
          <w:rFonts w:ascii="Times New Roman" w:hAnsi="Times New Roman" w:cs="Times New Roman"/>
        </w:rPr>
        <w:t>: Fitur yang diekstraksi kemudian digunakan untuk mengklasifikasikan sentimen ulasan (positif, negatif, atau netral).</w:t>
      </w:r>
    </w:p>
    <w:p w14:paraId="5B717894" w14:textId="77777777" w:rsidR="0025741B" w:rsidRPr="00C30506" w:rsidRDefault="0025741B" w:rsidP="0025741B">
      <w:pPr>
        <w:spacing w:after="0"/>
        <w:jc w:val="both"/>
        <w:rPr>
          <w:rFonts w:ascii="Times New Roman" w:hAnsi="Times New Roman" w:cs="Times New Roman"/>
          <w:b/>
          <w:bCs/>
        </w:rPr>
      </w:pPr>
    </w:p>
    <w:p w14:paraId="53302A52" w14:textId="5942317D" w:rsidR="0025741B" w:rsidRPr="00C30506" w:rsidRDefault="0025741B" w:rsidP="0025741B">
      <w:pPr>
        <w:spacing w:after="0"/>
        <w:jc w:val="both"/>
        <w:rPr>
          <w:rFonts w:ascii="Times New Roman" w:hAnsi="Times New Roman" w:cs="Times New Roman"/>
          <w:b/>
          <w:bCs/>
        </w:rPr>
      </w:pPr>
      <w:r w:rsidRPr="00C30506">
        <w:rPr>
          <w:rFonts w:ascii="Times New Roman" w:hAnsi="Times New Roman" w:cs="Times New Roman"/>
          <w:b/>
          <w:bCs/>
        </w:rPr>
        <w:t>Aspect-Based Sentiment Analysis (ABSA)</w:t>
      </w:r>
    </w:p>
    <w:p w14:paraId="79D47330" w14:textId="77777777" w:rsidR="0025741B" w:rsidRPr="00C30506" w:rsidRDefault="0025741B" w:rsidP="0025741B">
      <w:pPr>
        <w:spacing w:after="0"/>
        <w:ind w:firstLine="720"/>
        <w:jc w:val="both"/>
        <w:rPr>
          <w:rFonts w:ascii="Times New Roman" w:hAnsi="Times New Roman" w:cs="Times New Roman"/>
        </w:rPr>
      </w:pPr>
      <w:r w:rsidRPr="00C30506">
        <w:rPr>
          <w:rFonts w:ascii="Times New Roman" w:hAnsi="Times New Roman" w:cs="Times New Roman"/>
        </w:rPr>
        <w:t>Selain klasifikasi sentimen umum, penelitian ini juga menerapkan Aspect-Based Sentiment Analysis (ABSA) untuk mengidentifikasi sentimen terhadap aspek-aspek spesifik dari destinasi wisata seperti aksesibilitas, fasilitas, kebersihan, keindahan alam, dan layanan. ABSA memungkinkan analisis yang lebih granular tentang kekuatan dan kelemahan destinasi wisata.</w:t>
      </w:r>
    </w:p>
    <w:p w14:paraId="431B348B" w14:textId="77777777" w:rsidR="0025741B" w:rsidRPr="00C30506" w:rsidRDefault="0025741B" w:rsidP="0025741B">
      <w:pPr>
        <w:spacing w:after="0"/>
        <w:jc w:val="both"/>
        <w:rPr>
          <w:rFonts w:ascii="Times New Roman" w:hAnsi="Times New Roman" w:cs="Times New Roman"/>
        </w:rPr>
      </w:pPr>
    </w:p>
    <w:p w14:paraId="6653EBC0" w14:textId="2B2B9C62" w:rsidR="0025741B" w:rsidRPr="00C30506" w:rsidRDefault="0025741B" w:rsidP="0025741B">
      <w:pPr>
        <w:spacing w:after="0"/>
        <w:jc w:val="both"/>
        <w:rPr>
          <w:rFonts w:ascii="Times New Roman" w:hAnsi="Times New Roman" w:cs="Times New Roman"/>
        </w:rPr>
      </w:pPr>
      <w:r w:rsidRPr="00C30506">
        <w:rPr>
          <w:rFonts w:ascii="Times New Roman" w:hAnsi="Times New Roman" w:cs="Times New Roman"/>
        </w:rPr>
        <w:t>Untuk ABSA, pendekatan yang diusulkan melibatkan dua langkah:</w:t>
      </w:r>
    </w:p>
    <w:p w14:paraId="3C881392" w14:textId="77777777" w:rsidR="0025741B" w:rsidRPr="00C30506" w:rsidRDefault="0025741B" w:rsidP="0025741B">
      <w:pPr>
        <w:numPr>
          <w:ilvl w:val="0"/>
          <w:numId w:val="6"/>
        </w:numPr>
        <w:spacing w:after="0"/>
        <w:jc w:val="both"/>
        <w:rPr>
          <w:rFonts w:ascii="Times New Roman" w:hAnsi="Times New Roman" w:cs="Times New Roman"/>
        </w:rPr>
      </w:pPr>
      <w:r w:rsidRPr="00C30506">
        <w:rPr>
          <w:rFonts w:ascii="Times New Roman" w:hAnsi="Times New Roman" w:cs="Times New Roman"/>
          <w:b/>
          <w:bCs/>
        </w:rPr>
        <w:t>Ekstraksi Aspek</w:t>
      </w:r>
      <w:r w:rsidRPr="00C30506">
        <w:rPr>
          <w:rFonts w:ascii="Times New Roman" w:hAnsi="Times New Roman" w:cs="Times New Roman"/>
        </w:rPr>
        <w:t>: Mengidentifikasi aspek-aspek yang disebutkan dalam ulasan menggunakan kombinasi pendekatan berbasis aturan dan Named Entity Recognition (NER).</w:t>
      </w:r>
    </w:p>
    <w:p w14:paraId="4B639451" w14:textId="77777777" w:rsidR="0025741B" w:rsidRPr="00C30506" w:rsidRDefault="0025741B" w:rsidP="0025741B">
      <w:pPr>
        <w:numPr>
          <w:ilvl w:val="0"/>
          <w:numId w:val="6"/>
        </w:numPr>
        <w:spacing w:after="0"/>
        <w:jc w:val="both"/>
        <w:rPr>
          <w:rFonts w:ascii="Times New Roman" w:hAnsi="Times New Roman" w:cs="Times New Roman"/>
        </w:rPr>
      </w:pPr>
      <w:r w:rsidRPr="00C30506">
        <w:rPr>
          <w:rFonts w:ascii="Times New Roman" w:hAnsi="Times New Roman" w:cs="Times New Roman"/>
          <w:b/>
          <w:bCs/>
        </w:rPr>
        <w:t>Klasifikasi Sentimen per Aspek</w:t>
      </w:r>
      <w:r w:rsidRPr="00C30506">
        <w:rPr>
          <w:rFonts w:ascii="Times New Roman" w:hAnsi="Times New Roman" w:cs="Times New Roman"/>
        </w:rPr>
        <w:t>: Menentukan sentimen untuk setiap aspek yang teridentifikasi.</w:t>
      </w:r>
    </w:p>
    <w:p w14:paraId="05A7F8EA" w14:textId="77777777" w:rsidR="0025741B" w:rsidRPr="00C30506" w:rsidRDefault="0025741B" w:rsidP="0025741B">
      <w:pPr>
        <w:spacing w:after="0"/>
        <w:jc w:val="both"/>
        <w:rPr>
          <w:rFonts w:ascii="Times New Roman" w:hAnsi="Times New Roman" w:cs="Times New Roman"/>
          <w:b/>
          <w:bCs/>
        </w:rPr>
      </w:pPr>
    </w:p>
    <w:p w14:paraId="463DBDD1" w14:textId="05BB8347" w:rsidR="0025741B" w:rsidRPr="00C30506" w:rsidRDefault="0025741B" w:rsidP="0025741B">
      <w:pPr>
        <w:spacing w:after="0"/>
        <w:jc w:val="both"/>
        <w:rPr>
          <w:rFonts w:ascii="Times New Roman" w:hAnsi="Times New Roman" w:cs="Times New Roman"/>
          <w:b/>
          <w:bCs/>
        </w:rPr>
      </w:pPr>
      <w:r w:rsidRPr="00C30506">
        <w:rPr>
          <w:rFonts w:ascii="Times New Roman" w:hAnsi="Times New Roman" w:cs="Times New Roman"/>
          <w:b/>
          <w:bCs/>
        </w:rPr>
        <w:t>Penelitian Terkait dengan Metode Serupa</w:t>
      </w:r>
    </w:p>
    <w:p w14:paraId="49A7E553" w14:textId="77777777" w:rsidR="0025741B" w:rsidRPr="00C30506" w:rsidRDefault="0025741B" w:rsidP="0025741B">
      <w:pPr>
        <w:spacing w:after="0"/>
        <w:ind w:firstLine="360"/>
        <w:jc w:val="both"/>
        <w:rPr>
          <w:rFonts w:ascii="Times New Roman" w:hAnsi="Times New Roman" w:cs="Times New Roman"/>
        </w:rPr>
      </w:pPr>
      <w:r w:rsidRPr="00C30506">
        <w:rPr>
          <w:rFonts w:ascii="Times New Roman" w:hAnsi="Times New Roman" w:cs="Times New Roman"/>
        </w:rPr>
        <w:t>Beberapa penelitian terkini telah menunjukkan efektivitas pendekatan berbasis deep learning untuk analisis sentimen dalam konteks pariwisata:</w:t>
      </w:r>
    </w:p>
    <w:p w14:paraId="4915784B" w14:textId="77777777" w:rsidR="0025741B" w:rsidRPr="00C30506" w:rsidRDefault="0025741B" w:rsidP="0025741B">
      <w:pPr>
        <w:numPr>
          <w:ilvl w:val="0"/>
          <w:numId w:val="7"/>
        </w:numPr>
        <w:spacing w:after="0"/>
        <w:jc w:val="both"/>
        <w:rPr>
          <w:rFonts w:ascii="Times New Roman" w:hAnsi="Times New Roman" w:cs="Times New Roman"/>
        </w:rPr>
      </w:pPr>
      <w:r w:rsidRPr="00C30506">
        <w:rPr>
          <w:rFonts w:ascii="Times New Roman" w:hAnsi="Times New Roman" w:cs="Times New Roman"/>
        </w:rPr>
        <w:t>Park et al. (2020) menggunakan BERT untuk menganalisis ulasan hotel di TripAdvisor dan menemukan bahwa model ini secara signifikan mengungguli metode traditional machine learning seperti SVM dan Naïve Bayes, dengan peningkatan akurasi sebesar 8.5%.</w:t>
      </w:r>
    </w:p>
    <w:p w14:paraId="57B4B89A" w14:textId="77777777" w:rsidR="0025741B" w:rsidRPr="00C30506" w:rsidRDefault="0025741B" w:rsidP="0025741B">
      <w:pPr>
        <w:numPr>
          <w:ilvl w:val="0"/>
          <w:numId w:val="7"/>
        </w:numPr>
        <w:spacing w:after="0"/>
        <w:jc w:val="both"/>
        <w:rPr>
          <w:rFonts w:ascii="Times New Roman" w:hAnsi="Times New Roman" w:cs="Times New Roman"/>
        </w:rPr>
      </w:pPr>
      <w:r w:rsidRPr="00C30506">
        <w:rPr>
          <w:rFonts w:ascii="Times New Roman" w:hAnsi="Times New Roman" w:cs="Times New Roman"/>
        </w:rPr>
        <w:t>González-Rodríguez et al. (2021) mengembangkan arsitektur hybrid BERT-CNN untuk analisis sentimen ulasan destinasi wisata dalam berbagai bahasa dan melaporkan akurasi rata-rata 91.3% dalam mengklasifikasikan sentimen ulasan.</w:t>
      </w:r>
    </w:p>
    <w:p w14:paraId="4B1AC03D" w14:textId="77777777" w:rsidR="0025741B" w:rsidRPr="00C30506" w:rsidRDefault="0025741B" w:rsidP="0025741B">
      <w:pPr>
        <w:numPr>
          <w:ilvl w:val="0"/>
          <w:numId w:val="7"/>
        </w:numPr>
        <w:spacing w:after="0"/>
        <w:jc w:val="both"/>
        <w:rPr>
          <w:rFonts w:ascii="Times New Roman" w:hAnsi="Times New Roman" w:cs="Times New Roman"/>
        </w:rPr>
      </w:pPr>
      <w:r w:rsidRPr="00C30506">
        <w:rPr>
          <w:rFonts w:ascii="Times New Roman" w:hAnsi="Times New Roman" w:cs="Times New Roman"/>
        </w:rPr>
        <w:t>Liu et al. (2022) menerapkan BERT untuk Aspect-Based Sentiment Analysis (ABSA) pada ulasan restoran dan menunjukkan peningkatan F1-score sebesar 6.2% dibandingkan dengan metode LSTM.</w:t>
      </w:r>
    </w:p>
    <w:p w14:paraId="5C4DCB43" w14:textId="77777777" w:rsidR="0025741B" w:rsidRPr="00C30506" w:rsidRDefault="0025741B" w:rsidP="0025741B">
      <w:pPr>
        <w:numPr>
          <w:ilvl w:val="0"/>
          <w:numId w:val="7"/>
        </w:numPr>
        <w:spacing w:after="0"/>
        <w:jc w:val="both"/>
        <w:rPr>
          <w:rFonts w:ascii="Times New Roman" w:hAnsi="Times New Roman" w:cs="Times New Roman"/>
        </w:rPr>
      </w:pPr>
      <w:r w:rsidRPr="00C30506">
        <w:rPr>
          <w:rFonts w:ascii="Times New Roman" w:hAnsi="Times New Roman" w:cs="Times New Roman"/>
        </w:rPr>
        <w:t>Cahyono et al. (2023) menggunakan IndoBERT untuk analisis sentimen ulasan tempat wisata di Indonesia dan mencapai akurasi 89.7%, lebih tinggi dibandingkan dengan model LSTM (83.2%) dan CNN (81.5%).</w:t>
      </w:r>
    </w:p>
    <w:p w14:paraId="2F7BA0C8" w14:textId="77777777" w:rsidR="0025741B" w:rsidRPr="00C30506" w:rsidRDefault="0025741B" w:rsidP="0025741B">
      <w:pPr>
        <w:numPr>
          <w:ilvl w:val="0"/>
          <w:numId w:val="7"/>
        </w:numPr>
        <w:spacing w:after="0"/>
        <w:jc w:val="both"/>
        <w:rPr>
          <w:rFonts w:ascii="Times New Roman" w:hAnsi="Times New Roman" w:cs="Times New Roman"/>
        </w:rPr>
      </w:pPr>
      <w:r w:rsidRPr="00C30506">
        <w:rPr>
          <w:rFonts w:ascii="Times New Roman" w:hAnsi="Times New Roman" w:cs="Times New Roman"/>
        </w:rPr>
        <w:t>Zhao et al. (2021) mengintegrasikan model BERT dengan attention mechanism untuk analisis sentimen multimodal yang menggabungkan teks ulasan dan gambar destinasi wisata, menunjukkan potensi untuk analisis yang lebih komprehensif.</w:t>
      </w:r>
    </w:p>
    <w:p w14:paraId="106A9589" w14:textId="77777777" w:rsidR="00B84B81" w:rsidRPr="00C30506" w:rsidRDefault="00B84B81" w:rsidP="00B84B81">
      <w:pPr>
        <w:spacing w:after="0"/>
        <w:ind w:left="720"/>
        <w:jc w:val="both"/>
        <w:rPr>
          <w:rFonts w:ascii="Times New Roman" w:hAnsi="Times New Roman" w:cs="Times New Roman"/>
        </w:rPr>
      </w:pPr>
    </w:p>
    <w:p w14:paraId="34D3F186" w14:textId="77777777" w:rsidR="0025741B" w:rsidRPr="00C30506" w:rsidRDefault="0025741B" w:rsidP="0025741B">
      <w:pPr>
        <w:spacing w:after="0"/>
        <w:jc w:val="both"/>
        <w:rPr>
          <w:rFonts w:ascii="Times New Roman" w:hAnsi="Times New Roman" w:cs="Times New Roman"/>
        </w:rPr>
      </w:pPr>
      <w:r w:rsidRPr="00C30506">
        <w:rPr>
          <w:rFonts w:ascii="Times New Roman" w:hAnsi="Times New Roman" w:cs="Times New Roman"/>
        </w:rPr>
        <w:t>Berdasarkan penelitian-penelitian tersebut, pendekatan hybrid IndoBERT-CNN yang diusulkan dalam penelitian ini diharapkan dapat memberikan hasil yang superior dalam analisis sentimen ulasan destinasi wisata Pantai Gili Labak di Sumenep.</w:t>
      </w:r>
    </w:p>
    <w:p w14:paraId="666CDAB3" w14:textId="77777777" w:rsidR="0025741B" w:rsidRPr="00C30506" w:rsidRDefault="0025741B" w:rsidP="0025741B">
      <w:pPr>
        <w:spacing w:after="0"/>
        <w:jc w:val="both"/>
        <w:rPr>
          <w:rFonts w:ascii="Times New Roman" w:hAnsi="Times New Roman" w:cs="Times New Roman"/>
        </w:rPr>
      </w:pPr>
    </w:p>
    <w:p w14:paraId="3191AE78" w14:textId="77777777" w:rsidR="00902791" w:rsidRPr="00C30506" w:rsidRDefault="00902791" w:rsidP="00902791">
      <w:pPr>
        <w:spacing w:after="0"/>
        <w:jc w:val="both"/>
        <w:rPr>
          <w:rFonts w:ascii="Times New Roman" w:hAnsi="Times New Roman" w:cs="Times New Roman"/>
        </w:rPr>
      </w:pPr>
    </w:p>
    <w:p w14:paraId="541E13B3" w14:textId="77777777" w:rsidR="00AA25DB" w:rsidRPr="00C30506" w:rsidRDefault="00AA25DB">
      <w:pPr>
        <w:rPr>
          <w:rFonts w:ascii="Times New Roman" w:eastAsiaTheme="majorEastAsia" w:hAnsi="Times New Roman" w:cs="Times New Roman"/>
          <w:color w:val="2F5496" w:themeColor="accent1" w:themeShade="BF"/>
          <w:sz w:val="24"/>
          <w:szCs w:val="24"/>
          <w:lang w:val="sv-SE"/>
        </w:rPr>
      </w:pPr>
      <w:r w:rsidRPr="00C30506">
        <w:rPr>
          <w:rFonts w:ascii="Times New Roman" w:hAnsi="Times New Roman" w:cs="Times New Roman"/>
          <w:sz w:val="24"/>
          <w:szCs w:val="24"/>
          <w:lang w:val="sv-SE"/>
        </w:rPr>
        <w:br w:type="page"/>
      </w:r>
    </w:p>
    <w:p w14:paraId="0B4682A8" w14:textId="7D80DFFE" w:rsidR="00796097" w:rsidRPr="00C30506" w:rsidRDefault="00796097" w:rsidP="00B935DF">
      <w:pPr>
        <w:pStyle w:val="Heading1"/>
        <w:rPr>
          <w:rFonts w:ascii="Times New Roman" w:hAnsi="Times New Roman" w:cs="Times New Roman"/>
          <w:sz w:val="24"/>
          <w:szCs w:val="24"/>
          <w:lang w:val="sv-SE"/>
        </w:rPr>
      </w:pPr>
      <w:r w:rsidRPr="00C30506">
        <w:rPr>
          <w:rFonts w:ascii="Times New Roman" w:hAnsi="Times New Roman" w:cs="Times New Roman"/>
          <w:sz w:val="24"/>
          <w:szCs w:val="24"/>
          <w:lang w:val="sv-SE"/>
        </w:rPr>
        <w:lastRenderedPageBreak/>
        <w:t>Dataset</w:t>
      </w:r>
    </w:p>
    <w:p w14:paraId="1F4CA058" w14:textId="77777777" w:rsidR="00AA25DB" w:rsidRPr="00C30506" w:rsidRDefault="00AA25DB" w:rsidP="00AA25DB">
      <w:pPr>
        <w:spacing w:after="0"/>
        <w:jc w:val="both"/>
        <w:rPr>
          <w:rFonts w:ascii="Times New Roman" w:hAnsi="Times New Roman" w:cs="Times New Roman"/>
          <w:b/>
          <w:bCs/>
          <w:lang w:val="sv-SE"/>
        </w:rPr>
      </w:pPr>
    </w:p>
    <w:p w14:paraId="53DCF866" w14:textId="46FAD1BA" w:rsidR="00AA25DB" w:rsidRPr="00C30506" w:rsidRDefault="00AA25DB" w:rsidP="00AA25DB">
      <w:pPr>
        <w:spacing w:after="0"/>
        <w:jc w:val="both"/>
        <w:rPr>
          <w:rFonts w:ascii="Times New Roman" w:hAnsi="Times New Roman" w:cs="Times New Roman"/>
          <w:b/>
          <w:bCs/>
          <w:lang w:val="sv-SE"/>
        </w:rPr>
      </w:pPr>
      <w:r w:rsidRPr="00C30506">
        <w:rPr>
          <w:rFonts w:ascii="Times New Roman" w:hAnsi="Times New Roman" w:cs="Times New Roman"/>
          <w:b/>
          <w:bCs/>
          <w:lang w:val="sv-SE"/>
        </w:rPr>
        <w:t>Sumber Data</w:t>
      </w:r>
    </w:p>
    <w:p w14:paraId="5F323D4A" w14:textId="1212952F" w:rsidR="00AA25DB" w:rsidRPr="00C30506" w:rsidRDefault="00AA25DB" w:rsidP="00AA25DB">
      <w:pPr>
        <w:spacing w:after="0"/>
        <w:ind w:firstLine="720"/>
        <w:jc w:val="both"/>
        <w:rPr>
          <w:rFonts w:ascii="Times New Roman" w:hAnsi="Times New Roman" w:cs="Times New Roman"/>
          <w:lang w:val="sv-SE"/>
        </w:rPr>
      </w:pPr>
      <w:r w:rsidRPr="00C30506">
        <w:rPr>
          <w:rFonts w:ascii="Times New Roman" w:hAnsi="Times New Roman" w:cs="Times New Roman"/>
          <w:lang w:val="sv-SE"/>
        </w:rPr>
        <w:t xml:space="preserve">Dataset yang digunakan dalam penelitian ini difokuskan pada ulasan </w:t>
      </w:r>
      <w:r w:rsidR="005F2EFB">
        <w:rPr>
          <w:rFonts w:ascii="Times New Roman" w:hAnsi="Times New Roman" w:cs="Times New Roman"/>
          <w:lang w:val="sv-SE"/>
        </w:rPr>
        <w:t xml:space="preserve">Komen Youtube </w:t>
      </w:r>
      <w:r w:rsidRPr="00C30506">
        <w:rPr>
          <w:rFonts w:ascii="Times New Roman" w:hAnsi="Times New Roman" w:cs="Times New Roman"/>
          <w:lang w:val="sv-SE"/>
        </w:rPr>
        <w:t xml:space="preserve">mengenai Pantai Gili Labak, Kabupaten Sumenep. </w:t>
      </w:r>
      <w:r w:rsidR="005F2EFB">
        <w:rPr>
          <w:rFonts w:ascii="Times New Roman" w:hAnsi="Times New Roman" w:cs="Times New Roman"/>
          <w:lang w:val="sv-SE"/>
        </w:rPr>
        <w:t>Komen You</w:t>
      </w:r>
      <w:r w:rsidR="006620E3">
        <w:rPr>
          <w:rFonts w:ascii="Times New Roman" w:hAnsi="Times New Roman" w:cs="Times New Roman"/>
          <w:lang w:val="sv-SE"/>
        </w:rPr>
        <w:t>tube</w:t>
      </w:r>
      <w:r w:rsidRPr="00C30506">
        <w:rPr>
          <w:rFonts w:ascii="Times New Roman" w:hAnsi="Times New Roman" w:cs="Times New Roman"/>
          <w:lang w:val="sv-SE"/>
        </w:rPr>
        <w:t xml:space="preserve"> dipilih sebagai sumber data karena merupakan </w:t>
      </w:r>
      <w:r w:rsidR="007F3C97" w:rsidRPr="00C30506">
        <w:rPr>
          <w:rFonts w:ascii="Times New Roman" w:hAnsi="Times New Roman" w:cs="Times New Roman"/>
          <w:lang w:val="sv-SE"/>
        </w:rPr>
        <w:t xml:space="preserve">salah satu </w:t>
      </w:r>
      <w:r w:rsidRPr="00C30506">
        <w:rPr>
          <w:rFonts w:ascii="Times New Roman" w:hAnsi="Times New Roman" w:cs="Times New Roman"/>
          <w:lang w:val="sv-SE"/>
        </w:rPr>
        <w:t>platform ulasan</w:t>
      </w:r>
      <w:r w:rsidR="007F3C97" w:rsidRPr="00C30506">
        <w:rPr>
          <w:rFonts w:ascii="Times New Roman" w:hAnsi="Times New Roman" w:cs="Times New Roman"/>
          <w:lang w:val="sv-SE"/>
        </w:rPr>
        <w:t xml:space="preserve"> atau perjalana wisata</w:t>
      </w:r>
      <w:r w:rsidRPr="00C30506">
        <w:rPr>
          <w:rFonts w:ascii="Times New Roman" w:hAnsi="Times New Roman" w:cs="Times New Roman"/>
          <w:lang w:val="sv-SE"/>
        </w:rPr>
        <w:t xml:space="preserve"> dan sering menjadi rujukan bagi wisatawan dalam merencanakan perjalanan mereka.</w:t>
      </w:r>
    </w:p>
    <w:p w14:paraId="50EE392C" w14:textId="77777777" w:rsidR="00AA25DB" w:rsidRPr="00C30506" w:rsidRDefault="00AA25DB" w:rsidP="00AA25DB">
      <w:pPr>
        <w:spacing w:after="0"/>
        <w:jc w:val="both"/>
        <w:rPr>
          <w:rFonts w:ascii="Times New Roman" w:hAnsi="Times New Roman" w:cs="Times New Roman"/>
          <w:lang w:val="sv-SE"/>
        </w:rPr>
      </w:pPr>
    </w:p>
    <w:p w14:paraId="256630BA" w14:textId="4913F886" w:rsidR="00AA25DB" w:rsidRPr="00C30506" w:rsidRDefault="00AA25DB" w:rsidP="00AA25DB">
      <w:pPr>
        <w:spacing w:after="0"/>
        <w:jc w:val="both"/>
        <w:rPr>
          <w:rFonts w:ascii="Times New Roman" w:hAnsi="Times New Roman" w:cs="Times New Roman"/>
          <w:lang w:val="sv-SE"/>
        </w:rPr>
      </w:pPr>
      <w:r w:rsidRPr="00C30506">
        <w:rPr>
          <w:rFonts w:ascii="Times New Roman" w:hAnsi="Times New Roman" w:cs="Times New Roman"/>
          <w:lang w:val="sv-SE"/>
        </w:rPr>
        <w:t>Data dikumpulkan dar</w:t>
      </w:r>
      <w:r w:rsidR="00D56F1E">
        <w:rPr>
          <w:rFonts w:ascii="Times New Roman" w:hAnsi="Times New Roman" w:cs="Times New Roman"/>
          <w:lang w:val="sv-SE"/>
        </w:rPr>
        <w:t>i beberapa komen video</w:t>
      </w:r>
      <w:r w:rsidR="0043587A">
        <w:rPr>
          <w:rFonts w:ascii="Times New Roman" w:hAnsi="Times New Roman" w:cs="Times New Roman"/>
          <w:lang w:val="sv-SE"/>
        </w:rPr>
        <w:t xml:space="preserve"> di</w:t>
      </w:r>
      <w:r w:rsidR="00D56F1E">
        <w:rPr>
          <w:rFonts w:ascii="Times New Roman" w:hAnsi="Times New Roman" w:cs="Times New Roman"/>
          <w:lang w:val="sv-SE"/>
        </w:rPr>
        <w:t xml:space="preserve"> youtube</w:t>
      </w:r>
      <w:r w:rsidRPr="00C30506">
        <w:rPr>
          <w:rFonts w:ascii="Times New Roman" w:hAnsi="Times New Roman" w:cs="Times New Roman"/>
          <w:lang w:val="sv-SE"/>
        </w:rPr>
        <w:t xml:space="preserve"> </w:t>
      </w:r>
      <w:r w:rsidR="00A10801">
        <w:rPr>
          <w:rFonts w:ascii="Times New Roman" w:hAnsi="Times New Roman" w:cs="Times New Roman"/>
          <w:lang w:val="sv-SE"/>
        </w:rPr>
        <w:t>di</w:t>
      </w:r>
      <w:r w:rsidRPr="00C30506">
        <w:rPr>
          <w:rFonts w:ascii="Times New Roman" w:hAnsi="Times New Roman" w:cs="Times New Roman"/>
          <w:lang w:val="sv-SE"/>
        </w:rPr>
        <w:t>khusus</w:t>
      </w:r>
      <w:r w:rsidR="00A10801">
        <w:rPr>
          <w:rFonts w:ascii="Times New Roman" w:hAnsi="Times New Roman" w:cs="Times New Roman"/>
          <w:lang w:val="sv-SE"/>
        </w:rPr>
        <w:t>kan</w:t>
      </w:r>
      <w:r w:rsidRPr="00C30506">
        <w:rPr>
          <w:rFonts w:ascii="Times New Roman" w:hAnsi="Times New Roman" w:cs="Times New Roman"/>
          <w:lang w:val="sv-SE"/>
        </w:rPr>
        <w:t xml:space="preserve"> untuk Pantai Gili Labak menggunakan teknik web scraping dengan memperhatikan kebijakan dan etika penggunaan data.</w:t>
      </w:r>
    </w:p>
    <w:p w14:paraId="18335DD7" w14:textId="77777777" w:rsidR="00F71898" w:rsidRPr="00C30506" w:rsidRDefault="00F71898" w:rsidP="00AA25DB">
      <w:pPr>
        <w:spacing w:after="0"/>
        <w:jc w:val="both"/>
        <w:rPr>
          <w:rFonts w:ascii="Times New Roman" w:hAnsi="Times New Roman" w:cs="Times New Roman"/>
          <w:lang w:val="sv-SE"/>
        </w:rPr>
      </w:pPr>
    </w:p>
    <w:p w14:paraId="5C68182D" w14:textId="77777777" w:rsidR="00AA25DB" w:rsidRPr="00C30506" w:rsidRDefault="00AA25DB" w:rsidP="00AA25DB">
      <w:pPr>
        <w:spacing w:after="0"/>
        <w:jc w:val="both"/>
        <w:rPr>
          <w:rFonts w:ascii="Times New Roman" w:hAnsi="Times New Roman" w:cs="Times New Roman"/>
          <w:b/>
          <w:bCs/>
          <w:lang w:val="sv-SE"/>
        </w:rPr>
      </w:pPr>
      <w:r w:rsidRPr="00C30506">
        <w:rPr>
          <w:rFonts w:ascii="Times New Roman" w:hAnsi="Times New Roman" w:cs="Times New Roman"/>
          <w:b/>
          <w:bCs/>
          <w:lang w:val="sv-SE"/>
        </w:rPr>
        <w:t>Karakteristik Dataset</w:t>
      </w:r>
    </w:p>
    <w:p w14:paraId="20745090" w14:textId="77777777" w:rsidR="00AA25DB" w:rsidRPr="00C30506" w:rsidRDefault="00AA25DB" w:rsidP="00AA25DB">
      <w:pPr>
        <w:spacing w:after="0"/>
        <w:jc w:val="both"/>
        <w:rPr>
          <w:rFonts w:ascii="Times New Roman" w:hAnsi="Times New Roman" w:cs="Times New Roman"/>
          <w:lang w:val="sv-SE"/>
        </w:rPr>
      </w:pPr>
      <w:r w:rsidRPr="00C30506">
        <w:rPr>
          <w:rFonts w:ascii="Times New Roman" w:hAnsi="Times New Roman" w:cs="Times New Roman"/>
          <w:lang w:val="sv-SE"/>
        </w:rPr>
        <w:t>Dataset yang dikumpulkan memiliki karakteristik sebagai berikut:</w:t>
      </w:r>
    </w:p>
    <w:p w14:paraId="29437277" w14:textId="7268526A" w:rsidR="00AA25DB" w:rsidRPr="00C30506" w:rsidRDefault="00AA25DB" w:rsidP="00AA25DB">
      <w:pPr>
        <w:numPr>
          <w:ilvl w:val="0"/>
          <w:numId w:val="8"/>
        </w:numPr>
        <w:spacing w:after="0"/>
        <w:jc w:val="both"/>
        <w:rPr>
          <w:rFonts w:ascii="Times New Roman" w:hAnsi="Times New Roman" w:cs="Times New Roman"/>
        </w:rPr>
      </w:pPr>
      <w:r w:rsidRPr="00C30506">
        <w:rPr>
          <w:rFonts w:ascii="Times New Roman" w:hAnsi="Times New Roman" w:cs="Times New Roman"/>
        </w:rPr>
        <w:t xml:space="preserve">Jumlah Total Data: </w:t>
      </w:r>
      <w:r w:rsidR="00D56F1E">
        <w:rPr>
          <w:rFonts w:ascii="Times New Roman" w:hAnsi="Times New Roman" w:cs="Times New Roman"/>
        </w:rPr>
        <w:t>1</w:t>
      </w:r>
      <w:r w:rsidR="00F04359">
        <w:rPr>
          <w:rFonts w:ascii="Times New Roman" w:hAnsi="Times New Roman" w:cs="Times New Roman"/>
        </w:rPr>
        <w:t>72</w:t>
      </w:r>
      <w:r w:rsidRPr="00C30506">
        <w:rPr>
          <w:rFonts w:ascii="Times New Roman" w:hAnsi="Times New Roman" w:cs="Times New Roman"/>
        </w:rPr>
        <w:t xml:space="preserve"> ulasan</w:t>
      </w:r>
    </w:p>
    <w:p w14:paraId="16D66F1E" w14:textId="1F83F70C" w:rsidR="00D900D6" w:rsidRDefault="00AA25DB" w:rsidP="00650422">
      <w:pPr>
        <w:numPr>
          <w:ilvl w:val="0"/>
          <w:numId w:val="8"/>
        </w:numPr>
        <w:spacing w:after="0"/>
        <w:jc w:val="both"/>
        <w:rPr>
          <w:rFonts w:ascii="Times New Roman" w:hAnsi="Times New Roman" w:cs="Times New Roman"/>
        </w:rPr>
      </w:pPr>
      <w:r w:rsidRPr="00C30506">
        <w:rPr>
          <w:rFonts w:ascii="Times New Roman" w:hAnsi="Times New Roman" w:cs="Times New Roman"/>
        </w:rPr>
        <w:t xml:space="preserve">Sumber: </w:t>
      </w:r>
      <w:r w:rsidR="00D56F1E">
        <w:rPr>
          <w:rFonts w:ascii="Times New Roman" w:hAnsi="Times New Roman" w:cs="Times New Roman"/>
        </w:rPr>
        <w:t>Komen Youtube</w:t>
      </w:r>
      <w:r w:rsidRPr="00C30506">
        <w:rPr>
          <w:rFonts w:ascii="Times New Roman" w:hAnsi="Times New Roman" w:cs="Times New Roman"/>
        </w:rPr>
        <w:t xml:space="preserve"> (100%)</w:t>
      </w:r>
    </w:p>
    <w:p w14:paraId="0C0C2C5D" w14:textId="77777777" w:rsidR="00D56F1E" w:rsidRPr="00D56F1E" w:rsidRDefault="00D56F1E" w:rsidP="00D56F1E">
      <w:pPr>
        <w:spacing w:after="0"/>
        <w:ind w:left="720"/>
        <w:jc w:val="both"/>
        <w:rPr>
          <w:rFonts w:ascii="Times New Roman" w:hAnsi="Times New Roman" w:cs="Times New Roman"/>
        </w:rPr>
      </w:pPr>
    </w:p>
    <w:p w14:paraId="07849567" w14:textId="77777777" w:rsidR="008E6CEE" w:rsidRPr="00C30506" w:rsidRDefault="008E6CEE" w:rsidP="008E6CEE">
      <w:pPr>
        <w:spacing w:after="0"/>
        <w:jc w:val="both"/>
        <w:rPr>
          <w:rFonts w:ascii="Times New Roman" w:hAnsi="Times New Roman" w:cs="Times New Roman"/>
          <w:b/>
          <w:bCs/>
        </w:rPr>
      </w:pPr>
      <w:r w:rsidRPr="00C30506">
        <w:rPr>
          <w:rFonts w:ascii="Times New Roman" w:hAnsi="Times New Roman" w:cs="Times New Roman"/>
          <w:b/>
          <w:bCs/>
        </w:rPr>
        <w:t>Praproses Data</w:t>
      </w:r>
    </w:p>
    <w:p w14:paraId="04644300" w14:textId="77777777" w:rsidR="008E6CEE" w:rsidRPr="00C30506" w:rsidRDefault="008E6CEE" w:rsidP="00CB6720">
      <w:pPr>
        <w:spacing w:after="0"/>
        <w:jc w:val="both"/>
        <w:rPr>
          <w:rFonts w:ascii="Times New Roman" w:hAnsi="Times New Roman" w:cs="Times New Roman"/>
        </w:rPr>
      </w:pPr>
      <w:r w:rsidRPr="00C30506">
        <w:rPr>
          <w:rFonts w:ascii="Times New Roman" w:hAnsi="Times New Roman" w:cs="Times New Roman"/>
        </w:rPr>
        <w:t>Sebelum digunakan untuk pelatihan model, dataset melalui beberapa tahap praproses:</w:t>
      </w:r>
    </w:p>
    <w:p w14:paraId="156AFB6B" w14:textId="77777777" w:rsidR="008E6CEE" w:rsidRPr="00C30506" w:rsidRDefault="008E6CEE" w:rsidP="008E6CEE">
      <w:pPr>
        <w:numPr>
          <w:ilvl w:val="0"/>
          <w:numId w:val="9"/>
        </w:numPr>
        <w:spacing w:after="0"/>
        <w:jc w:val="both"/>
        <w:rPr>
          <w:rFonts w:ascii="Times New Roman" w:hAnsi="Times New Roman" w:cs="Times New Roman"/>
        </w:rPr>
      </w:pPr>
      <w:r w:rsidRPr="00C30506">
        <w:rPr>
          <w:rFonts w:ascii="Times New Roman" w:hAnsi="Times New Roman" w:cs="Times New Roman"/>
          <w:b/>
          <w:bCs/>
        </w:rPr>
        <w:t>Pembersihan teks</w:t>
      </w:r>
      <w:r w:rsidRPr="00C30506">
        <w:rPr>
          <w:rFonts w:ascii="Times New Roman" w:hAnsi="Times New Roman" w:cs="Times New Roman"/>
        </w:rPr>
        <w:t>: Menghapus URL, karakter khusus, dan tanda baca yang tidak relevan.</w:t>
      </w:r>
    </w:p>
    <w:p w14:paraId="443BF5FD" w14:textId="77777777" w:rsidR="008E6CEE" w:rsidRPr="00C30506" w:rsidRDefault="008E6CEE" w:rsidP="008E6CEE">
      <w:pPr>
        <w:numPr>
          <w:ilvl w:val="0"/>
          <w:numId w:val="9"/>
        </w:numPr>
        <w:spacing w:after="0"/>
        <w:jc w:val="both"/>
        <w:rPr>
          <w:rFonts w:ascii="Times New Roman" w:hAnsi="Times New Roman" w:cs="Times New Roman"/>
        </w:rPr>
      </w:pPr>
      <w:r w:rsidRPr="00C30506">
        <w:rPr>
          <w:rFonts w:ascii="Times New Roman" w:hAnsi="Times New Roman" w:cs="Times New Roman"/>
          <w:b/>
          <w:bCs/>
        </w:rPr>
        <w:t>Normalisasi</w:t>
      </w:r>
      <w:r w:rsidRPr="00C30506">
        <w:rPr>
          <w:rFonts w:ascii="Times New Roman" w:hAnsi="Times New Roman" w:cs="Times New Roman"/>
        </w:rPr>
        <w:t>: Mengubah teks menjadi huruf kecil, mengoreksi kesalahan ejaan umum, dan mengubah singkatan atau slang populer ke bentuk standar.</w:t>
      </w:r>
    </w:p>
    <w:p w14:paraId="4B58B4A4" w14:textId="77777777" w:rsidR="008E6CEE" w:rsidRPr="00C30506" w:rsidRDefault="008E6CEE" w:rsidP="008E6CEE">
      <w:pPr>
        <w:numPr>
          <w:ilvl w:val="0"/>
          <w:numId w:val="9"/>
        </w:numPr>
        <w:spacing w:after="0"/>
        <w:jc w:val="both"/>
        <w:rPr>
          <w:rFonts w:ascii="Times New Roman" w:hAnsi="Times New Roman" w:cs="Times New Roman"/>
        </w:rPr>
      </w:pPr>
      <w:r w:rsidRPr="00C30506">
        <w:rPr>
          <w:rFonts w:ascii="Times New Roman" w:hAnsi="Times New Roman" w:cs="Times New Roman"/>
          <w:b/>
          <w:bCs/>
        </w:rPr>
        <w:t>Penghapusan stopwords</w:t>
      </w:r>
      <w:r w:rsidRPr="00C30506">
        <w:rPr>
          <w:rFonts w:ascii="Times New Roman" w:hAnsi="Times New Roman" w:cs="Times New Roman"/>
        </w:rPr>
        <w:t>: Menghapus kata-kata umum dalam Bahasa Indonesia dan Inggris yang tidak memberikan informasi sentimen.</w:t>
      </w:r>
    </w:p>
    <w:p w14:paraId="2516C73B" w14:textId="77777777" w:rsidR="008E6CEE" w:rsidRPr="00C30506" w:rsidRDefault="008E6CEE" w:rsidP="008E6CEE">
      <w:pPr>
        <w:numPr>
          <w:ilvl w:val="0"/>
          <w:numId w:val="9"/>
        </w:numPr>
        <w:spacing w:after="0"/>
        <w:jc w:val="both"/>
        <w:rPr>
          <w:rFonts w:ascii="Times New Roman" w:hAnsi="Times New Roman" w:cs="Times New Roman"/>
        </w:rPr>
      </w:pPr>
      <w:r w:rsidRPr="00C30506">
        <w:rPr>
          <w:rFonts w:ascii="Times New Roman" w:hAnsi="Times New Roman" w:cs="Times New Roman"/>
          <w:b/>
          <w:bCs/>
        </w:rPr>
        <w:t>Stemming/Lemmatization</w:t>
      </w:r>
      <w:r w:rsidRPr="00C30506">
        <w:rPr>
          <w:rFonts w:ascii="Times New Roman" w:hAnsi="Times New Roman" w:cs="Times New Roman"/>
        </w:rPr>
        <w:t>: Mengubah kata-kata ke bentuk dasar untuk mengurangi dimensi fitur.</w:t>
      </w:r>
    </w:p>
    <w:p w14:paraId="75E5D921" w14:textId="069052CE" w:rsidR="008E6CEE" w:rsidRPr="00C30506" w:rsidRDefault="008E6CEE" w:rsidP="008E6CEE">
      <w:pPr>
        <w:numPr>
          <w:ilvl w:val="0"/>
          <w:numId w:val="9"/>
        </w:numPr>
        <w:spacing w:after="0"/>
        <w:jc w:val="both"/>
        <w:rPr>
          <w:rFonts w:ascii="Times New Roman" w:hAnsi="Times New Roman" w:cs="Times New Roman"/>
        </w:rPr>
      </w:pPr>
      <w:r w:rsidRPr="00C30506">
        <w:rPr>
          <w:rFonts w:ascii="Times New Roman" w:hAnsi="Times New Roman" w:cs="Times New Roman"/>
          <w:b/>
          <w:bCs/>
        </w:rPr>
        <w:t>Translasi</w:t>
      </w:r>
      <w:r w:rsidRPr="00C30506">
        <w:rPr>
          <w:rFonts w:ascii="Times New Roman" w:hAnsi="Times New Roman" w:cs="Times New Roman"/>
        </w:rPr>
        <w:t>: Menerjemahkan ulasan berbahasa Inggris ke Bahasa Indonesia menggunakan Google Translat</w:t>
      </w:r>
      <w:r w:rsidR="00CB6720" w:rsidRPr="00C30506">
        <w:rPr>
          <w:rFonts w:ascii="Times New Roman" w:hAnsi="Times New Roman" w:cs="Times New Roman"/>
        </w:rPr>
        <w:t>e</w:t>
      </w:r>
    </w:p>
    <w:p w14:paraId="44705D8B" w14:textId="77777777" w:rsidR="008E6CEE" w:rsidRPr="00C30506" w:rsidRDefault="008E6CEE" w:rsidP="00650422">
      <w:pPr>
        <w:spacing w:after="0"/>
        <w:jc w:val="both"/>
        <w:rPr>
          <w:rFonts w:ascii="Times New Roman" w:hAnsi="Times New Roman" w:cs="Times New Roman"/>
          <w:lang w:val="sv-SE"/>
        </w:rPr>
      </w:pPr>
    </w:p>
    <w:p w14:paraId="7E8F4D1A" w14:textId="77777777" w:rsidR="004E675F" w:rsidRPr="00C30506" w:rsidRDefault="004E675F" w:rsidP="004E675F">
      <w:pPr>
        <w:spacing w:after="0"/>
        <w:jc w:val="both"/>
        <w:rPr>
          <w:rFonts w:ascii="Times New Roman" w:hAnsi="Times New Roman" w:cs="Times New Roman"/>
          <w:b/>
          <w:bCs/>
          <w:lang w:val="sv-SE"/>
        </w:rPr>
      </w:pPr>
      <w:r w:rsidRPr="00C30506">
        <w:rPr>
          <w:rFonts w:ascii="Times New Roman" w:hAnsi="Times New Roman" w:cs="Times New Roman"/>
          <w:b/>
          <w:bCs/>
          <w:lang w:val="sv-SE"/>
        </w:rPr>
        <w:t>Pelabelan Data</w:t>
      </w:r>
    </w:p>
    <w:p w14:paraId="5A8DEDA2" w14:textId="59616946" w:rsidR="004E675F" w:rsidRPr="00C30506" w:rsidRDefault="004E675F" w:rsidP="004E675F">
      <w:pPr>
        <w:spacing w:after="0"/>
        <w:ind w:firstLine="720"/>
        <w:jc w:val="both"/>
        <w:rPr>
          <w:rFonts w:ascii="Times New Roman" w:hAnsi="Times New Roman" w:cs="Times New Roman"/>
          <w:lang w:val="sv-SE"/>
        </w:rPr>
      </w:pPr>
      <w:r w:rsidRPr="00C30506">
        <w:rPr>
          <w:rFonts w:ascii="Times New Roman" w:hAnsi="Times New Roman" w:cs="Times New Roman"/>
          <w:lang w:val="sv-SE"/>
        </w:rPr>
        <w:t xml:space="preserve">Untuk keperluan pelatihan model supervised learning, keseluruhan 81 ulasan dari dataset telah dianotasi secara manual dengan label sentimen (positif, negatif, atau netral). Proses anotasi dilakukan dengan latar belakang pariwisata dan </w:t>
      </w:r>
      <w:r w:rsidR="00F62C62" w:rsidRPr="00C30506">
        <w:rPr>
          <w:rFonts w:ascii="Times New Roman" w:hAnsi="Times New Roman" w:cs="Times New Roman"/>
          <w:lang w:val="sv-SE"/>
        </w:rPr>
        <w:t>linguistic.</w:t>
      </w:r>
    </w:p>
    <w:p w14:paraId="11E23E30" w14:textId="77777777" w:rsidR="004E675F" w:rsidRPr="00C30506" w:rsidRDefault="004E675F" w:rsidP="004E675F">
      <w:pPr>
        <w:spacing w:after="0"/>
        <w:ind w:firstLine="720"/>
        <w:jc w:val="both"/>
        <w:rPr>
          <w:rFonts w:ascii="Times New Roman" w:hAnsi="Times New Roman" w:cs="Times New Roman"/>
          <w:lang w:val="sv-SE"/>
        </w:rPr>
      </w:pPr>
      <w:r w:rsidRPr="00C30506">
        <w:rPr>
          <w:rFonts w:ascii="Times New Roman" w:hAnsi="Times New Roman" w:cs="Times New Roman"/>
          <w:lang w:val="sv-SE"/>
        </w:rPr>
        <w:t>Selain label sentimen umum, data juga dianotasi untuk aspek-aspek spesifik yang disebutkan (aksesibilitas, fasilitas, kebersihan, keindahan alam, dan layanan) beserta sentimen untuk masing-masing aspek.</w:t>
      </w:r>
    </w:p>
    <w:p w14:paraId="5ACF39F7" w14:textId="77777777" w:rsidR="00F62C62" w:rsidRPr="00C30506" w:rsidRDefault="00F62C62" w:rsidP="00F62C62">
      <w:pPr>
        <w:spacing w:after="0"/>
        <w:jc w:val="both"/>
        <w:rPr>
          <w:rFonts w:ascii="Times New Roman" w:hAnsi="Times New Roman" w:cs="Times New Roman"/>
          <w:lang w:val="sv-SE"/>
        </w:rPr>
      </w:pPr>
    </w:p>
    <w:p w14:paraId="38296AEC" w14:textId="03DAFB10" w:rsidR="00F62C62" w:rsidRPr="00C30506" w:rsidRDefault="00F62C62" w:rsidP="00F62C62">
      <w:pPr>
        <w:spacing w:after="0"/>
        <w:jc w:val="both"/>
        <w:rPr>
          <w:rFonts w:ascii="Times New Roman" w:hAnsi="Times New Roman" w:cs="Times New Roman"/>
          <w:b/>
          <w:bCs/>
          <w:lang w:val="sv-SE"/>
        </w:rPr>
      </w:pPr>
      <w:r w:rsidRPr="00C30506">
        <w:rPr>
          <w:rFonts w:ascii="Times New Roman" w:hAnsi="Times New Roman" w:cs="Times New Roman"/>
          <w:b/>
          <w:bCs/>
          <w:lang w:val="sv-SE"/>
        </w:rPr>
        <w:t>Dataset</w:t>
      </w:r>
    </w:p>
    <w:p w14:paraId="20AD28D4" w14:textId="4CD41CBB" w:rsidR="004E675F" w:rsidRPr="00C30506" w:rsidRDefault="007F1F3A" w:rsidP="00650422">
      <w:pPr>
        <w:spacing w:after="0"/>
        <w:jc w:val="both"/>
        <w:rPr>
          <w:rFonts w:ascii="Times New Roman" w:hAnsi="Times New Roman" w:cs="Times New Roman"/>
        </w:rPr>
      </w:pPr>
      <w:r w:rsidRPr="00C30506">
        <w:rPr>
          <w:rFonts w:ascii="Times New Roman" w:hAnsi="Times New Roman" w:cs="Times New Roman"/>
        </w:rPr>
        <w:t>Preview 5 Dataset yang akan digunakan :</w:t>
      </w:r>
    </w:p>
    <w:tbl>
      <w:tblPr>
        <w:tblStyle w:val="TableGrid"/>
        <w:tblW w:w="0" w:type="auto"/>
        <w:tblLook w:val="04A0" w:firstRow="1" w:lastRow="0" w:firstColumn="1" w:lastColumn="0" w:noHBand="0" w:noVBand="1"/>
      </w:tblPr>
      <w:tblGrid>
        <w:gridCol w:w="1592"/>
        <w:gridCol w:w="1471"/>
        <w:gridCol w:w="3530"/>
        <w:gridCol w:w="2423"/>
      </w:tblGrid>
      <w:tr w:rsidR="00A534CB" w:rsidRPr="00C30506" w14:paraId="0D1C16FB" w14:textId="54FD1B19" w:rsidTr="00A534CB">
        <w:tc>
          <w:tcPr>
            <w:tcW w:w="1711" w:type="dxa"/>
          </w:tcPr>
          <w:p w14:paraId="16D0C939" w14:textId="09D1435C" w:rsidR="00A534CB" w:rsidRPr="00C30506" w:rsidRDefault="00A534CB" w:rsidP="007F1F3A">
            <w:pPr>
              <w:jc w:val="center"/>
              <w:rPr>
                <w:rFonts w:ascii="Times New Roman" w:hAnsi="Times New Roman" w:cs="Times New Roman"/>
                <w:b/>
                <w:bCs/>
              </w:rPr>
            </w:pPr>
            <w:r>
              <w:rPr>
                <w:rFonts w:ascii="Times New Roman" w:hAnsi="Times New Roman" w:cs="Times New Roman"/>
                <w:b/>
                <w:bCs/>
              </w:rPr>
              <w:t>Pablished</w:t>
            </w:r>
          </w:p>
        </w:tc>
        <w:tc>
          <w:tcPr>
            <w:tcW w:w="1663" w:type="dxa"/>
          </w:tcPr>
          <w:p w14:paraId="62C459A9" w14:textId="7712A77E" w:rsidR="00A534CB" w:rsidRPr="00C30506" w:rsidRDefault="00A534CB" w:rsidP="007F1F3A">
            <w:pPr>
              <w:jc w:val="center"/>
              <w:rPr>
                <w:rFonts w:ascii="Times New Roman" w:hAnsi="Times New Roman" w:cs="Times New Roman"/>
                <w:b/>
                <w:bCs/>
              </w:rPr>
            </w:pPr>
            <w:r>
              <w:rPr>
                <w:rFonts w:ascii="Times New Roman" w:hAnsi="Times New Roman" w:cs="Times New Roman"/>
                <w:b/>
                <w:bCs/>
              </w:rPr>
              <w:t>Likes</w:t>
            </w:r>
          </w:p>
        </w:tc>
        <w:tc>
          <w:tcPr>
            <w:tcW w:w="4134" w:type="dxa"/>
          </w:tcPr>
          <w:p w14:paraId="21B08CF3" w14:textId="6F08E617" w:rsidR="00A534CB" w:rsidRPr="00C30506" w:rsidRDefault="00A534CB" w:rsidP="007F1F3A">
            <w:pPr>
              <w:jc w:val="center"/>
              <w:rPr>
                <w:rFonts w:ascii="Times New Roman" w:hAnsi="Times New Roman" w:cs="Times New Roman"/>
                <w:b/>
                <w:bCs/>
              </w:rPr>
            </w:pPr>
            <w:r>
              <w:rPr>
                <w:rFonts w:ascii="Times New Roman" w:hAnsi="Times New Roman" w:cs="Times New Roman"/>
                <w:b/>
                <w:bCs/>
              </w:rPr>
              <w:t>Content</w:t>
            </w:r>
          </w:p>
        </w:tc>
        <w:tc>
          <w:tcPr>
            <w:tcW w:w="1508" w:type="dxa"/>
          </w:tcPr>
          <w:p w14:paraId="0D056AEC" w14:textId="52488885" w:rsidR="00A534CB" w:rsidRDefault="00A534CB" w:rsidP="007F1F3A">
            <w:pPr>
              <w:jc w:val="center"/>
              <w:rPr>
                <w:rFonts w:ascii="Times New Roman" w:hAnsi="Times New Roman" w:cs="Times New Roman"/>
                <w:b/>
                <w:bCs/>
              </w:rPr>
            </w:pPr>
            <w:r>
              <w:rPr>
                <w:rFonts w:ascii="Times New Roman" w:hAnsi="Times New Roman" w:cs="Times New Roman"/>
                <w:b/>
                <w:bCs/>
              </w:rPr>
              <w:t>Author</w:t>
            </w:r>
          </w:p>
        </w:tc>
      </w:tr>
      <w:tr w:rsidR="00A534CB" w:rsidRPr="00C30506" w14:paraId="5F4FF62C" w14:textId="23E3953C" w:rsidTr="00A534CB">
        <w:tc>
          <w:tcPr>
            <w:tcW w:w="1711" w:type="dxa"/>
          </w:tcPr>
          <w:p w14:paraId="09AA405A" w14:textId="7A24585F" w:rsidR="00A534CB" w:rsidRPr="00C30506" w:rsidRDefault="00A534CB" w:rsidP="00A908DE">
            <w:pPr>
              <w:rPr>
                <w:rFonts w:ascii="Times New Roman" w:hAnsi="Times New Roman" w:cs="Times New Roman"/>
              </w:rPr>
            </w:pPr>
            <w:r>
              <w:rPr>
                <w:rFonts w:ascii="Times New Roman" w:hAnsi="Times New Roman" w:cs="Times New Roman"/>
              </w:rPr>
              <w:t xml:space="preserve">6 </w:t>
            </w:r>
            <w:r w:rsidR="00E95ADC">
              <w:rPr>
                <w:rFonts w:ascii="Times New Roman" w:hAnsi="Times New Roman" w:cs="Times New Roman"/>
              </w:rPr>
              <w:t>m</w:t>
            </w:r>
            <w:r>
              <w:rPr>
                <w:rFonts w:ascii="Times New Roman" w:hAnsi="Times New Roman" w:cs="Times New Roman"/>
              </w:rPr>
              <w:t xml:space="preserve">onths </w:t>
            </w:r>
            <w:r w:rsidR="00E95ADC">
              <w:rPr>
                <w:rFonts w:ascii="Times New Roman" w:hAnsi="Times New Roman" w:cs="Times New Roman"/>
              </w:rPr>
              <w:t>a</w:t>
            </w:r>
            <w:r>
              <w:rPr>
                <w:rFonts w:ascii="Times New Roman" w:hAnsi="Times New Roman" w:cs="Times New Roman"/>
              </w:rPr>
              <w:t>go</w:t>
            </w:r>
          </w:p>
        </w:tc>
        <w:tc>
          <w:tcPr>
            <w:tcW w:w="1663" w:type="dxa"/>
          </w:tcPr>
          <w:p w14:paraId="637373C4" w14:textId="4343B6E0" w:rsidR="00A534CB" w:rsidRPr="00C30506" w:rsidRDefault="00A534CB" w:rsidP="00A908DE">
            <w:pPr>
              <w:rPr>
                <w:rFonts w:ascii="Times New Roman" w:hAnsi="Times New Roman" w:cs="Times New Roman"/>
              </w:rPr>
            </w:pPr>
            <w:r>
              <w:rPr>
                <w:rFonts w:ascii="Times New Roman" w:hAnsi="Times New Roman" w:cs="Times New Roman"/>
              </w:rPr>
              <w:t>3</w:t>
            </w:r>
          </w:p>
        </w:tc>
        <w:tc>
          <w:tcPr>
            <w:tcW w:w="4134" w:type="dxa"/>
          </w:tcPr>
          <w:p w14:paraId="682B9E19" w14:textId="77777777" w:rsidR="00A534CB" w:rsidRDefault="00A534CB" w:rsidP="00A534CB">
            <w:pPr>
              <w:jc w:val="both"/>
              <w:rPr>
                <w:rFonts w:ascii="Calibri" w:hAnsi="Calibri" w:cs="Calibri"/>
                <w:color w:val="000000"/>
                <w:szCs w:val="22"/>
              </w:rPr>
            </w:pPr>
            <w:r>
              <w:rPr>
                <w:rFonts w:ascii="Calibri" w:hAnsi="Calibri" w:cs="Calibri"/>
                <w:color w:val="000000"/>
                <w:szCs w:val="22"/>
              </w:rPr>
              <w:t>Mantab Videonya Mas...Jadi tahu suasana perjalanan penuh ombak ke Gili Labak sumenep</w:t>
            </w:r>
          </w:p>
          <w:p w14:paraId="5F2D1372" w14:textId="1B5A6E17" w:rsidR="00A534CB" w:rsidRPr="00C30506" w:rsidRDefault="00A534CB" w:rsidP="00650422">
            <w:pPr>
              <w:jc w:val="both"/>
              <w:rPr>
                <w:rFonts w:ascii="Times New Roman" w:hAnsi="Times New Roman" w:cs="Times New Roman"/>
              </w:rPr>
            </w:pPr>
          </w:p>
        </w:tc>
        <w:tc>
          <w:tcPr>
            <w:tcW w:w="1508" w:type="dxa"/>
          </w:tcPr>
          <w:p w14:paraId="6CE0ECCB" w14:textId="555C8543" w:rsidR="00A534CB" w:rsidRPr="00C30506" w:rsidRDefault="00A534CB" w:rsidP="00650422">
            <w:pPr>
              <w:jc w:val="both"/>
              <w:rPr>
                <w:rFonts w:ascii="Times New Roman" w:hAnsi="Times New Roman" w:cs="Times New Roman"/>
              </w:rPr>
            </w:pPr>
            <w:r w:rsidRPr="00A534CB">
              <w:rPr>
                <w:rFonts w:ascii="Times New Roman" w:hAnsi="Times New Roman" w:cs="Times New Roman"/>
              </w:rPr>
              <w:t>@SamaptaPolsekNgunut</w:t>
            </w:r>
          </w:p>
        </w:tc>
      </w:tr>
      <w:tr w:rsidR="00A534CB" w:rsidRPr="00C30506" w14:paraId="17FCC3F6" w14:textId="0BE92B53" w:rsidTr="00A534CB">
        <w:tc>
          <w:tcPr>
            <w:tcW w:w="1711" w:type="dxa"/>
          </w:tcPr>
          <w:p w14:paraId="19A3D632" w14:textId="00987A11" w:rsidR="00A534CB" w:rsidRPr="00C30506" w:rsidRDefault="00A534CB" w:rsidP="00650422">
            <w:pPr>
              <w:jc w:val="both"/>
              <w:rPr>
                <w:rFonts w:ascii="Times New Roman" w:hAnsi="Times New Roman" w:cs="Times New Roman"/>
              </w:rPr>
            </w:pPr>
            <w:r w:rsidRPr="00A534CB">
              <w:rPr>
                <w:rFonts w:ascii="Times New Roman" w:hAnsi="Times New Roman" w:cs="Times New Roman"/>
              </w:rPr>
              <w:t>1 year ago</w:t>
            </w:r>
          </w:p>
        </w:tc>
        <w:tc>
          <w:tcPr>
            <w:tcW w:w="1663" w:type="dxa"/>
          </w:tcPr>
          <w:p w14:paraId="3D5CF855" w14:textId="74060E6F" w:rsidR="00A534CB" w:rsidRPr="00C30506" w:rsidRDefault="00A534CB" w:rsidP="00650422">
            <w:pPr>
              <w:jc w:val="both"/>
              <w:rPr>
                <w:rFonts w:ascii="Times New Roman" w:hAnsi="Times New Roman" w:cs="Times New Roman"/>
              </w:rPr>
            </w:pPr>
            <w:r>
              <w:rPr>
                <w:rFonts w:ascii="Times New Roman" w:hAnsi="Times New Roman" w:cs="Times New Roman"/>
              </w:rPr>
              <w:t>6</w:t>
            </w:r>
          </w:p>
        </w:tc>
        <w:tc>
          <w:tcPr>
            <w:tcW w:w="4134" w:type="dxa"/>
          </w:tcPr>
          <w:p w14:paraId="32AFA940" w14:textId="52208732" w:rsidR="00A534CB" w:rsidRPr="00C30506" w:rsidRDefault="00A534CB" w:rsidP="00650422">
            <w:pPr>
              <w:jc w:val="both"/>
              <w:rPr>
                <w:rFonts w:ascii="Times New Roman" w:hAnsi="Times New Roman" w:cs="Times New Roman"/>
              </w:rPr>
            </w:pPr>
            <w:r w:rsidRPr="00A534CB">
              <w:rPr>
                <w:rFonts w:ascii="Times New Roman" w:hAnsi="Times New Roman" w:cs="Times New Roman"/>
              </w:rPr>
              <w:t>Mantab Selalu Keren hasil Videonya Bos Q...melihat keindahan Gili labak jadi ingin kesana sayang biaya nya mahal ya bos</w:t>
            </w:r>
          </w:p>
        </w:tc>
        <w:tc>
          <w:tcPr>
            <w:tcW w:w="1508" w:type="dxa"/>
          </w:tcPr>
          <w:p w14:paraId="0B2FC122" w14:textId="62E3B423" w:rsidR="00A534CB" w:rsidRPr="00C30506" w:rsidRDefault="00A534CB" w:rsidP="00650422">
            <w:pPr>
              <w:jc w:val="both"/>
              <w:rPr>
                <w:rFonts w:ascii="Times New Roman" w:hAnsi="Times New Roman" w:cs="Times New Roman"/>
              </w:rPr>
            </w:pPr>
            <w:r w:rsidRPr="00A534CB">
              <w:rPr>
                <w:rFonts w:ascii="Times New Roman" w:hAnsi="Times New Roman" w:cs="Times New Roman"/>
              </w:rPr>
              <w:t>@mashurisaja9739</w:t>
            </w:r>
          </w:p>
        </w:tc>
      </w:tr>
      <w:tr w:rsidR="00A534CB" w:rsidRPr="00C30506" w14:paraId="2236C12E" w14:textId="4210EEBF" w:rsidTr="00A534CB">
        <w:tc>
          <w:tcPr>
            <w:tcW w:w="1711" w:type="dxa"/>
          </w:tcPr>
          <w:p w14:paraId="75960B68" w14:textId="77777777" w:rsidR="00A534CB" w:rsidRDefault="00A534CB" w:rsidP="00A534CB">
            <w:pPr>
              <w:jc w:val="both"/>
              <w:rPr>
                <w:rFonts w:ascii="Calibri" w:hAnsi="Calibri" w:cs="Calibri"/>
                <w:color w:val="000000"/>
                <w:szCs w:val="22"/>
              </w:rPr>
            </w:pPr>
            <w:r>
              <w:rPr>
                <w:rFonts w:ascii="Calibri" w:hAnsi="Calibri" w:cs="Calibri"/>
                <w:color w:val="000000"/>
                <w:szCs w:val="22"/>
              </w:rPr>
              <w:t>1 year ago</w:t>
            </w:r>
          </w:p>
          <w:p w14:paraId="56F66153" w14:textId="7937150F" w:rsidR="00A534CB" w:rsidRPr="00C30506" w:rsidRDefault="00A534CB" w:rsidP="00650422">
            <w:pPr>
              <w:jc w:val="both"/>
              <w:rPr>
                <w:rFonts w:ascii="Times New Roman" w:hAnsi="Times New Roman" w:cs="Times New Roman"/>
              </w:rPr>
            </w:pPr>
          </w:p>
        </w:tc>
        <w:tc>
          <w:tcPr>
            <w:tcW w:w="1663" w:type="dxa"/>
          </w:tcPr>
          <w:p w14:paraId="45008664" w14:textId="317054BC" w:rsidR="00A534CB" w:rsidRPr="00C30506" w:rsidRDefault="00A534CB" w:rsidP="00650422">
            <w:pPr>
              <w:jc w:val="both"/>
              <w:rPr>
                <w:rFonts w:ascii="Times New Roman" w:hAnsi="Times New Roman" w:cs="Times New Roman"/>
              </w:rPr>
            </w:pPr>
            <w:r>
              <w:rPr>
                <w:rFonts w:ascii="Times New Roman" w:hAnsi="Times New Roman" w:cs="Times New Roman"/>
              </w:rPr>
              <w:t>3</w:t>
            </w:r>
          </w:p>
        </w:tc>
        <w:tc>
          <w:tcPr>
            <w:tcW w:w="4134" w:type="dxa"/>
          </w:tcPr>
          <w:p w14:paraId="403090FB" w14:textId="4AA2B1DF" w:rsidR="00A534CB" w:rsidRPr="00C30506" w:rsidRDefault="00A534CB" w:rsidP="00650422">
            <w:pPr>
              <w:jc w:val="both"/>
              <w:rPr>
                <w:rFonts w:ascii="Times New Roman" w:hAnsi="Times New Roman" w:cs="Times New Roman"/>
              </w:rPr>
            </w:pPr>
            <w:r w:rsidRPr="00A534CB">
              <w:rPr>
                <w:rFonts w:ascii="Times New Roman" w:hAnsi="Times New Roman" w:cs="Times New Roman"/>
              </w:rPr>
              <w:t>Keren Videonya Jadi Pengen kesana bersama Bestie gili labak mas</w:t>
            </w:r>
          </w:p>
        </w:tc>
        <w:tc>
          <w:tcPr>
            <w:tcW w:w="1508" w:type="dxa"/>
          </w:tcPr>
          <w:p w14:paraId="1EA3F479" w14:textId="4C782A63" w:rsidR="00A534CB" w:rsidRPr="00C30506" w:rsidRDefault="00E95ADC" w:rsidP="00650422">
            <w:pPr>
              <w:jc w:val="both"/>
              <w:rPr>
                <w:rFonts w:ascii="Times New Roman" w:hAnsi="Times New Roman" w:cs="Times New Roman"/>
              </w:rPr>
            </w:pPr>
            <w:r w:rsidRPr="00E95ADC">
              <w:rPr>
                <w:rFonts w:ascii="Times New Roman" w:hAnsi="Times New Roman" w:cs="Times New Roman"/>
              </w:rPr>
              <w:t>@dimasadipati</w:t>
            </w:r>
          </w:p>
        </w:tc>
      </w:tr>
      <w:tr w:rsidR="00A534CB" w:rsidRPr="00E95ADC" w14:paraId="07DE95D1" w14:textId="12E68CB1" w:rsidTr="00A534CB">
        <w:tc>
          <w:tcPr>
            <w:tcW w:w="1711" w:type="dxa"/>
          </w:tcPr>
          <w:p w14:paraId="299DCCF1" w14:textId="04429AB9" w:rsidR="00A534CB" w:rsidRPr="00C30506" w:rsidRDefault="00E95ADC" w:rsidP="00650422">
            <w:pPr>
              <w:jc w:val="both"/>
              <w:rPr>
                <w:rFonts w:ascii="Times New Roman" w:hAnsi="Times New Roman" w:cs="Times New Roman"/>
              </w:rPr>
            </w:pPr>
            <w:r>
              <w:rPr>
                <w:rFonts w:ascii="Times New Roman" w:hAnsi="Times New Roman" w:cs="Times New Roman"/>
              </w:rPr>
              <w:t>1 year ago</w:t>
            </w:r>
          </w:p>
        </w:tc>
        <w:tc>
          <w:tcPr>
            <w:tcW w:w="1663" w:type="dxa"/>
          </w:tcPr>
          <w:p w14:paraId="25CBFB1D" w14:textId="5D5D0A1E" w:rsidR="00A534CB" w:rsidRPr="00C30506" w:rsidRDefault="00E95ADC" w:rsidP="00650422">
            <w:pPr>
              <w:jc w:val="both"/>
              <w:rPr>
                <w:rFonts w:ascii="Times New Roman" w:hAnsi="Times New Roman" w:cs="Times New Roman"/>
              </w:rPr>
            </w:pPr>
            <w:r>
              <w:rPr>
                <w:rFonts w:ascii="Times New Roman" w:hAnsi="Times New Roman" w:cs="Times New Roman"/>
              </w:rPr>
              <w:t>3</w:t>
            </w:r>
            <w:r w:rsidR="00A534CB" w:rsidRPr="00C30506">
              <w:rPr>
                <w:rFonts w:ascii="Times New Roman" w:hAnsi="Times New Roman" w:cs="Times New Roman"/>
              </w:rPr>
              <w:t> </w:t>
            </w:r>
          </w:p>
        </w:tc>
        <w:tc>
          <w:tcPr>
            <w:tcW w:w="4134" w:type="dxa"/>
          </w:tcPr>
          <w:p w14:paraId="1D6D5EE7" w14:textId="2FD23059" w:rsidR="00A534CB" w:rsidRPr="00E95ADC" w:rsidRDefault="00E95ADC" w:rsidP="00650422">
            <w:pPr>
              <w:jc w:val="both"/>
              <w:rPr>
                <w:rFonts w:ascii="Times New Roman" w:hAnsi="Times New Roman" w:cs="Times New Roman"/>
                <w:lang w:val="it-IT"/>
              </w:rPr>
            </w:pPr>
            <w:r w:rsidRPr="00E95ADC">
              <w:rPr>
                <w:rFonts w:ascii="Times New Roman" w:hAnsi="Times New Roman" w:cs="Times New Roman"/>
                <w:lang w:val="it-IT"/>
              </w:rPr>
              <w:t>Mantab sekali view giliran labak</w:t>
            </w:r>
          </w:p>
        </w:tc>
        <w:tc>
          <w:tcPr>
            <w:tcW w:w="1508" w:type="dxa"/>
          </w:tcPr>
          <w:p w14:paraId="31B027C3" w14:textId="69A2E76C" w:rsidR="00A534CB" w:rsidRPr="00E95ADC" w:rsidRDefault="00E95ADC" w:rsidP="00650422">
            <w:pPr>
              <w:jc w:val="both"/>
              <w:rPr>
                <w:rFonts w:ascii="Times New Roman" w:hAnsi="Times New Roman" w:cs="Times New Roman"/>
                <w:lang w:val="it-IT"/>
              </w:rPr>
            </w:pPr>
            <w:r>
              <w:rPr>
                <w:rFonts w:ascii="Times New Roman" w:hAnsi="Times New Roman" w:cs="Times New Roman"/>
                <w:lang w:val="it-IT"/>
              </w:rPr>
              <w:t>@aura6695</w:t>
            </w:r>
          </w:p>
        </w:tc>
      </w:tr>
      <w:tr w:rsidR="00A534CB" w:rsidRPr="00C30506" w14:paraId="14499DB4" w14:textId="4DF225ED" w:rsidTr="00A534CB">
        <w:tc>
          <w:tcPr>
            <w:tcW w:w="1711" w:type="dxa"/>
          </w:tcPr>
          <w:p w14:paraId="725115FC" w14:textId="0F34CD86" w:rsidR="00A534CB" w:rsidRPr="00C30506" w:rsidRDefault="00E95ADC" w:rsidP="00650422">
            <w:pPr>
              <w:jc w:val="both"/>
              <w:rPr>
                <w:rFonts w:ascii="Times New Roman" w:hAnsi="Times New Roman" w:cs="Times New Roman"/>
              </w:rPr>
            </w:pPr>
            <w:r>
              <w:rPr>
                <w:rFonts w:ascii="Times New Roman" w:hAnsi="Times New Roman" w:cs="Times New Roman"/>
              </w:rPr>
              <w:t>1 year ago</w:t>
            </w:r>
          </w:p>
        </w:tc>
        <w:tc>
          <w:tcPr>
            <w:tcW w:w="1663" w:type="dxa"/>
          </w:tcPr>
          <w:p w14:paraId="2BC547D4" w14:textId="55ABA8CF" w:rsidR="00A534CB" w:rsidRPr="00C30506" w:rsidRDefault="00E95ADC" w:rsidP="00650422">
            <w:pPr>
              <w:jc w:val="both"/>
              <w:rPr>
                <w:rFonts w:ascii="Times New Roman" w:hAnsi="Times New Roman" w:cs="Times New Roman"/>
              </w:rPr>
            </w:pPr>
            <w:r>
              <w:rPr>
                <w:rFonts w:ascii="Times New Roman" w:hAnsi="Times New Roman" w:cs="Times New Roman"/>
              </w:rPr>
              <w:t>3</w:t>
            </w:r>
          </w:p>
        </w:tc>
        <w:tc>
          <w:tcPr>
            <w:tcW w:w="4134" w:type="dxa"/>
          </w:tcPr>
          <w:p w14:paraId="4A615D6B" w14:textId="30CED228" w:rsidR="00A534CB" w:rsidRPr="00C30506" w:rsidRDefault="00E95ADC" w:rsidP="00650422">
            <w:pPr>
              <w:jc w:val="both"/>
              <w:rPr>
                <w:rFonts w:ascii="Times New Roman" w:hAnsi="Times New Roman" w:cs="Times New Roman"/>
              </w:rPr>
            </w:pPr>
            <w:r w:rsidRPr="00E95ADC">
              <w:rPr>
                <w:rFonts w:ascii="Times New Roman" w:hAnsi="Times New Roman" w:cs="Times New Roman"/>
                <w:lang w:val="it-IT"/>
              </w:rPr>
              <w:t>Mantab Keren Gili Labak nya ?</w:t>
            </w:r>
          </w:p>
        </w:tc>
        <w:tc>
          <w:tcPr>
            <w:tcW w:w="1508" w:type="dxa"/>
          </w:tcPr>
          <w:p w14:paraId="5DA5D6E1" w14:textId="4C17A0DD" w:rsidR="00A534CB" w:rsidRPr="00C30506" w:rsidRDefault="00E95ADC" w:rsidP="00650422">
            <w:pPr>
              <w:jc w:val="both"/>
              <w:rPr>
                <w:rFonts w:ascii="Times New Roman" w:hAnsi="Times New Roman" w:cs="Times New Roman"/>
                <w:lang w:val="it-IT"/>
              </w:rPr>
            </w:pPr>
            <w:r w:rsidRPr="00E95ADC">
              <w:rPr>
                <w:rFonts w:ascii="Times New Roman" w:hAnsi="Times New Roman" w:cs="Times New Roman"/>
                <w:lang w:val="it-IT"/>
              </w:rPr>
              <w:t>@NRRanee</w:t>
            </w:r>
          </w:p>
        </w:tc>
      </w:tr>
    </w:tbl>
    <w:p w14:paraId="5B1C880A" w14:textId="77777777" w:rsidR="007F1F3A" w:rsidRPr="00C30506" w:rsidRDefault="007F1F3A" w:rsidP="00650422">
      <w:pPr>
        <w:spacing w:after="0"/>
        <w:jc w:val="both"/>
        <w:rPr>
          <w:rFonts w:ascii="Times New Roman" w:hAnsi="Times New Roman" w:cs="Times New Roman"/>
        </w:rPr>
      </w:pPr>
    </w:p>
    <w:p w14:paraId="7B5029FF" w14:textId="2A55FC50" w:rsidR="00A95A13" w:rsidRPr="00C30506" w:rsidRDefault="00A95A13" w:rsidP="00B935DF">
      <w:pPr>
        <w:pStyle w:val="Heading1"/>
        <w:rPr>
          <w:rFonts w:ascii="Times New Roman" w:hAnsi="Times New Roman" w:cs="Times New Roman"/>
          <w:sz w:val="24"/>
          <w:szCs w:val="24"/>
          <w:lang w:val="sv-SE"/>
        </w:rPr>
      </w:pPr>
      <w:r w:rsidRPr="00C30506">
        <w:rPr>
          <w:rFonts w:ascii="Times New Roman" w:hAnsi="Times New Roman" w:cs="Times New Roman"/>
          <w:sz w:val="24"/>
          <w:szCs w:val="24"/>
          <w:lang w:val="sv-SE"/>
        </w:rPr>
        <w:t>Arsitektur Sistem</w:t>
      </w:r>
    </w:p>
    <w:p w14:paraId="7C8AB222" w14:textId="62B1AF24" w:rsidR="00C949A1" w:rsidRPr="00C30506" w:rsidRDefault="00B22327" w:rsidP="00B22327">
      <w:pPr>
        <w:spacing w:after="0"/>
        <w:ind w:firstLine="720"/>
        <w:jc w:val="both"/>
        <w:rPr>
          <w:rFonts w:ascii="Times New Roman" w:hAnsi="Times New Roman" w:cs="Times New Roman"/>
          <w:lang w:val="sv-SE"/>
        </w:rPr>
      </w:pPr>
      <w:r w:rsidRPr="00C30506">
        <w:rPr>
          <w:rFonts w:ascii="Times New Roman" w:hAnsi="Times New Roman" w:cs="Times New Roman"/>
          <w:lang w:val="sv-SE"/>
        </w:rPr>
        <w:t>Arsitektur sistem yang diusulkan menggambarkan alur proses analisis sentimen mulai dari pengumpulan data hingga</w:t>
      </w:r>
      <w:r w:rsidR="00BD5692" w:rsidRPr="00C30506">
        <w:rPr>
          <w:rFonts w:ascii="Times New Roman" w:hAnsi="Times New Roman" w:cs="Times New Roman"/>
          <w:lang w:val="sv-SE"/>
        </w:rPr>
        <w:t xml:space="preserve"> visualisasi :</w:t>
      </w:r>
    </w:p>
    <w:p w14:paraId="05F7285F" w14:textId="77777777" w:rsidR="000A021C" w:rsidRPr="00C30506" w:rsidRDefault="000A021C" w:rsidP="00B22327">
      <w:pPr>
        <w:spacing w:after="0"/>
        <w:ind w:firstLine="720"/>
        <w:jc w:val="both"/>
        <w:rPr>
          <w:rFonts w:ascii="Times New Roman" w:hAnsi="Times New Roman" w:cs="Times New Roman"/>
          <w:lang w:val="sv-SE"/>
        </w:rPr>
      </w:pPr>
    </w:p>
    <w:p w14:paraId="0E45FA0E" w14:textId="0A314665" w:rsidR="00E35C11" w:rsidRPr="00C30506" w:rsidRDefault="002D5B57" w:rsidP="00E35C11">
      <w:pPr>
        <w:keepNext/>
        <w:spacing w:after="0"/>
        <w:jc w:val="both"/>
        <w:rPr>
          <w:rFonts w:ascii="Times New Roman" w:hAnsi="Times New Roman" w:cs="Times New Roman"/>
          <w:lang w:val="it-IT"/>
        </w:rPr>
      </w:pPr>
      <w:r w:rsidRPr="002D5B57">
        <w:rPr>
          <w:rFonts w:ascii="Times New Roman" w:hAnsi="Times New Roman" w:cs="Times New Roman"/>
          <w:noProof/>
          <w:lang w:val="it-IT"/>
        </w:rPr>
        <w:drawing>
          <wp:inline distT="0" distB="0" distL="0" distR="0" wp14:anchorId="1F663C60" wp14:editId="5FC7768B">
            <wp:extent cx="5731510" cy="2005330"/>
            <wp:effectExtent l="0" t="0" r="2540" b="0"/>
            <wp:docPr id="1015468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68566" name=""/>
                    <pic:cNvPicPr/>
                  </pic:nvPicPr>
                  <pic:blipFill>
                    <a:blip r:embed="rId6"/>
                    <a:stretch>
                      <a:fillRect/>
                    </a:stretch>
                  </pic:blipFill>
                  <pic:spPr>
                    <a:xfrm>
                      <a:off x="0" y="0"/>
                      <a:ext cx="5731510" cy="2005330"/>
                    </a:xfrm>
                    <a:prstGeom prst="rect">
                      <a:avLst/>
                    </a:prstGeom>
                  </pic:spPr>
                </pic:pic>
              </a:graphicData>
            </a:graphic>
          </wp:inline>
        </w:drawing>
      </w:r>
    </w:p>
    <w:p w14:paraId="63974C15" w14:textId="00B1DA80" w:rsidR="00BD5692" w:rsidRPr="00C30506" w:rsidRDefault="00E35C11" w:rsidP="00E35C11">
      <w:pPr>
        <w:pStyle w:val="Caption"/>
        <w:jc w:val="center"/>
        <w:rPr>
          <w:rFonts w:ascii="Times New Roman" w:hAnsi="Times New Roman" w:cs="Times New Roman"/>
          <w:lang w:val="sv-SE"/>
        </w:rPr>
      </w:pPr>
      <w:r w:rsidRPr="00C30506">
        <w:rPr>
          <w:rFonts w:ascii="Times New Roman" w:hAnsi="Times New Roman" w:cs="Times New Roman"/>
          <w:lang w:val="it-IT"/>
        </w:rPr>
        <w:t xml:space="preserve">Gambar </w:t>
      </w:r>
      <w:r w:rsidRPr="00C30506">
        <w:rPr>
          <w:rFonts w:ascii="Times New Roman" w:hAnsi="Times New Roman" w:cs="Times New Roman"/>
        </w:rPr>
        <w:fldChar w:fldCharType="begin"/>
      </w:r>
      <w:r w:rsidRPr="00C30506">
        <w:rPr>
          <w:rFonts w:ascii="Times New Roman" w:hAnsi="Times New Roman" w:cs="Times New Roman"/>
          <w:lang w:val="it-IT"/>
        </w:rPr>
        <w:instrText xml:space="preserve"> SEQ Gambar \* ARABIC </w:instrText>
      </w:r>
      <w:r w:rsidRPr="00C30506">
        <w:rPr>
          <w:rFonts w:ascii="Times New Roman" w:hAnsi="Times New Roman" w:cs="Times New Roman"/>
        </w:rPr>
        <w:fldChar w:fldCharType="separate"/>
      </w:r>
      <w:r w:rsidR="00C30506" w:rsidRPr="00C30506">
        <w:rPr>
          <w:rFonts w:ascii="Times New Roman" w:hAnsi="Times New Roman" w:cs="Times New Roman"/>
          <w:noProof/>
          <w:lang w:val="it-IT"/>
        </w:rPr>
        <w:t>1</w:t>
      </w:r>
      <w:r w:rsidRPr="00C30506">
        <w:rPr>
          <w:rFonts w:ascii="Times New Roman" w:hAnsi="Times New Roman" w:cs="Times New Roman"/>
        </w:rPr>
        <w:fldChar w:fldCharType="end"/>
      </w:r>
      <w:r w:rsidRPr="00C30506">
        <w:rPr>
          <w:rFonts w:ascii="Times New Roman" w:hAnsi="Times New Roman" w:cs="Times New Roman"/>
          <w:lang w:val="it-IT"/>
        </w:rPr>
        <w:t xml:space="preserve"> IPO Diagram</w:t>
      </w:r>
    </w:p>
    <w:p w14:paraId="631D8C15" w14:textId="566E3A0D" w:rsidR="00BD5692" w:rsidRPr="00C30506" w:rsidRDefault="00BD5692" w:rsidP="00BD5692">
      <w:pPr>
        <w:spacing w:after="0"/>
        <w:jc w:val="both"/>
        <w:rPr>
          <w:rFonts w:ascii="Times New Roman" w:hAnsi="Times New Roman" w:cs="Times New Roman"/>
          <w:lang w:val="it-IT"/>
        </w:rPr>
      </w:pPr>
      <w:r w:rsidRPr="00C30506">
        <w:rPr>
          <w:rFonts w:ascii="Times New Roman" w:hAnsi="Times New Roman" w:cs="Times New Roman"/>
          <w:b/>
          <w:bCs/>
          <w:lang w:val="it-IT"/>
        </w:rPr>
        <w:t>Pengumpulan Data</w:t>
      </w:r>
      <w:r w:rsidRPr="00C30506">
        <w:rPr>
          <w:rFonts w:ascii="Times New Roman" w:hAnsi="Times New Roman" w:cs="Times New Roman"/>
          <w:lang w:val="it-IT"/>
        </w:rPr>
        <w:t xml:space="preserve"> </w:t>
      </w:r>
    </w:p>
    <w:p w14:paraId="7F93E6B4" w14:textId="177C92C3" w:rsidR="00BD5692" w:rsidRPr="00FD7810" w:rsidRDefault="00BD5692" w:rsidP="00BD5692">
      <w:pPr>
        <w:numPr>
          <w:ilvl w:val="0"/>
          <w:numId w:val="12"/>
        </w:numPr>
        <w:spacing w:after="0"/>
        <w:jc w:val="both"/>
        <w:rPr>
          <w:rFonts w:ascii="Times New Roman" w:hAnsi="Times New Roman" w:cs="Times New Roman"/>
          <w:lang w:val="it-IT"/>
        </w:rPr>
      </w:pPr>
      <w:r w:rsidRPr="00FD7810">
        <w:rPr>
          <w:rFonts w:ascii="Times New Roman" w:hAnsi="Times New Roman" w:cs="Times New Roman"/>
          <w:lang w:val="it-IT"/>
        </w:rPr>
        <w:t xml:space="preserve">Sistem secara otomatis mengumpulkan data dari </w:t>
      </w:r>
      <w:r w:rsidR="00FD7810" w:rsidRPr="00FD7810">
        <w:rPr>
          <w:rFonts w:ascii="Times New Roman" w:hAnsi="Times New Roman" w:cs="Times New Roman"/>
          <w:lang w:val="it-IT"/>
        </w:rPr>
        <w:t>k</w:t>
      </w:r>
      <w:r w:rsidR="00E71CA8" w:rsidRPr="00FD7810">
        <w:rPr>
          <w:rFonts w:ascii="Times New Roman" w:hAnsi="Times New Roman" w:cs="Times New Roman"/>
          <w:lang w:val="it-IT"/>
        </w:rPr>
        <w:t>omen</w:t>
      </w:r>
      <w:r w:rsidR="00FD7810" w:rsidRPr="00FD7810">
        <w:rPr>
          <w:rFonts w:ascii="Times New Roman" w:hAnsi="Times New Roman" w:cs="Times New Roman"/>
          <w:lang w:val="it-IT"/>
        </w:rPr>
        <w:t xml:space="preserve"> video</w:t>
      </w:r>
      <w:r w:rsidR="00E71CA8" w:rsidRPr="00FD7810">
        <w:rPr>
          <w:rFonts w:ascii="Times New Roman" w:hAnsi="Times New Roman" w:cs="Times New Roman"/>
          <w:lang w:val="it-IT"/>
        </w:rPr>
        <w:t xml:space="preserve"> Youtube</w:t>
      </w:r>
      <w:r w:rsidRPr="00FD7810">
        <w:rPr>
          <w:rFonts w:ascii="Times New Roman" w:hAnsi="Times New Roman" w:cs="Times New Roman"/>
          <w:lang w:val="it-IT"/>
        </w:rPr>
        <w:t xml:space="preserve"> </w:t>
      </w:r>
      <w:r w:rsidR="00FD7810" w:rsidRPr="00FD7810">
        <w:rPr>
          <w:rFonts w:ascii="Times New Roman" w:hAnsi="Times New Roman" w:cs="Times New Roman"/>
          <w:lang w:val="it-IT"/>
        </w:rPr>
        <w:t>dengan tema Gili</w:t>
      </w:r>
      <w:r w:rsidR="00FD7810">
        <w:rPr>
          <w:rFonts w:ascii="Times New Roman" w:hAnsi="Times New Roman" w:cs="Times New Roman"/>
          <w:lang w:val="it-IT"/>
        </w:rPr>
        <w:t xml:space="preserve"> </w:t>
      </w:r>
      <w:r w:rsidR="00FD7810" w:rsidRPr="00FD7810">
        <w:rPr>
          <w:rFonts w:ascii="Times New Roman" w:hAnsi="Times New Roman" w:cs="Times New Roman"/>
          <w:lang w:val="it-IT"/>
        </w:rPr>
        <w:t>Laba</w:t>
      </w:r>
      <w:r w:rsidR="00FD7810">
        <w:rPr>
          <w:rFonts w:ascii="Times New Roman" w:hAnsi="Times New Roman" w:cs="Times New Roman"/>
          <w:lang w:val="it-IT"/>
        </w:rPr>
        <w:t xml:space="preserve">k </w:t>
      </w:r>
      <w:r w:rsidRPr="00FD7810">
        <w:rPr>
          <w:rFonts w:ascii="Times New Roman" w:hAnsi="Times New Roman" w:cs="Times New Roman"/>
          <w:lang w:val="it-IT"/>
        </w:rPr>
        <w:t>menggunakan web scraping.</w:t>
      </w:r>
    </w:p>
    <w:p w14:paraId="680688DD" w14:textId="77777777" w:rsidR="00BD5692" w:rsidRPr="00C30506" w:rsidRDefault="00BD5692" w:rsidP="00BD5692">
      <w:pPr>
        <w:numPr>
          <w:ilvl w:val="0"/>
          <w:numId w:val="12"/>
        </w:numPr>
        <w:spacing w:after="0"/>
        <w:jc w:val="both"/>
        <w:rPr>
          <w:rFonts w:ascii="Times New Roman" w:hAnsi="Times New Roman" w:cs="Times New Roman"/>
        </w:rPr>
      </w:pPr>
      <w:r w:rsidRPr="00C30506">
        <w:rPr>
          <w:rFonts w:ascii="Times New Roman" w:hAnsi="Times New Roman" w:cs="Times New Roman"/>
        </w:rPr>
        <w:t>Data yang dikumpulkan meliputi teks ulasan, rating, metadata (timestamp, lokasi, dll), dan informasi pengguna yang tidak sensitif.</w:t>
      </w:r>
    </w:p>
    <w:p w14:paraId="5DBD81B1" w14:textId="77777777" w:rsidR="00BD5692" w:rsidRDefault="00BD5692" w:rsidP="00BD5692">
      <w:pPr>
        <w:numPr>
          <w:ilvl w:val="0"/>
          <w:numId w:val="12"/>
        </w:numPr>
        <w:spacing w:after="0"/>
        <w:jc w:val="both"/>
        <w:rPr>
          <w:rFonts w:ascii="Times New Roman" w:hAnsi="Times New Roman" w:cs="Times New Roman"/>
        </w:rPr>
      </w:pPr>
      <w:r w:rsidRPr="00C30506">
        <w:rPr>
          <w:rFonts w:ascii="Times New Roman" w:hAnsi="Times New Roman" w:cs="Times New Roman"/>
        </w:rPr>
        <w:t>Data dikumpulkan setiap bulan untuk memantau perubahan sentimen dari waktu ke waktu.</w:t>
      </w:r>
    </w:p>
    <w:p w14:paraId="4723AC58" w14:textId="77777777" w:rsidR="00803822" w:rsidRDefault="00803822" w:rsidP="00803822">
      <w:pPr>
        <w:spacing w:after="0"/>
        <w:jc w:val="both"/>
        <w:rPr>
          <w:rFonts w:ascii="Times New Roman" w:hAnsi="Times New Roman" w:cs="Times New Roman"/>
        </w:rPr>
      </w:pPr>
    </w:p>
    <w:p w14:paraId="4A25435C" w14:textId="216B85BF" w:rsidR="00BD5692" w:rsidRPr="00C30506" w:rsidRDefault="00BD5692" w:rsidP="00BD5692">
      <w:pPr>
        <w:spacing w:after="0"/>
        <w:jc w:val="both"/>
        <w:rPr>
          <w:rFonts w:ascii="Times New Roman" w:hAnsi="Times New Roman" w:cs="Times New Roman"/>
        </w:rPr>
      </w:pPr>
      <w:r w:rsidRPr="00C30506">
        <w:rPr>
          <w:rFonts w:ascii="Times New Roman" w:hAnsi="Times New Roman" w:cs="Times New Roman"/>
          <w:b/>
          <w:bCs/>
        </w:rPr>
        <w:t>Praproses Data</w:t>
      </w:r>
      <w:r w:rsidRPr="00C30506">
        <w:rPr>
          <w:rFonts w:ascii="Times New Roman" w:hAnsi="Times New Roman" w:cs="Times New Roman"/>
        </w:rPr>
        <w:t xml:space="preserve"> </w:t>
      </w:r>
    </w:p>
    <w:p w14:paraId="66B38231" w14:textId="5FA043F0" w:rsidR="00FA3852" w:rsidRPr="00C30506" w:rsidRDefault="00FA3852" w:rsidP="00562471">
      <w:pPr>
        <w:pStyle w:val="ListParagraph"/>
        <w:numPr>
          <w:ilvl w:val="0"/>
          <w:numId w:val="19"/>
        </w:numPr>
        <w:spacing w:after="0"/>
        <w:jc w:val="both"/>
        <w:rPr>
          <w:rFonts w:ascii="Times New Roman" w:hAnsi="Times New Roman" w:cs="Times New Roman"/>
          <w:b/>
          <w:bCs/>
        </w:rPr>
      </w:pPr>
      <w:r w:rsidRPr="00C30506">
        <w:rPr>
          <w:rFonts w:ascii="Times New Roman" w:hAnsi="Times New Roman" w:cs="Times New Roman"/>
          <w:b/>
          <w:bCs/>
        </w:rPr>
        <w:t>Before Preprocessing</w:t>
      </w:r>
    </w:p>
    <w:p w14:paraId="0F968352" w14:textId="235ECF36" w:rsidR="00FA3852" w:rsidRPr="00C30506" w:rsidRDefault="00FA3852" w:rsidP="00FA3852">
      <w:pPr>
        <w:numPr>
          <w:ilvl w:val="0"/>
          <w:numId w:val="16"/>
        </w:numPr>
        <w:spacing w:after="0"/>
        <w:jc w:val="both"/>
        <w:rPr>
          <w:rFonts w:ascii="Times New Roman" w:hAnsi="Times New Roman" w:cs="Times New Roman"/>
        </w:rPr>
      </w:pPr>
      <w:r w:rsidRPr="00C30506">
        <w:rPr>
          <w:rFonts w:ascii="Times New Roman" w:hAnsi="Times New Roman" w:cs="Times New Roman"/>
        </w:rPr>
        <w:t xml:space="preserve">Raw data ulasan dari </w:t>
      </w:r>
      <w:r w:rsidR="00BE6A49">
        <w:rPr>
          <w:rFonts w:ascii="Times New Roman" w:hAnsi="Times New Roman" w:cs="Times New Roman"/>
        </w:rPr>
        <w:t>Komen Youtube</w:t>
      </w:r>
      <w:r w:rsidRPr="00C30506">
        <w:rPr>
          <w:rFonts w:ascii="Times New Roman" w:hAnsi="Times New Roman" w:cs="Times New Roman"/>
        </w:rPr>
        <w:t xml:space="preserve"> yang berisi teks mentah dengan berbagai format, bahasa campuran, kesalahan ejaan, dan noise</w:t>
      </w:r>
    </w:p>
    <w:p w14:paraId="1C389B63" w14:textId="77777777" w:rsidR="00FA3852" w:rsidRPr="00C30506" w:rsidRDefault="00FA3852" w:rsidP="00FA3852">
      <w:pPr>
        <w:numPr>
          <w:ilvl w:val="0"/>
          <w:numId w:val="16"/>
        </w:numPr>
        <w:spacing w:after="0"/>
        <w:jc w:val="both"/>
        <w:rPr>
          <w:rFonts w:ascii="Times New Roman" w:hAnsi="Times New Roman" w:cs="Times New Roman"/>
        </w:rPr>
      </w:pPr>
      <w:r w:rsidRPr="00C30506">
        <w:rPr>
          <w:rFonts w:ascii="Times New Roman" w:hAnsi="Times New Roman" w:cs="Times New Roman"/>
        </w:rPr>
        <w:t xml:space="preserve">Contoh ulasan mentah: "Pantai yg indaaaah bgt!!! Sayangnya toilet nya kotor </w:t>
      </w:r>
      <w:r w:rsidRPr="00C30506">
        <w:rPr>
          <w:rFonts w:ascii="Segoe UI Emoji" w:hAnsi="Segoe UI Emoji" w:cs="Segoe UI Emoji"/>
        </w:rPr>
        <w:t>😢</w:t>
      </w:r>
      <w:r w:rsidRPr="00C30506">
        <w:rPr>
          <w:rFonts w:ascii="Times New Roman" w:hAnsi="Times New Roman" w:cs="Times New Roman"/>
        </w:rPr>
        <w:t xml:space="preserve"> dan akses jalan susah bgt utk ke sana πŸ€" #GiliLabak"</w:t>
      </w:r>
    </w:p>
    <w:p w14:paraId="42ADDA17" w14:textId="77777777" w:rsidR="00FA3852" w:rsidRPr="00C30506" w:rsidRDefault="00FA3852" w:rsidP="00FA3852">
      <w:pPr>
        <w:numPr>
          <w:ilvl w:val="0"/>
          <w:numId w:val="16"/>
        </w:numPr>
        <w:spacing w:after="0"/>
        <w:jc w:val="both"/>
        <w:rPr>
          <w:rFonts w:ascii="Times New Roman" w:hAnsi="Times New Roman" w:cs="Times New Roman"/>
        </w:rPr>
      </w:pPr>
      <w:r w:rsidRPr="00C30506">
        <w:rPr>
          <w:rFonts w:ascii="Times New Roman" w:hAnsi="Times New Roman" w:cs="Times New Roman"/>
        </w:rPr>
        <w:t>Data mentah mengandung emoji, hashtag, karakter khusus, tanda baca berlebihan, dan format tidak konsisten</w:t>
      </w:r>
    </w:p>
    <w:p w14:paraId="229475E1" w14:textId="77777777" w:rsidR="00FA3852" w:rsidRPr="00C30506" w:rsidRDefault="00FA3852" w:rsidP="00FA3852">
      <w:pPr>
        <w:numPr>
          <w:ilvl w:val="0"/>
          <w:numId w:val="16"/>
        </w:numPr>
        <w:spacing w:after="0"/>
        <w:jc w:val="both"/>
        <w:rPr>
          <w:rFonts w:ascii="Times New Roman" w:hAnsi="Times New Roman" w:cs="Times New Roman"/>
          <w:lang w:val="it-IT"/>
        </w:rPr>
      </w:pPr>
      <w:r w:rsidRPr="00C30506">
        <w:rPr>
          <w:rFonts w:ascii="Times New Roman" w:hAnsi="Times New Roman" w:cs="Times New Roman"/>
          <w:lang w:val="it-IT"/>
        </w:rPr>
        <w:t>Banyak ulasan mengandung campuran bahasa (Indonesia dan Inggris) dengan terminologi informal</w:t>
      </w:r>
    </w:p>
    <w:p w14:paraId="6399F9EF" w14:textId="77777777" w:rsidR="00FC1925" w:rsidRPr="00C30506" w:rsidRDefault="00FC1925" w:rsidP="00FC1925">
      <w:pPr>
        <w:spacing w:after="0"/>
        <w:ind w:left="1080"/>
        <w:jc w:val="both"/>
        <w:rPr>
          <w:rFonts w:ascii="Times New Roman" w:hAnsi="Times New Roman" w:cs="Times New Roman"/>
          <w:lang w:val="it-IT"/>
        </w:rPr>
      </w:pPr>
    </w:p>
    <w:p w14:paraId="347B0431" w14:textId="34611044" w:rsidR="00FA3852" w:rsidRPr="00C30506" w:rsidRDefault="00FA3852" w:rsidP="00562471">
      <w:pPr>
        <w:pStyle w:val="ListParagraph"/>
        <w:numPr>
          <w:ilvl w:val="0"/>
          <w:numId w:val="19"/>
        </w:numPr>
        <w:spacing w:after="0"/>
        <w:jc w:val="both"/>
        <w:rPr>
          <w:rFonts w:ascii="Times New Roman" w:hAnsi="Times New Roman" w:cs="Times New Roman"/>
          <w:b/>
          <w:bCs/>
        </w:rPr>
      </w:pPr>
      <w:r w:rsidRPr="00C30506">
        <w:rPr>
          <w:rFonts w:ascii="Times New Roman" w:hAnsi="Times New Roman" w:cs="Times New Roman"/>
          <w:b/>
          <w:bCs/>
        </w:rPr>
        <w:t>Proses Cleaning dan Normalisasi</w:t>
      </w:r>
    </w:p>
    <w:p w14:paraId="6E5CA244" w14:textId="77777777" w:rsidR="00FA3852" w:rsidRPr="00C30506" w:rsidRDefault="00FA3852" w:rsidP="00FA3852">
      <w:pPr>
        <w:numPr>
          <w:ilvl w:val="0"/>
          <w:numId w:val="17"/>
        </w:numPr>
        <w:spacing w:after="0"/>
        <w:jc w:val="both"/>
        <w:rPr>
          <w:rFonts w:ascii="Times New Roman" w:hAnsi="Times New Roman" w:cs="Times New Roman"/>
        </w:rPr>
      </w:pPr>
      <w:r w:rsidRPr="00C30506">
        <w:rPr>
          <w:rFonts w:ascii="Times New Roman" w:hAnsi="Times New Roman" w:cs="Times New Roman"/>
          <w:b/>
          <w:bCs/>
        </w:rPr>
        <w:t>Clean Text</w:t>
      </w:r>
      <w:r w:rsidRPr="00C30506">
        <w:rPr>
          <w:rFonts w:ascii="Times New Roman" w:hAnsi="Times New Roman" w:cs="Times New Roman"/>
        </w:rPr>
        <w:t xml:space="preserve">: </w:t>
      </w:r>
    </w:p>
    <w:p w14:paraId="72C9FC11" w14:textId="77777777" w:rsidR="00FA3852" w:rsidRPr="00C30506" w:rsidRDefault="00FA3852" w:rsidP="00FA3852">
      <w:pPr>
        <w:numPr>
          <w:ilvl w:val="1"/>
          <w:numId w:val="17"/>
        </w:numPr>
        <w:spacing w:after="0"/>
        <w:jc w:val="both"/>
        <w:rPr>
          <w:rFonts w:ascii="Times New Roman" w:hAnsi="Times New Roman" w:cs="Times New Roman"/>
          <w:lang w:val="it-IT"/>
        </w:rPr>
      </w:pPr>
      <w:r w:rsidRPr="00C30506">
        <w:rPr>
          <w:rFonts w:ascii="Times New Roman" w:hAnsi="Times New Roman" w:cs="Times New Roman"/>
          <w:lang w:val="it-IT"/>
        </w:rPr>
        <w:t>Menghapus URL, emoji, dan simbol non-alphanumeric</w:t>
      </w:r>
    </w:p>
    <w:p w14:paraId="49D811A2" w14:textId="77777777" w:rsidR="00FA3852" w:rsidRPr="00C30506" w:rsidRDefault="00FA3852" w:rsidP="00FA3852">
      <w:pPr>
        <w:numPr>
          <w:ilvl w:val="1"/>
          <w:numId w:val="17"/>
        </w:numPr>
        <w:spacing w:after="0"/>
        <w:jc w:val="both"/>
        <w:rPr>
          <w:rFonts w:ascii="Times New Roman" w:hAnsi="Times New Roman" w:cs="Times New Roman"/>
        </w:rPr>
      </w:pPr>
      <w:r w:rsidRPr="00C30506">
        <w:rPr>
          <w:rFonts w:ascii="Times New Roman" w:hAnsi="Times New Roman" w:cs="Times New Roman"/>
        </w:rPr>
        <w:t>Menghapus tanda baca berlebihan dan karakter khusus</w:t>
      </w:r>
    </w:p>
    <w:p w14:paraId="01295EA1" w14:textId="77777777" w:rsidR="00FA3852" w:rsidRPr="00C30506" w:rsidRDefault="00FA3852" w:rsidP="00FA3852">
      <w:pPr>
        <w:numPr>
          <w:ilvl w:val="1"/>
          <w:numId w:val="17"/>
        </w:numPr>
        <w:spacing w:after="0"/>
        <w:jc w:val="both"/>
        <w:rPr>
          <w:rFonts w:ascii="Times New Roman" w:hAnsi="Times New Roman" w:cs="Times New Roman"/>
        </w:rPr>
      </w:pPr>
      <w:r w:rsidRPr="00C30506">
        <w:rPr>
          <w:rFonts w:ascii="Times New Roman" w:hAnsi="Times New Roman" w:cs="Times New Roman"/>
        </w:rPr>
        <w:t>Menghapus hashtag dan mention (@)</w:t>
      </w:r>
    </w:p>
    <w:p w14:paraId="2B1FF3BF" w14:textId="77777777" w:rsidR="00FA3852" w:rsidRPr="00C30506" w:rsidRDefault="00FA3852" w:rsidP="00FA3852">
      <w:pPr>
        <w:numPr>
          <w:ilvl w:val="1"/>
          <w:numId w:val="17"/>
        </w:numPr>
        <w:spacing w:after="0"/>
        <w:jc w:val="both"/>
        <w:rPr>
          <w:rFonts w:ascii="Times New Roman" w:hAnsi="Times New Roman" w:cs="Times New Roman"/>
        </w:rPr>
      </w:pPr>
      <w:r w:rsidRPr="00C30506">
        <w:rPr>
          <w:rFonts w:ascii="Times New Roman" w:hAnsi="Times New Roman" w:cs="Times New Roman"/>
        </w:rPr>
        <w:t>Mengeleminasi spasi berlebih</w:t>
      </w:r>
    </w:p>
    <w:p w14:paraId="03D6B524" w14:textId="77777777" w:rsidR="00FA3852" w:rsidRPr="00C30506" w:rsidRDefault="00FA3852" w:rsidP="00FA3852">
      <w:pPr>
        <w:numPr>
          <w:ilvl w:val="0"/>
          <w:numId w:val="17"/>
        </w:numPr>
        <w:spacing w:after="0"/>
        <w:jc w:val="both"/>
        <w:rPr>
          <w:rFonts w:ascii="Times New Roman" w:hAnsi="Times New Roman" w:cs="Times New Roman"/>
        </w:rPr>
      </w:pPr>
      <w:r w:rsidRPr="00C30506">
        <w:rPr>
          <w:rFonts w:ascii="Times New Roman" w:hAnsi="Times New Roman" w:cs="Times New Roman"/>
          <w:b/>
          <w:bCs/>
        </w:rPr>
        <w:t>Normalize</w:t>
      </w:r>
      <w:r w:rsidRPr="00C30506">
        <w:rPr>
          <w:rFonts w:ascii="Times New Roman" w:hAnsi="Times New Roman" w:cs="Times New Roman"/>
        </w:rPr>
        <w:t xml:space="preserve">: </w:t>
      </w:r>
    </w:p>
    <w:p w14:paraId="5EEFE162" w14:textId="77777777" w:rsidR="00FA3852" w:rsidRPr="00C30506" w:rsidRDefault="00FA3852" w:rsidP="00FA3852">
      <w:pPr>
        <w:numPr>
          <w:ilvl w:val="1"/>
          <w:numId w:val="17"/>
        </w:numPr>
        <w:spacing w:after="0"/>
        <w:jc w:val="both"/>
        <w:rPr>
          <w:rFonts w:ascii="Times New Roman" w:hAnsi="Times New Roman" w:cs="Times New Roman"/>
        </w:rPr>
      </w:pPr>
      <w:r w:rsidRPr="00C30506">
        <w:rPr>
          <w:rFonts w:ascii="Times New Roman" w:hAnsi="Times New Roman" w:cs="Times New Roman"/>
        </w:rPr>
        <w:t>Mengubah teks menjadi huruf kecil</w:t>
      </w:r>
    </w:p>
    <w:p w14:paraId="33A650BF" w14:textId="77777777" w:rsidR="00FA3852" w:rsidRPr="00C30506" w:rsidRDefault="00FA3852" w:rsidP="00FA3852">
      <w:pPr>
        <w:numPr>
          <w:ilvl w:val="1"/>
          <w:numId w:val="17"/>
        </w:numPr>
        <w:spacing w:after="0"/>
        <w:jc w:val="both"/>
        <w:rPr>
          <w:rFonts w:ascii="Times New Roman" w:hAnsi="Times New Roman" w:cs="Times New Roman"/>
        </w:rPr>
      </w:pPr>
      <w:r w:rsidRPr="00C30506">
        <w:rPr>
          <w:rFonts w:ascii="Times New Roman" w:hAnsi="Times New Roman" w:cs="Times New Roman"/>
        </w:rPr>
        <w:t>Mengkoreksi kesalahan ejaan umum</w:t>
      </w:r>
    </w:p>
    <w:p w14:paraId="0E746CFB" w14:textId="77777777" w:rsidR="00FA3852" w:rsidRPr="00C30506" w:rsidRDefault="00FA3852" w:rsidP="00FA3852">
      <w:pPr>
        <w:numPr>
          <w:ilvl w:val="1"/>
          <w:numId w:val="17"/>
        </w:numPr>
        <w:spacing w:after="0"/>
        <w:jc w:val="both"/>
        <w:rPr>
          <w:rFonts w:ascii="Times New Roman" w:hAnsi="Times New Roman" w:cs="Times New Roman"/>
        </w:rPr>
      </w:pPr>
      <w:r w:rsidRPr="00C30506">
        <w:rPr>
          <w:rFonts w:ascii="Times New Roman" w:hAnsi="Times New Roman" w:cs="Times New Roman"/>
        </w:rPr>
        <w:t>Mengkonversi singkatan dan slang populer ke bentuk standar</w:t>
      </w:r>
    </w:p>
    <w:p w14:paraId="23859880" w14:textId="77777777" w:rsidR="00FA3852" w:rsidRPr="00C30506" w:rsidRDefault="00FA3852" w:rsidP="00FA3852">
      <w:pPr>
        <w:numPr>
          <w:ilvl w:val="1"/>
          <w:numId w:val="17"/>
        </w:numPr>
        <w:spacing w:after="0"/>
        <w:jc w:val="both"/>
        <w:rPr>
          <w:rFonts w:ascii="Times New Roman" w:hAnsi="Times New Roman" w:cs="Times New Roman"/>
        </w:rPr>
      </w:pPr>
      <w:r w:rsidRPr="00C30506">
        <w:rPr>
          <w:rFonts w:ascii="Times New Roman" w:hAnsi="Times New Roman" w:cs="Times New Roman"/>
        </w:rPr>
        <w:t>Menghapus kata-kata stopwords dalam Bahasa Indonesia dan Inggris</w:t>
      </w:r>
    </w:p>
    <w:p w14:paraId="57382CA2" w14:textId="77777777" w:rsidR="00FA3852" w:rsidRPr="00C30506" w:rsidRDefault="00FA3852" w:rsidP="00FA3852">
      <w:pPr>
        <w:numPr>
          <w:ilvl w:val="1"/>
          <w:numId w:val="17"/>
        </w:numPr>
        <w:spacing w:after="0"/>
        <w:jc w:val="both"/>
        <w:rPr>
          <w:rFonts w:ascii="Times New Roman" w:hAnsi="Times New Roman" w:cs="Times New Roman"/>
        </w:rPr>
      </w:pPr>
      <w:r w:rsidRPr="00C30506">
        <w:rPr>
          <w:rFonts w:ascii="Times New Roman" w:hAnsi="Times New Roman" w:cs="Times New Roman"/>
        </w:rPr>
        <w:t>Menerapkan stemming/lemmatization untuk mendapatkan kata dasar</w:t>
      </w:r>
    </w:p>
    <w:p w14:paraId="21151D4B" w14:textId="77777777" w:rsidR="00FA3852" w:rsidRPr="00C30506" w:rsidRDefault="00FA3852" w:rsidP="00FA3852">
      <w:pPr>
        <w:numPr>
          <w:ilvl w:val="0"/>
          <w:numId w:val="17"/>
        </w:numPr>
        <w:spacing w:after="0"/>
        <w:jc w:val="both"/>
        <w:rPr>
          <w:rFonts w:ascii="Times New Roman" w:hAnsi="Times New Roman" w:cs="Times New Roman"/>
        </w:rPr>
      </w:pPr>
      <w:r w:rsidRPr="00C30506">
        <w:rPr>
          <w:rFonts w:ascii="Times New Roman" w:hAnsi="Times New Roman" w:cs="Times New Roman"/>
          <w:b/>
          <w:bCs/>
        </w:rPr>
        <w:t>Tokenization</w:t>
      </w:r>
      <w:r w:rsidRPr="00C30506">
        <w:rPr>
          <w:rFonts w:ascii="Times New Roman" w:hAnsi="Times New Roman" w:cs="Times New Roman"/>
        </w:rPr>
        <w:t xml:space="preserve">: </w:t>
      </w:r>
    </w:p>
    <w:p w14:paraId="421182F0" w14:textId="77777777" w:rsidR="00FA3852" w:rsidRPr="00C30506" w:rsidRDefault="00FA3852" w:rsidP="00FA3852">
      <w:pPr>
        <w:numPr>
          <w:ilvl w:val="1"/>
          <w:numId w:val="17"/>
        </w:numPr>
        <w:spacing w:after="0"/>
        <w:jc w:val="both"/>
        <w:rPr>
          <w:rFonts w:ascii="Times New Roman" w:hAnsi="Times New Roman" w:cs="Times New Roman"/>
        </w:rPr>
      </w:pPr>
      <w:r w:rsidRPr="00C30506">
        <w:rPr>
          <w:rFonts w:ascii="Times New Roman" w:hAnsi="Times New Roman" w:cs="Times New Roman"/>
        </w:rPr>
        <w:lastRenderedPageBreak/>
        <w:t>Memecah teks yang sudah dibersihkan menjadi token-token individual</w:t>
      </w:r>
    </w:p>
    <w:p w14:paraId="34D90FF9" w14:textId="77777777" w:rsidR="00FA3852" w:rsidRPr="00C30506" w:rsidRDefault="00FA3852" w:rsidP="00FA3852">
      <w:pPr>
        <w:numPr>
          <w:ilvl w:val="1"/>
          <w:numId w:val="17"/>
        </w:numPr>
        <w:spacing w:after="0"/>
        <w:jc w:val="both"/>
        <w:rPr>
          <w:rFonts w:ascii="Times New Roman" w:hAnsi="Times New Roman" w:cs="Times New Roman"/>
          <w:lang w:val="it-IT"/>
        </w:rPr>
      </w:pPr>
      <w:r w:rsidRPr="00C30506">
        <w:rPr>
          <w:rFonts w:ascii="Times New Roman" w:hAnsi="Times New Roman" w:cs="Times New Roman"/>
          <w:lang w:val="it-IT"/>
        </w:rPr>
        <w:t>Mengkonversi token menjadi format yang sesuai dengan kosakata IndoBERT</w:t>
      </w:r>
    </w:p>
    <w:p w14:paraId="064694AF" w14:textId="77777777" w:rsidR="00FA3852" w:rsidRPr="00C30506" w:rsidRDefault="00FA3852" w:rsidP="00FA3852">
      <w:pPr>
        <w:numPr>
          <w:ilvl w:val="1"/>
          <w:numId w:val="17"/>
        </w:numPr>
        <w:spacing w:after="0"/>
        <w:jc w:val="both"/>
        <w:rPr>
          <w:rFonts w:ascii="Times New Roman" w:hAnsi="Times New Roman" w:cs="Times New Roman"/>
        </w:rPr>
      </w:pPr>
      <w:r w:rsidRPr="00C30506">
        <w:rPr>
          <w:rFonts w:ascii="Times New Roman" w:hAnsi="Times New Roman" w:cs="Times New Roman"/>
        </w:rPr>
        <w:t>Membuat representasi vektor dari token yang dihasilkan</w:t>
      </w:r>
    </w:p>
    <w:p w14:paraId="5CC2AD27" w14:textId="77777777" w:rsidR="00FA3852" w:rsidRPr="00C30506" w:rsidRDefault="00FA3852" w:rsidP="00FA3852">
      <w:pPr>
        <w:numPr>
          <w:ilvl w:val="0"/>
          <w:numId w:val="17"/>
        </w:numPr>
        <w:spacing w:after="0"/>
        <w:jc w:val="both"/>
        <w:rPr>
          <w:rFonts w:ascii="Times New Roman" w:hAnsi="Times New Roman" w:cs="Times New Roman"/>
        </w:rPr>
      </w:pPr>
      <w:r w:rsidRPr="00C30506">
        <w:rPr>
          <w:rFonts w:ascii="Times New Roman" w:hAnsi="Times New Roman" w:cs="Times New Roman"/>
          <w:b/>
          <w:bCs/>
        </w:rPr>
        <w:t>Annotation and Labeling</w:t>
      </w:r>
      <w:r w:rsidRPr="00C30506">
        <w:rPr>
          <w:rFonts w:ascii="Times New Roman" w:hAnsi="Times New Roman" w:cs="Times New Roman"/>
        </w:rPr>
        <w:t xml:space="preserve">: </w:t>
      </w:r>
    </w:p>
    <w:p w14:paraId="3379981F" w14:textId="77777777" w:rsidR="00FA3852" w:rsidRPr="00C30506" w:rsidRDefault="00FA3852" w:rsidP="00FA3852">
      <w:pPr>
        <w:numPr>
          <w:ilvl w:val="1"/>
          <w:numId w:val="17"/>
        </w:numPr>
        <w:spacing w:after="0"/>
        <w:jc w:val="both"/>
        <w:rPr>
          <w:rFonts w:ascii="Times New Roman" w:hAnsi="Times New Roman" w:cs="Times New Roman"/>
        </w:rPr>
      </w:pPr>
      <w:r w:rsidRPr="00C30506">
        <w:rPr>
          <w:rFonts w:ascii="Times New Roman" w:hAnsi="Times New Roman" w:cs="Times New Roman"/>
        </w:rPr>
        <w:t>Pelabelan manual untuk sentimen umum (positif, negatif, netral)</w:t>
      </w:r>
    </w:p>
    <w:p w14:paraId="5ACDA6C4" w14:textId="77777777" w:rsidR="00FA3852" w:rsidRPr="00C30506" w:rsidRDefault="00FA3852" w:rsidP="00FA3852">
      <w:pPr>
        <w:numPr>
          <w:ilvl w:val="1"/>
          <w:numId w:val="17"/>
        </w:numPr>
        <w:spacing w:after="0"/>
        <w:jc w:val="both"/>
        <w:rPr>
          <w:rFonts w:ascii="Times New Roman" w:hAnsi="Times New Roman" w:cs="Times New Roman"/>
          <w:lang w:val="it-IT"/>
        </w:rPr>
      </w:pPr>
      <w:r w:rsidRPr="00C30506">
        <w:rPr>
          <w:rFonts w:ascii="Times New Roman" w:hAnsi="Times New Roman" w:cs="Times New Roman"/>
          <w:lang w:val="it-IT"/>
        </w:rPr>
        <w:t>Verifikasi konsistensi label oleh beberapa anotator</w:t>
      </w:r>
    </w:p>
    <w:p w14:paraId="1E838E50" w14:textId="77777777" w:rsidR="00FA3852" w:rsidRPr="00C30506" w:rsidRDefault="00FA3852" w:rsidP="00FA3852">
      <w:pPr>
        <w:numPr>
          <w:ilvl w:val="1"/>
          <w:numId w:val="17"/>
        </w:numPr>
        <w:spacing w:after="0"/>
        <w:jc w:val="both"/>
        <w:rPr>
          <w:rFonts w:ascii="Times New Roman" w:hAnsi="Times New Roman" w:cs="Times New Roman"/>
          <w:lang w:val="it-IT"/>
        </w:rPr>
      </w:pPr>
      <w:r w:rsidRPr="00C30506">
        <w:rPr>
          <w:rFonts w:ascii="Times New Roman" w:hAnsi="Times New Roman" w:cs="Times New Roman"/>
          <w:lang w:val="it-IT"/>
        </w:rPr>
        <w:t>Pelabelan oleh ahli dengan latar belakang pariwisata dan linguistik</w:t>
      </w:r>
    </w:p>
    <w:p w14:paraId="37F75620" w14:textId="77777777" w:rsidR="00FA3852" w:rsidRPr="00C30506" w:rsidRDefault="00FA3852" w:rsidP="00FA3852">
      <w:pPr>
        <w:numPr>
          <w:ilvl w:val="0"/>
          <w:numId w:val="17"/>
        </w:numPr>
        <w:spacing w:after="0"/>
        <w:jc w:val="both"/>
        <w:rPr>
          <w:rFonts w:ascii="Times New Roman" w:hAnsi="Times New Roman" w:cs="Times New Roman"/>
        </w:rPr>
      </w:pPr>
      <w:r w:rsidRPr="00C30506">
        <w:rPr>
          <w:rFonts w:ascii="Times New Roman" w:hAnsi="Times New Roman" w:cs="Times New Roman"/>
          <w:b/>
          <w:bCs/>
        </w:rPr>
        <w:t>Aspect-based Labels</w:t>
      </w:r>
      <w:r w:rsidRPr="00C30506">
        <w:rPr>
          <w:rFonts w:ascii="Times New Roman" w:hAnsi="Times New Roman" w:cs="Times New Roman"/>
        </w:rPr>
        <w:t xml:space="preserve">: </w:t>
      </w:r>
    </w:p>
    <w:p w14:paraId="26AFD2E8" w14:textId="77777777" w:rsidR="00FA3852" w:rsidRPr="00C30506" w:rsidRDefault="00FA3852" w:rsidP="00FA3852">
      <w:pPr>
        <w:numPr>
          <w:ilvl w:val="1"/>
          <w:numId w:val="17"/>
        </w:numPr>
        <w:spacing w:after="0"/>
        <w:jc w:val="both"/>
        <w:rPr>
          <w:rFonts w:ascii="Times New Roman" w:hAnsi="Times New Roman" w:cs="Times New Roman"/>
        </w:rPr>
      </w:pPr>
      <w:r w:rsidRPr="00C30506">
        <w:rPr>
          <w:rFonts w:ascii="Times New Roman" w:hAnsi="Times New Roman" w:cs="Times New Roman"/>
        </w:rPr>
        <w:t>Identifikasi aspek spesifik dalam setiap ulasan (aksesibilitas, fasilitas, kebersihan, keindahan alam, layanan)</w:t>
      </w:r>
    </w:p>
    <w:p w14:paraId="423ADA7C" w14:textId="77777777" w:rsidR="00FA3852" w:rsidRPr="00C30506" w:rsidRDefault="00FA3852" w:rsidP="00FA3852">
      <w:pPr>
        <w:numPr>
          <w:ilvl w:val="1"/>
          <w:numId w:val="17"/>
        </w:numPr>
        <w:spacing w:after="0"/>
        <w:jc w:val="both"/>
        <w:rPr>
          <w:rFonts w:ascii="Times New Roman" w:hAnsi="Times New Roman" w:cs="Times New Roman"/>
        </w:rPr>
      </w:pPr>
      <w:r w:rsidRPr="00C30506">
        <w:rPr>
          <w:rFonts w:ascii="Times New Roman" w:hAnsi="Times New Roman" w:cs="Times New Roman"/>
        </w:rPr>
        <w:t>Pelabelan sentimen untuk setiap aspek yang teridentifikasi</w:t>
      </w:r>
    </w:p>
    <w:p w14:paraId="66DC9678" w14:textId="77777777" w:rsidR="00FA3852" w:rsidRPr="00C30506" w:rsidRDefault="00FA3852" w:rsidP="00FA3852">
      <w:pPr>
        <w:numPr>
          <w:ilvl w:val="1"/>
          <w:numId w:val="17"/>
        </w:numPr>
        <w:spacing w:after="0"/>
        <w:jc w:val="both"/>
        <w:rPr>
          <w:rFonts w:ascii="Times New Roman" w:hAnsi="Times New Roman" w:cs="Times New Roman"/>
        </w:rPr>
      </w:pPr>
      <w:r w:rsidRPr="00C30506">
        <w:rPr>
          <w:rFonts w:ascii="Times New Roman" w:hAnsi="Times New Roman" w:cs="Times New Roman"/>
        </w:rPr>
        <w:t>Validasi silang antar anotator untuk memastikan konsistensi label aspek</w:t>
      </w:r>
    </w:p>
    <w:p w14:paraId="1A58E64A" w14:textId="77777777" w:rsidR="00FA325D" w:rsidRPr="00C30506" w:rsidRDefault="00FA325D" w:rsidP="00FA325D">
      <w:pPr>
        <w:spacing w:after="0"/>
        <w:ind w:left="1440"/>
        <w:jc w:val="both"/>
        <w:rPr>
          <w:rFonts w:ascii="Times New Roman" w:hAnsi="Times New Roman" w:cs="Times New Roman"/>
        </w:rPr>
      </w:pPr>
    </w:p>
    <w:p w14:paraId="3785681D" w14:textId="7924A56D" w:rsidR="00FA3852" w:rsidRPr="00C30506" w:rsidRDefault="00FA3852" w:rsidP="00A311F5">
      <w:pPr>
        <w:pStyle w:val="ListParagraph"/>
        <w:numPr>
          <w:ilvl w:val="0"/>
          <w:numId w:val="19"/>
        </w:numPr>
        <w:spacing w:after="0"/>
        <w:jc w:val="both"/>
        <w:rPr>
          <w:rFonts w:ascii="Times New Roman" w:hAnsi="Times New Roman" w:cs="Times New Roman"/>
          <w:b/>
          <w:bCs/>
        </w:rPr>
      </w:pPr>
      <w:r w:rsidRPr="00C30506">
        <w:rPr>
          <w:rFonts w:ascii="Times New Roman" w:hAnsi="Times New Roman" w:cs="Times New Roman"/>
          <w:b/>
          <w:bCs/>
        </w:rPr>
        <w:t>After Preprocessing</w:t>
      </w:r>
    </w:p>
    <w:p w14:paraId="13F7F74E" w14:textId="77777777" w:rsidR="00FA3852" w:rsidRPr="00C30506" w:rsidRDefault="00FA3852" w:rsidP="00FA3852">
      <w:pPr>
        <w:numPr>
          <w:ilvl w:val="0"/>
          <w:numId w:val="18"/>
        </w:numPr>
        <w:spacing w:after="0"/>
        <w:jc w:val="both"/>
        <w:rPr>
          <w:rFonts w:ascii="Times New Roman" w:hAnsi="Times New Roman" w:cs="Times New Roman"/>
        </w:rPr>
      </w:pPr>
      <w:r w:rsidRPr="00C30506">
        <w:rPr>
          <w:rFonts w:ascii="Times New Roman" w:hAnsi="Times New Roman" w:cs="Times New Roman"/>
        </w:rPr>
        <w:t>Data yang telah dibersihkan dan dinormalisasi dengan format yang konsisten</w:t>
      </w:r>
    </w:p>
    <w:p w14:paraId="2AD72BDA" w14:textId="77777777" w:rsidR="00FA3852" w:rsidRPr="00C30506" w:rsidRDefault="00FA3852" w:rsidP="00FA3852">
      <w:pPr>
        <w:numPr>
          <w:ilvl w:val="0"/>
          <w:numId w:val="18"/>
        </w:numPr>
        <w:spacing w:after="0"/>
        <w:jc w:val="both"/>
        <w:rPr>
          <w:rFonts w:ascii="Times New Roman" w:hAnsi="Times New Roman" w:cs="Times New Roman"/>
          <w:b/>
          <w:bCs/>
        </w:rPr>
      </w:pPr>
      <w:r w:rsidRPr="00C30506">
        <w:rPr>
          <w:rFonts w:ascii="Times New Roman" w:hAnsi="Times New Roman" w:cs="Times New Roman"/>
        </w:rPr>
        <w:t xml:space="preserve">Contoh hasil: </w:t>
      </w:r>
      <w:r w:rsidRPr="00C30506">
        <w:rPr>
          <w:rFonts w:ascii="Times New Roman" w:hAnsi="Times New Roman" w:cs="Times New Roman"/>
          <w:b/>
          <w:bCs/>
        </w:rPr>
        <w:t>"pantai indah toilet kotor akses jalan sulit gili labak"</w:t>
      </w:r>
    </w:p>
    <w:p w14:paraId="1BBA0CBC" w14:textId="77777777" w:rsidR="00FA3852" w:rsidRPr="00C30506" w:rsidRDefault="00FA3852" w:rsidP="00FA3852">
      <w:pPr>
        <w:numPr>
          <w:ilvl w:val="0"/>
          <w:numId w:val="18"/>
        </w:numPr>
        <w:spacing w:after="0"/>
        <w:jc w:val="both"/>
        <w:rPr>
          <w:rFonts w:ascii="Times New Roman" w:hAnsi="Times New Roman" w:cs="Times New Roman"/>
        </w:rPr>
      </w:pPr>
      <w:r w:rsidRPr="00C30506">
        <w:rPr>
          <w:rFonts w:ascii="Times New Roman" w:hAnsi="Times New Roman" w:cs="Times New Roman"/>
        </w:rPr>
        <w:t>Dataset terstruktur dengan label sentimen (positif/negatif/netral) untuk setiap ulasan</w:t>
      </w:r>
    </w:p>
    <w:p w14:paraId="4B874729" w14:textId="77777777" w:rsidR="00FA3852" w:rsidRPr="00C30506" w:rsidRDefault="00FA3852" w:rsidP="00FA3852">
      <w:pPr>
        <w:numPr>
          <w:ilvl w:val="0"/>
          <w:numId w:val="18"/>
        </w:numPr>
        <w:spacing w:after="0"/>
        <w:jc w:val="both"/>
        <w:rPr>
          <w:rFonts w:ascii="Times New Roman" w:hAnsi="Times New Roman" w:cs="Times New Roman"/>
        </w:rPr>
      </w:pPr>
      <w:r w:rsidRPr="00C30506">
        <w:rPr>
          <w:rFonts w:ascii="Times New Roman" w:hAnsi="Times New Roman" w:cs="Times New Roman"/>
        </w:rPr>
        <w:t>Dataset dilengkapi dengan label aspek beserta sentimen untuk setiap aspek</w:t>
      </w:r>
    </w:p>
    <w:p w14:paraId="0273C4D7" w14:textId="69BE927F" w:rsidR="00FA3852" w:rsidRPr="00C30506" w:rsidRDefault="00FA3852" w:rsidP="00BD5692">
      <w:pPr>
        <w:numPr>
          <w:ilvl w:val="0"/>
          <w:numId w:val="18"/>
        </w:numPr>
        <w:spacing w:after="0"/>
        <w:jc w:val="both"/>
        <w:rPr>
          <w:rFonts w:ascii="Times New Roman" w:hAnsi="Times New Roman" w:cs="Times New Roman"/>
        </w:rPr>
      </w:pPr>
      <w:r w:rsidRPr="00C30506">
        <w:rPr>
          <w:rFonts w:ascii="Times New Roman" w:hAnsi="Times New Roman" w:cs="Times New Roman"/>
        </w:rPr>
        <w:t>Data siap untuk proses pelatihan model IndoBERT-CNN</w:t>
      </w:r>
    </w:p>
    <w:p w14:paraId="4822CF74" w14:textId="77777777" w:rsidR="00FA3852" w:rsidRPr="00C30506" w:rsidRDefault="00FA3852" w:rsidP="00BD5692">
      <w:pPr>
        <w:spacing w:after="0"/>
        <w:jc w:val="both"/>
        <w:rPr>
          <w:rFonts w:ascii="Times New Roman" w:hAnsi="Times New Roman" w:cs="Times New Roman"/>
        </w:rPr>
      </w:pPr>
    </w:p>
    <w:p w14:paraId="60FA88B7" w14:textId="6A7415C3" w:rsidR="00BD5692" w:rsidRPr="00C30506" w:rsidRDefault="00BD5692" w:rsidP="00BD5692">
      <w:pPr>
        <w:spacing w:after="0"/>
        <w:jc w:val="both"/>
        <w:rPr>
          <w:rFonts w:ascii="Times New Roman" w:hAnsi="Times New Roman" w:cs="Times New Roman"/>
        </w:rPr>
      </w:pPr>
      <w:r w:rsidRPr="00C30506">
        <w:rPr>
          <w:rFonts w:ascii="Times New Roman" w:hAnsi="Times New Roman" w:cs="Times New Roman"/>
          <w:b/>
          <w:bCs/>
        </w:rPr>
        <w:t>Analisis Sentimen</w:t>
      </w:r>
      <w:r w:rsidRPr="00C30506">
        <w:rPr>
          <w:rFonts w:ascii="Times New Roman" w:hAnsi="Times New Roman" w:cs="Times New Roman"/>
        </w:rPr>
        <w:t xml:space="preserve"> </w:t>
      </w:r>
    </w:p>
    <w:p w14:paraId="065BB092" w14:textId="77777777" w:rsidR="00BD5692" w:rsidRPr="00C30506" w:rsidRDefault="00BD5692" w:rsidP="00BD5692">
      <w:pPr>
        <w:numPr>
          <w:ilvl w:val="0"/>
          <w:numId w:val="14"/>
        </w:numPr>
        <w:spacing w:after="0"/>
        <w:jc w:val="both"/>
        <w:rPr>
          <w:rFonts w:ascii="Times New Roman" w:hAnsi="Times New Roman" w:cs="Times New Roman"/>
        </w:rPr>
      </w:pPr>
      <w:r w:rsidRPr="00C30506">
        <w:rPr>
          <w:rFonts w:ascii="Times New Roman" w:hAnsi="Times New Roman" w:cs="Times New Roman"/>
        </w:rPr>
        <w:t>Model IndoBERT-CNN digunakan untuk mengklasifikasikan sentimen umum dari setiap ulasan.</w:t>
      </w:r>
    </w:p>
    <w:p w14:paraId="06918D96" w14:textId="77777777" w:rsidR="00BD5692" w:rsidRPr="00C30506" w:rsidRDefault="00BD5692" w:rsidP="00BD5692">
      <w:pPr>
        <w:numPr>
          <w:ilvl w:val="0"/>
          <w:numId w:val="14"/>
        </w:numPr>
        <w:spacing w:after="0"/>
        <w:jc w:val="both"/>
        <w:rPr>
          <w:rFonts w:ascii="Times New Roman" w:hAnsi="Times New Roman" w:cs="Times New Roman"/>
        </w:rPr>
      </w:pPr>
      <w:r w:rsidRPr="00C30506">
        <w:rPr>
          <w:rFonts w:ascii="Times New Roman" w:hAnsi="Times New Roman" w:cs="Times New Roman"/>
        </w:rPr>
        <w:t>Modul ekstraksi aspek mengidentifikasi aspek-aspek spesifik yang disebutkan dalam ulasan (aksesibilitas, fasilitas, kebersihan, keindahan alam, layanan).</w:t>
      </w:r>
    </w:p>
    <w:p w14:paraId="18F15DFB" w14:textId="77777777" w:rsidR="00BD5692" w:rsidRPr="00C30506" w:rsidRDefault="00BD5692" w:rsidP="00BD5692">
      <w:pPr>
        <w:numPr>
          <w:ilvl w:val="0"/>
          <w:numId w:val="14"/>
        </w:numPr>
        <w:spacing w:after="0"/>
        <w:jc w:val="both"/>
        <w:rPr>
          <w:rFonts w:ascii="Times New Roman" w:hAnsi="Times New Roman" w:cs="Times New Roman"/>
        </w:rPr>
      </w:pPr>
      <w:r w:rsidRPr="00C30506">
        <w:rPr>
          <w:rFonts w:ascii="Times New Roman" w:hAnsi="Times New Roman" w:cs="Times New Roman"/>
        </w:rPr>
        <w:t>Untuk setiap aspek yang teridentifikasi, sentimen ditentukan menggunakan model aspect sentiment classifier.</w:t>
      </w:r>
    </w:p>
    <w:p w14:paraId="7EAF1948" w14:textId="77777777" w:rsidR="00BD5692" w:rsidRPr="00C30506" w:rsidRDefault="00BD5692" w:rsidP="00BD5692">
      <w:pPr>
        <w:numPr>
          <w:ilvl w:val="0"/>
          <w:numId w:val="14"/>
        </w:numPr>
        <w:spacing w:after="0"/>
        <w:jc w:val="both"/>
        <w:rPr>
          <w:rFonts w:ascii="Times New Roman" w:hAnsi="Times New Roman" w:cs="Times New Roman"/>
        </w:rPr>
      </w:pPr>
      <w:r w:rsidRPr="00C30506">
        <w:rPr>
          <w:rFonts w:ascii="Times New Roman" w:hAnsi="Times New Roman" w:cs="Times New Roman"/>
        </w:rPr>
        <w:t>Hasil analisis disimpan dalam database dengan referensi ke ulasan asli.</w:t>
      </w:r>
    </w:p>
    <w:p w14:paraId="34E5866C" w14:textId="77777777" w:rsidR="00DB531F" w:rsidRPr="00C30506" w:rsidRDefault="00DB531F" w:rsidP="006B0378">
      <w:pPr>
        <w:spacing w:after="0"/>
        <w:ind w:left="360"/>
        <w:jc w:val="both"/>
        <w:rPr>
          <w:rFonts w:ascii="Times New Roman" w:hAnsi="Times New Roman" w:cs="Times New Roman"/>
        </w:rPr>
      </w:pPr>
    </w:p>
    <w:p w14:paraId="01EF9E96" w14:textId="77777777" w:rsidR="00DB531F" w:rsidRPr="00C30506" w:rsidRDefault="00DB531F" w:rsidP="00DB531F">
      <w:pPr>
        <w:spacing w:after="0"/>
        <w:jc w:val="both"/>
        <w:rPr>
          <w:rFonts w:ascii="Times New Roman" w:hAnsi="Times New Roman" w:cs="Times New Roman"/>
        </w:rPr>
      </w:pPr>
    </w:p>
    <w:p w14:paraId="25FAF2D4" w14:textId="77777777" w:rsidR="00DB531F" w:rsidRPr="00C30506" w:rsidRDefault="00DB531F" w:rsidP="00DB531F">
      <w:pPr>
        <w:spacing w:after="0"/>
        <w:jc w:val="both"/>
        <w:rPr>
          <w:rFonts w:ascii="Times New Roman" w:hAnsi="Times New Roman" w:cs="Times New Roman"/>
          <w:b/>
          <w:bCs/>
        </w:rPr>
      </w:pPr>
      <w:r w:rsidRPr="00C30506">
        <w:rPr>
          <w:rFonts w:ascii="Times New Roman" w:hAnsi="Times New Roman" w:cs="Times New Roman"/>
          <w:b/>
          <w:bCs/>
        </w:rPr>
        <w:t>Metode Evaluasi</w:t>
      </w:r>
    </w:p>
    <w:p w14:paraId="2742772C" w14:textId="77777777" w:rsidR="00DB531F" w:rsidRPr="00C30506" w:rsidRDefault="00DB531F" w:rsidP="00DB531F">
      <w:pPr>
        <w:spacing w:after="0"/>
        <w:jc w:val="both"/>
        <w:rPr>
          <w:rFonts w:ascii="Times New Roman" w:hAnsi="Times New Roman" w:cs="Times New Roman"/>
        </w:rPr>
      </w:pPr>
      <w:r w:rsidRPr="00C30506">
        <w:rPr>
          <w:rFonts w:ascii="Times New Roman" w:hAnsi="Times New Roman" w:cs="Times New Roman"/>
        </w:rPr>
        <w:t>Untuk mengevaluasi kinerja model analisis sentimen, penelitian ini menggunakan beberapa metrik evaluasi yang didasarkan pada confusion matrix:</w:t>
      </w:r>
    </w:p>
    <w:p w14:paraId="57022A97" w14:textId="77777777" w:rsidR="00571EE9" w:rsidRPr="00C30506" w:rsidRDefault="00571EE9" w:rsidP="00571EE9">
      <w:pPr>
        <w:keepNext/>
        <w:spacing w:after="0"/>
        <w:jc w:val="center"/>
        <w:rPr>
          <w:rFonts w:ascii="Times New Roman" w:hAnsi="Times New Roman" w:cs="Times New Roman"/>
        </w:rPr>
      </w:pPr>
      <w:r w:rsidRPr="00C30506">
        <w:rPr>
          <w:rFonts w:ascii="Times New Roman" w:hAnsi="Times New Roman" w:cs="Times New Roman"/>
          <w:noProof/>
        </w:rPr>
        <w:drawing>
          <wp:inline distT="0" distB="0" distL="0" distR="0" wp14:anchorId="04AD5409" wp14:editId="16D2E0BE">
            <wp:extent cx="4146550" cy="2686575"/>
            <wp:effectExtent l="0" t="0" r="6350" b="0"/>
            <wp:docPr id="1575820838" name="Picture 1" descr="Confusion Matrix untuk Evaluasi Model pada Supervised Learning | by  Kuncahyo Setyo Nugroh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untuk Evaluasi Model pada Supervised Learning | by  Kuncahyo Setyo Nugroho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7649" cy="2693766"/>
                    </a:xfrm>
                    <a:prstGeom prst="rect">
                      <a:avLst/>
                    </a:prstGeom>
                    <a:noFill/>
                    <a:ln>
                      <a:noFill/>
                    </a:ln>
                  </pic:spPr>
                </pic:pic>
              </a:graphicData>
            </a:graphic>
          </wp:inline>
        </w:drawing>
      </w:r>
    </w:p>
    <w:p w14:paraId="6E1E3634" w14:textId="440DBE1C" w:rsidR="004619D2" w:rsidRPr="00C30506" w:rsidRDefault="00571EE9" w:rsidP="00571EE9">
      <w:pPr>
        <w:pStyle w:val="Caption"/>
        <w:jc w:val="center"/>
        <w:rPr>
          <w:rFonts w:ascii="Times New Roman" w:hAnsi="Times New Roman" w:cs="Times New Roman"/>
        </w:rPr>
      </w:pPr>
      <w:r w:rsidRPr="00C30506">
        <w:rPr>
          <w:rFonts w:ascii="Times New Roman" w:hAnsi="Times New Roman" w:cs="Times New Roman"/>
        </w:rPr>
        <w:t xml:space="preserve">Gambar </w:t>
      </w:r>
      <w:r w:rsidRPr="00C30506">
        <w:rPr>
          <w:rFonts w:ascii="Times New Roman" w:hAnsi="Times New Roman" w:cs="Times New Roman"/>
        </w:rPr>
        <w:fldChar w:fldCharType="begin"/>
      </w:r>
      <w:r w:rsidRPr="00C30506">
        <w:rPr>
          <w:rFonts w:ascii="Times New Roman" w:hAnsi="Times New Roman" w:cs="Times New Roman"/>
        </w:rPr>
        <w:instrText xml:space="preserve"> SEQ Gambar \* ARABIC </w:instrText>
      </w:r>
      <w:r w:rsidRPr="00C30506">
        <w:rPr>
          <w:rFonts w:ascii="Times New Roman" w:hAnsi="Times New Roman" w:cs="Times New Roman"/>
        </w:rPr>
        <w:fldChar w:fldCharType="separate"/>
      </w:r>
      <w:r w:rsidR="00C30506" w:rsidRPr="00C30506">
        <w:rPr>
          <w:rFonts w:ascii="Times New Roman" w:hAnsi="Times New Roman" w:cs="Times New Roman"/>
          <w:noProof/>
        </w:rPr>
        <w:t>2</w:t>
      </w:r>
      <w:r w:rsidRPr="00C30506">
        <w:rPr>
          <w:rFonts w:ascii="Times New Roman" w:hAnsi="Times New Roman" w:cs="Times New Roman"/>
        </w:rPr>
        <w:fldChar w:fldCharType="end"/>
      </w:r>
      <w:r w:rsidRPr="00C30506">
        <w:rPr>
          <w:rFonts w:ascii="Times New Roman" w:hAnsi="Times New Roman" w:cs="Times New Roman"/>
        </w:rPr>
        <w:t xml:space="preserve"> Confussion Matrix</w:t>
      </w:r>
    </w:p>
    <w:p w14:paraId="3BE2A9C0" w14:textId="77777777" w:rsidR="00DB531F" w:rsidRPr="00C30506" w:rsidRDefault="00DB531F" w:rsidP="00DB531F">
      <w:pPr>
        <w:numPr>
          <w:ilvl w:val="0"/>
          <w:numId w:val="20"/>
        </w:numPr>
        <w:spacing w:after="0"/>
        <w:jc w:val="both"/>
        <w:rPr>
          <w:rFonts w:ascii="Times New Roman" w:hAnsi="Times New Roman" w:cs="Times New Roman"/>
          <w:b/>
          <w:bCs/>
        </w:rPr>
      </w:pPr>
      <w:r w:rsidRPr="00C30506">
        <w:rPr>
          <w:rFonts w:ascii="Times New Roman" w:hAnsi="Times New Roman" w:cs="Times New Roman"/>
          <w:b/>
          <w:bCs/>
        </w:rPr>
        <w:t xml:space="preserve">Confusion Matrix: </w:t>
      </w:r>
    </w:p>
    <w:p w14:paraId="750B6A75" w14:textId="4535FB64" w:rsidR="00023EE0" w:rsidRPr="00023EE0" w:rsidRDefault="00023EE0" w:rsidP="00713BE7">
      <w:pPr>
        <w:spacing w:after="0"/>
        <w:ind w:left="360"/>
        <w:jc w:val="both"/>
        <w:rPr>
          <w:rFonts w:ascii="Times New Roman" w:hAnsi="Times New Roman" w:cs="Times New Roman"/>
        </w:rPr>
      </w:pPr>
      <w:r w:rsidRPr="00023EE0">
        <w:rPr>
          <w:rFonts w:ascii="Times New Roman" w:hAnsi="Times New Roman" w:cs="Times New Roman"/>
          <w:lang w:val="it-IT"/>
        </w:rPr>
        <w:lastRenderedPageBreak/>
        <w:t>Terdapat 4 istilah sebagai representasi hasil proses klasifikasi pada </w:t>
      </w:r>
      <w:r w:rsidRPr="00023EE0">
        <w:rPr>
          <w:rFonts w:ascii="Times New Roman" w:hAnsi="Times New Roman" w:cs="Times New Roman"/>
          <w:i/>
          <w:iCs/>
          <w:lang w:val="it-IT"/>
        </w:rPr>
        <w:t>confusion matrix</w:t>
      </w:r>
      <w:r w:rsidRPr="00023EE0">
        <w:rPr>
          <w:rFonts w:ascii="Times New Roman" w:hAnsi="Times New Roman" w:cs="Times New Roman"/>
          <w:lang w:val="it-IT"/>
        </w:rPr>
        <w:t xml:space="preserve">. </w:t>
      </w:r>
      <w:r w:rsidRPr="00023EE0">
        <w:rPr>
          <w:rFonts w:ascii="Times New Roman" w:hAnsi="Times New Roman" w:cs="Times New Roman"/>
        </w:rPr>
        <w:t>Keempat istilah tersebut adalah </w:t>
      </w:r>
      <w:r w:rsidRPr="00023EE0">
        <w:rPr>
          <w:rFonts w:ascii="Times New Roman" w:hAnsi="Times New Roman" w:cs="Times New Roman"/>
          <w:i/>
          <w:iCs/>
        </w:rPr>
        <w:t>True Positive</w:t>
      </w:r>
      <w:r w:rsidRPr="00023EE0">
        <w:rPr>
          <w:rFonts w:ascii="Times New Roman" w:hAnsi="Times New Roman" w:cs="Times New Roman"/>
        </w:rPr>
        <w:t> (TP), </w:t>
      </w:r>
      <w:r w:rsidRPr="00023EE0">
        <w:rPr>
          <w:rFonts w:ascii="Times New Roman" w:hAnsi="Times New Roman" w:cs="Times New Roman"/>
          <w:i/>
          <w:iCs/>
        </w:rPr>
        <w:t>True Negative</w:t>
      </w:r>
      <w:r w:rsidRPr="00023EE0">
        <w:rPr>
          <w:rFonts w:ascii="Times New Roman" w:hAnsi="Times New Roman" w:cs="Times New Roman"/>
        </w:rPr>
        <w:t> (TN), </w:t>
      </w:r>
      <w:r w:rsidRPr="00023EE0">
        <w:rPr>
          <w:rFonts w:ascii="Times New Roman" w:hAnsi="Times New Roman" w:cs="Times New Roman"/>
          <w:i/>
          <w:iCs/>
        </w:rPr>
        <w:t>False Positive</w:t>
      </w:r>
      <w:r w:rsidRPr="00023EE0">
        <w:rPr>
          <w:rFonts w:ascii="Times New Roman" w:hAnsi="Times New Roman" w:cs="Times New Roman"/>
        </w:rPr>
        <w:t> (FP) dan </w:t>
      </w:r>
      <w:r w:rsidRPr="00023EE0">
        <w:rPr>
          <w:rFonts w:ascii="Times New Roman" w:hAnsi="Times New Roman" w:cs="Times New Roman"/>
          <w:i/>
          <w:iCs/>
        </w:rPr>
        <w:t>False Negative</w:t>
      </w:r>
      <w:r w:rsidRPr="00023EE0">
        <w:rPr>
          <w:rFonts w:ascii="Times New Roman" w:hAnsi="Times New Roman" w:cs="Times New Roman"/>
        </w:rPr>
        <w:t> (FN). Agar lebih mudah memahaminya, saya menggunakan contoh kasus sederhana untuk memprediksi seorang pasien menderita kanker atau tidak.</w:t>
      </w:r>
    </w:p>
    <w:p w14:paraId="4B1D1C2E" w14:textId="77777777" w:rsidR="00023EE0" w:rsidRPr="00023EE0" w:rsidRDefault="00023EE0" w:rsidP="00023EE0">
      <w:pPr>
        <w:numPr>
          <w:ilvl w:val="0"/>
          <w:numId w:val="21"/>
        </w:numPr>
        <w:spacing w:after="0"/>
        <w:rPr>
          <w:rFonts w:ascii="Times New Roman" w:hAnsi="Times New Roman" w:cs="Times New Roman"/>
        </w:rPr>
      </w:pPr>
      <w:r w:rsidRPr="00023EE0">
        <w:rPr>
          <w:rFonts w:ascii="Times New Roman" w:hAnsi="Times New Roman" w:cs="Times New Roman"/>
          <w:b/>
          <w:bCs/>
          <w:i/>
          <w:iCs/>
        </w:rPr>
        <w:t>True Positive </w:t>
      </w:r>
      <w:r w:rsidRPr="00023EE0">
        <w:rPr>
          <w:rFonts w:ascii="Times New Roman" w:hAnsi="Times New Roman" w:cs="Times New Roman"/>
          <w:b/>
          <w:bCs/>
        </w:rPr>
        <w:t>(TP)</w:t>
      </w:r>
      <w:r w:rsidRPr="00023EE0">
        <w:rPr>
          <w:rFonts w:ascii="Times New Roman" w:hAnsi="Times New Roman" w:cs="Times New Roman"/>
        </w:rPr>
        <w:br/>
        <w:t>Merupakan data positif yang diprediksi benar. Contohnya, pasien menderita kanker (</w:t>
      </w:r>
      <w:r w:rsidRPr="00023EE0">
        <w:rPr>
          <w:rFonts w:ascii="Times New Roman" w:hAnsi="Times New Roman" w:cs="Times New Roman"/>
          <w:i/>
          <w:iCs/>
        </w:rPr>
        <w:t>class</w:t>
      </w:r>
      <w:r w:rsidRPr="00023EE0">
        <w:rPr>
          <w:rFonts w:ascii="Times New Roman" w:hAnsi="Times New Roman" w:cs="Times New Roman"/>
        </w:rPr>
        <w:t> 1) dan dari model yang dibuat memprediksi pasien tersebut menderita kanker (</w:t>
      </w:r>
      <w:r w:rsidRPr="00023EE0">
        <w:rPr>
          <w:rFonts w:ascii="Times New Roman" w:hAnsi="Times New Roman" w:cs="Times New Roman"/>
          <w:i/>
          <w:iCs/>
        </w:rPr>
        <w:t>class</w:t>
      </w:r>
      <w:r w:rsidRPr="00023EE0">
        <w:rPr>
          <w:rFonts w:ascii="Times New Roman" w:hAnsi="Times New Roman" w:cs="Times New Roman"/>
        </w:rPr>
        <w:t> 1).</w:t>
      </w:r>
    </w:p>
    <w:p w14:paraId="36CEE95A" w14:textId="77777777" w:rsidR="00023EE0" w:rsidRPr="00023EE0" w:rsidRDefault="00023EE0" w:rsidP="00023EE0">
      <w:pPr>
        <w:numPr>
          <w:ilvl w:val="0"/>
          <w:numId w:val="21"/>
        </w:numPr>
        <w:spacing w:after="0"/>
        <w:rPr>
          <w:rFonts w:ascii="Times New Roman" w:hAnsi="Times New Roman" w:cs="Times New Roman"/>
        </w:rPr>
      </w:pPr>
      <w:r w:rsidRPr="00023EE0">
        <w:rPr>
          <w:rFonts w:ascii="Times New Roman" w:hAnsi="Times New Roman" w:cs="Times New Roman"/>
          <w:b/>
          <w:bCs/>
          <w:i/>
          <w:iCs/>
        </w:rPr>
        <w:t>True Negative</w:t>
      </w:r>
      <w:r w:rsidRPr="00023EE0">
        <w:rPr>
          <w:rFonts w:ascii="Times New Roman" w:hAnsi="Times New Roman" w:cs="Times New Roman"/>
          <w:b/>
          <w:bCs/>
        </w:rPr>
        <w:t> (TN)</w:t>
      </w:r>
      <w:r w:rsidRPr="00023EE0">
        <w:rPr>
          <w:rFonts w:ascii="Times New Roman" w:hAnsi="Times New Roman" w:cs="Times New Roman"/>
          <w:b/>
          <w:bCs/>
        </w:rPr>
        <w:br/>
      </w:r>
      <w:r w:rsidRPr="00023EE0">
        <w:rPr>
          <w:rFonts w:ascii="Times New Roman" w:hAnsi="Times New Roman" w:cs="Times New Roman"/>
        </w:rPr>
        <w:t>Merupakan data negatif yang diprediksi benar. Contohnya, pasien tidak menderita kanker (</w:t>
      </w:r>
      <w:r w:rsidRPr="00023EE0">
        <w:rPr>
          <w:rFonts w:ascii="Times New Roman" w:hAnsi="Times New Roman" w:cs="Times New Roman"/>
          <w:i/>
          <w:iCs/>
        </w:rPr>
        <w:t>class</w:t>
      </w:r>
      <w:r w:rsidRPr="00023EE0">
        <w:rPr>
          <w:rFonts w:ascii="Times New Roman" w:hAnsi="Times New Roman" w:cs="Times New Roman"/>
        </w:rPr>
        <w:t> 2) dan dari model yang dibuat memprediksi pasien tersebut tidak menderita kanker (</w:t>
      </w:r>
      <w:r w:rsidRPr="00023EE0">
        <w:rPr>
          <w:rFonts w:ascii="Times New Roman" w:hAnsi="Times New Roman" w:cs="Times New Roman"/>
          <w:i/>
          <w:iCs/>
        </w:rPr>
        <w:t>class</w:t>
      </w:r>
      <w:r w:rsidRPr="00023EE0">
        <w:rPr>
          <w:rFonts w:ascii="Times New Roman" w:hAnsi="Times New Roman" w:cs="Times New Roman"/>
        </w:rPr>
        <w:t> 2).</w:t>
      </w:r>
    </w:p>
    <w:p w14:paraId="3ADAF6F7" w14:textId="77777777" w:rsidR="00023EE0" w:rsidRPr="00023EE0" w:rsidRDefault="00023EE0" w:rsidP="00023EE0">
      <w:pPr>
        <w:numPr>
          <w:ilvl w:val="0"/>
          <w:numId w:val="21"/>
        </w:numPr>
        <w:spacing w:after="0"/>
        <w:rPr>
          <w:rFonts w:ascii="Times New Roman" w:hAnsi="Times New Roman" w:cs="Times New Roman"/>
        </w:rPr>
      </w:pPr>
      <w:r w:rsidRPr="00023EE0">
        <w:rPr>
          <w:rFonts w:ascii="Times New Roman" w:hAnsi="Times New Roman" w:cs="Times New Roman"/>
          <w:b/>
          <w:bCs/>
          <w:i/>
          <w:iCs/>
        </w:rPr>
        <w:t>False Postive</w:t>
      </w:r>
      <w:r w:rsidRPr="00023EE0">
        <w:rPr>
          <w:rFonts w:ascii="Times New Roman" w:hAnsi="Times New Roman" w:cs="Times New Roman"/>
          <w:b/>
          <w:bCs/>
        </w:rPr>
        <w:t> (FP) — Type I Error</w:t>
      </w:r>
      <w:r w:rsidRPr="00023EE0">
        <w:rPr>
          <w:rFonts w:ascii="Times New Roman" w:hAnsi="Times New Roman" w:cs="Times New Roman"/>
          <w:b/>
          <w:bCs/>
        </w:rPr>
        <w:br/>
      </w:r>
      <w:r w:rsidRPr="00023EE0">
        <w:rPr>
          <w:rFonts w:ascii="Times New Roman" w:hAnsi="Times New Roman" w:cs="Times New Roman"/>
        </w:rPr>
        <w:t>Merupakan data negatif namun diprediksi sebagai data positif. Contohnya, pasien tidak menderita kanker (</w:t>
      </w:r>
      <w:r w:rsidRPr="00023EE0">
        <w:rPr>
          <w:rFonts w:ascii="Times New Roman" w:hAnsi="Times New Roman" w:cs="Times New Roman"/>
          <w:i/>
          <w:iCs/>
        </w:rPr>
        <w:t>class</w:t>
      </w:r>
      <w:r w:rsidRPr="00023EE0">
        <w:rPr>
          <w:rFonts w:ascii="Times New Roman" w:hAnsi="Times New Roman" w:cs="Times New Roman"/>
        </w:rPr>
        <w:t> 2) tetapi dari model yang telah memprediksi pasien tersebut menderita kanker (</w:t>
      </w:r>
      <w:r w:rsidRPr="00023EE0">
        <w:rPr>
          <w:rFonts w:ascii="Times New Roman" w:hAnsi="Times New Roman" w:cs="Times New Roman"/>
          <w:i/>
          <w:iCs/>
        </w:rPr>
        <w:t>class </w:t>
      </w:r>
      <w:r w:rsidRPr="00023EE0">
        <w:rPr>
          <w:rFonts w:ascii="Times New Roman" w:hAnsi="Times New Roman" w:cs="Times New Roman"/>
        </w:rPr>
        <w:t>1).</w:t>
      </w:r>
    </w:p>
    <w:p w14:paraId="7D413054" w14:textId="77777777" w:rsidR="00023EE0" w:rsidRPr="00C30506" w:rsidRDefault="00023EE0" w:rsidP="00023EE0">
      <w:pPr>
        <w:numPr>
          <w:ilvl w:val="0"/>
          <w:numId w:val="21"/>
        </w:numPr>
        <w:spacing w:after="0"/>
        <w:rPr>
          <w:rFonts w:ascii="Times New Roman" w:hAnsi="Times New Roman" w:cs="Times New Roman"/>
        </w:rPr>
      </w:pPr>
      <w:r w:rsidRPr="00023EE0">
        <w:rPr>
          <w:rFonts w:ascii="Times New Roman" w:hAnsi="Times New Roman" w:cs="Times New Roman"/>
          <w:b/>
          <w:bCs/>
          <w:i/>
          <w:iCs/>
        </w:rPr>
        <w:t>False Negative </w:t>
      </w:r>
      <w:r w:rsidRPr="00023EE0">
        <w:rPr>
          <w:rFonts w:ascii="Times New Roman" w:hAnsi="Times New Roman" w:cs="Times New Roman"/>
          <w:b/>
          <w:bCs/>
        </w:rPr>
        <w:t>(FN)</w:t>
      </w:r>
      <w:r w:rsidRPr="00023EE0">
        <w:rPr>
          <w:rFonts w:ascii="Times New Roman" w:hAnsi="Times New Roman" w:cs="Times New Roman"/>
        </w:rPr>
        <w:t> — </w:t>
      </w:r>
      <w:r w:rsidRPr="00023EE0">
        <w:rPr>
          <w:rFonts w:ascii="Times New Roman" w:hAnsi="Times New Roman" w:cs="Times New Roman"/>
          <w:b/>
          <w:bCs/>
        </w:rPr>
        <w:t>Type II Error</w:t>
      </w:r>
      <w:r w:rsidRPr="00023EE0">
        <w:rPr>
          <w:rFonts w:ascii="Times New Roman" w:hAnsi="Times New Roman" w:cs="Times New Roman"/>
        </w:rPr>
        <w:br/>
        <w:t>Merupakan data positif namun diprediksi sebagai data negatif. Contohnya, pasien menderita kanker (</w:t>
      </w:r>
      <w:r w:rsidRPr="00023EE0">
        <w:rPr>
          <w:rFonts w:ascii="Times New Roman" w:hAnsi="Times New Roman" w:cs="Times New Roman"/>
          <w:i/>
          <w:iCs/>
        </w:rPr>
        <w:t>class </w:t>
      </w:r>
      <w:r w:rsidRPr="00023EE0">
        <w:rPr>
          <w:rFonts w:ascii="Times New Roman" w:hAnsi="Times New Roman" w:cs="Times New Roman"/>
        </w:rPr>
        <w:t>1) tetapi dari model yang dibuat memprediksi pasien tersebut tidak menderita kanker (</w:t>
      </w:r>
      <w:r w:rsidRPr="00023EE0">
        <w:rPr>
          <w:rFonts w:ascii="Times New Roman" w:hAnsi="Times New Roman" w:cs="Times New Roman"/>
          <w:i/>
          <w:iCs/>
        </w:rPr>
        <w:t>class </w:t>
      </w:r>
      <w:r w:rsidRPr="00023EE0">
        <w:rPr>
          <w:rFonts w:ascii="Times New Roman" w:hAnsi="Times New Roman" w:cs="Times New Roman"/>
        </w:rPr>
        <w:t>2).</w:t>
      </w:r>
    </w:p>
    <w:p w14:paraId="29BB6509" w14:textId="77777777" w:rsidR="00521442" w:rsidRPr="00C30506" w:rsidRDefault="00521442" w:rsidP="00521442">
      <w:pPr>
        <w:spacing w:after="0"/>
        <w:ind w:left="360"/>
        <w:rPr>
          <w:rFonts w:ascii="Times New Roman" w:hAnsi="Times New Roman" w:cs="Times New Roman"/>
        </w:rPr>
      </w:pPr>
    </w:p>
    <w:p w14:paraId="55256BE6" w14:textId="77777777" w:rsidR="00521442" w:rsidRPr="00521442" w:rsidRDefault="00521442" w:rsidP="00521442">
      <w:pPr>
        <w:spacing w:after="0"/>
        <w:ind w:left="360" w:firstLine="360"/>
        <w:rPr>
          <w:rFonts w:ascii="Times New Roman" w:hAnsi="Times New Roman" w:cs="Times New Roman"/>
        </w:rPr>
      </w:pPr>
      <w:r w:rsidRPr="00521442">
        <w:rPr>
          <w:rFonts w:ascii="Times New Roman" w:hAnsi="Times New Roman" w:cs="Times New Roman"/>
        </w:rPr>
        <w:t>Pada beberapa kasus “Type II Error” lebih berbahaya, kita dapat menghubungkan pernyataan itu dengan contoh prediksi kanker diatas. Jika pasien tidak menderita kanker tetapi diprediksi menderita kanker (FP), maka pada diagnosa selanjutnya pasien tersebut dapat mengetahui keadaan sebenarnya bahwa pasien tersebut benar tidak menderita kanker. Tetapi jika ada pasien yang sebenarnya menderita kanker tetapi diprediksi tidak menderita kanker (FN), maka pasien tersebut akan mengetahui keadaan sebenarnya dengan sangat terlambat dan pasien tersebut tidak segera mengambil tindakan pencegahan medis untuk kanker itu. Sehingga dapat menyebabkan kondisi pasien yang semakin memburuk setiap harinya bahkan kematian. Jadi dapat dikatakan bahwa “Type II Error” lebih berbahaya.</w:t>
      </w:r>
    </w:p>
    <w:p w14:paraId="17A9289B" w14:textId="77777777" w:rsidR="00521442" w:rsidRPr="00521442" w:rsidRDefault="00521442" w:rsidP="00521442">
      <w:pPr>
        <w:spacing w:after="0"/>
        <w:ind w:left="360"/>
        <w:rPr>
          <w:rFonts w:ascii="Times New Roman" w:hAnsi="Times New Roman" w:cs="Times New Roman"/>
        </w:rPr>
      </w:pPr>
      <w:r w:rsidRPr="00521442">
        <w:rPr>
          <w:rFonts w:ascii="Times New Roman" w:hAnsi="Times New Roman" w:cs="Times New Roman"/>
        </w:rPr>
        <w:t>Ada cara yang lebih mudah untuk mengingatnya, yaitu:</w:t>
      </w:r>
    </w:p>
    <w:p w14:paraId="4F8771D0" w14:textId="77777777" w:rsidR="00521442" w:rsidRPr="00521442" w:rsidRDefault="00521442" w:rsidP="00521442">
      <w:pPr>
        <w:numPr>
          <w:ilvl w:val="0"/>
          <w:numId w:val="22"/>
        </w:numPr>
        <w:spacing w:after="0"/>
        <w:rPr>
          <w:rFonts w:ascii="Times New Roman" w:hAnsi="Times New Roman" w:cs="Times New Roman"/>
        </w:rPr>
      </w:pPr>
      <w:r w:rsidRPr="00521442">
        <w:rPr>
          <w:rFonts w:ascii="Times New Roman" w:hAnsi="Times New Roman" w:cs="Times New Roman"/>
        </w:rPr>
        <w:t>Jika diawali dengan </w:t>
      </w:r>
      <w:r w:rsidRPr="00521442">
        <w:rPr>
          <w:rFonts w:ascii="Times New Roman" w:hAnsi="Times New Roman" w:cs="Times New Roman"/>
          <w:b/>
          <w:bCs/>
          <w:i/>
          <w:iCs/>
        </w:rPr>
        <w:t>True</w:t>
      </w:r>
      <w:r w:rsidRPr="00521442">
        <w:rPr>
          <w:rFonts w:ascii="Times New Roman" w:hAnsi="Times New Roman" w:cs="Times New Roman"/>
          <w:i/>
          <w:iCs/>
        </w:rPr>
        <w:t> </w:t>
      </w:r>
      <w:r w:rsidRPr="00521442">
        <w:rPr>
          <w:rFonts w:ascii="Times New Roman" w:hAnsi="Times New Roman" w:cs="Times New Roman"/>
        </w:rPr>
        <w:t>maka prediksinya adalah benar, entah diprediksi terjadi atau tidak terjadi.</w:t>
      </w:r>
    </w:p>
    <w:p w14:paraId="1A26188C" w14:textId="77777777" w:rsidR="00521442" w:rsidRPr="00521442" w:rsidRDefault="00521442" w:rsidP="00521442">
      <w:pPr>
        <w:numPr>
          <w:ilvl w:val="0"/>
          <w:numId w:val="22"/>
        </w:numPr>
        <w:spacing w:after="0"/>
        <w:rPr>
          <w:rFonts w:ascii="Times New Roman" w:hAnsi="Times New Roman" w:cs="Times New Roman"/>
        </w:rPr>
      </w:pPr>
      <w:r w:rsidRPr="00521442">
        <w:rPr>
          <w:rFonts w:ascii="Times New Roman" w:hAnsi="Times New Roman" w:cs="Times New Roman"/>
        </w:rPr>
        <w:t>Jika diawali dengan </w:t>
      </w:r>
      <w:r w:rsidRPr="00521442">
        <w:rPr>
          <w:rFonts w:ascii="Times New Roman" w:hAnsi="Times New Roman" w:cs="Times New Roman"/>
          <w:b/>
          <w:bCs/>
          <w:i/>
          <w:iCs/>
        </w:rPr>
        <w:t>False</w:t>
      </w:r>
      <w:r w:rsidRPr="00521442">
        <w:rPr>
          <w:rFonts w:ascii="Times New Roman" w:hAnsi="Times New Roman" w:cs="Times New Roman"/>
        </w:rPr>
        <w:t> maka prediksinya adalah salah.</w:t>
      </w:r>
    </w:p>
    <w:p w14:paraId="4288807C" w14:textId="77777777" w:rsidR="00521442" w:rsidRPr="00521442" w:rsidRDefault="00521442" w:rsidP="00521442">
      <w:pPr>
        <w:numPr>
          <w:ilvl w:val="0"/>
          <w:numId w:val="22"/>
        </w:numPr>
        <w:spacing w:after="0"/>
        <w:rPr>
          <w:rFonts w:ascii="Times New Roman" w:hAnsi="Times New Roman" w:cs="Times New Roman"/>
          <w:lang w:val="it-IT"/>
        </w:rPr>
      </w:pPr>
      <w:r w:rsidRPr="00521442">
        <w:rPr>
          <w:rFonts w:ascii="Times New Roman" w:hAnsi="Times New Roman" w:cs="Times New Roman"/>
          <w:lang w:val="it-IT"/>
        </w:rPr>
        <w:t>Positif dan negatif merupakan hasil prediksi dari model.</w:t>
      </w:r>
    </w:p>
    <w:p w14:paraId="4590D166" w14:textId="77777777" w:rsidR="00521442" w:rsidRPr="00023EE0" w:rsidRDefault="00521442" w:rsidP="00521442">
      <w:pPr>
        <w:spacing w:after="0"/>
        <w:ind w:left="360"/>
        <w:rPr>
          <w:rFonts w:ascii="Times New Roman" w:hAnsi="Times New Roman" w:cs="Times New Roman"/>
          <w:lang w:val="it-IT"/>
        </w:rPr>
      </w:pPr>
    </w:p>
    <w:p w14:paraId="6EF51919" w14:textId="77777777" w:rsidR="006D41D1" w:rsidRPr="006D41D1" w:rsidRDefault="006D41D1" w:rsidP="006D41D1">
      <w:pPr>
        <w:spacing w:after="0"/>
        <w:ind w:left="360"/>
        <w:jc w:val="both"/>
        <w:rPr>
          <w:rFonts w:ascii="Times New Roman" w:hAnsi="Times New Roman" w:cs="Times New Roman"/>
          <w:b/>
          <w:bCs/>
        </w:rPr>
      </w:pPr>
      <w:r w:rsidRPr="006D41D1">
        <w:rPr>
          <w:rFonts w:ascii="Times New Roman" w:hAnsi="Times New Roman" w:cs="Times New Roman"/>
          <w:b/>
          <w:bCs/>
        </w:rPr>
        <w:t>Accuracy</w:t>
      </w:r>
    </w:p>
    <w:p w14:paraId="4BD0B783" w14:textId="6F499B99" w:rsidR="006D41D1" w:rsidRPr="006D41D1" w:rsidRDefault="006D41D1" w:rsidP="005051A3">
      <w:pPr>
        <w:spacing w:after="0"/>
        <w:ind w:left="360" w:firstLine="360"/>
        <w:jc w:val="both"/>
        <w:rPr>
          <w:rFonts w:ascii="Times New Roman" w:hAnsi="Times New Roman" w:cs="Times New Roman"/>
        </w:rPr>
      </w:pPr>
      <w:r w:rsidRPr="006D41D1">
        <w:rPr>
          <w:rFonts w:ascii="Times New Roman" w:hAnsi="Times New Roman" w:cs="Times New Roman"/>
          <w:i/>
          <w:iCs/>
        </w:rPr>
        <w:t>Accuracy</w:t>
      </w:r>
      <w:r w:rsidRPr="006D41D1">
        <w:rPr>
          <w:rFonts w:ascii="Times New Roman" w:hAnsi="Times New Roman" w:cs="Times New Roman"/>
        </w:rPr>
        <w:t> menggambarkan seberapa akurat model dapat mengklasifikasikan dengan benar. Maka, </w:t>
      </w:r>
      <w:r w:rsidRPr="006D41D1">
        <w:rPr>
          <w:rFonts w:ascii="Times New Roman" w:hAnsi="Times New Roman" w:cs="Times New Roman"/>
          <w:i/>
          <w:iCs/>
        </w:rPr>
        <w:t>accuracy</w:t>
      </w:r>
      <w:r w:rsidRPr="006D41D1">
        <w:rPr>
          <w:rFonts w:ascii="Times New Roman" w:hAnsi="Times New Roman" w:cs="Times New Roman"/>
        </w:rPr>
        <w:t> merupakan rasio prediksi benar (positif dan negatif) dengan keseluruhan data. Dengan kata lain, </w:t>
      </w:r>
      <w:r w:rsidRPr="006D41D1">
        <w:rPr>
          <w:rFonts w:ascii="Times New Roman" w:hAnsi="Times New Roman" w:cs="Times New Roman"/>
          <w:i/>
          <w:iCs/>
        </w:rPr>
        <w:t>accuracy</w:t>
      </w:r>
      <w:r w:rsidRPr="006D41D1">
        <w:rPr>
          <w:rFonts w:ascii="Times New Roman" w:hAnsi="Times New Roman" w:cs="Times New Roman"/>
        </w:rPr>
        <w:t> merupakan tingkat kedekatan nilai prediksi dengan nilai aktual (sebenarnya). Nilai </w:t>
      </w:r>
      <w:r w:rsidRPr="006D41D1">
        <w:rPr>
          <w:rFonts w:ascii="Times New Roman" w:hAnsi="Times New Roman" w:cs="Times New Roman"/>
          <w:i/>
          <w:iCs/>
        </w:rPr>
        <w:t>accuracy </w:t>
      </w:r>
      <w:r w:rsidRPr="006D41D1">
        <w:rPr>
          <w:rFonts w:ascii="Times New Roman" w:hAnsi="Times New Roman" w:cs="Times New Roman"/>
        </w:rPr>
        <w:t>dapat diperoleh dengan persamaan.</w:t>
      </w:r>
    </w:p>
    <w:p w14:paraId="43CBA051" w14:textId="77777777" w:rsidR="006D41D1" w:rsidRPr="00C30506" w:rsidRDefault="006D41D1" w:rsidP="006D41D1">
      <w:pPr>
        <w:keepNext/>
        <w:spacing w:after="0"/>
        <w:ind w:left="360"/>
        <w:jc w:val="center"/>
        <w:rPr>
          <w:rFonts w:ascii="Times New Roman" w:hAnsi="Times New Roman" w:cs="Times New Roman"/>
        </w:rPr>
      </w:pPr>
      <w:r w:rsidRPr="00C30506">
        <w:rPr>
          <w:rFonts w:ascii="Times New Roman" w:hAnsi="Times New Roman" w:cs="Times New Roman"/>
          <w:noProof/>
        </w:rPr>
        <w:lastRenderedPageBreak/>
        <w:drawing>
          <wp:inline distT="0" distB="0" distL="0" distR="0" wp14:anchorId="6E8E0B33" wp14:editId="5B40A308">
            <wp:extent cx="3085292" cy="1999663"/>
            <wp:effectExtent l="0" t="0" r="1270" b="635"/>
            <wp:docPr id="1430707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2926" cy="2011092"/>
                    </a:xfrm>
                    <a:prstGeom prst="rect">
                      <a:avLst/>
                    </a:prstGeom>
                    <a:noFill/>
                    <a:ln>
                      <a:noFill/>
                    </a:ln>
                  </pic:spPr>
                </pic:pic>
              </a:graphicData>
            </a:graphic>
          </wp:inline>
        </w:drawing>
      </w:r>
    </w:p>
    <w:p w14:paraId="0016EEDA" w14:textId="61B05228" w:rsidR="006A4CC2" w:rsidRPr="00C30506" w:rsidRDefault="006D41D1" w:rsidP="006D41D1">
      <w:pPr>
        <w:pStyle w:val="Caption"/>
        <w:jc w:val="center"/>
        <w:rPr>
          <w:rFonts w:ascii="Times New Roman" w:hAnsi="Times New Roman" w:cs="Times New Roman"/>
        </w:rPr>
      </w:pPr>
      <w:r w:rsidRPr="00C30506">
        <w:rPr>
          <w:rFonts w:ascii="Times New Roman" w:hAnsi="Times New Roman" w:cs="Times New Roman"/>
        </w:rPr>
        <w:t xml:space="preserve">Gambar </w:t>
      </w:r>
      <w:r w:rsidRPr="00C30506">
        <w:rPr>
          <w:rFonts w:ascii="Times New Roman" w:hAnsi="Times New Roman" w:cs="Times New Roman"/>
        </w:rPr>
        <w:fldChar w:fldCharType="begin"/>
      </w:r>
      <w:r w:rsidRPr="00C30506">
        <w:rPr>
          <w:rFonts w:ascii="Times New Roman" w:hAnsi="Times New Roman" w:cs="Times New Roman"/>
        </w:rPr>
        <w:instrText xml:space="preserve"> SEQ Gambar \* ARABIC </w:instrText>
      </w:r>
      <w:r w:rsidRPr="00C30506">
        <w:rPr>
          <w:rFonts w:ascii="Times New Roman" w:hAnsi="Times New Roman" w:cs="Times New Roman"/>
        </w:rPr>
        <w:fldChar w:fldCharType="separate"/>
      </w:r>
      <w:r w:rsidR="00C30506" w:rsidRPr="00C30506">
        <w:rPr>
          <w:rFonts w:ascii="Times New Roman" w:hAnsi="Times New Roman" w:cs="Times New Roman"/>
          <w:noProof/>
        </w:rPr>
        <w:t>3</w:t>
      </w:r>
      <w:r w:rsidRPr="00C30506">
        <w:rPr>
          <w:rFonts w:ascii="Times New Roman" w:hAnsi="Times New Roman" w:cs="Times New Roman"/>
        </w:rPr>
        <w:fldChar w:fldCharType="end"/>
      </w:r>
      <w:r w:rsidRPr="00C30506">
        <w:rPr>
          <w:rFonts w:ascii="Times New Roman" w:hAnsi="Times New Roman" w:cs="Times New Roman"/>
        </w:rPr>
        <w:t xml:space="preserve"> Accuracy</w:t>
      </w:r>
    </w:p>
    <w:p w14:paraId="7370C7C8" w14:textId="59E85253" w:rsidR="006D41D1" w:rsidRPr="00C30506" w:rsidRDefault="00FC41F6" w:rsidP="00FC41F6">
      <w:pPr>
        <w:spacing w:after="0"/>
        <w:jc w:val="both"/>
        <w:rPr>
          <w:rFonts w:ascii="Times New Roman" w:hAnsi="Times New Roman" w:cs="Times New Roman"/>
        </w:rPr>
      </w:pPr>
      <w:r w:rsidRPr="00C30506">
        <w:rPr>
          <w:rFonts w:ascii="Times New Roman" w:hAnsi="Times New Roman" w:cs="Times New Roman"/>
        </w:rPr>
        <w:tab/>
        <w:t>Rumus Accuracy</w:t>
      </w:r>
    </w:p>
    <w:p w14:paraId="4FEAB20B" w14:textId="26CCDF9F" w:rsidR="00B05F34" w:rsidRPr="00C30506" w:rsidRDefault="00B05F34" w:rsidP="00B05F34">
      <w:pPr>
        <w:spacing w:after="0"/>
        <w:jc w:val="center"/>
        <w:rPr>
          <w:rFonts w:ascii="Times New Roman" w:hAnsi="Times New Roman" w:cs="Times New Roman"/>
        </w:rPr>
      </w:pPr>
      <m:oMathPara>
        <m:oMath>
          <m:r>
            <w:rPr>
              <w:rFonts w:ascii="Cambria Math" w:hAnsi="Cambria Math" w:cs="Times New Roman"/>
            </w:rPr>
            <m:t xml:space="preserve">Accuracy = </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TP+TN+FP+FN</m:t>
              </m:r>
            </m:den>
          </m:f>
        </m:oMath>
      </m:oMathPara>
    </w:p>
    <w:p w14:paraId="4CE4832D" w14:textId="75892B36" w:rsidR="00FC41F6" w:rsidRPr="00C30506" w:rsidRDefault="00FC41F6" w:rsidP="00FC41F6">
      <w:pPr>
        <w:spacing w:after="0"/>
        <w:jc w:val="both"/>
        <w:rPr>
          <w:rFonts w:ascii="Times New Roman" w:hAnsi="Times New Roman" w:cs="Times New Roman"/>
        </w:rPr>
      </w:pPr>
      <w:r w:rsidRPr="00C30506">
        <w:rPr>
          <w:rFonts w:ascii="Times New Roman" w:hAnsi="Times New Roman" w:cs="Times New Roman"/>
        </w:rPr>
        <w:tab/>
      </w:r>
    </w:p>
    <w:p w14:paraId="7DDD0111" w14:textId="77777777" w:rsidR="00B05F34" w:rsidRPr="00C30506" w:rsidRDefault="00B05F34" w:rsidP="00FC41F6">
      <w:pPr>
        <w:spacing w:after="0"/>
        <w:jc w:val="both"/>
        <w:rPr>
          <w:rFonts w:ascii="Times New Roman" w:hAnsi="Times New Roman" w:cs="Times New Roman"/>
        </w:rPr>
      </w:pPr>
    </w:p>
    <w:p w14:paraId="50078A15" w14:textId="03AD0BB7" w:rsidR="00F00EB1" w:rsidRPr="005F2EFB" w:rsidRDefault="00F00EB1" w:rsidP="00F00EB1">
      <w:pPr>
        <w:spacing w:after="0"/>
        <w:ind w:firstLine="360"/>
        <w:jc w:val="both"/>
        <w:rPr>
          <w:rFonts w:ascii="Times New Roman" w:hAnsi="Times New Roman" w:cs="Times New Roman"/>
          <w:b/>
          <w:bCs/>
        </w:rPr>
      </w:pPr>
      <w:r w:rsidRPr="005F2EFB">
        <w:rPr>
          <w:rFonts w:ascii="Times New Roman" w:hAnsi="Times New Roman" w:cs="Times New Roman"/>
          <w:b/>
          <w:bCs/>
        </w:rPr>
        <w:t>Precision (Positive Predictive Value)</w:t>
      </w:r>
    </w:p>
    <w:p w14:paraId="7A44BA8D" w14:textId="55FBC155" w:rsidR="00B05F34" w:rsidRPr="00C30506" w:rsidRDefault="00F00EB1" w:rsidP="00F00EB1">
      <w:pPr>
        <w:spacing w:after="0"/>
        <w:ind w:left="360" w:firstLine="360"/>
        <w:jc w:val="both"/>
        <w:rPr>
          <w:rFonts w:ascii="Times New Roman" w:hAnsi="Times New Roman" w:cs="Times New Roman"/>
          <w:lang w:val="it-IT"/>
        </w:rPr>
      </w:pPr>
      <w:r w:rsidRPr="005F2EFB">
        <w:rPr>
          <w:rFonts w:ascii="Times New Roman" w:hAnsi="Times New Roman" w:cs="Times New Roman"/>
        </w:rPr>
        <w:t xml:space="preserve">Precision menggambarkan tingkat keakuratan antara data yang diminta dengan hasil prediksi yang diberikan oleh model. Maka, precision merupakan rasio prediksi benar positif dibandingkan dengan keseluruhan hasil yang diprediksi positf. </w:t>
      </w:r>
      <w:r w:rsidRPr="00C30506">
        <w:rPr>
          <w:rFonts w:ascii="Times New Roman" w:hAnsi="Times New Roman" w:cs="Times New Roman"/>
          <w:lang w:val="it-IT"/>
        </w:rPr>
        <w:t>Dari semua kelas positif yang telah di prediksi dengan benar, berapa banyak data yang benar-benar positif. Nilai precision dapat diperoleh dengan persamaan.</w:t>
      </w:r>
    </w:p>
    <w:p w14:paraId="299D94B3" w14:textId="77777777" w:rsidR="00D53DEE" w:rsidRPr="00C30506" w:rsidRDefault="00D53DEE" w:rsidP="00D53DEE">
      <w:pPr>
        <w:keepNext/>
        <w:spacing w:after="0"/>
        <w:ind w:left="360" w:firstLine="360"/>
        <w:jc w:val="center"/>
        <w:rPr>
          <w:rFonts w:ascii="Times New Roman" w:hAnsi="Times New Roman" w:cs="Times New Roman"/>
        </w:rPr>
      </w:pPr>
      <w:r w:rsidRPr="00C30506">
        <w:rPr>
          <w:rFonts w:ascii="Times New Roman" w:hAnsi="Times New Roman" w:cs="Times New Roman"/>
          <w:noProof/>
        </w:rPr>
        <w:drawing>
          <wp:inline distT="0" distB="0" distL="0" distR="0" wp14:anchorId="42B5AAEC" wp14:editId="1810E57D">
            <wp:extent cx="3013930" cy="1953411"/>
            <wp:effectExtent l="0" t="0" r="0" b="8890"/>
            <wp:docPr id="1169070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1346" cy="1964699"/>
                    </a:xfrm>
                    <a:prstGeom prst="rect">
                      <a:avLst/>
                    </a:prstGeom>
                    <a:noFill/>
                    <a:ln>
                      <a:noFill/>
                    </a:ln>
                  </pic:spPr>
                </pic:pic>
              </a:graphicData>
            </a:graphic>
          </wp:inline>
        </w:drawing>
      </w:r>
    </w:p>
    <w:p w14:paraId="37503A80" w14:textId="0B852AD0" w:rsidR="00D53DEE" w:rsidRPr="00C30506" w:rsidRDefault="00D53DEE" w:rsidP="00D53DEE">
      <w:pPr>
        <w:pStyle w:val="Caption"/>
        <w:jc w:val="center"/>
        <w:rPr>
          <w:rFonts w:ascii="Times New Roman" w:hAnsi="Times New Roman" w:cs="Times New Roman"/>
          <w:lang w:val="it-IT"/>
        </w:rPr>
      </w:pPr>
      <w:r w:rsidRPr="00C30506">
        <w:rPr>
          <w:rFonts w:ascii="Times New Roman" w:hAnsi="Times New Roman" w:cs="Times New Roman"/>
        </w:rPr>
        <w:t xml:space="preserve">Gambar </w:t>
      </w:r>
      <w:r w:rsidRPr="00C30506">
        <w:rPr>
          <w:rFonts w:ascii="Times New Roman" w:hAnsi="Times New Roman" w:cs="Times New Roman"/>
        </w:rPr>
        <w:fldChar w:fldCharType="begin"/>
      </w:r>
      <w:r w:rsidRPr="00C30506">
        <w:rPr>
          <w:rFonts w:ascii="Times New Roman" w:hAnsi="Times New Roman" w:cs="Times New Roman"/>
        </w:rPr>
        <w:instrText xml:space="preserve"> SEQ Gambar \* ARABIC </w:instrText>
      </w:r>
      <w:r w:rsidRPr="00C30506">
        <w:rPr>
          <w:rFonts w:ascii="Times New Roman" w:hAnsi="Times New Roman" w:cs="Times New Roman"/>
        </w:rPr>
        <w:fldChar w:fldCharType="separate"/>
      </w:r>
      <w:r w:rsidR="00C30506" w:rsidRPr="00C30506">
        <w:rPr>
          <w:rFonts w:ascii="Times New Roman" w:hAnsi="Times New Roman" w:cs="Times New Roman"/>
          <w:noProof/>
        </w:rPr>
        <w:t>4</w:t>
      </w:r>
      <w:r w:rsidRPr="00C30506">
        <w:rPr>
          <w:rFonts w:ascii="Times New Roman" w:hAnsi="Times New Roman" w:cs="Times New Roman"/>
        </w:rPr>
        <w:fldChar w:fldCharType="end"/>
      </w:r>
      <w:r w:rsidRPr="00C30506">
        <w:rPr>
          <w:rFonts w:ascii="Times New Roman" w:hAnsi="Times New Roman" w:cs="Times New Roman"/>
        </w:rPr>
        <w:t xml:space="preserve"> Precission</w:t>
      </w:r>
    </w:p>
    <w:p w14:paraId="4555DA72" w14:textId="27F0FD61" w:rsidR="00F00EB1" w:rsidRPr="00C30506" w:rsidRDefault="008C79FE" w:rsidP="008C79FE">
      <w:pPr>
        <w:spacing w:after="0"/>
        <w:ind w:firstLine="360"/>
        <w:jc w:val="both"/>
        <w:rPr>
          <w:rFonts w:ascii="Times New Roman" w:hAnsi="Times New Roman" w:cs="Times New Roman"/>
          <w:lang w:val="it-IT"/>
        </w:rPr>
      </w:pPr>
      <w:r w:rsidRPr="00C30506">
        <w:rPr>
          <w:rFonts w:ascii="Times New Roman" w:hAnsi="Times New Roman" w:cs="Times New Roman"/>
          <w:lang w:val="it-IT"/>
        </w:rPr>
        <w:t>Rumus Precision</w:t>
      </w:r>
    </w:p>
    <w:p w14:paraId="7449FE24" w14:textId="75C7D329" w:rsidR="008C79FE" w:rsidRPr="00C30506" w:rsidRDefault="008C79FE" w:rsidP="008C79FE">
      <w:pPr>
        <w:spacing w:after="0"/>
        <w:jc w:val="center"/>
        <w:rPr>
          <w:rFonts w:ascii="Times New Roman" w:hAnsi="Times New Roman" w:cs="Times New Roman"/>
          <w:lang w:val="it-IT"/>
        </w:rPr>
      </w:pPr>
      <m:oMathPara>
        <m:oMath>
          <m:r>
            <w:rPr>
              <w:rFonts w:ascii="Cambria Math" w:hAnsi="Cambria Math" w:cs="Times New Roman"/>
              <w:lang w:val="it-IT"/>
            </w:rPr>
            <m:t xml:space="preserve">Precision = </m:t>
          </m:r>
          <m:f>
            <m:fPr>
              <m:ctrlPr>
                <w:rPr>
                  <w:rFonts w:ascii="Cambria Math" w:hAnsi="Cambria Math" w:cs="Times New Roman"/>
                  <w:i/>
                  <w:lang w:val="it-IT"/>
                </w:rPr>
              </m:ctrlPr>
            </m:fPr>
            <m:num>
              <m:r>
                <w:rPr>
                  <w:rFonts w:ascii="Cambria Math" w:hAnsi="Cambria Math" w:cs="Times New Roman"/>
                  <w:lang w:val="it-IT"/>
                </w:rPr>
                <m:t>TP</m:t>
              </m:r>
            </m:num>
            <m:den>
              <m:r>
                <w:rPr>
                  <w:rFonts w:ascii="Cambria Math" w:hAnsi="Cambria Math" w:cs="Times New Roman"/>
                  <w:lang w:val="it-IT"/>
                </w:rPr>
                <m:t>TP+FP</m:t>
              </m:r>
            </m:den>
          </m:f>
        </m:oMath>
      </m:oMathPara>
    </w:p>
    <w:p w14:paraId="325D58CD" w14:textId="77777777" w:rsidR="008C79FE" w:rsidRPr="00C30506" w:rsidRDefault="008C79FE" w:rsidP="008C79FE">
      <w:pPr>
        <w:spacing w:after="0"/>
        <w:jc w:val="center"/>
        <w:rPr>
          <w:rFonts w:ascii="Times New Roman" w:hAnsi="Times New Roman" w:cs="Times New Roman"/>
          <w:lang w:val="it-IT"/>
        </w:rPr>
      </w:pPr>
    </w:p>
    <w:p w14:paraId="2790A598" w14:textId="30EDF8D0" w:rsidR="008C79FE" w:rsidRPr="00C30506" w:rsidRDefault="008C79FE" w:rsidP="008C79FE">
      <w:pPr>
        <w:spacing w:after="0"/>
        <w:ind w:left="284"/>
        <w:rPr>
          <w:rFonts w:ascii="Times New Roman" w:hAnsi="Times New Roman" w:cs="Times New Roman"/>
          <w:b/>
          <w:bCs/>
        </w:rPr>
      </w:pPr>
      <w:r w:rsidRPr="00C30506">
        <w:rPr>
          <w:rFonts w:ascii="Times New Roman" w:hAnsi="Times New Roman" w:cs="Times New Roman"/>
          <w:b/>
          <w:bCs/>
        </w:rPr>
        <w:t>Recall atau Sensitivity (True Positive Rate)</w:t>
      </w:r>
    </w:p>
    <w:p w14:paraId="0D17A50B" w14:textId="5A545C79" w:rsidR="008C79FE" w:rsidRPr="00C30506" w:rsidRDefault="008C79FE" w:rsidP="00C30506">
      <w:pPr>
        <w:spacing w:after="0"/>
        <w:ind w:left="284" w:firstLine="436"/>
        <w:rPr>
          <w:rFonts w:ascii="Times New Roman" w:hAnsi="Times New Roman" w:cs="Times New Roman"/>
          <w:lang w:val="it-IT"/>
        </w:rPr>
      </w:pPr>
      <w:r w:rsidRPr="00C30506">
        <w:rPr>
          <w:rFonts w:ascii="Times New Roman" w:hAnsi="Times New Roman" w:cs="Times New Roman"/>
        </w:rPr>
        <w:t xml:space="preserve">Recall menggambarkan keberhasilan model dalam menemukan kembali sebuah informasi. Maka, recall merupakan rasio prediksi benar positif dibandingkan dengan keseluruhan data yang benar positif. </w:t>
      </w:r>
      <w:r w:rsidRPr="00C30506">
        <w:rPr>
          <w:rFonts w:ascii="Times New Roman" w:hAnsi="Times New Roman" w:cs="Times New Roman"/>
          <w:lang w:val="it-IT"/>
        </w:rPr>
        <w:t>Nilai recall dapat diperoleh dengan persamaan</w:t>
      </w:r>
      <w:r w:rsidR="00C30506" w:rsidRPr="00C30506">
        <w:rPr>
          <w:rFonts w:ascii="Times New Roman" w:hAnsi="Times New Roman" w:cs="Times New Roman"/>
          <w:lang w:val="it-IT"/>
        </w:rPr>
        <w:t>.</w:t>
      </w:r>
    </w:p>
    <w:p w14:paraId="12EAAF71" w14:textId="77777777" w:rsidR="00C30506" w:rsidRPr="00C30506" w:rsidRDefault="00C30506" w:rsidP="00C30506">
      <w:pPr>
        <w:keepNext/>
        <w:spacing w:after="0"/>
        <w:ind w:left="284" w:firstLine="436"/>
        <w:jc w:val="center"/>
        <w:rPr>
          <w:rFonts w:ascii="Times New Roman" w:hAnsi="Times New Roman" w:cs="Times New Roman"/>
        </w:rPr>
      </w:pPr>
      <w:r w:rsidRPr="00C30506">
        <w:rPr>
          <w:rFonts w:ascii="Times New Roman" w:hAnsi="Times New Roman" w:cs="Times New Roman"/>
          <w:noProof/>
        </w:rPr>
        <w:lastRenderedPageBreak/>
        <w:drawing>
          <wp:inline distT="0" distB="0" distL="0" distR="0" wp14:anchorId="1E7673C5" wp14:editId="7884C1EF">
            <wp:extent cx="3176422" cy="2058727"/>
            <wp:effectExtent l="0" t="0" r="5080" b="0"/>
            <wp:docPr id="1562770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7534" cy="2072410"/>
                    </a:xfrm>
                    <a:prstGeom prst="rect">
                      <a:avLst/>
                    </a:prstGeom>
                    <a:noFill/>
                    <a:ln>
                      <a:noFill/>
                    </a:ln>
                  </pic:spPr>
                </pic:pic>
              </a:graphicData>
            </a:graphic>
          </wp:inline>
        </w:drawing>
      </w:r>
    </w:p>
    <w:p w14:paraId="6A82C47D" w14:textId="6C42A3E4" w:rsidR="00C30506" w:rsidRPr="00C30506" w:rsidRDefault="00C30506" w:rsidP="00C30506">
      <w:pPr>
        <w:pStyle w:val="Caption"/>
        <w:jc w:val="center"/>
        <w:rPr>
          <w:rFonts w:ascii="Times New Roman" w:hAnsi="Times New Roman" w:cs="Times New Roman"/>
        </w:rPr>
      </w:pPr>
      <w:r w:rsidRPr="00C30506">
        <w:rPr>
          <w:rFonts w:ascii="Times New Roman" w:hAnsi="Times New Roman" w:cs="Times New Roman"/>
        </w:rPr>
        <w:t xml:space="preserve">Gambar </w:t>
      </w:r>
      <w:r w:rsidRPr="00C30506">
        <w:rPr>
          <w:rFonts w:ascii="Times New Roman" w:hAnsi="Times New Roman" w:cs="Times New Roman"/>
        </w:rPr>
        <w:fldChar w:fldCharType="begin"/>
      </w:r>
      <w:r w:rsidRPr="00C30506">
        <w:rPr>
          <w:rFonts w:ascii="Times New Roman" w:hAnsi="Times New Roman" w:cs="Times New Roman"/>
        </w:rPr>
        <w:instrText xml:space="preserve"> SEQ Gambar \* ARABIC </w:instrText>
      </w:r>
      <w:r w:rsidRPr="00C30506">
        <w:rPr>
          <w:rFonts w:ascii="Times New Roman" w:hAnsi="Times New Roman" w:cs="Times New Roman"/>
        </w:rPr>
        <w:fldChar w:fldCharType="separate"/>
      </w:r>
      <w:r w:rsidRPr="00C30506">
        <w:rPr>
          <w:rFonts w:ascii="Times New Roman" w:hAnsi="Times New Roman" w:cs="Times New Roman"/>
          <w:noProof/>
        </w:rPr>
        <w:t>5</w:t>
      </w:r>
      <w:r w:rsidRPr="00C30506">
        <w:rPr>
          <w:rFonts w:ascii="Times New Roman" w:hAnsi="Times New Roman" w:cs="Times New Roman"/>
        </w:rPr>
        <w:fldChar w:fldCharType="end"/>
      </w:r>
      <w:r w:rsidRPr="00C30506">
        <w:rPr>
          <w:rFonts w:ascii="Times New Roman" w:hAnsi="Times New Roman" w:cs="Times New Roman"/>
        </w:rPr>
        <w:t xml:space="preserve"> Recall</w:t>
      </w:r>
    </w:p>
    <w:p w14:paraId="215B3D0C" w14:textId="465FEE6F" w:rsidR="008C79FE" w:rsidRDefault="00C30506" w:rsidP="00C30506">
      <w:pPr>
        <w:spacing w:after="0"/>
        <w:ind w:firstLine="360"/>
        <w:rPr>
          <w:rFonts w:ascii="Times New Roman" w:hAnsi="Times New Roman" w:cs="Times New Roman"/>
        </w:rPr>
      </w:pPr>
      <w:r w:rsidRPr="00C30506">
        <w:rPr>
          <w:rFonts w:ascii="Times New Roman" w:hAnsi="Times New Roman" w:cs="Times New Roman"/>
        </w:rPr>
        <w:t>Rumus Recall</w:t>
      </w:r>
    </w:p>
    <w:p w14:paraId="79BAB820" w14:textId="6742A7CD" w:rsidR="00C30506" w:rsidRPr="00785788" w:rsidRDefault="00C30506" w:rsidP="00C30506">
      <w:pPr>
        <w:spacing w:after="0"/>
        <w:ind w:firstLine="360"/>
        <w:rPr>
          <w:rFonts w:ascii="Times New Roman" w:hAnsi="Times New Roman" w:cs="Times New Roman"/>
        </w:rPr>
      </w:pPr>
      <m:oMathPara>
        <m:oMath>
          <m:r>
            <w:rPr>
              <w:rFonts w:ascii="Cambria Math" w:hAnsi="Cambria Math" w:cs="Times New Roman"/>
            </w:rPr>
            <m:t xml:space="preserve">recall =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m:oMathPara>
    </w:p>
    <w:p w14:paraId="0E8672B6" w14:textId="77777777" w:rsidR="00785788" w:rsidRPr="00C30506" w:rsidRDefault="00785788" w:rsidP="00C30506">
      <w:pPr>
        <w:spacing w:after="0"/>
        <w:ind w:firstLine="360"/>
        <w:rPr>
          <w:rFonts w:ascii="Times New Roman" w:hAnsi="Times New Roman" w:cs="Times New Roman"/>
          <w:lang w:val="it-IT"/>
        </w:rPr>
      </w:pPr>
    </w:p>
    <w:p w14:paraId="753E37DB" w14:textId="77777777" w:rsidR="00DB531F" w:rsidRPr="00C30506" w:rsidRDefault="00DB531F" w:rsidP="00DB531F">
      <w:pPr>
        <w:numPr>
          <w:ilvl w:val="0"/>
          <w:numId w:val="20"/>
        </w:numPr>
        <w:spacing w:after="0"/>
        <w:jc w:val="both"/>
        <w:rPr>
          <w:rFonts w:ascii="Times New Roman" w:hAnsi="Times New Roman" w:cs="Times New Roman"/>
          <w:b/>
          <w:bCs/>
        </w:rPr>
      </w:pPr>
      <w:r w:rsidRPr="00C30506">
        <w:rPr>
          <w:rFonts w:ascii="Times New Roman" w:hAnsi="Times New Roman" w:cs="Times New Roman"/>
          <w:b/>
          <w:bCs/>
        </w:rPr>
        <w:t xml:space="preserve">Visualisasi Hasil Evaluasi: </w:t>
      </w:r>
    </w:p>
    <w:p w14:paraId="6EF1C2B8" w14:textId="77777777" w:rsidR="00DB531F" w:rsidRPr="00C30506" w:rsidRDefault="00DB531F" w:rsidP="00DB531F">
      <w:pPr>
        <w:numPr>
          <w:ilvl w:val="1"/>
          <w:numId w:val="20"/>
        </w:numPr>
        <w:spacing w:after="0"/>
        <w:jc w:val="both"/>
        <w:rPr>
          <w:rFonts w:ascii="Times New Roman" w:hAnsi="Times New Roman" w:cs="Times New Roman"/>
        </w:rPr>
      </w:pPr>
      <w:r w:rsidRPr="00C30506">
        <w:rPr>
          <w:rFonts w:ascii="Times New Roman" w:hAnsi="Times New Roman" w:cs="Times New Roman"/>
        </w:rPr>
        <w:t>Heat map confusion matrix untuk interpretasi visual</w:t>
      </w:r>
    </w:p>
    <w:p w14:paraId="4BC7F7EA" w14:textId="77777777" w:rsidR="00DB531F" w:rsidRPr="00C30506" w:rsidRDefault="00DB531F" w:rsidP="00DB531F">
      <w:pPr>
        <w:numPr>
          <w:ilvl w:val="1"/>
          <w:numId w:val="20"/>
        </w:numPr>
        <w:spacing w:after="0"/>
        <w:jc w:val="both"/>
        <w:rPr>
          <w:rFonts w:ascii="Times New Roman" w:hAnsi="Times New Roman" w:cs="Times New Roman"/>
          <w:lang w:val="it-IT"/>
        </w:rPr>
      </w:pPr>
      <w:r w:rsidRPr="00C30506">
        <w:rPr>
          <w:rFonts w:ascii="Times New Roman" w:hAnsi="Times New Roman" w:cs="Times New Roman"/>
          <w:lang w:val="it-IT"/>
        </w:rPr>
        <w:t>Grafik perbandingan metrik evaluasi antar aspek</w:t>
      </w:r>
    </w:p>
    <w:p w14:paraId="63DF67DC" w14:textId="7783DAC2" w:rsidR="00091A26" w:rsidRDefault="00DB531F" w:rsidP="00BD5692">
      <w:pPr>
        <w:numPr>
          <w:ilvl w:val="1"/>
          <w:numId w:val="20"/>
        </w:numPr>
        <w:spacing w:after="0"/>
        <w:jc w:val="both"/>
        <w:rPr>
          <w:rFonts w:ascii="Times New Roman" w:hAnsi="Times New Roman" w:cs="Times New Roman"/>
        </w:rPr>
      </w:pPr>
      <w:r w:rsidRPr="00C30506">
        <w:rPr>
          <w:rFonts w:ascii="Times New Roman" w:hAnsi="Times New Roman" w:cs="Times New Roman"/>
        </w:rPr>
        <w:t>Kurva ROC dan nilai AUC untuk mengukur kemampuan diskriminatif model</w:t>
      </w:r>
    </w:p>
    <w:p w14:paraId="40BC5048" w14:textId="77777777" w:rsidR="00955422" w:rsidRDefault="00955422" w:rsidP="00955422">
      <w:pPr>
        <w:spacing w:after="0"/>
        <w:jc w:val="both"/>
        <w:rPr>
          <w:rFonts w:ascii="Times New Roman" w:hAnsi="Times New Roman" w:cs="Times New Roman"/>
        </w:rPr>
      </w:pPr>
    </w:p>
    <w:p w14:paraId="420428F1" w14:textId="77777777" w:rsidR="00955422" w:rsidRDefault="00955422" w:rsidP="00955422">
      <w:pPr>
        <w:pStyle w:val="Heading1"/>
        <w:rPr>
          <w:rFonts w:ascii="Times New Roman" w:hAnsi="Times New Roman" w:cs="Times New Roman"/>
          <w:sz w:val="24"/>
          <w:szCs w:val="24"/>
          <w:lang w:val="sv-SE"/>
        </w:rPr>
      </w:pPr>
      <w:r>
        <w:rPr>
          <w:rFonts w:ascii="Times New Roman" w:hAnsi="Times New Roman" w:cs="Times New Roman"/>
          <w:sz w:val="24"/>
          <w:szCs w:val="24"/>
          <w:lang w:val="sv-SE"/>
        </w:rPr>
        <w:t>Preprocessing / Proses Bisnis</w:t>
      </w:r>
    </w:p>
    <w:p w14:paraId="1B327FEA" w14:textId="30D17D4D" w:rsidR="00EE1110" w:rsidRPr="00EE1110" w:rsidRDefault="00EE1110" w:rsidP="00EE1110">
      <w:r w:rsidRPr="00EE1110">
        <w:t>Pada bagian ini dijelaskan mengenai tahapan pre processing yang digunakan, hasil dari masing-masing tahapan dan library yang digunakan (jika menggunakan library). Jika tidak ada proses preprocessing, maka bagian ini dapat dihapus.</w:t>
      </w:r>
    </w:p>
    <w:p w14:paraId="060E24D6" w14:textId="36233BFD" w:rsidR="00955422" w:rsidRDefault="00955422" w:rsidP="00955422">
      <w:pPr>
        <w:pStyle w:val="Heading1"/>
        <w:rPr>
          <w:rFonts w:ascii="Times New Roman" w:hAnsi="Times New Roman" w:cs="Times New Roman"/>
          <w:sz w:val="24"/>
          <w:szCs w:val="24"/>
          <w:lang w:val="sv-SE"/>
        </w:rPr>
      </w:pPr>
      <w:r>
        <w:rPr>
          <w:rFonts w:ascii="Times New Roman" w:hAnsi="Times New Roman" w:cs="Times New Roman"/>
          <w:sz w:val="24"/>
          <w:szCs w:val="24"/>
          <w:lang w:val="sv-SE"/>
        </w:rPr>
        <w:t>Hasil dan pembahsan</w:t>
      </w:r>
    </w:p>
    <w:p w14:paraId="5224FD3E" w14:textId="0A4ADDF0" w:rsidR="00EE1110" w:rsidRPr="00EE1110" w:rsidRDefault="00EE1110" w:rsidP="00EE1110">
      <w:pPr>
        <w:rPr>
          <w:lang w:val="it-IT"/>
        </w:rPr>
      </w:pPr>
      <w:r w:rsidRPr="00EE1110">
        <w:rPr>
          <w:lang w:val="it-IT"/>
        </w:rPr>
        <w:t>Pada bagian ini dijelaskan mengenai implementasi metode yang dibuat dan hasil pengujiannya. Implementasi berupa screenshot UI dan potongan kode dari preprocessing dan metode yang digunakan.</w:t>
      </w:r>
    </w:p>
    <w:p w14:paraId="33CB9D91" w14:textId="5EA72C9B" w:rsidR="00955422" w:rsidRPr="00803822" w:rsidRDefault="00955422" w:rsidP="00955422">
      <w:pPr>
        <w:pStyle w:val="Heading1"/>
        <w:rPr>
          <w:rFonts w:ascii="Times New Roman" w:hAnsi="Times New Roman" w:cs="Times New Roman"/>
          <w:sz w:val="24"/>
          <w:szCs w:val="24"/>
          <w:lang w:val="sv-SE"/>
        </w:rPr>
      </w:pPr>
      <w:r>
        <w:rPr>
          <w:rFonts w:ascii="Times New Roman" w:hAnsi="Times New Roman" w:cs="Times New Roman"/>
          <w:sz w:val="24"/>
          <w:szCs w:val="24"/>
          <w:lang w:val="sv-SE"/>
        </w:rPr>
        <w:t>Kesimpulan</w:t>
      </w:r>
    </w:p>
    <w:p w14:paraId="0ADF4E4D" w14:textId="1D13F894" w:rsidR="00955422" w:rsidRPr="00EE1110" w:rsidRDefault="00EE1110" w:rsidP="00955422">
      <w:pPr>
        <w:rPr>
          <w:lang w:val="it-IT"/>
        </w:rPr>
      </w:pPr>
      <w:r w:rsidRPr="00EE1110">
        <w:rPr>
          <w:lang w:val="it-IT"/>
        </w:rPr>
        <w:t>Pada bagian ini dijelaskan mengenai kesimpulan dari penelitian terkait apakah masalah yang diangkat sudah diselesaikan/belum beserta dengan alasannya.</w:t>
      </w:r>
    </w:p>
    <w:p w14:paraId="7E45420F" w14:textId="77777777" w:rsidR="00955422" w:rsidRPr="00EE1110" w:rsidRDefault="00955422" w:rsidP="00955422">
      <w:pPr>
        <w:spacing w:after="0"/>
        <w:jc w:val="both"/>
        <w:rPr>
          <w:rFonts w:ascii="Times New Roman" w:hAnsi="Times New Roman" w:cs="Times New Roman"/>
          <w:lang w:val="it-IT"/>
        </w:rPr>
      </w:pPr>
    </w:p>
    <w:p w14:paraId="351207E9" w14:textId="16CB9F9F" w:rsidR="005A0889" w:rsidRPr="00C30506" w:rsidRDefault="005A0889" w:rsidP="00B935DF">
      <w:pPr>
        <w:pStyle w:val="Heading1"/>
        <w:rPr>
          <w:rFonts w:ascii="Times New Roman" w:hAnsi="Times New Roman" w:cs="Times New Roman"/>
          <w:sz w:val="24"/>
          <w:szCs w:val="24"/>
          <w:lang w:val="sv-SE"/>
        </w:rPr>
      </w:pPr>
      <w:r w:rsidRPr="00C30506">
        <w:rPr>
          <w:rFonts w:ascii="Times New Roman" w:hAnsi="Times New Roman" w:cs="Times New Roman"/>
          <w:sz w:val="24"/>
          <w:szCs w:val="24"/>
          <w:lang w:val="sv-SE"/>
        </w:rPr>
        <w:t>Referensi</w:t>
      </w:r>
    </w:p>
    <w:p w14:paraId="2E34CE56" w14:textId="2D2E89A8" w:rsidR="002153EB" w:rsidRPr="00C30506" w:rsidRDefault="002153EB" w:rsidP="002153EB">
      <w:pPr>
        <w:pStyle w:val="ListParagraph"/>
        <w:numPr>
          <w:ilvl w:val="0"/>
          <w:numId w:val="10"/>
        </w:numPr>
        <w:spacing w:after="0"/>
        <w:jc w:val="both"/>
        <w:rPr>
          <w:rFonts w:ascii="Times New Roman" w:hAnsi="Times New Roman" w:cs="Times New Roman"/>
        </w:rPr>
      </w:pPr>
      <w:r w:rsidRPr="00C30506">
        <w:rPr>
          <w:rFonts w:ascii="Times New Roman" w:hAnsi="Times New Roman" w:cs="Times New Roman"/>
        </w:rPr>
        <w:t xml:space="preserve">Alaei, A. R., Becken, S., &amp; Stantic, B. (2019). Sentiment analysis in tourism: Capitalizing on big data. Journal of Travel Research, 58(2), 175-191. </w:t>
      </w:r>
      <w:hyperlink r:id="rId11" w:history="1">
        <w:r w:rsidRPr="00C30506">
          <w:rPr>
            <w:rStyle w:val="Hyperlink"/>
            <w:rFonts w:ascii="Times New Roman" w:hAnsi="Times New Roman" w:cs="Times New Roman"/>
            <w:color w:val="auto"/>
            <w:u w:val="none"/>
          </w:rPr>
          <w:t>https://doi.org/10.1177/0047287517747753</w:t>
        </w:r>
      </w:hyperlink>
      <w:r w:rsidRPr="00C30506">
        <w:rPr>
          <w:rFonts w:ascii="Times New Roman" w:hAnsi="Times New Roman" w:cs="Times New Roman"/>
        </w:rPr>
        <w:t xml:space="preserve"> </w:t>
      </w:r>
    </w:p>
    <w:p w14:paraId="3ADC8572" w14:textId="2E56DA8C" w:rsidR="002153EB" w:rsidRPr="00C30506" w:rsidRDefault="002153EB" w:rsidP="002153EB">
      <w:pPr>
        <w:pStyle w:val="ListParagraph"/>
        <w:numPr>
          <w:ilvl w:val="0"/>
          <w:numId w:val="10"/>
        </w:numPr>
        <w:spacing w:after="0"/>
        <w:jc w:val="both"/>
        <w:rPr>
          <w:rFonts w:ascii="Times New Roman" w:hAnsi="Times New Roman" w:cs="Times New Roman"/>
        </w:rPr>
      </w:pPr>
      <w:r w:rsidRPr="00C30506">
        <w:rPr>
          <w:rFonts w:ascii="Times New Roman" w:hAnsi="Times New Roman" w:cs="Times New Roman"/>
          <w:lang w:val="it-IT"/>
        </w:rPr>
        <w:t xml:space="preserve">Cahyono, Y., Arifin, A. Z., &amp; Fatichah, C. (2023). </w:t>
      </w:r>
      <w:r w:rsidRPr="00C30506">
        <w:rPr>
          <w:rFonts w:ascii="Times New Roman" w:hAnsi="Times New Roman" w:cs="Times New Roman"/>
        </w:rPr>
        <w:t xml:space="preserve">IndoBERT for sentiment analysis of tourism destination reviews in Indonesia. IEEE Access, 11, 12456-12468. </w:t>
      </w:r>
      <w:hyperlink r:id="rId12" w:history="1">
        <w:r w:rsidRPr="00C30506">
          <w:rPr>
            <w:rStyle w:val="Hyperlink"/>
            <w:rFonts w:ascii="Times New Roman" w:hAnsi="Times New Roman" w:cs="Times New Roman"/>
            <w:color w:val="auto"/>
            <w:u w:val="none"/>
          </w:rPr>
          <w:t>https://doi.org/10.1109/ACCESS.2023.3235789</w:t>
        </w:r>
      </w:hyperlink>
      <w:r w:rsidRPr="00C30506">
        <w:rPr>
          <w:rFonts w:ascii="Times New Roman" w:hAnsi="Times New Roman" w:cs="Times New Roman"/>
        </w:rPr>
        <w:t xml:space="preserve"> </w:t>
      </w:r>
    </w:p>
    <w:p w14:paraId="38F835D7" w14:textId="38E2DBC3" w:rsidR="002153EB" w:rsidRPr="00C30506" w:rsidRDefault="002153EB" w:rsidP="002153EB">
      <w:pPr>
        <w:pStyle w:val="ListParagraph"/>
        <w:numPr>
          <w:ilvl w:val="0"/>
          <w:numId w:val="10"/>
        </w:numPr>
        <w:spacing w:after="0"/>
        <w:jc w:val="both"/>
        <w:rPr>
          <w:rFonts w:ascii="Times New Roman" w:hAnsi="Times New Roman" w:cs="Times New Roman"/>
        </w:rPr>
      </w:pPr>
      <w:r w:rsidRPr="00C30506">
        <w:rPr>
          <w:rFonts w:ascii="Times New Roman" w:hAnsi="Times New Roman" w:cs="Times New Roman"/>
        </w:rPr>
        <w:t xml:space="preserve">Devlin, J., Chang, M. W., Lee, K., &amp; Toutanova, K. (2019). BERT: Pre-training of deep bidirectional transformers for language understanding. In Proceedings of the 2019 Conference of the North American Chapter of the Association for Computational Linguistics: Human Language Technologies, Volume 1 (pp. 4171-4186). </w:t>
      </w:r>
      <w:hyperlink r:id="rId13" w:history="1">
        <w:r w:rsidRPr="00C30506">
          <w:rPr>
            <w:rStyle w:val="Hyperlink"/>
            <w:rFonts w:ascii="Times New Roman" w:hAnsi="Times New Roman" w:cs="Times New Roman"/>
            <w:color w:val="auto"/>
            <w:u w:val="none"/>
          </w:rPr>
          <w:t>https://doi.org/10.18653/v1/N19-1423</w:t>
        </w:r>
      </w:hyperlink>
      <w:r w:rsidRPr="00C30506">
        <w:rPr>
          <w:rFonts w:ascii="Times New Roman" w:hAnsi="Times New Roman" w:cs="Times New Roman"/>
        </w:rPr>
        <w:t xml:space="preserve"> </w:t>
      </w:r>
    </w:p>
    <w:p w14:paraId="25364143" w14:textId="3D2F7262" w:rsidR="002153EB" w:rsidRPr="00C30506" w:rsidRDefault="002153EB" w:rsidP="002153EB">
      <w:pPr>
        <w:pStyle w:val="ListParagraph"/>
        <w:numPr>
          <w:ilvl w:val="0"/>
          <w:numId w:val="10"/>
        </w:numPr>
        <w:spacing w:after="0"/>
        <w:jc w:val="both"/>
        <w:rPr>
          <w:rFonts w:ascii="Times New Roman" w:hAnsi="Times New Roman" w:cs="Times New Roman"/>
        </w:rPr>
      </w:pPr>
      <w:r w:rsidRPr="00C30506">
        <w:rPr>
          <w:rFonts w:ascii="Times New Roman" w:hAnsi="Times New Roman" w:cs="Times New Roman"/>
        </w:rPr>
        <w:lastRenderedPageBreak/>
        <w:t xml:space="preserve">González-Rodríguez, M. R., Díaz-Fernández, M. C., &amp; Pino-Mejías, M. Á. (2021). Deep learning for sentiment analysis in tourism destination online reviews. Journal of Destination Marketing &amp; Management, 21, 100621. </w:t>
      </w:r>
      <w:hyperlink r:id="rId14" w:history="1">
        <w:r w:rsidRPr="00C30506">
          <w:rPr>
            <w:rStyle w:val="Hyperlink"/>
            <w:rFonts w:ascii="Times New Roman" w:hAnsi="Times New Roman" w:cs="Times New Roman"/>
            <w:color w:val="auto"/>
            <w:u w:val="none"/>
          </w:rPr>
          <w:t>https://doi.org/10.1016/j.jdmm.2021.100621</w:t>
        </w:r>
      </w:hyperlink>
      <w:r w:rsidRPr="00C30506">
        <w:rPr>
          <w:rFonts w:ascii="Times New Roman" w:hAnsi="Times New Roman" w:cs="Times New Roman"/>
        </w:rPr>
        <w:t xml:space="preserve"> </w:t>
      </w:r>
    </w:p>
    <w:p w14:paraId="779796BA" w14:textId="0A53F4F3" w:rsidR="006C0B89" w:rsidRPr="00C30506" w:rsidRDefault="002153EB" w:rsidP="002153EB">
      <w:pPr>
        <w:pStyle w:val="ListParagraph"/>
        <w:numPr>
          <w:ilvl w:val="0"/>
          <w:numId w:val="10"/>
        </w:numPr>
        <w:spacing w:after="0"/>
        <w:jc w:val="both"/>
        <w:rPr>
          <w:rFonts w:ascii="Times New Roman" w:hAnsi="Times New Roman" w:cs="Times New Roman"/>
          <w:lang w:val="it-IT"/>
        </w:rPr>
      </w:pPr>
      <w:r w:rsidRPr="00C30506">
        <w:rPr>
          <w:rFonts w:ascii="Times New Roman" w:hAnsi="Times New Roman" w:cs="Times New Roman"/>
        </w:rPr>
        <w:t xml:space="preserve">Kim, J., Tabibian, B., Oh, A., Schölkopf, B., &amp; Gomez-Rodriguez, M. (2020). Leveraging the crowd to detect and reduce the spread of fake news and misinformation. In Proceedings of the 13th ACM International Conference on Web Search and Data Mining (pp. 324-332). </w:t>
      </w:r>
      <w:hyperlink r:id="rId15" w:history="1">
        <w:r w:rsidRPr="00C30506">
          <w:rPr>
            <w:rStyle w:val="Hyperlink"/>
            <w:rFonts w:ascii="Times New Roman" w:hAnsi="Times New Roman" w:cs="Times New Roman"/>
            <w:color w:val="auto"/>
            <w:u w:val="none"/>
          </w:rPr>
          <w:t>https://doi.org/10.1145/3336191.3371823</w:t>
        </w:r>
      </w:hyperlink>
    </w:p>
    <w:p w14:paraId="3839185A" w14:textId="525D0D33" w:rsidR="00FB69A8" w:rsidRPr="00C30506" w:rsidRDefault="00FB69A8" w:rsidP="00FB69A8">
      <w:pPr>
        <w:pStyle w:val="ListParagraph"/>
        <w:numPr>
          <w:ilvl w:val="0"/>
          <w:numId w:val="10"/>
        </w:numPr>
        <w:rPr>
          <w:rFonts w:ascii="Times New Roman" w:hAnsi="Times New Roman" w:cs="Times New Roman"/>
        </w:rPr>
      </w:pPr>
      <w:r w:rsidRPr="00C30506">
        <w:rPr>
          <w:rFonts w:ascii="Times New Roman" w:hAnsi="Times New Roman" w:cs="Times New Roman"/>
        </w:rPr>
        <w:t xml:space="preserve">Liu, B. (2020). Sentiment analysis: Mining opinions, sentiments, and emotions (2nd ed.). Cambridge University Press. </w:t>
      </w:r>
      <w:hyperlink r:id="rId16" w:history="1">
        <w:r w:rsidRPr="00C30506">
          <w:rPr>
            <w:rStyle w:val="Hyperlink"/>
            <w:rFonts w:ascii="Times New Roman" w:hAnsi="Times New Roman" w:cs="Times New Roman"/>
            <w:color w:val="auto"/>
            <w:u w:val="none"/>
          </w:rPr>
          <w:t>https://doi.org/10.1017/9781108639286</w:t>
        </w:r>
      </w:hyperlink>
      <w:r w:rsidRPr="00C30506">
        <w:rPr>
          <w:rFonts w:ascii="Times New Roman" w:hAnsi="Times New Roman" w:cs="Times New Roman"/>
        </w:rPr>
        <w:t xml:space="preserve"> </w:t>
      </w:r>
    </w:p>
    <w:p w14:paraId="016800C0" w14:textId="72D9C9EA" w:rsidR="00FB69A8" w:rsidRPr="00C30506" w:rsidRDefault="00FB69A8" w:rsidP="00FB69A8">
      <w:pPr>
        <w:pStyle w:val="ListParagraph"/>
        <w:numPr>
          <w:ilvl w:val="0"/>
          <w:numId w:val="10"/>
        </w:numPr>
        <w:rPr>
          <w:rFonts w:ascii="Times New Roman" w:hAnsi="Times New Roman" w:cs="Times New Roman"/>
        </w:rPr>
      </w:pPr>
      <w:r w:rsidRPr="00C30506">
        <w:rPr>
          <w:rFonts w:ascii="Times New Roman" w:hAnsi="Times New Roman" w:cs="Times New Roman"/>
        </w:rPr>
        <w:t xml:space="preserve">Liu, Y., Chen, Y., &amp; Wang, L. (2022). Aspect-based sentiment analysis using BERT for restaurant reviews. IEEE Transactions on Computational Social Systems, 9(2), 660-671. </w:t>
      </w:r>
      <w:hyperlink r:id="rId17" w:history="1">
        <w:r w:rsidRPr="00C30506">
          <w:rPr>
            <w:rStyle w:val="Hyperlink"/>
            <w:rFonts w:ascii="Times New Roman" w:hAnsi="Times New Roman" w:cs="Times New Roman"/>
            <w:color w:val="auto"/>
            <w:u w:val="none"/>
          </w:rPr>
          <w:t>https://doi.org/10.1109/TCSS.2022.3144567</w:t>
        </w:r>
      </w:hyperlink>
      <w:r w:rsidRPr="00C30506">
        <w:rPr>
          <w:rFonts w:ascii="Times New Roman" w:hAnsi="Times New Roman" w:cs="Times New Roman"/>
        </w:rPr>
        <w:t xml:space="preserve"> </w:t>
      </w:r>
    </w:p>
    <w:p w14:paraId="0DF1873E" w14:textId="390BAD42" w:rsidR="00FB69A8" w:rsidRPr="00C30506" w:rsidRDefault="00FB69A8" w:rsidP="00FB69A8">
      <w:pPr>
        <w:pStyle w:val="ListParagraph"/>
        <w:numPr>
          <w:ilvl w:val="0"/>
          <w:numId w:val="10"/>
        </w:numPr>
        <w:rPr>
          <w:rFonts w:ascii="Times New Roman" w:hAnsi="Times New Roman" w:cs="Times New Roman"/>
        </w:rPr>
      </w:pPr>
      <w:r w:rsidRPr="00C30506">
        <w:rPr>
          <w:rFonts w:ascii="Times New Roman" w:hAnsi="Times New Roman" w:cs="Times New Roman"/>
        </w:rPr>
        <w:t xml:space="preserve">Naseem, U., Razzak, I., Musial, K., &amp; Imran, M. (2021). Transformer based deep intelligent contextual embedding for Twitter sentiment analysis. Future Generation Computer Systems, 113, 58-69. </w:t>
      </w:r>
      <w:hyperlink r:id="rId18" w:history="1">
        <w:r w:rsidRPr="00C30506">
          <w:rPr>
            <w:rStyle w:val="Hyperlink"/>
            <w:rFonts w:ascii="Times New Roman" w:hAnsi="Times New Roman" w:cs="Times New Roman"/>
            <w:color w:val="auto"/>
            <w:u w:val="none"/>
          </w:rPr>
          <w:t>https://doi.org/10.1016/j.future.2020.07.019</w:t>
        </w:r>
      </w:hyperlink>
      <w:r w:rsidRPr="00C30506">
        <w:rPr>
          <w:rFonts w:ascii="Times New Roman" w:hAnsi="Times New Roman" w:cs="Times New Roman"/>
        </w:rPr>
        <w:t xml:space="preserve"> </w:t>
      </w:r>
    </w:p>
    <w:p w14:paraId="05DDFF90" w14:textId="1FC7798F" w:rsidR="00FB69A8" w:rsidRPr="00C30506" w:rsidRDefault="00FB69A8" w:rsidP="00FB69A8">
      <w:pPr>
        <w:pStyle w:val="ListParagraph"/>
        <w:numPr>
          <w:ilvl w:val="0"/>
          <w:numId w:val="10"/>
        </w:numPr>
        <w:rPr>
          <w:rFonts w:ascii="Times New Roman" w:hAnsi="Times New Roman" w:cs="Times New Roman"/>
        </w:rPr>
      </w:pPr>
      <w:r w:rsidRPr="00C30506">
        <w:rPr>
          <w:rFonts w:ascii="Times New Roman" w:hAnsi="Times New Roman" w:cs="Times New Roman"/>
        </w:rPr>
        <w:t xml:space="preserve">Park, S., Kim, D., &amp; Lee, J. (2020). BERT based sentiment analysis of hotel reviews. In Proceedings of the 7th International Conference on Information Technology: IoT and Smart City (pp. 53-57). </w:t>
      </w:r>
      <w:hyperlink r:id="rId19" w:history="1">
        <w:r w:rsidRPr="00C30506">
          <w:rPr>
            <w:rStyle w:val="Hyperlink"/>
            <w:rFonts w:ascii="Times New Roman" w:hAnsi="Times New Roman" w:cs="Times New Roman"/>
            <w:color w:val="auto"/>
            <w:u w:val="none"/>
          </w:rPr>
          <w:t>https://doi.org/10.1145/3377170.3377220</w:t>
        </w:r>
      </w:hyperlink>
      <w:r w:rsidRPr="00C30506">
        <w:rPr>
          <w:rFonts w:ascii="Times New Roman" w:hAnsi="Times New Roman" w:cs="Times New Roman"/>
        </w:rPr>
        <w:t xml:space="preserve"> </w:t>
      </w:r>
    </w:p>
    <w:p w14:paraId="30A1F278" w14:textId="7C17E862" w:rsidR="00FB69A8" w:rsidRPr="00C30506" w:rsidRDefault="00FB69A8" w:rsidP="00FB69A8">
      <w:pPr>
        <w:pStyle w:val="ListParagraph"/>
        <w:numPr>
          <w:ilvl w:val="0"/>
          <w:numId w:val="10"/>
        </w:numPr>
        <w:rPr>
          <w:rFonts w:ascii="Times New Roman" w:hAnsi="Times New Roman" w:cs="Times New Roman"/>
        </w:rPr>
      </w:pPr>
      <w:r w:rsidRPr="00C30506">
        <w:rPr>
          <w:rFonts w:ascii="Times New Roman" w:hAnsi="Times New Roman" w:cs="Times New Roman"/>
        </w:rPr>
        <w:t xml:space="preserve">Wilie, B., Vincentio, K., Winata, G. I., Cahyawijaya, S., Li, X., Lim, Z. Y., Soleman, S., Mahendra, R., Fung, P., Bahar, S., &amp; Purwarianti, A. (2020). IndoNLU: Benchmark and resources for evaluating Indonesian natural language understanding. In Proceedings of the 1st Conference of the Asia-Pacific Chapter of the Association for Computational Linguistics and the 10th International Joint Conference on Natural Language Processing (pp. 843-857). </w:t>
      </w:r>
      <w:hyperlink r:id="rId20" w:history="1">
        <w:r w:rsidRPr="00C30506">
          <w:rPr>
            <w:rStyle w:val="Hyperlink"/>
            <w:rFonts w:ascii="Times New Roman" w:hAnsi="Times New Roman" w:cs="Times New Roman"/>
            <w:color w:val="auto"/>
            <w:u w:val="none"/>
          </w:rPr>
          <w:t>https://aclanthology.org/2020.aacl-main.85/</w:t>
        </w:r>
      </w:hyperlink>
      <w:r w:rsidRPr="00C30506">
        <w:rPr>
          <w:rFonts w:ascii="Times New Roman" w:hAnsi="Times New Roman" w:cs="Times New Roman"/>
        </w:rPr>
        <w:t xml:space="preserve"> </w:t>
      </w:r>
    </w:p>
    <w:p w14:paraId="4FDFBBCC" w14:textId="27ADC90C" w:rsidR="00FB69A8" w:rsidRPr="00C30506" w:rsidRDefault="00FB69A8" w:rsidP="00FB69A8">
      <w:pPr>
        <w:pStyle w:val="ListParagraph"/>
        <w:numPr>
          <w:ilvl w:val="0"/>
          <w:numId w:val="10"/>
        </w:numPr>
        <w:rPr>
          <w:rFonts w:ascii="Times New Roman" w:hAnsi="Times New Roman" w:cs="Times New Roman"/>
        </w:rPr>
      </w:pPr>
      <w:r w:rsidRPr="00C30506">
        <w:rPr>
          <w:rFonts w:ascii="Times New Roman" w:hAnsi="Times New Roman" w:cs="Times New Roman"/>
        </w:rPr>
        <w:t xml:space="preserve">Zhao, L., Chen, W., &amp; Wu, Q. (2021). A multimodal sentiment analysis approach for tourism destination reviews using BERT and attention mechanism. Tourism Management, 87, 104358. </w:t>
      </w:r>
      <w:hyperlink r:id="rId21" w:history="1">
        <w:r w:rsidRPr="00C30506">
          <w:rPr>
            <w:rStyle w:val="Hyperlink"/>
            <w:rFonts w:ascii="Times New Roman" w:hAnsi="Times New Roman" w:cs="Times New Roman"/>
            <w:color w:val="auto"/>
            <w:u w:val="none"/>
          </w:rPr>
          <w:t>https://doi.org/10.1016/j.tourman.2021.104358</w:t>
        </w:r>
      </w:hyperlink>
      <w:r w:rsidRPr="00C30506">
        <w:rPr>
          <w:rFonts w:ascii="Times New Roman" w:hAnsi="Times New Roman" w:cs="Times New Roman"/>
        </w:rPr>
        <w:t xml:space="preserve"> </w:t>
      </w:r>
    </w:p>
    <w:p w14:paraId="55346D44" w14:textId="1F0B15B0" w:rsidR="00FB69A8" w:rsidRPr="00C30506" w:rsidRDefault="00FB69A8" w:rsidP="00FB69A8">
      <w:pPr>
        <w:pStyle w:val="ListParagraph"/>
        <w:numPr>
          <w:ilvl w:val="0"/>
          <w:numId w:val="10"/>
        </w:numPr>
        <w:rPr>
          <w:rFonts w:ascii="Times New Roman" w:hAnsi="Times New Roman" w:cs="Times New Roman"/>
        </w:rPr>
      </w:pPr>
      <w:r w:rsidRPr="00C30506">
        <w:rPr>
          <w:rFonts w:ascii="Times New Roman" w:hAnsi="Times New Roman" w:cs="Times New Roman"/>
        </w:rPr>
        <w:t xml:space="preserve">Jiang, H., Kwong, C. K., Park, W. Y., &amp; Yu, K. M. (2021). A deep learning approach to aspect-based sentiment analysis in tourism reviews. Expert Systems with Applications, 186, 115756. </w:t>
      </w:r>
      <w:hyperlink r:id="rId22" w:history="1">
        <w:r w:rsidRPr="00C30506">
          <w:rPr>
            <w:rStyle w:val="Hyperlink"/>
            <w:rFonts w:ascii="Times New Roman" w:hAnsi="Times New Roman" w:cs="Times New Roman"/>
            <w:color w:val="auto"/>
            <w:u w:val="none"/>
          </w:rPr>
          <w:t>https://doi.org/10.1016/j.eswa.2021.115756</w:t>
        </w:r>
      </w:hyperlink>
      <w:r w:rsidRPr="00C30506">
        <w:rPr>
          <w:rFonts w:ascii="Times New Roman" w:hAnsi="Times New Roman" w:cs="Times New Roman"/>
        </w:rPr>
        <w:t xml:space="preserve"> </w:t>
      </w:r>
    </w:p>
    <w:p w14:paraId="5750BE4A" w14:textId="26E4CAF9" w:rsidR="00FB69A8" w:rsidRPr="00C30506" w:rsidRDefault="00FB69A8" w:rsidP="00FB69A8">
      <w:pPr>
        <w:pStyle w:val="ListParagraph"/>
        <w:numPr>
          <w:ilvl w:val="0"/>
          <w:numId w:val="10"/>
        </w:numPr>
        <w:rPr>
          <w:rFonts w:ascii="Times New Roman" w:hAnsi="Times New Roman" w:cs="Times New Roman"/>
        </w:rPr>
      </w:pPr>
      <w:r w:rsidRPr="00C30506">
        <w:rPr>
          <w:rFonts w:ascii="Times New Roman" w:hAnsi="Times New Roman" w:cs="Times New Roman"/>
        </w:rPr>
        <w:t xml:space="preserve">Rustam, F., Khalid, M., Aslam, W., Rupapara, V., Mehmood, A., &amp; Choi, G. S. (2021). A performance comparison of supervised machine learning models for Covid-19 tweets sentiment analysis. PLoS ONE, 16(2), e0245909. </w:t>
      </w:r>
      <w:hyperlink r:id="rId23" w:history="1">
        <w:r w:rsidRPr="00C30506">
          <w:rPr>
            <w:rStyle w:val="Hyperlink"/>
            <w:rFonts w:ascii="Times New Roman" w:hAnsi="Times New Roman" w:cs="Times New Roman"/>
            <w:color w:val="auto"/>
            <w:u w:val="none"/>
          </w:rPr>
          <w:t>https://doi.org/10.1371/journal.pone.0245909</w:t>
        </w:r>
      </w:hyperlink>
      <w:r w:rsidRPr="00C30506">
        <w:rPr>
          <w:rFonts w:ascii="Times New Roman" w:hAnsi="Times New Roman" w:cs="Times New Roman"/>
        </w:rPr>
        <w:t xml:space="preserve"> </w:t>
      </w:r>
    </w:p>
    <w:p w14:paraId="4FA10EFF" w14:textId="75777C15" w:rsidR="00FB69A8" w:rsidRPr="00C30506" w:rsidRDefault="00FB69A8" w:rsidP="00FB69A8">
      <w:pPr>
        <w:pStyle w:val="ListParagraph"/>
        <w:numPr>
          <w:ilvl w:val="0"/>
          <w:numId w:val="10"/>
        </w:numPr>
        <w:rPr>
          <w:rFonts w:ascii="Times New Roman" w:hAnsi="Times New Roman" w:cs="Times New Roman"/>
        </w:rPr>
      </w:pPr>
      <w:r w:rsidRPr="00C30506">
        <w:rPr>
          <w:rFonts w:ascii="Times New Roman" w:hAnsi="Times New Roman" w:cs="Times New Roman"/>
          <w:lang w:val="it-IT"/>
        </w:rPr>
        <w:t xml:space="preserve">Suhariyanto, A., Firmanto, A., &amp; Sarno, R. (2022). </w:t>
      </w:r>
      <w:r w:rsidRPr="00C30506">
        <w:rPr>
          <w:rFonts w:ascii="Times New Roman" w:hAnsi="Times New Roman" w:cs="Times New Roman"/>
        </w:rPr>
        <w:t xml:space="preserve">Sentiment analysis of Indonesian tourism reviews: A comparative study of word embedding and deep learning approaches. International Journal of Intelligent Engineering and Systems, 15(3), 374-386. </w:t>
      </w:r>
      <w:hyperlink r:id="rId24" w:history="1">
        <w:r w:rsidRPr="00C30506">
          <w:rPr>
            <w:rStyle w:val="Hyperlink"/>
            <w:rFonts w:ascii="Times New Roman" w:hAnsi="Times New Roman" w:cs="Times New Roman"/>
            <w:color w:val="auto"/>
            <w:u w:val="none"/>
          </w:rPr>
          <w:t>https://doi.org/10.22266/ijies2022.0630.31</w:t>
        </w:r>
      </w:hyperlink>
      <w:r w:rsidRPr="00C30506">
        <w:rPr>
          <w:rFonts w:ascii="Times New Roman" w:hAnsi="Times New Roman" w:cs="Times New Roman"/>
        </w:rPr>
        <w:t xml:space="preserve"> </w:t>
      </w:r>
    </w:p>
    <w:p w14:paraId="4905A8D4" w14:textId="3C93CDFC" w:rsidR="00FB69A8" w:rsidRPr="00C30506" w:rsidRDefault="00FB69A8" w:rsidP="00FB69A8">
      <w:pPr>
        <w:pStyle w:val="ListParagraph"/>
        <w:numPr>
          <w:ilvl w:val="0"/>
          <w:numId w:val="10"/>
        </w:numPr>
        <w:spacing w:after="0"/>
        <w:jc w:val="both"/>
        <w:rPr>
          <w:rFonts w:ascii="Times New Roman" w:hAnsi="Times New Roman" w:cs="Times New Roman"/>
        </w:rPr>
      </w:pPr>
      <w:r w:rsidRPr="00C30506">
        <w:rPr>
          <w:rFonts w:ascii="Times New Roman" w:hAnsi="Times New Roman" w:cs="Times New Roman"/>
        </w:rPr>
        <w:t xml:space="preserve">Zhang, Y., Chen, M., &amp; Liu, L. (2021). A survey on neural network interpretability. IEEE Transactions on Emerging Topics in Computational Intelligence, 5(5), 726-742. </w:t>
      </w:r>
      <w:hyperlink r:id="rId25" w:history="1">
        <w:r w:rsidRPr="00C30506">
          <w:rPr>
            <w:rStyle w:val="Hyperlink"/>
            <w:rFonts w:ascii="Times New Roman" w:hAnsi="Times New Roman" w:cs="Times New Roman"/>
            <w:color w:val="auto"/>
            <w:u w:val="none"/>
          </w:rPr>
          <w:t>https://doi.org/10.1109/TETCI.2021.3100641</w:t>
        </w:r>
      </w:hyperlink>
    </w:p>
    <w:sectPr w:rsidR="00FB69A8" w:rsidRPr="00C30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altName w:val="Nirmala UI"/>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6B92"/>
    <w:multiLevelType w:val="multilevel"/>
    <w:tmpl w:val="06DC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16982"/>
    <w:multiLevelType w:val="hybridMultilevel"/>
    <w:tmpl w:val="4BDC84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9BE3218"/>
    <w:multiLevelType w:val="multilevel"/>
    <w:tmpl w:val="00E4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F18EE"/>
    <w:multiLevelType w:val="hybridMultilevel"/>
    <w:tmpl w:val="3334A5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C17035"/>
    <w:multiLevelType w:val="multilevel"/>
    <w:tmpl w:val="BC9E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95F4E"/>
    <w:multiLevelType w:val="multilevel"/>
    <w:tmpl w:val="0F60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008C5"/>
    <w:multiLevelType w:val="multilevel"/>
    <w:tmpl w:val="48EC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73F7C"/>
    <w:multiLevelType w:val="multilevel"/>
    <w:tmpl w:val="673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F58FB"/>
    <w:multiLevelType w:val="multilevel"/>
    <w:tmpl w:val="9A9A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129B5"/>
    <w:multiLevelType w:val="multilevel"/>
    <w:tmpl w:val="5B0E958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0EA2106"/>
    <w:multiLevelType w:val="multilevel"/>
    <w:tmpl w:val="341EC6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2016E01"/>
    <w:multiLevelType w:val="multilevel"/>
    <w:tmpl w:val="F600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122258"/>
    <w:multiLevelType w:val="multilevel"/>
    <w:tmpl w:val="A208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880DBC"/>
    <w:multiLevelType w:val="multilevel"/>
    <w:tmpl w:val="25BE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8D3BC7"/>
    <w:multiLevelType w:val="multilevel"/>
    <w:tmpl w:val="FD36C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6149CE"/>
    <w:multiLevelType w:val="multilevel"/>
    <w:tmpl w:val="73FAB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FE12F3"/>
    <w:multiLevelType w:val="multilevel"/>
    <w:tmpl w:val="420E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42585F"/>
    <w:multiLevelType w:val="multilevel"/>
    <w:tmpl w:val="1D8E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114150"/>
    <w:multiLevelType w:val="multilevel"/>
    <w:tmpl w:val="C50CE2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2D059C4"/>
    <w:multiLevelType w:val="multilevel"/>
    <w:tmpl w:val="DA08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2F7CFD"/>
    <w:multiLevelType w:val="multilevel"/>
    <w:tmpl w:val="AF64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ED6C2F"/>
    <w:multiLevelType w:val="multilevel"/>
    <w:tmpl w:val="286AADF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237403212">
    <w:abstractNumId w:val="8"/>
  </w:num>
  <w:num w:numId="2" w16cid:durableId="1007905266">
    <w:abstractNumId w:val="11"/>
  </w:num>
  <w:num w:numId="3" w16cid:durableId="108165519">
    <w:abstractNumId w:val="19"/>
  </w:num>
  <w:num w:numId="4" w16cid:durableId="811676480">
    <w:abstractNumId w:val="20"/>
  </w:num>
  <w:num w:numId="5" w16cid:durableId="2033995389">
    <w:abstractNumId w:val="17"/>
  </w:num>
  <w:num w:numId="6" w16cid:durableId="1419786976">
    <w:abstractNumId w:val="13"/>
  </w:num>
  <w:num w:numId="7" w16cid:durableId="303050069">
    <w:abstractNumId w:val="15"/>
  </w:num>
  <w:num w:numId="8" w16cid:durableId="960183368">
    <w:abstractNumId w:val="4"/>
  </w:num>
  <w:num w:numId="9" w16cid:durableId="1343972197">
    <w:abstractNumId w:val="16"/>
  </w:num>
  <w:num w:numId="10" w16cid:durableId="1161233408">
    <w:abstractNumId w:val="3"/>
  </w:num>
  <w:num w:numId="11" w16cid:durableId="65274808">
    <w:abstractNumId w:val="9"/>
  </w:num>
  <w:num w:numId="12" w16cid:durableId="1358845251">
    <w:abstractNumId w:val="0"/>
  </w:num>
  <w:num w:numId="13" w16cid:durableId="1678800691">
    <w:abstractNumId w:val="7"/>
  </w:num>
  <w:num w:numId="14" w16cid:durableId="949552493">
    <w:abstractNumId w:val="6"/>
  </w:num>
  <w:num w:numId="15" w16cid:durableId="1118454146">
    <w:abstractNumId w:val="12"/>
  </w:num>
  <w:num w:numId="16" w16cid:durableId="641807616">
    <w:abstractNumId w:val="10"/>
  </w:num>
  <w:num w:numId="17" w16cid:durableId="1816071688">
    <w:abstractNumId w:val="21"/>
  </w:num>
  <w:num w:numId="18" w16cid:durableId="920069970">
    <w:abstractNumId w:val="18"/>
  </w:num>
  <w:num w:numId="19" w16cid:durableId="1991596241">
    <w:abstractNumId w:val="1"/>
  </w:num>
  <w:num w:numId="20" w16cid:durableId="585114553">
    <w:abstractNumId w:val="14"/>
  </w:num>
  <w:num w:numId="21" w16cid:durableId="1499955131">
    <w:abstractNumId w:val="5"/>
  </w:num>
  <w:num w:numId="22" w16cid:durableId="2131319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CB"/>
    <w:rsid w:val="00023EE0"/>
    <w:rsid w:val="00087E6C"/>
    <w:rsid w:val="00091A26"/>
    <w:rsid w:val="000A021C"/>
    <w:rsid w:val="000D5DAC"/>
    <w:rsid w:val="000F20FE"/>
    <w:rsid w:val="000F41F4"/>
    <w:rsid w:val="00105294"/>
    <w:rsid w:val="00124105"/>
    <w:rsid w:val="0018561C"/>
    <w:rsid w:val="002153EB"/>
    <w:rsid w:val="002270BF"/>
    <w:rsid w:val="00232B67"/>
    <w:rsid w:val="0025741B"/>
    <w:rsid w:val="00287987"/>
    <w:rsid w:val="00290602"/>
    <w:rsid w:val="002C7D3C"/>
    <w:rsid w:val="002D5B57"/>
    <w:rsid w:val="002E676D"/>
    <w:rsid w:val="0031172D"/>
    <w:rsid w:val="003279CB"/>
    <w:rsid w:val="00364CF7"/>
    <w:rsid w:val="00387A8C"/>
    <w:rsid w:val="00396966"/>
    <w:rsid w:val="003B4B9B"/>
    <w:rsid w:val="003F1826"/>
    <w:rsid w:val="003F6ADE"/>
    <w:rsid w:val="0043587A"/>
    <w:rsid w:val="004619D2"/>
    <w:rsid w:val="00475DC9"/>
    <w:rsid w:val="00497D34"/>
    <w:rsid w:val="004B1AC8"/>
    <w:rsid w:val="004E675F"/>
    <w:rsid w:val="004F2E0C"/>
    <w:rsid w:val="005051A3"/>
    <w:rsid w:val="00521442"/>
    <w:rsid w:val="00522718"/>
    <w:rsid w:val="0053567C"/>
    <w:rsid w:val="00544B09"/>
    <w:rsid w:val="00562471"/>
    <w:rsid w:val="00571EE9"/>
    <w:rsid w:val="00580967"/>
    <w:rsid w:val="005A0889"/>
    <w:rsid w:val="005B4217"/>
    <w:rsid w:val="005C7B64"/>
    <w:rsid w:val="005E493C"/>
    <w:rsid w:val="005F2EFB"/>
    <w:rsid w:val="005F56C8"/>
    <w:rsid w:val="0061065D"/>
    <w:rsid w:val="006372A5"/>
    <w:rsid w:val="00650422"/>
    <w:rsid w:val="006620E3"/>
    <w:rsid w:val="006A18C3"/>
    <w:rsid w:val="006A4CC2"/>
    <w:rsid w:val="006B0378"/>
    <w:rsid w:val="006C0B89"/>
    <w:rsid w:val="006D41D1"/>
    <w:rsid w:val="006F5109"/>
    <w:rsid w:val="00713BE7"/>
    <w:rsid w:val="00761336"/>
    <w:rsid w:val="00785788"/>
    <w:rsid w:val="00796097"/>
    <w:rsid w:val="007C7657"/>
    <w:rsid w:val="007F1F3A"/>
    <w:rsid w:val="007F3C97"/>
    <w:rsid w:val="00803822"/>
    <w:rsid w:val="00804A2A"/>
    <w:rsid w:val="008274AF"/>
    <w:rsid w:val="00855F7C"/>
    <w:rsid w:val="008C79FE"/>
    <w:rsid w:val="008D68B8"/>
    <w:rsid w:val="008E6CEE"/>
    <w:rsid w:val="00902791"/>
    <w:rsid w:val="00904FF4"/>
    <w:rsid w:val="00943F5B"/>
    <w:rsid w:val="00955422"/>
    <w:rsid w:val="00955755"/>
    <w:rsid w:val="009615C7"/>
    <w:rsid w:val="00992CB9"/>
    <w:rsid w:val="00993802"/>
    <w:rsid w:val="009F0567"/>
    <w:rsid w:val="00A10801"/>
    <w:rsid w:val="00A311F5"/>
    <w:rsid w:val="00A3670A"/>
    <w:rsid w:val="00A534CB"/>
    <w:rsid w:val="00A908DE"/>
    <w:rsid w:val="00A95A13"/>
    <w:rsid w:val="00AA25DB"/>
    <w:rsid w:val="00AA4B27"/>
    <w:rsid w:val="00AA510A"/>
    <w:rsid w:val="00B05F34"/>
    <w:rsid w:val="00B22327"/>
    <w:rsid w:val="00B27E59"/>
    <w:rsid w:val="00B632D0"/>
    <w:rsid w:val="00B839ED"/>
    <w:rsid w:val="00B84B81"/>
    <w:rsid w:val="00B935DF"/>
    <w:rsid w:val="00B97327"/>
    <w:rsid w:val="00BC1D9E"/>
    <w:rsid w:val="00BD5692"/>
    <w:rsid w:val="00BE58E1"/>
    <w:rsid w:val="00BE6A49"/>
    <w:rsid w:val="00C015A0"/>
    <w:rsid w:val="00C01C69"/>
    <w:rsid w:val="00C20D04"/>
    <w:rsid w:val="00C21BB1"/>
    <w:rsid w:val="00C30506"/>
    <w:rsid w:val="00C40D8D"/>
    <w:rsid w:val="00C554FB"/>
    <w:rsid w:val="00C671A1"/>
    <w:rsid w:val="00C84B62"/>
    <w:rsid w:val="00C919D0"/>
    <w:rsid w:val="00C949A1"/>
    <w:rsid w:val="00CB488E"/>
    <w:rsid w:val="00CB6720"/>
    <w:rsid w:val="00CE5C3C"/>
    <w:rsid w:val="00D158A4"/>
    <w:rsid w:val="00D50B75"/>
    <w:rsid w:val="00D53DEE"/>
    <w:rsid w:val="00D56F1E"/>
    <w:rsid w:val="00D849A6"/>
    <w:rsid w:val="00D900D6"/>
    <w:rsid w:val="00DB23DB"/>
    <w:rsid w:val="00DB531F"/>
    <w:rsid w:val="00DB5F18"/>
    <w:rsid w:val="00DF11BC"/>
    <w:rsid w:val="00E00980"/>
    <w:rsid w:val="00E35C11"/>
    <w:rsid w:val="00E71CA8"/>
    <w:rsid w:val="00E8781E"/>
    <w:rsid w:val="00E93525"/>
    <w:rsid w:val="00E95ADC"/>
    <w:rsid w:val="00EB1307"/>
    <w:rsid w:val="00ED484B"/>
    <w:rsid w:val="00EE1110"/>
    <w:rsid w:val="00F00EB1"/>
    <w:rsid w:val="00F04359"/>
    <w:rsid w:val="00F50E04"/>
    <w:rsid w:val="00F53554"/>
    <w:rsid w:val="00F623A6"/>
    <w:rsid w:val="00F62C62"/>
    <w:rsid w:val="00F71898"/>
    <w:rsid w:val="00F87590"/>
    <w:rsid w:val="00FA325D"/>
    <w:rsid w:val="00FA3852"/>
    <w:rsid w:val="00FB3283"/>
    <w:rsid w:val="00FB69A8"/>
    <w:rsid w:val="00FC1925"/>
    <w:rsid w:val="00FC41F6"/>
    <w:rsid w:val="00FD7810"/>
    <w:rsid w:val="00FE2487"/>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82F8"/>
  <w15:chartTrackingRefBased/>
  <w15:docId w15:val="{009853BC-1158-42D5-95C1-73AFC566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ID"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1">
    <w:name w:val="heading 1"/>
    <w:basedOn w:val="Normal"/>
    <w:next w:val="Normal"/>
    <w:link w:val="Heading1Char"/>
    <w:uiPriority w:val="9"/>
    <w:qFormat/>
    <w:rsid w:val="00E8781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DB531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943F5B"/>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81E"/>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943F5B"/>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unhideWhenUsed/>
    <w:rsid w:val="00AA25DB"/>
    <w:rPr>
      <w:color w:val="0563C1" w:themeColor="hyperlink"/>
      <w:u w:val="single"/>
    </w:rPr>
  </w:style>
  <w:style w:type="character" w:styleId="UnresolvedMention">
    <w:name w:val="Unresolved Mention"/>
    <w:basedOn w:val="DefaultParagraphFont"/>
    <w:uiPriority w:val="99"/>
    <w:semiHidden/>
    <w:unhideWhenUsed/>
    <w:rsid w:val="00AA25DB"/>
    <w:rPr>
      <w:color w:val="605E5C"/>
      <w:shd w:val="clear" w:color="auto" w:fill="E1DFDD"/>
    </w:rPr>
  </w:style>
  <w:style w:type="character" w:styleId="FollowedHyperlink">
    <w:name w:val="FollowedHyperlink"/>
    <w:basedOn w:val="DefaultParagraphFont"/>
    <w:uiPriority w:val="99"/>
    <w:semiHidden/>
    <w:unhideWhenUsed/>
    <w:rsid w:val="007F3C97"/>
    <w:rPr>
      <w:color w:val="954F72" w:themeColor="followedHyperlink"/>
      <w:u w:val="single"/>
    </w:rPr>
  </w:style>
  <w:style w:type="table" w:styleId="TableGrid">
    <w:name w:val="Table Grid"/>
    <w:basedOn w:val="TableNormal"/>
    <w:uiPriority w:val="39"/>
    <w:rsid w:val="007F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3EB"/>
    <w:pPr>
      <w:ind w:left="720"/>
      <w:contextualSpacing/>
    </w:pPr>
    <w:rPr>
      <w:rFonts w:cs="Mangal"/>
    </w:rPr>
  </w:style>
  <w:style w:type="paragraph" w:styleId="Caption">
    <w:name w:val="caption"/>
    <w:basedOn w:val="Normal"/>
    <w:next w:val="Normal"/>
    <w:uiPriority w:val="35"/>
    <w:unhideWhenUsed/>
    <w:qFormat/>
    <w:rsid w:val="00E35C11"/>
    <w:pPr>
      <w:spacing w:after="200" w:line="240" w:lineRule="auto"/>
    </w:pPr>
    <w:rPr>
      <w:rFonts w:cs="Mangal"/>
      <w:i/>
      <w:iCs/>
      <w:color w:val="44546A" w:themeColor="text2"/>
      <w:sz w:val="18"/>
      <w:szCs w:val="16"/>
    </w:rPr>
  </w:style>
  <w:style w:type="character" w:customStyle="1" w:styleId="Heading2Char">
    <w:name w:val="Heading 2 Char"/>
    <w:basedOn w:val="DefaultParagraphFont"/>
    <w:link w:val="Heading2"/>
    <w:uiPriority w:val="9"/>
    <w:semiHidden/>
    <w:rsid w:val="00DB531F"/>
    <w:rPr>
      <w:rFonts w:asciiTheme="majorHAnsi" w:eastAsiaTheme="majorEastAsia" w:hAnsiTheme="majorHAnsi" w:cstheme="majorBidi"/>
      <w:color w:val="2F5496" w:themeColor="accent1" w:themeShade="BF"/>
      <w:sz w:val="26"/>
      <w:szCs w:val="23"/>
    </w:rPr>
  </w:style>
  <w:style w:type="character" w:styleId="PlaceholderText">
    <w:name w:val="Placeholder Text"/>
    <w:basedOn w:val="DefaultParagraphFont"/>
    <w:uiPriority w:val="99"/>
    <w:semiHidden/>
    <w:rsid w:val="00B05F3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6241">
      <w:bodyDiv w:val="1"/>
      <w:marLeft w:val="0"/>
      <w:marRight w:val="0"/>
      <w:marTop w:val="0"/>
      <w:marBottom w:val="0"/>
      <w:divBdr>
        <w:top w:val="none" w:sz="0" w:space="0" w:color="auto"/>
        <w:left w:val="none" w:sz="0" w:space="0" w:color="auto"/>
        <w:bottom w:val="none" w:sz="0" w:space="0" w:color="auto"/>
        <w:right w:val="none" w:sz="0" w:space="0" w:color="auto"/>
      </w:divBdr>
    </w:div>
    <w:div w:id="106438952">
      <w:bodyDiv w:val="1"/>
      <w:marLeft w:val="0"/>
      <w:marRight w:val="0"/>
      <w:marTop w:val="0"/>
      <w:marBottom w:val="0"/>
      <w:divBdr>
        <w:top w:val="none" w:sz="0" w:space="0" w:color="auto"/>
        <w:left w:val="none" w:sz="0" w:space="0" w:color="auto"/>
        <w:bottom w:val="none" w:sz="0" w:space="0" w:color="auto"/>
        <w:right w:val="none" w:sz="0" w:space="0" w:color="auto"/>
      </w:divBdr>
    </w:div>
    <w:div w:id="141393148">
      <w:bodyDiv w:val="1"/>
      <w:marLeft w:val="0"/>
      <w:marRight w:val="0"/>
      <w:marTop w:val="0"/>
      <w:marBottom w:val="0"/>
      <w:divBdr>
        <w:top w:val="none" w:sz="0" w:space="0" w:color="auto"/>
        <w:left w:val="none" w:sz="0" w:space="0" w:color="auto"/>
        <w:bottom w:val="none" w:sz="0" w:space="0" w:color="auto"/>
        <w:right w:val="none" w:sz="0" w:space="0" w:color="auto"/>
      </w:divBdr>
    </w:div>
    <w:div w:id="158424620">
      <w:bodyDiv w:val="1"/>
      <w:marLeft w:val="0"/>
      <w:marRight w:val="0"/>
      <w:marTop w:val="0"/>
      <w:marBottom w:val="0"/>
      <w:divBdr>
        <w:top w:val="none" w:sz="0" w:space="0" w:color="auto"/>
        <w:left w:val="none" w:sz="0" w:space="0" w:color="auto"/>
        <w:bottom w:val="none" w:sz="0" w:space="0" w:color="auto"/>
        <w:right w:val="none" w:sz="0" w:space="0" w:color="auto"/>
      </w:divBdr>
    </w:div>
    <w:div w:id="183833461">
      <w:bodyDiv w:val="1"/>
      <w:marLeft w:val="0"/>
      <w:marRight w:val="0"/>
      <w:marTop w:val="0"/>
      <w:marBottom w:val="0"/>
      <w:divBdr>
        <w:top w:val="none" w:sz="0" w:space="0" w:color="auto"/>
        <w:left w:val="none" w:sz="0" w:space="0" w:color="auto"/>
        <w:bottom w:val="none" w:sz="0" w:space="0" w:color="auto"/>
        <w:right w:val="none" w:sz="0" w:space="0" w:color="auto"/>
      </w:divBdr>
    </w:div>
    <w:div w:id="183908627">
      <w:bodyDiv w:val="1"/>
      <w:marLeft w:val="0"/>
      <w:marRight w:val="0"/>
      <w:marTop w:val="0"/>
      <w:marBottom w:val="0"/>
      <w:divBdr>
        <w:top w:val="none" w:sz="0" w:space="0" w:color="auto"/>
        <w:left w:val="none" w:sz="0" w:space="0" w:color="auto"/>
        <w:bottom w:val="none" w:sz="0" w:space="0" w:color="auto"/>
        <w:right w:val="none" w:sz="0" w:space="0" w:color="auto"/>
      </w:divBdr>
    </w:div>
    <w:div w:id="203519899">
      <w:bodyDiv w:val="1"/>
      <w:marLeft w:val="0"/>
      <w:marRight w:val="0"/>
      <w:marTop w:val="0"/>
      <w:marBottom w:val="0"/>
      <w:divBdr>
        <w:top w:val="none" w:sz="0" w:space="0" w:color="auto"/>
        <w:left w:val="none" w:sz="0" w:space="0" w:color="auto"/>
        <w:bottom w:val="none" w:sz="0" w:space="0" w:color="auto"/>
        <w:right w:val="none" w:sz="0" w:space="0" w:color="auto"/>
      </w:divBdr>
    </w:div>
    <w:div w:id="240214936">
      <w:bodyDiv w:val="1"/>
      <w:marLeft w:val="0"/>
      <w:marRight w:val="0"/>
      <w:marTop w:val="0"/>
      <w:marBottom w:val="0"/>
      <w:divBdr>
        <w:top w:val="none" w:sz="0" w:space="0" w:color="auto"/>
        <w:left w:val="none" w:sz="0" w:space="0" w:color="auto"/>
        <w:bottom w:val="none" w:sz="0" w:space="0" w:color="auto"/>
        <w:right w:val="none" w:sz="0" w:space="0" w:color="auto"/>
      </w:divBdr>
    </w:div>
    <w:div w:id="251204382">
      <w:bodyDiv w:val="1"/>
      <w:marLeft w:val="0"/>
      <w:marRight w:val="0"/>
      <w:marTop w:val="0"/>
      <w:marBottom w:val="0"/>
      <w:divBdr>
        <w:top w:val="none" w:sz="0" w:space="0" w:color="auto"/>
        <w:left w:val="none" w:sz="0" w:space="0" w:color="auto"/>
        <w:bottom w:val="none" w:sz="0" w:space="0" w:color="auto"/>
        <w:right w:val="none" w:sz="0" w:space="0" w:color="auto"/>
      </w:divBdr>
    </w:div>
    <w:div w:id="300887442">
      <w:bodyDiv w:val="1"/>
      <w:marLeft w:val="0"/>
      <w:marRight w:val="0"/>
      <w:marTop w:val="0"/>
      <w:marBottom w:val="0"/>
      <w:divBdr>
        <w:top w:val="none" w:sz="0" w:space="0" w:color="auto"/>
        <w:left w:val="none" w:sz="0" w:space="0" w:color="auto"/>
        <w:bottom w:val="none" w:sz="0" w:space="0" w:color="auto"/>
        <w:right w:val="none" w:sz="0" w:space="0" w:color="auto"/>
      </w:divBdr>
    </w:div>
    <w:div w:id="391781533">
      <w:bodyDiv w:val="1"/>
      <w:marLeft w:val="0"/>
      <w:marRight w:val="0"/>
      <w:marTop w:val="0"/>
      <w:marBottom w:val="0"/>
      <w:divBdr>
        <w:top w:val="none" w:sz="0" w:space="0" w:color="auto"/>
        <w:left w:val="none" w:sz="0" w:space="0" w:color="auto"/>
        <w:bottom w:val="none" w:sz="0" w:space="0" w:color="auto"/>
        <w:right w:val="none" w:sz="0" w:space="0" w:color="auto"/>
      </w:divBdr>
    </w:div>
    <w:div w:id="461777976">
      <w:bodyDiv w:val="1"/>
      <w:marLeft w:val="0"/>
      <w:marRight w:val="0"/>
      <w:marTop w:val="0"/>
      <w:marBottom w:val="0"/>
      <w:divBdr>
        <w:top w:val="none" w:sz="0" w:space="0" w:color="auto"/>
        <w:left w:val="none" w:sz="0" w:space="0" w:color="auto"/>
        <w:bottom w:val="none" w:sz="0" w:space="0" w:color="auto"/>
        <w:right w:val="none" w:sz="0" w:space="0" w:color="auto"/>
      </w:divBdr>
    </w:div>
    <w:div w:id="607153115">
      <w:bodyDiv w:val="1"/>
      <w:marLeft w:val="0"/>
      <w:marRight w:val="0"/>
      <w:marTop w:val="0"/>
      <w:marBottom w:val="0"/>
      <w:divBdr>
        <w:top w:val="none" w:sz="0" w:space="0" w:color="auto"/>
        <w:left w:val="none" w:sz="0" w:space="0" w:color="auto"/>
        <w:bottom w:val="none" w:sz="0" w:space="0" w:color="auto"/>
        <w:right w:val="none" w:sz="0" w:space="0" w:color="auto"/>
      </w:divBdr>
    </w:div>
    <w:div w:id="616907845">
      <w:bodyDiv w:val="1"/>
      <w:marLeft w:val="0"/>
      <w:marRight w:val="0"/>
      <w:marTop w:val="0"/>
      <w:marBottom w:val="0"/>
      <w:divBdr>
        <w:top w:val="none" w:sz="0" w:space="0" w:color="auto"/>
        <w:left w:val="none" w:sz="0" w:space="0" w:color="auto"/>
        <w:bottom w:val="none" w:sz="0" w:space="0" w:color="auto"/>
        <w:right w:val="none" w:sz="0" w:space="0" w:color="auto"/>
      </w:divBdr>
    </w:div>
    <w:div w:id="643856050">
      <w:bodyDiv w:val="1"/>
      <w:marLeft w:val="0"/>
      <w:marRight w:val="0"/>
      <w:marTop w:val="0"/>
      <w:marBottom w:val="0"/>
      <w:divBdr>
        <w:top w:val="none" w:sz="0" w:space="0" w:color="auto"/>
        <w:left w:val="none" w:sz="0" w:space="0" w:color="auto"/>
        <w:bottom w:val="none" w:sz="0" w:space="0" w:color="auto"/>
        <w:right w:val="none" w:sz="0" w:space="0" w:color="auto"/>
      </w:divBdr>
    </w:div>
    <w:div w:id="675227587">
      <w:bodyDiv w:val="1"/>
      <w:marLeft w:val="0"/>
      <w:marRight w:val="0"/>
      <w:marTop w:val="0"/>
      <w:marBottom w:val="0"/>
      <w:divBdr>
        <w:top w:val="none" w:sz="0" w:space="0" w:color="auto"/>
        <w:left w:val="none" w:sz="0" w:space="0" w:color="auto"/>
        <w:bottom w:val="none" w:sz="0" w:space="0" w:color="auto"/>
        <w:right w:val="none" w:sz="0" w:space="0" w:color="auto"/>
      </w:divBdr>
    </w:div>
    <w:div w:id="680668426">
      <w:bodyDiv w:val="1"/>
      <w:marLeft w:val="0"/>
      <w:marRight w:val="0"/>
      <w:marTop w:val="0"/>
      <w:marBottom w:val="0"/>
      <w:divBdr>
        <w:top w:val="none" w:sz="0" w:space="0" w:color="auto"/>
        <w:left w:val="none" w:sz="0" w:space="0" w:color="auto"/>
        <w:bottom w:val="none" w:sz="0" w:space="0" w:color="auto"/>
        <w:right w:val="none" w:sz="0" w:space="0" w:color="auto"/>
      </w:divBdr>
    </w:div>
    <w:div w:id="751664240">
      <w:bodyDiv w:val="1"/>
      <w:marLeft w:val="0"/>
      <w:marRight w:val="0"/>
      <w:marTop w:val="0"/>
      <w:marBottom w:val="0"/>
      <w:divBdr>
        <w:top w:val="none" w:sz="0" w:space="0" w:color="auto"/>
        <w:left w:val="none" w:sz="0" w:space="0" w:color="auto"/>
        <w:bottom w:val="none" w:sz="0" w:space="0" w:color="auto"/>
        <w:right w:val="none" w:sz="0" w:space="0" w:color="auto"/>
      </w:divBdr>
    </w:div>
    <w:div w:id="779834759">
      <w:bodyDiv w:val="1"/>
      <w:marLeft w:val="0"/>
      <w:marRight w:val="0"/>
      <w:marTop w:val="0"/>
      <w:marBottom w:val="0"/>
      <w:divBdr>
        <w:top w:val="none" w:sz="0" w:space="0" w:color="auto"/>
        <w:left w:val="none" w:sz="0" w:space="0" w:color="auto"/>
        <w:bottom w:val="none" w:sz="0" w:space="0" w:color="auto"/>
        <w:right w:val="none" w:sz="0" w:space="0" w:color="auto"/>
      </w:divBdr>
    </w:div>
    <w:div w:id="804930653">
      <w:bodyDiv w:val="1"/>
      <w:marLeft w:val="0"/>
      <w:marRight w:val="0"/>
      <w:marTop w:val="0"/>
      <w:marBottom w:val="0"/>
      <w:divBdr>
        <w:top w:val="none" w:sz="0" w:space="0" w:color="auto"/>
        <w:left w:val="none" w:sz="0" w:space="0" w:color="auto"/>
        <w:bottom w:val="none" w:sz="0" w:space="0" w:color="auto"/>
        <w:right w:val="none" w:sz="0" w:space="0" w:color="auto"/>
      </w:divBdr>
    </w:div>
    <w:div w:id="850921928">
      <w:bodyDiv w:val="1"/>
      <w:marLeft w:val="0"/>
      <w:marRight w:val="0"/>
      <w:marTop w:val="0"/>
      <w:marBottom w:val="0"/>
      <w:divBdr>
        <w:top w:val="none" w:sz="0" w:space="0" w:color="auto"/>
        <w:left w:val="none" w:sz="0" w:space="0" w:color="auto"/>
        <w:bottom w:val="none" w:sz="0" w:space="0" w:color="auto"/>
        <w:right w:val="none" w:sz="0" w:space="0" w:color="auto"/>
      </w:divBdr>
      <w:divsChild>
        <w:div w:id="1419520273">
          <w:marLeft w:val="0"/>
          <w:marRight w:val="0"/>
          <w:marTop w:val="0"/>
          <w:marBottom w:val="0"/>
          <w:divBdr>
            <w:top w:val="none" w:sz="0" w:space="0" w:color="auto"/>
            <w:left w:val="none" w:sz="0" w:space="0" w:color="auto"/>
            <w:bottom w:val="none" w:sz="0" w:space="0" w:color="auto"/>
            <w:right w:val="none" w:sz="0" w:space="0" w:color="auto"/>
          </w:divBdr>
          <w:divsChild>
            <w:div w:id="169223406">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5349">
      <w:bodyDiv w:val="1"/>
      <w:marLeft w:val="0"/>
      <w:marRight w:val="0"/>
      <w:marTop w:val="0"/>
      <w:marBottom w:val="0"/>
      <w:divBdr>
        <w:top w:val="none" w:sz="0" w:space="0" w:color="auto"/>
        <w:left w:val="none" w:sz="0" w:space="0" w:color="auto"/>
        <w:bottom w:val="none" w:sz="0" w:space="0" w:color="auto"/>
        <w:right w:val="none" w:sz="0" w:space="0" w:color="auto"/>
      </w:divBdr>
    </w:div>
    <w:div w:id="883179208">
      <w:bodyDiv w:val="1"/>
      <w:marLeft w:val="0"/>
      <w:marRight w:val="0"/>
      <w:marTop w:val="0"/>
      <w:marBottom w:val="0"/>
      <w:divBdr>
        <w:top w:val="none" w:sz="0" w:space="0" w:color="auto"/>
        <w:left w:val="none" w:sz="0" w:space="0" w:color="auto"/>
        <w:bottom w:val="none" w:sz="0" w:space="0" w:color="auto"/>
        <w:right w:val="none" w:sz="0" w:space="0" w:color="auto"/>
      </w:divBdr>
    </w:div>
    <w:div w:id="938870857">
      <w:bodyDiv w:val="1"/>
      <w:marLeft w:val="0"/>
      <w:marRight w:val="0"/>
      <w:marTop w:val="0"/>
      <w:marBottom w:val="0"/>
      <w:divBdr>
        <w:top w:val="none" w:sz="0" w:space="0" w:color="auto"/>
        <w:left w:val="none" w:sz="0" w:space="0" w:color="auto"/>
        <w:bottom w:val="none" w:sz="0" w:space="0" w:color="auto"/>
        <w:right w:val="none" w:sz="0" w:space="0" w:color="auto"/>
      </w:divBdr>
    </w:div>
    <w:div w:id="1061446438">
      <w:bodyDiv w:val="1"/>
      <w:marLeft w:val="0"/>
      <w:marRight w:val="0"/>
      <w:marTop w:val="0"/>
      <w:marBottom w:val="0"/>
      <w:divBdr>
        <w:top w:val="none" w:sz="0" w:space="0" w:color="auto"/>
        <w:left w:val="none" w:sz="0" w:space="0" w:color="auto"/>
        <w:bottom w:val="none" w:sz="0" w:space="0" w:color="auto"/>
        <w:right w:val="none" w:sz="0" w:space="0" w:color="auto"/>
      </w:divBdr>
    </w:div>
    <w:div w:id="1097287870">
      <w:bodyDiv w:val="1"/>
      <w:marLeft w:val="0"/>
      <w:marRight w:val="0"/>
      <w:marTop w:val="0"/>
      <w:marBottom w:val="0"/>
      <w:divBdr>
        <w:top w:val="none" w:sz="0" w:space="0" w:color="auto"/>
        <w:left w:val="none" w:sz="0" w:space="0" w:color="auto"/>
        <w:bottom w:val="none" w:sz="0" w:space="0" w:color="auto"/>
        <w:right w:val="none" w:sz="0" w:space="0" w:color="auto"/>
      </w:divBdr>
    </w:div>
    <w:div w:id="1123423512">
      <w:bodyDiv w:val="1"/>
      <w:marLeft w:val="0"/>
      <w:marRight w:val="0"/>
      <w:marTop w:val="0"/>
      <w:marBottom w:val="0"/>
      <w:divBdr>
        <w:top w:val="none" w:sz="0" w:space="0" w:color="auto"/>
        <w:left w:val="none" w:sz="0" w:space="0" w:color="auto"/>
        <w:bottom w:val="none" w:sz="0" w:space="0" w:color="auto"/>
        <w:right w:val="none" w:sz="0" w:space="0" w:color="auto"/>
      </w:divBdr>
    </w:div>
    <w:div w:id="1136071767">
      <w:bodyDiv w:val="1"/>
      <w:marLeft w:val="0"/>
      <w:marRight w:val="0"/>
      <w:marTop w:val="0"/>
      <w:marBottom w:val="0"/>
      <w:divBdr>
        <w:top w:val="none" w:sz="0" w:space="0" w:color="auto"/>
        <w:left w:val="none" w:sz="0" w:space="0" w:color="auto"/>
        <w:bottom w:val="none" w:sz="0" w:space="0" w:color="auto"/>
        <w:right w:val="none" w:sz="0" w:space="0" w:color="auto"/>
      </w:divBdr>
    </w:div>
    <w:div w:id="1163164015">
      <w:bodyDiv w:val="1"/>
      <w:marLeft w:val="0"/>
      <w:marRight w:val="0"/>
      <w:marTop w:val="0"/>
      <w:marBottom w:val="0"/>
      <w:divBdr>
        <w:top w:val="none" w:sz="0" w:space="0" w:color="auto"/>
        <w:left w:val="none" w:sz="0" w:space="0" w:color="auto"/>
        <w:bottom w:val="none" w:sz="0" w:space="0" w:color="auto"/>
        <w:right w:val="none" w:sz="0" w:space="0" w:color="auto"/>
      </w:divBdr>
    </w:div>
    <w:div w:id="1220170886">
      <w:bodyDiv w:val="1"/>
      <w:marLeft w:val="0"/>
      <w:marRight w:val="0"/>
      <w:marTop w:val="0"/>
      <w:marBottom w:val="0"/>
      <w:divBdr>
        <w:top w:val="none" w:sz="0" w:space="0" w:color="auto"/>
        <w:left w:val="none" w:sz="0" w:space="0" w:color="auto"/>
        <w:bottom w:val="none" w:sz="0" w:space="0" w:color="auto"/>
        <w:right w:val="none" w:sz="0" w:space="0" w:color="auto"/>
      </w:divBdr>
    </w:div>
    <w:div w:id="1223712769">
      <w:bodyDiv w:val="1"/>
      <w:marLeft w:val="0"/>
      <w:marRight w:val="0"/>
      <w:marTop w:val="0"/>
      <w:marBottom w:val="0"/>
      <w:divBdr>
        <w:top w:val="none" w:sz="0" w:space="0" w:color="auto"/>
        <w:left w:val="none" w:sz="0" w:space="0" w:color="auto"/>
        <w:bottom w:val="none" w:sz="0" w:space="0" w:color="auto"/>
        <w:right w:val="none" w:sz="0" w:space="0" w:color="auto"/>
      </w:divBdr>
    </w:div>
    <w:div w:id="1302538892">
      <w:bodyDiv w:val="1"/>
      <w:marLeft w:val="0"/>
      <w:marRight w:val="0"/>
      <w:marTop w:val="0"/>
      <w:marBottom w:val="0"/>
      <w:divBdr>
        <w:top w:val="none" w:sz="0" w:space="0" w:color="auto"/>
        <w:left w:val="none" w:sz="0" w:space="0" w:color="auto"/>
        <w:bottom w:val="none" w:sz="0" w:space="0" w:color="auto"/>
        <w:right w:val="none" w:sz="0" w:space="0" w:color="auto"/>
      </w:divBdr>
    </w:div>
    <w:div w:id="1302539087">
      <w:bodyDiv w:val="1"/>
      <w:marLeft w:val="0"/>
      <w:marRight w:val="0"/>
      <w:marTop w:val="0"/>
      <w:marBottom w:val="0"/>
      <w:divBdr>
        <w:top w:val="none" w:sz="0" w:space="0" w:color="auto"/>
        <w:left w:val="none" w:sz="0" w:space="0" w:color="auto"/>
        <w:bottom w:val="none" w:sz="0" w:space="0" w:color="auto"/>
        <w:right w:val="none" w:sz="0" w:space="0" w:color="auto"/>
      </w:divBdr>
    </w:div>
    <w:div w:id="1309168575">
      <w:bodyDiv w:val="1"/>
      <w:marLeft w:val="0"/>
      <w:marRight w:val="0"/>
      <w:marTop w:val="0"/>
      <w:marBottom w:val="0"/>
      <w:divBdr>
        <w:top w:val="none" w:sz="0" w:space="0" w:color="auto"/>
        <w:left w:val="none" w:sz="0" w:space="0" w:color="auto"/>
        <w:bottom w:val="none" w:sz="0" w:space="0" w:color="auto"/>
        <w:right w:val="none" w:sz="0" w:space="0" w:color="auto"/>
      </w:divBdr>
    </w:div>
    <w:div w:id="1321227590">
      <w:bodyDiv w:val="1"/>
      <w:marLeft w:val="0"/>
      <w:marRight w:val="0"/>
      <w:marTop w:val="0"/>
      <w:marBottom w:val="0"/>
      <w:divBdr>
        <w:top w:val="none" w:sz="0" w:space="0" w:color="auto"/>
        <w:left w:val="none" w:sz="0" w:space="0" w:color="auto"/>
        <w:bottom w:val="none" w:sz="0" w:space="0" w:color="auto"/>
        <w:right w:val="none" w:sz="0" w:space="0" w:color="auto"/>
      </w:divBdr>
    </w:div>
    <w:div w:id="1325812742">
      <w:bodyDiv w:val="1"/>
      <w:marLeft w:val="0"/>
      <w:marRight w:val="0"/>
      <w:marTop w:val="0"/>
      <w:marBottom w:val="0"/>
      <w:divBdr>
        <w:top w:val="none" w:sz="0" w:space="0" w:color="auto"/>
        <w:left w:val="none" w:sz="0" w:space="0" w:color="auto"/>
        <w:bottom w:val="none" w:sz="0" w:space="0" w:color="auto"/>
        <w:right w:val="none" w:sz="0" w:space="0" w:color="auto"/>
      </w:divBdr>
    </w:div>
    <w:div w:id="1341857818">
      <w:bodyDiv w:val="1"/>
      <w:marLeft w:val="0"/>
      <w:marRight w:val="0"/>
      <w:marTop w:val="0"/>
      <w:marBottom w:val="0"/>
      <w:divBdr>
        <w:top w:val="none" w:sz="0" w:space="0" w:color="auto"/>
        <w:left w:val="none" w:sz="0" w:space="0" w:color="auto"/>
        <w:bottom w:val="none" w:sz="0" w:space="0" w:color="auto"/>
        <w:right w:val="none" w:sz="0" w:space="0" w:color="auto"/>
      </w:divBdr>
    </w:div>
    <w:div w:id="1363558397">
      <w:bodyDiv w:val="1"/>
      <w:marLeft w:val="0"/>
      <w:marRight w:val="0"/>
      <w:marTop w:val="0"/>
      <w:marBottom w:val="0"/>
      <w:divBdr>
        <w:top w:val="none" w:sz="0" w:space="0" w:color="auto"/>
        <w:left w:val="none" w:sz="0" w:space="0" w:color="auto"/>
        <w:bottom w:val="none" w:sz="0" w:space="0" w:color="auto"/>
        <w:right w:val="none" w:sz="0" w:space="0" w:color="auto"/>
      </w:divBdr>
    </w:div>
    <w:div w:id="1424103585">
      <w:bodyDiv w:val="1"/>
      <w:marLeft w:val="0"/>
      <w:marRight w:val="0"/>
      <w:marTop w:val="0"/>
      <w:marBottom w:val="0"/>
      <w:divBdr>
        <w:top w:val="none" w:sz="0" w:space="0" w:color="auto"/>
        <w:left w:val="none" w:sz="0" w:space="0" w:color="auto"/>
        <w:bottom w:val="none" w:sz="0" w:space="0" w:color="auto"/>
        <w:right w:val="none" w:sz="0" w:space="0" w:color="auto"/>
      </w:divBdr>
    </w:div>
    <w:div w:id="1442261756">
      <w:bodyDiv w:val="1"/>
      <w:marLeft w:val="0"/>
      <w:marRight w:val="0"/>
      <w:marTop w:val="0"/>
      <w:marBottom w:val="0"/>
      <w:divBdr>
        <w:top w:val="none" w:sz="0" w:space="0" w:color="auto"/>
        <w:left w:val="none" w:sz="0" w:space="0" w:color="auto"/>
        <w:bottom w:val="none" w:sz="0" w:space="0" w:color="auto"/>
        <w:right w:val="none" w:sz="0" w:space="0" w:color="auto"/>
      </w:divBdr>
    </w:div>
    <w:div w:id="1490093844">
      <w:bodyDiv w:val="1"/>
      <w:marLeft w:val="0"/>
      <w:marRight w:val="0"/>
      <w:marTop w:val="0"/>
      <w:marBottom w:val="0"/>
      <w:divBdr>
        <w:top w:val="none" w:sz="0" w:space="0" w:color="auto"/>
        <w:left w:val="none" w:sz="0" w:space="0" w:color="auto"/>
        <w:bottom w:val="none" w:sz="0" w:space="0" w:color="auto"/>
        <w:right w:val="none" w:sz="0" w:space="0" w:color="auto"/>
      </w:divBdr>
    </w:div>
    <w:div w:id="1490830862">
      <w:bodyDiv w:val="1"/>
      <w:marLeft w:val="0"/>
      <w:marRight w:val="0"/>
      <w:marTop w:val="0"/>
      <w:marBottom w:val="0"/>
      <w:divBdr>
        <w:top w:val="none" w:sz="0" w:space="0" w:color="auto"/>
        <w:left w:val="none" w:sz="0" w:space="0" w:color="auto"/>
        <w:bottom w:val="none" w:sz="0" w:space="0" w:color="auto"/>
        <w:right w:val="none" w:sz="0" w:space="0" w:color="auto"/>
      </w:divBdr>
    </w:div>
    <w:div w:id="1516990875">
      <w:bodyDiv w:val="1"/>
      <w:marLeft w:val="0"/>
      <w:marRight w:val="0"/>
      <w:marTop w:val="0"/>
      <w:marBottom w:val="0"/>
      <w:divBdr>
        <w:top w:val="none" w:sz="0" w:space="0" w:color="auto"/>
        <w:left w:val="none" w:sz="0" w:space="0" w:color="auto"/>
        <w:bottom w:val="none" w:sz="0" w:space="0" w:color="auto"/>
        <w:right w:val="none" w:sz="0" w:space="0" w:color="auto"/>
      </w:divBdr>
    </w:div>
    <w:div w:id="1528836305">
      <w:bodyDiv w:val="1"/>
      <w:marLeft w:val="0"/>
      <w:marRight w:val="0"/>
      <w:marTop w:val="0"/>
      <w:marBottom w:val="0"/>
      <w:divBdr>
        <w:top w:val="none" w:sz="0" w:space="0" w:color="auto"/>
        <w:left w:val="none" w:sz="0" w:space="0" w:color="auto"/>
        <w:bottom w:val="none" w:sz="0" w:space="0" w:color="auto"/>
        <w:right w:val="none" w:sz="0" w:space="0" w:color="auto"/>
      </w:divBdr>
    </w:div>
    <w:div w:id="1582637741">
      <w:bodyDiv w:val="1"/>
      <w:marLeft w:val="0"/>
      <w:marRight w:val="0"/>
      <w:marTop w:val="0"/>
      <w:marBottom w:val="0"/>
      <w:divBdr>
        <w:top w:val="none" w:sz="0" w:space="0" w:color="auto"/>
        <w:left w:val="none" w:sz="0" w:space="0" w:color="auto"/>
        <w:bottom w:val="none" w:sz="0" w:space="0" w:color="auto"/>
        <w:right w:val="none" w:sz="0" w:space="0" w:color="auto"/>
      </w:divBdr>
    </w:div>
    <w:div w:id="1630548028">
      <w:bodyDiv w:val="1"/>
      <w:marLeft w:val="0"/>
      <w:marRight w:val="0"/>
      <w:marTop w:val="0"/>
      <w:marBottom w:val="0"/>
      <w:divBdr>
        <w:top w:val="none" w:sz="0" w:space="0" w:color="auto"/>
        <w:left w:val="none" w:sz="0" w:space="0" w:color="auto"/>
        <w:bottom w:val="none" w:sz="0" w:space="0" w:color="auto"/>
        <w:right w:val="none" w:sz="0" w:space="0" w:color="auto"/>
      </w:divBdr>
    </w:div>
    <w:div w:id="1631090194">
      <w:bodyDiv w:val="1"/>
      <w:marLeft w:val="0"/>
      <w:marRight w:val="0"/>
      <w:marTop w:val="0"/>
      <w:marBottom w:val="0"/>
      <w:divBdr>
        <w:top w:val="none" w:sz="0" w:space="0" w:color="auto"/>
        <w:left w:val="none" w:sz="0" w:space="0" w:color="auto"/>
        <w:bottom w:val="none" w:sz="0" w:space="0" w:color="auto"/>
        <w:right w:val="none" w:sz="0" w:space="0" w:color="auto"/>
      </w:divBdr>
    </w:div>
    <w:div w:id="1663000711">
      <w:bodyDiv w:val="1"/>
      <w:marLeft w:val="0"/>
      <w:marRight w:val="0"/>
      <w:marTop w:val="0"/>
      <w:marBottom w:val="0"/>
      <w:divBdr>
        <w:top w:val="none" w:sz="0" w:space="0" w:color="auto"/>
        <w:left w:val="none" w:sz="0" w:space="0" w:color="auto"/>
        <w:bottom w:val="none" w:sz="0" w:space="0" w:color="auto"/>
        <w:right w:val="none" w:sz="0" w:space="0" w:color="auto"/>
      </w:divBdr>
    </w:div>
    <w:div w:id="1665206290">
      <w:bodyDiv w:val="1"/>
      <w:marLeft w:val="0"/>
      <w:marRight w:val="0"/>
      <w:marTop w:val="0"/>
      <w:marBottom w:val="0"/>
      <w:divBdr>
        <w:top w:val="none" w:sz="0" w:space="0" w:color="auto"/>
        <w:left w:val="none" w:sz="0" w:space="0" w:color="auto"/>
        <w:bottom w:val="none" w:sz="0" w:space="0" w:color="auto"/>
        <w:right w:val="none" w:sz="0" w:space="0" w:color="auto"/>
      </w:divBdr>
    </w:div>
    <w:div w:id="1674868864">
      <w:bodyDiv w:val="1"/>
      <w:marLeft w:val="0"/>
      <w:marRight w:val="0"/>
      <w:marTop w:val="0"/>
      <w:marBottom w:val="0"/>
      <w:divBdr>
        <w:top w:val="none" w:sz="0" w:space="0" w:color="auto"/>
        <w:left w:val="none" w:sz="0" w:space="0" w:color="auto"/>
        <w:bottom w:val="none" w:sz="0" w:space="0" w:color="auto"/>
        <w:right w:val="none" w:sz="0" w:space="0" w:color="auto"/>
      </w:divBdr>
    </w:div>
    <w:div w:id="1704479097">
      <w:bodyDiv w:val="1"/>
      <w:marLeft w:val="0"/>
      <w:marRight w:val="0"/>
      <w:marTop w:val="0"/>
      <w:marBottom w:val="0"/>
      <w:divBdr>
        <w:top w:val="none" w:sz="0" w:space="0" w:color="auto"/>
        <w:left w:val="none" w:sz="0" w:space="0" w:color="auto"/>
        <w:bottom w:val="none" w:sz="0" w:space="0" w:color="auto"/>
        <w:right w:val="none" w:sz="0" w:space="0" w:color="auto"/>
      </w:divBdr>
    </w:div>
    <w:div w:id="1719083838">
      <w:bodyDiv w:val="1"/>
      <w:marLeft w:val="0"/>
      <w:marRight w:val="0"/>
      <w:marTop w:val="0"/>
      <w:marBottom w:val="0"/>
      <w:divBdr>
        <w:top w:val="none" w:sz="0" w:space="0" w:color="auto"/>
        <w:left w:val="none" w:sz="0" w:space="0" w:color="auto"/>
        <w:bottom w:val="none" w:sz="0" w:space="0" w:color="auto"/>
        <w:right w:val="none" w:sz="0" w:space="0" w:color="auto"/>
      </w:divBdr>
    </w:div>
    <w:div w:id="1823741358">
      <w:bodyDiv w:val="1"/>
      <w:marLeft w:val="0"/>
      <w:marRight w:val="0"/>
      <w:marTop w:val="0"/>
      <w:marBottom w:val="0"/>
      <w:divBdr>
        <w:top w:val="none" w:sz="0" w:space="0" w:color="auto"/>
        <w:left w:val="none" w:sz="0" w:space="0" w:color="auto"/>
        <w:bottom w:val="none" w:sz="0" w:space="0" w:color="auto"/>
        <w:right w:val="none" w:sz="0" w:space="0" w:color="auto"/>
      </w:divBdr>
    </w:div>
    <w:div w:id="1827361433">
      <w:bodyDiv w:val="1"/>
      <w:marLeft w:val="0"/>
      <w:marRight w:val="0"/>
      <w:marTop w:val="0"/>
      <w:marBottom w:val="0"/>
      <w:divBdr>
        <w:top w:val="none" w:sz="0" w:space="0" w:color="auto"/>
        <w:left w:val="none" w:sz="0" w:space="0" w:color="auto"/>
        <w:bottom w:val="none" w:sz="0" w:space="0" w:color="auto"/>
        <w:right w:val="none" w:sz="0" w:space="0" w:color="auto"/>
      </w:divBdr>
    </w:div>
    <w:div w:id="1860855886">
      <w:bodyDiv w:val="1"/>
      <w:marLeft w:val="0"/>
      <w:marRight w:val="0"/>
      <w:marTop w:val="0"/>
      <w:marBottom w:val="0"/>
      <w:divBdr>
        <w:top w:val="none" w:sz="0" w:space="0" w:color="auto"/>
        <w:left w:val="none" w:sz="0" w:space="0" w:color="auto"/>
        <w:bottom w:val="none" w:sz="0" w:space="0" w:color="auto"/>
        <w:right w:val="none" w:sz="0" w:space="0" w:color="auto"/>
      </w:divBdr>
    </w:div>
    <w:div w:id="1866089260">
      <w:bodyDiv w:val="1"/>
      <w:marLeft w:val="0"/>
      <w:marRight w:val="0"/>
      <w:marTop w:val="0"/>
      <w:marBottom w:val="0"/>
      <w:divBdr>
        <w:top w:val="none" w:sz="0" w:space="0" w:color="auto"/>
        <w:left w:val="none" w:sz="0" w:space="0" w:color="auto"/>
        <w:bottom w:val="none" w:sz="0" w:space="0" w:color="auto"/>
        <w:right w:val="none" w:sz="0" w:space="0" w:color="auto"/>
      </w:divBdr>
    </w:div>
    <w:div w:id="1930114345">
      <w:bodyDiv w:val="1"/>
      <w:marLeft w:val="0"/>
      <w:marRight w:val="0"/>
      <w:marTop w:val="0"/>
      <w:marBottom w:val="0"/>
      <w:divBdr>
        <w:top w:val="none" w:sz="0" w:space="0" w:color="auto"/>
        <w:left w:val="none" w:sz="0" w:space="0" w:color="auto"/>
        <w:bottom w:val="none" w:sz="0" w:space="0" w:color="auto"/>
        <w:right w:val="none" w:sz="0" w:space="0" w:color="auto"/>
      </w:divBdr>
    </w:div>
    <w:div w:id="1967615386">
      <w:bodyDiv w:val="1"/>
      <w:marLeft w:val="0"/>
      <w:marRight w:val="0"/>
      <w:marTop w:val="0"/>
      <w:marBottom w:val="0"/>
      <w:divBdr>
        <w:top w:val="none" w:sz="0" w:space="0" w:color="auto"/>
        <w:left w:val="none" w:sz="0" w:space="0" w:color="auto"/>
        <w:bottom w:val="none" w:sz="0" w:space="0" w:color="auto"/>
        <w:right w:val="none" w:sz="0" w:space="0" w:color="auto"/>
      </w:divBdr>
    </w:div>
    <w:div w:id="2085368134">
      <w:bodyDiv w:val="1"/>
      <w:marLeft w:val="0"/>
      <w:marRight w:val="0"/>
      <w:marTop w:val="0"/>
      <w:marBottom w:val="0"/>
      <w:divBdr>
        <w:top w:val="none" w:sz="0" w:space="0" w:color="auto"/>
        <w:left w:val="none" w:sz="0" w:space="0" w:color="auto"/>
        <w:bottom w:val="none" w:sz="0" w:space="0" w:color="auto"/>
        <w:right w:val="none" w:sz="0" w:space="0" w:color="auto"/>
      </w:divBdr>
      <w:divsChild>
        <w:div w:id="293371206">
          <w:marLeft w:val="0"/>
          <w:marRight w:val="0"/>
          <w:marTop w:val="0"/>
          <w:marBottom w:val="0"/>
          <w:divBdr>
            <w:top w:val="none" w:sz="0" w:space="0" w:color="auto"/>
            <w:left w:val="none" w:sz="0" w:space="0" w:color="auto"/>
            <w:bottom w:val="none" w:sz="0" w:space="0" w:color="auto"/>
            <w:right w:val="none" w:sz="0" w:space="0" w:color="auto"/>
          </w:divBdr>
          <w:divsChild>
            <w:div w:id="123932240">
              <w:marLeft w:val="0"/>
              <w:marRight w:val="0"/>
              <w:marTop w:val="0"/>
              <w:marBottom w:val="0"/>
              <w:divBdr>
                <w:top w:val="none" w:sz="0" w:space="0" w:color="auto"/>
                <w:left w:val="none" w:sz="0" w:space="0" w:color="auto"/>
                <w:bottom w:val="none" w:sz="0" w:space="0" w:color="auto"/>
                <w:right w:val="none" w:sz="0" w:space="0" w:color="auto"/>
              </w:divBdr>
              <w:divsChild>
                <w:div w:id="12135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86798">
      <w:bodyDiv w:val="1"/>
      <w:marLeft w:val="0"/>
      <w:marRight w:val="0"/>
      <w:marTop w:val="0"/>
      <w:marBottom w:val="0"/>
      <w:divBdr>
        <w:top w:val="none" w:sz="0" w:space="0" w:color="auto"/>
        <w:left w:val="none" w:sz="0" w:space="0" w:color="auto"/>
        <w:bottom w:val="none" w:sz="0" w:space="0" w:color="auto"/>
        <w:right w:val="none" w:sz="0" w:space="0" w:color="auto"/>
      </w:divBdr>
    </w:div>
    <w:div w:id="212523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i.org/10.18653/v1/N19-1423" TargetMode="External"/><Relationship Id="rId18" Type="http://schemas.openxmlformats.org/officeDocument/2006/relationships/hyperlink" Target="https://doi.org/10.1016/j.future.2020.07.01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tourman.2021.104358" TargetMode="External"/><Relationship Id="rId7" Type="http://schemas.openxmlformats.org/officeDocument/2006/relationships/image" Target="media/image2.jpeg"/><Relationship Id="rId12" Type="http://schemas.openxmlformats.org/officeDocument/2006/relationships/hyperlink" Target="https://doi.org/10.1109/ACCESS.2023.3235789" TargetMode="External"/><Relationship Id="rId17" Type="http://schemas.openxmlformats.org/officeDocument/2006/relationships/hyperlink" Target="https://doi.org/10.1109/TCSS.2022.3144567" TargetMode="External"/><Relationship Id="rId25" Type="http://schemas.openxmlformats.org/officeDocument/2006/relationships/hyperlink" Target="https://doi.org/10.1109/TETCI.2021.3100641" TargetMode="External"/><Relationship Id="rId2" Type="http://schemas.openxmlformats.org/officeDocument/2006/relationships/numbering" Target="numbering.xml"/><Relationship Id="rId16" Type="http://schemas.openxmlformats.org/officeDocument/2006/relationships/hyperlink" Target="https://doi.org/10.1017/9781108639286" TargetMode="External"/><Relationship Id="rId20" Type="http://schemas.openxmlformats.org/officeDocument/2006/relationships/hyperlink" Target="https://aclanthology.org/2020.aacl-main.8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77/0047287517747753" TargetMode="External"/><Relationship Id="rId24" Type="http://schemas.openxmlformats.org/officeDocument/2006/relationships/hyperlink" Target="https://doi.org/10.22266/ijies2022.0630.31" TargetMode="External"/><Relationship Id="rId5" Type="http://schemas.openxmlformats.org/officeDocument/2006/relationships/webSettings" Target="webSettings.xml"/><Relationship Id="rId15" Type="http://schemas.openxmlformats.org/officeDocument/2006/relationships/hyperlink" Target="https://doi.org/10.1145/3336191.3371823" TargetMode="External"/><Relationship Id="rId23" Type="http://schemas.openxmlformats.org/officeDocument/2006/relationships/hyperlink" Target="https://doi.org/10.1371/journal.pone.0245909" TargetMode="External"/><Relationship Id="rId10" Type="http://schemas.openxmlformats.org/officeDocument/2006/relationships/image" Target="media/image5.jpeg"/><Relationship Id="rId19" Type="http://schemas.openxmlformats.org/officeDocument/2006/relationships/hyperlink" Target="https://doi.org/10.1145/3377170.3377220"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i.org/10.1016/j.jdmm.2021.100621" TargetMode="External"/><Relationship Id="rId22" Type="http://schemas.openxmlformats.org/officeDocument/2006/relationships/hyperlink" Target="https://doi.org/10.1016/j.eswa.2021.11575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45892-0D7C-4F47-8CAD-D604F7E5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11</Pages>
  <Words>3560</Words>
  <Characters>20298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dani bahri</cp:lastModifiedBy>
  <cp:revision>142</cp:revision>
  <dcterms:created xsi:type="dcterms:W3CDTF">2023-04-04T03:31:00Z</dcterms:created>
  <dcterms:modified xsi:type="dcterms:W3CDTF">2025-06-10T16:49:00Z</dcterms:modified>
</cp:coreProperties>
</file>