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Na adresi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http://178.218.168.214/data3.php</w:t>
        </w:r>
      </w:hyperlink>
      <w:r w:rsidDel="00000000" w:rsidR="00000000" w:rsidRPr="00000000">
        <w:rPr>
          <w:color w:val="222222"/>
          <w:rtl w:val="0"/>
        </w:rPr>
        <w:t xml:space="preserve"> nalazi se JSON REST servis koji vraća podatke o stavkama menija gdje je: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id </w:t>
        <w:tab/>
        <w:tab/>
        <w:t xml:space="preserve">- jedinstveni id stavke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parent</w:t>
        <w:tab/>
        <w:tab/>
        <w:t xml:space="preserve">- id stavke na višem nivou u kom se ova stavka nalazi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order</w:t>
        <w:tab/>
        <w:tab/>
        <w:t xml:space="preserve">- određuje redoslijed stavki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text</w:t>
        <w:tab/>
        <w:tab/>
        <w:t xml:space="preserve">- text stavke menija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color w:val="222222"/>
          <w:rtl w:val="0"/>
        </w:rPr>
        <w:t xml:space="preserve">Potrebno pomoću unutar dokumenta </w:t>
      </w:r>
      <w:r w:rsidDel="00000000" w:rsidR="00000000" w:rsidRPr="00000000">
        <w:rPr>
          <w:b w:val="1"/>
          <w:color w:val="222222"/>
          <w:rtl w:val="0"/>
        </w:rPr>
        <w:t xml:space="preserve">z3.html</w:t>
      </w:r>
      <w:r w:rsidDel="00000000" w:rsidR="00000000" w:rsidRPr="00000000">
        <w:rPr>
          <w:color w:val="222222"/>
          <w:rtl w:val="0"/>
        </w:rPr>
        <w:t xml:space="preserve"> pomoćul ul i li html elementa iscrtati meni pri čemu su samo stavke koje nemaju djece linkovi. Rezultat treba izgledati kao u privitku </w:t>
      </w:r>
      <w:r w:rsidDel="00000000" w:rsidR="00000000" w:rsidRPr="00000000">
        <w:rPr>
          <w:b w:val="1"/>
          <w:color w:val="222222"/>
          <w:rtl w:val="0"/>
        </w:rPr>
        <w:t xml:space="preserve">z3.html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78.218.168.214/data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