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CE" w:rsidRPr="008838CE" w:rsidRDefault="008838CE" w:rsidP="008838CE">
      <w:pPr>
        <w:pStyle w:val="Prrafodelista"/>
        <w:numPr>
          <w:ilvl w:val="0"/>
          <w:numId w:val="3"/>
        </w:numPr>
        <w:spacing w:before="56"/>
        <w:rPr>
          <w:rFonts w:ascii="Arial"/>
          <w:b/>
          <w:spacing w:val="-4"/>
          <w:sz w:val="28"/>
          <w:lang w:val="es-ES"/>
        </w:rPr>
      </w:pPr>
      <w:bookmarkStart w:id="0" w:name="5._VISTAS."/>
      <w:bookmarkEnd w:id="0"/>
      <w:r w:rsidRPr="008838CE">
        <w:rPr>
          <w:rFonts w:ascii="Arial"/>
          <w:spacing w:val="-4"/>
          <w:sz w:val="24"/>
          <w:szCs w:val="24"/>
          <w:lang w:val="es-ES"/>
        </w:rPr>
        <w:t xml:space="preserve">Realizar los ejercicios de vistas, </w:t>
      </w:r>
      <w:r>
        <w:rPr>
          <w:rFonts w:ascii="Arial"/>
          <w:spacing w:val="-4"/>
          <w:sz w:val="24"/>
          <w:szCs w:val="24"/>
          <w:lang w:val="es-ES"/>
        </w:rPr>
        <w:t>í</w:t>
      </w:r>
      <w:r>
        <w:rPr>
          <w:rFonts w:ascii="Arial"/>
          <w:spacing w:val="-4"/>
          <w:sz w:val="24"/>
          <w:szCs w:val="24"/>
          <w:lang w:val="es-ES"/>
        </w:rPr>
        <w:t>ndices,  composici</w:t>
      </w:r>
      <w:r>
        <w:rPr>
          <w:rFonts w:ascii="Arial"/>
          <w:spacing w:val="-4"/>
          <w:sz w:val="24"/>
          <w:szCs w:val="24"/>
          <w:lang w:val="es-ES"/>
        </w:rPr>
        <w:t>ó</w:t>
      </w:r>
      <w:r>
        <w:rPr>
          <w:rFonts w:ascii="Arial"/>
          <w:spacing w:val="-4"/>
          <w:sz w:val="24"/>
          <w:szCs w:val="24"/>
          <w:lang w:val="es-ES"/>
        </w:rPr>
        <w:t>n de consultas, creaci</w:t>
      </w:r>
      <w:r>
        <w:rPr>
          <w:rFonts w:ascii="Arial"/>
          <w:spacing w:val="-4"/>
          <w:sz w:val="24"/>
          <w:szCs w:val="24"/>
          <w:lang w:val="es-ES"/>
        </w:rPr>
        <w:t>ó</w:t>
      </w:r>
      <w:r>
        <w:rPr>
          <w:rFonts w:ascii="Arial"/>
          <w:spacing w:val="-4"/>
          <w:sz w:val="24"/>
          <w:szCs w:val="24"/>
          <w:lang w:val="es-ES"/>
        </w:rPr>
        <w:t>n de sin</w:t>
      </w:r>
      <w:r>
        <w:rPr>
          <w:rFonts w:ascii="Arial"/>
          <w:spacing w:val="-4"/>
          <w:sz w:val="24"/>
          <w:szCs w:val="24"/>
          <w:lang w:val="es-ES"/>
        </w:rPr>
        <w:t>ó</w:t>
      </w:r>
      <w:r>
        <w:rPr>
          <w:rFonts w:ascii="Arial"/>
          <w:spacing w:val="-4"/>
          <w:sz w:val="24"/>
          <w:szCs w:val="24"/>
          <w:lang w:val="es-ES"/>
        </w:rPr>
        <w:t>nimos y creaci</w:t>
      </w:r>
      <w:r>
        <w:rPr>
          <w:rFonts w:ascii="Arial"/>
          <w:spacing w:val="-4"/>
          <w:sz w:val="24"/>
          <w:szCs w:val="24"/>
          <w:lang w:val="es-ES"/>
        </w:rPr>
        <w:t>ó</w:t>
      </w:r>
      <w:r>
        <w:rPr>
          <w:rFonts w:ascii="Arial"/>
          <w:spacing w:val="-4"/>
          <w:sz w:val="24"/>
          <w:szCs w:val="24"/>
          <w:lang w:val="es-ES"/>
        </w:rPr>
        <w:t>n de diagrama de Base de Datos sobre la tabla empresa creada en el ejercicio 6.2.  Trabajar en SQL Server como consultas.</w:t>
      </w:r>
    </w:p>
    <w:p w:rsidR="008838CE" w:rsidRDefault="008838CE" w:rsidP="008838CE">
      <w:pPr>
        <w:pStyle w:val="Prrafodelista"/>
        <w:spacing w:before="56"/>
        <w:ind w:left="720"/>
        <w:rPr>
          <w:rFonts w:ascii="Arial"/>
          <w:spacing w:val="-4"/>
          <w:sz w:val="24"/>
          <w:szCs w:val="24"/>
          <w:lang w:val="es-ES"/>
        </w:rPr>
      </w:pPr>
    </w:p>
    <w:p w:rsidR="008838CE" w:rsidRPr="008838CE" w:rsidRDefault="008838CE" w:rsidP="008838CE">
      <w:pPr>
        <w:pStyle w:val="Prrafodelista"/>
        <w:spacing w:before="56"/>
        <w:ind w:left="720"/>
        <w:rPr>
          <w:rFonts w:ascii="Arial"/>
          <w:b/>
          <w:spacing w:val="-4"/>
          <w:sz w:val="28"/>
          <w:lang w:val="es-ES"/>
        </w:rPr>
      </w:pPr>
    </w:p>
    <w:p w:rsidR="00FA4DA1" w:rsidRDefault="008838CE">
      <w:pPr>
        <w:pStyle w:val="Prrafodelista"/>
        <w:numPr>
          <w:ilvl w:val="0"/>
          <w:numId w:val="1"/>
        </w:numPr>
        <w:tabs>
          <w:tab w:val="left" w:pos="462"/>
        </w:tabs>
        <w:spacing w:before="56"/>
        <w:ind w:hanging="360"/>
        <w:rPr>
          <w:rFonts w:ascii="Arial" w:eastAsia="Arial" w:hAnsi="Arial" w:cs="Arial"/>
          <w:sz w:val="28"/>
          <w:szCs w:val="28"/>
        </w:rPr>
      </w:pPr>
      <w:r>
        <w:rPr>
          <w:rFonts w:ascii="Arial"/>
          <w:b/>
          <w:spacing w:val="-4"/>
          <w:sz w:val="28"/>
        </w:rPr>
        <w:t>VISTAS.</w:t>
      </w:r>
    </w:p>
    <w:p w:rsidR="00FA4DA1" w:rsidRDefault="00FA4DA1">
      <w:pPr>
        <w:spacing w:before="1"/>
        <w:rPr>
          <w:rFonts w:ascii="Arial" w:eastAsia="Arial" w:hAnsi="Arial" w:cs="Arial"/>
          <w:b/>
          <w:bCs/>
          <w:sz w:val="25"/>
          <w:szCs w:val="25"/>
        </w:rPr>
      </w:pPr>
    </w:p>
    <w:p w:rsidR="00FA4DA1" w:rsidRPr="00333BB1" w:rsidRDefault="008838CE">
      <w:pPr>
        <w:pStyle w:val="Prrafodelista"/>
        <w:numPr>
          <w:ilvl w:val="1"/>
          <w:numId w:val="1"/>
        </w:numPr>
        <w:tabs>
          <w:tab w:val="left" w:pos="1260"/>
        </w:tabs>
        <w:ind w:hanging="450"/>
        <w:rPr>
          <w:rFonts w:ascii="Times New Roman" w:eastAsia="Times New Roman" w:hAnsi="Times New Roman" w:cs="Times New Roman"/>
          <w:sz w:val="20"/>
          <w:szCs w:val="20"/>
          <w:lang w:val="es-ES"/>
        </w:rPr>
      </w:pPr>
      <w:r w:rsidRPr="00353855">
        <w:rPr>
          <w:rFonts w:ascii="Times New Roman" w:hAnsi="Times New Roman"/>
          <w:sz w:val="20"/>
          <w:lang w:val="es-ES"/>
        </w:rPr>
        <w:t>Crear una vista de los empleados cuyo salario es más de 200000</w:t>
      </w:r>
      <w:r w:rsidRPr="00353855">
        <w:rPr>
          <w:rFonts w:ascii="Times New Roman" w:hAnsi="Times New Roman"/>
          <w:spacing w:val="-21"/>
          <w:sz w:val="20"/>
          <w:lang w:val="es-ES"/>
        </w:rPr>
        <w:t xml:space="preserve"> </w:t>
      </w:r>
      <w:r w:rsidRPr="00353855">
        <w:rPr>
          <w:rFonts w:ascii="Times New Roman" w:hAnsi="Times New Roman"/>
          <w:sz w:val="20"/>
          <w:lang w:val="es-ES"/>
        </w:rPr>
        <w:t>ptas.</w:t>
      </w:r>
    </w:p>
    <w:p w:rsidR="00333BB1" w:rsidRDefault="00333BB1" w:rsidP="00333BB1">
      <w:pPr>
        <w:tabs>
          <w:tab w:val="left" w:pos="1260"/>
        </w:tabs>
        <w:rPr>
          <w:rFonts w:ascii="Times New Roman" w:eastAsia="Times New Roman" w:hAnsi="Times New Roman" w:cs="Times New Roman"/>
          <w:sz w:val="20"/>
          <w:szCs w:val="20"/>
          <w:lang w:val="es-ES"/>
        </w:rPr>
      </w:pPr>
    </w:p>
    <w:p w:rsidR="00FA4DA1" w:rsidRPr="00353855" w:rsidRDefault="00571464">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220152" cy="108213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20152" cy="1082134"/>
                    </a:xfrm>
                    <a:prstGeom prst="rect">
                      <a:avLst/>
                    </a:prstGeom>
                  </pic:spPr>
                </pic:pic>
              </a:graphicData>
            </a:graphic>
          </wp:inline>
        </w:drawing>
      </w:r>
    </w:p>
    <w:p w:rsidR="00FA4DA1" w:rsidRPr="00353855" w:rsidRDefault="00FA4DA1">
      <w:pPr>
        <w:rPr>
          <w:rFonts w:ascii="Times New Roman" w:eastAsia="Times New Roman" w:hAnsi="Times New Roman" w:cs="Times New Roman"/>
          <w:sz w:val="20"/>
          <w:szCs w:val="20"/>
          <w:lang w:val="es-ES"/>
        </w:rPr>
      </w:pPr>
    </w:p>
    <w:p w:rsidR="00FA4DA1" w:rsidRPr="00333BB1" w:rsidRDefault="008838CE">
      <w:pPr>
        <w:pStyle w:val="Prrafodelista"/>
        <w:numPr>
          <w:ilvl w:val="1"/>
          <w:numId w:val="1"/>
        </w:numPr>
        <w:tabs>
          <w:tab w:val="left" w:pos="1260"/>
        </w:tabs>
        <w:ind w:right="162" w:hanging="450"/>
        <w:rPr>
          <w:rFonts w:ascii="Times New Roman" w:eastAsia="Times New Roman" w:hAnsi="Times New Roman" w:cs="Times New Roman"/>
          <w:sz w:val="20"/>
          <w:szCs w:val="20"/>
          <w:lang w:val="es-ES"/>
        </w:rPr>
      </w:pPr>
      <w:r w:rsidRPr="00353855">
        <w:rPr>
          <w:rFonts w:ascii="Times New Roman" w:hAnsi="Times New Roman"/>
          <w:sz w:val="20"/>
          <w:lang w:val="es-ES"/>
        </w:rPr>
        <w:t>Crear una vista sobre la vista anterior, en la que sólo aparecen el número de empleado y el nombre de empleado (de los empleados cuyo salario es superior a 200000</w:t>
      </w:r>
      <w:r w:rsidRPr="00353855">
        <w:rPr>
          <w:rFonts w:ascii="Times New Roman" w:hAnsi="Times New Roman"/>
          <w:spacing w:val="-26"/>
          <w:sz w:val="20"/>
          <w:lang w:val="es-ES"/>
        </w:rPr>
        <w:t xml:space="preserve"> </w:t>
      </w:r>
      <w:r w:rsidRPr="00353855">
        <w:rPr>
          <w:rFonts w:ascii="Times New Roman" w:hAnsi="Times New Roman"/>
          <w:sz w:val="20"/>
          <w:lang w:val="es-ES"/>
        </w:rPr>
        <w:t>ptas.).</w:t>
      </w:r>
    </w:p>
    <w:p w:rsidR="00333BB1" w:rsidRPr="00333BB1" w:rsidRDefault="00333BB1" w:rsidP="00333BB1">
      <w:pPr>
        <w:tabs>
          <w:tab w:val="left" w:pos="1260"/>
        </w:tabs>
        <w:ind w:right="162"/>
        <w:rPr>
          <w:rFonts w:ascii="Times New Roman" w:eastAsia="Times New Roman" w:hAnsi="Times New Roman" w:cs="Times New Roman"/>
          <w:sz w:val="20"/>
          <w:szCs w:val="20"/>
          <w:lang w:val="es-ES"/>
        </w:rPr>
      </w:pPr>
    </w:p>
    <w:p w:rsidR="00FA4DA1" w:rsidRPr="00353855" w:rsidRDefault="005F431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068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492750" cy="1068070"/>
                    </a:xfrm>
                    <a:prstGeom prst="rect">
                      <a:avLst/>
                    </a:prstGeom>
                  </pic:spPr>
                </pic:pic>
              </a:graphicData>
            </a:graphic>
          </wp:inline>
        </w:drawing>
      </w:r>
    </w:p>
    <w:p w:rsidR="00FA4DA1" w:rsidRPr="00353855" w:rsidRDefault="00FA4DA1">
      <w:pPr>
        <w:rPr>
          <w:rFonts w:ascii="Times New Roman" w:eastAsia="Times New Roman" w:hAnsi="Times New Roman" w:cs="Times New Roman"/>
          <w:sz w:val="20"/>
          <w:szCs w:val="20"/>
          <w:lang w:val="es-ES"/>
        </w:rPr>
      </w:pPr>
    </w:p>
    <w:p w:rsidR="00FA4DA1" w:rsidRPr="00333BB1" w:rsidRDefault="008838CE">
      <w:pPr>
        <w:pStyle w:val="Prrafodelista"/>
        <w:numPr>
          <w:ilvl w:val="1"/>
          <w:numId w:val="1"/>
        </w:numPr>
        <w:tabs>
          <w:tab w:val="left" w:pos="1261"/>
        </w:tabs>
        <w:ind w:left="1260" w:right="177" w:hanging="450"/>
        <w:rPr>
          <w:rFonts w:ascii="Times New Roman" w:eastAsia="Times New Roman" w:hAnsi="Times New Roman" w:cs="Times New Roman"/>
          <w:sz w:val="20"/>
          <w:szCs w:val="20"/>
          <w:lang w:val="es-ES"/>
        </w:rPr>
      </w:pPr>
      <w:r w:rsidRPr="00353855">
        <w:rPr>
          <w:rFonts w:ascii="Times New Roman" w:hAnsi="Times New Roman"/>
          <w:sz w:val="20"/>
          <w:lang w:val="es-ES"/>
        </w:rPr>
        <w:t xml:space="preserve">El usuario U1 desea crear una vista, VEMPLE3, con los empleados de VEMPLE2, que tengan la palabra PÉREZ en su nombre. Además al número de empleado se le llamará ID y al nombre </w:t>
      </w:r>
      <w:proofErr w:type="spellStart"/>
      <w:r w:rsidRPr="00353855">
        <w:rPr>
          <w:rFonts w:ascii="Times New Roman" w:hAnsi="Times New Roman"/>
          <w:sz w:val="20"/>
          <w:lang w:val="es-ES"/>
        </w:rPr>
        <w:t>NOMBRE</w:t>
      </w:r>
      <w:proofErr w:type="spellEnd"/>
      <w:r w:rsidRPr="00353855">
        <w:rPr>
          <w:rFonts w:ascii="Times New Roman" w:hAnsi="Times New Roman"/>
          <w:sz w:val="20"/>
          <w:lang w:val="es-ES"/>
        </w:rPr>
        <w:t>, y éste estará</w:t>
      </w:r>
      <w:r w:rsidRPr="00353855">
        <w:rPr>
          <w:rFonts w:ascii="Times New Roman" w:hAnsi="Times New Roman"/>
          <w:spacing w:val="-24"/>
          <w:sz w:val="20"/>
          <w:lang w:val="es-ES"/>
        </w:rPr>
        <w:t xml:space="preserve"> </w:t>
      </w:r>
      <w:r w:rsidRPr="00353855">
        <w:rPr>
          <w:rFonts w:ascii="Times New Roman" w:hAnsi="Times New Roman"/>
          <w:sz w:val="20"/>
          <w:lang w:val="es-ES"/>
        </w:rPr>
        <w:t>antes.</w:t>
      </w:r>
    </w:p>
    <w:p w:rsidR="00333BB1" w:rsidRDefault="00333BB1" w:rsidP="00333BB1">
      <w:pPr>
        <w:tabs>
          <w:tab w:val="left" w:pos="1261"/>
        </w:tabs>
        <w:ind w:right="177"/>
        <w:rPr>
          <w:rFonts w:ascii="Times New Roman" w:eastAsia="Times New Roman" w:hAnsi="Times New Roman" w:cs="Times New Roman"/>
          <w:sz w:val="20"/>
          <w:szCs w:val="20"/>
          <w:lang w:val="es-ES"/>
        </w:rPr>
      </w:pPr>
    </w:p>
    <w:p w:rsidR="00FA4DA1" w:rsidRPr="00353855" w:rsidRDefault="005F431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793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92750" cy="793750"/>
                    </a:xfrm>
                    <a:prstGeom prst="rect">
                      <a:avLst/>
                    </a:prstGeom>
                  </pic:spPr>
                </pic:pic>
              </a:graphicData>
            </a:graphic>
          </wp:inline>
        </w:drawing>
      </w:r>
    </w:p>
    <w:p w:rsidR="00FA4DA1" w:rsidRPr="00353855" w:rsidRDefault="00FA4DA1">
      <w:pPr>
        <w:rPr>
          <w:rFonts w:ascii="Times New Roman" w:eastAsia="Times New Roman" w:hAnsi="Times New Roman" w:cs="Times New Roman"/>
          <w:sz w:val="20"/>
          <w:szCs w:val="20"/>
          <w:lang w:val="es-ES"/>
        </w:rPr>
      </w:pPr>
    </w:p>
    <w:p w:rsidR="00FA4DA1" w:rsidRPr="004D3D5B" w:rsidRDefault="008838CE">
      <w:pPr>
        <w:pStyle w:val="Prrafodelista"/>
        <w:numPr>
          <w:ilvl w:val="1"/>
          <w:numId w:val="1"/>
        </w:numPr>
        <w:tabs>
          <w:tab w:val="left" w:pos="1261"/>
        </w:tabs>
        <w:ind w:left="1260" w:right="160" w:hanging="450"/>
        <w:rPr>
          <w:rFonts w:ascii="Times New Roman" w:eastAsia="Times New Roman" w:hAnsi="Times New Roman" w:cs="Times New Roman"/>
          <w:sz w:val="20"/>
          <w:szCs w:val="20"/>
          <w:lang w:val="es-ES"/>
        </w:rPr>
      </w:pPr>
      <w:r w:rsidRPr="00353855">
        <w:rPr>
          <w:rFonts w:ascii="Times New Roman" w:hAnsi="Times New Roman"/>
          <w:sz w:val="20"/>
          <w:lang w:val="es-ES"/>
        </w:rPr>
        <w:t>El usuario U1 desea crear una vista, VEMPLE4, con los empleados de VEMPLE1 y cinco columnas: el número de empleado, el nombre, el número de departamento, la edad y los años de servicio en la empresa cumplidos en el día de</w:t>
      </w:r>
      <w:r w:rsidRPr="00353855">
        <w:rPr>
          <w:rFonts w:ascii="Times New Roman" w:hAnsi="Times New Roman"/>
          <w:spacing w:val="-12"/>
          <w:sz w:val="20"/>
          <w:lang w:val="es-ES"/>
        </w:rPr>
        <w:t xml:space="preserve"> </w:t>
      </w:r>
      <w:r w:rsidRPr="00353855">
        <w:rPr>
          <w:rFonts w:ascii="Times New Roman" w:hAnsi="Times New Roman"/>
          <w:sz w:val="20"/>
          <w:lang w:val="es-ES"/>
        </w:rPr>
        <w:t>hoy.</w:t>
      </w:r>
    </w:p>
    <w:p w:rsidR="004D3D5B" w:rsidRDefault="004D3D5B" w:rsidP="004D3D5B">
      <w:pPr>
        <w:tabs>
          <w:tab w:val="left" w:pos="1261"/>
        </w:tabs>
        <w:ind w:right="160"/>
        <w:rPr>
          <w:rFonts w:ascii="Times New Roman" w:eastAsia="Times New Roman" w:hAnsi="Times New Roman" w:cs="Times New Roman"/>
          <w:sz w:val="20"/>
          <w:szCs w:val="20"/>
          <w:lang w:val="es-ES"/>
        </w:rPr>
      </w:pPr>
    </w:p>
    <w:p w:rsidR="00FA4DA1" w:rsidRDefault="005F431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101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92750" cy="1101090"/>
                    </a:xfrm>
                    <a:prstGeom prst="rect">
                      <a:avLst/>
                    </a:prstGeom>
                  </pic:spPr>
                </pic:pic>
              </a:graphicData>
            </a:graphic>
          </wp:inline>
        </w:drawing>
      </w: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Default="005F4318">
      <w:pPr>
        <w:rPr>
          <w:rFonts w:ascii="Times New Roman" w:eastAsia="Times New Roman" w:hAnsi="Times New Roman" w:cs="Times New Roman"/>
          <w:sz w:val="20"/>
          <w:szCs w:val="20"/>
          <w:lang w:val="es-ES"/>
        </w:rPr>
      </w:pPr>
    </w:p>
    <w:p w:rsidR="005F4318" w:rsidRPr="00353855" w:rsidRDefault="005F4318">
      <w:pPr>
        <w:rPr>
          <w:rFonts w:ascii="Times New Roman" w:eastAsia="Times New Roman" w:hAnsi="Times New Roman" w:cs="Times New Roman"/>
          <w:sz w:val="20"/>
          <w:szCs w:val="20"/>
          <w:lang w:val="es-ES"/>
        </w:rPr>
      </w:pPr>
    </w:p>
    <w:p w:rsidR="00FA4DA1" w:rsidRPr="00353855" w:rsidRDefault="00FA4DA1">
      <w:pPr>
        <w:rPr>
          <w:rFonts w:ascii="Times New Roman" w:eastAsia="Times New Roman" w:hAnsi="Times New Roman" w:cs="Times New Roman"/>
          <w:sz w:val="20"/>
          <w:szCs w:val="20"/>
          <w:lang w:val="es-ES"/>
        </w:rPr>
      </w:pPr>
    </w:p>
    <w:p w:rsidR="00FA4DA1" w:rsidRPr="004D3D5B" w:rsidRDefault="008838CE">
      <w:pPr>
        <w:pStyle w:val="Prrafodelista"/>
        <w:numPr>
          <w:ilvl w:val="1"/>
          <w:numId w:val="1"/>
        </w:numPr>
        <w:tabs>
          <w:tab w:val="left" w:pos="1261"/>
        </w:tabs>
        <w:ind w:left="1260" w:right="162" w:hanging="450"/>
        <w:rPr>
          <w:rFonts w:ascii="Times New Roman" w:eastAsia="Times New Roman" w:hAnsi="Times New Roman" w:cs="Times New Roman"/>
          <w:sz w:val="20"/>
          <w:szCs w:val="20"/>
          <w:lang w:val="es-ES"/>
        </w:rPr>
      </w:pPr>
      <w:r w:rsidRPr="00353855">
        <w:rPr>
          <w:rFonts w:ascii="Times New Roman" w:hAnsi="Times New Roman"/>
          <w:sz w:val="20"/>
          <w:lang w:val="es-ES"/>
        </w:rPr>
        <w:lastRenderedPageBreak/>
        <w:t>El usuario U1 desea crear una vista, VEMPLE5, en la que aparezcan por departamento las edades mínima, máxima, y media de los empleados incluidos en</w:t>
      </w:r>
      <w:r w:rsidRPr="00353855">
        <w:rPr>
          <w:rFonts w:ascii="Times New Roman" w:hAnsi="Times New Roman"/>
          <w:spacing w:val="-27"/>
          <w:sz w:val="20"/>
          <w:lang w:val="es-ES"/>
        </w:rPr>
        <w:t xml:space="preserve"> </w:t>
      </w:r>
      <w:r w:rsidRPr="00353855">
        <w:rPr>
          <w:rFonts w:ascii="Times New Roman" w:hAnsi="Times New Roman"/>
          <w:sz w:val="20"/>
          <w:lang w:val="es-ES"/>
        </w:rPr>
        <w:t>VEMPLE4.</w:t>
      </w:r>
    </w:p>
    <w:p w:rsidR="00FA4DA1" w:rsidRDefault="00FA4DA1">
      <w:pPr>
        <w:rPr>
          <w:rFonts w:ascii="Cambria,Bold" w:hAnsi="Cambria,Bold" w:cs="Cambria,Bold"/>
          <w:b/>
          <w:bCs/>
          <w:color w:val="0000FF"/>
          <w:sz w:val="20"/>
          <w:szCs w:val="20"/>
          <w:lang w:val="es-ES"/>
        </w:rPr>
      </w:pPr>
    </w:p>
    <w:p w:rsidR="005F4318" w:rsidRPr="00353855" w:rsidRDefault="005F431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069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492750" cy="1069975"/>
                    </a:xfrm>
                    <a:prstGeom prst="rect">
                      <a:avLst/>
                    </a:prstGeom>
                  </pic:spPr>
                </pic:pic>
              </a:graphicData>
            </a:graphic>
          </wp:inline>
        </w:drawing>
      </w:r>
    </w:p>
    <w:p w:rsidR="00FA4DA1" w:rsidRPr="00353855" w:rsidRDefault="00FA4DA1">
      <w:pPr>
        <w:spacing w:before="11"/>
        <w:rPr>
          <w:rFonts w:ascii="Times New Roman" w:eastAsia="Times New Roman" w:hAnsi="Times New Roman" w:cs="Times New Roman"/>
          <w:sz w:val="19"/>
          <w:szCs w:val="19"/>
          <w:lang w:val="es-ES"/>
        </w:rPr>
      </w:pPr>
    </w:p>
    <w:p w:rsidR="00FA4DA1" w:rsidRPr="004D3D5B" w:rsidRDefault="008838CE">
      <w:pPr>
        <w:pStyle w:val="Prrafodelista"/>
        <w:numPr>
          <w:ilvl w:val="1"/>
          <w:numId w:val="1"/>
        </w:numPr>
        <w:tabs>
          <w:tab w:val="left" w:pos="1261"/>
        </w:tabs>
        <w:ind w:left="1260" w:right="156" w:hanging="450"/>
        <w:rPr>
          <w:rFonts w:ascii="Times New Roman" w:eastAsia="Times New Roman" w:hAnsi="Times New Roman" w:cs="Times New Roman"/>
          <w:sz w:val="20"/>
          <w:szCs w:val="20"/>
        </w:rPr>
      </w:pPr>
      <w:r w:rsidRPr="00353855">
        <w:rPr>
          <w:rFonts w:ascii="Times New Roman" w:hAnsi="Times New Roman"/>
          <w:sz w:val="20"/>
          <w:lang w:val="es-ES"/>
        </w:rPr>
        <w:t xml:space="preserve">Se desea poner a disposición de un gran número de usuarios un directorio donde figuren, para cada empleado: número de empleado, nombre, número del departamento en que trabaja, nombre de éste, y su extensión telefónica. Estos datos figuran en su mayoría en la tabla de empleados, pero no se desea que se pueda acceder a ésta directamente pues contiene datos que se consideran confidenciales o de ámbito personal, como el salario, la comisión, la edad y el número de hijos.  </w:t>
      </w:r>
      <w:proofErr w:type="spellStart"/>
      <w:r>
        <w:rPr>
          <w:rFonts w:ascii="Times New Roman" w:hAnsi="Times New Roman"/>
          <w:sz w:val="20"/>
        </w:rPr>
        <w:t>Crear</w:t>
      </w:r>
      <w:proofErr w:type="spellEnd"/>
      <w:r>
        <w:rPr>
          <w:rFonts w:ascii="Times New Roman" w:hAnsi="Times New Roman"/>
          <w:sz w:val="20"/>
        </w:rPr>
        <w:t xml:space="preserve"> la</w:t>
      </w:r>
      <w:r>
        <w:rPr>
          <w:rFonts w:ascii="Times New Roman" w:hAnsi="Times New Roman"/>
          <w:spacing w:val="-25"/>
          <w:sz w:val="20"/>
        </w:rPr>
        <w:t xml:space="preserve"> </w:t>
      </w:r>
      <w:r>
        <w:rPr>
          <w:rFonts w:ascii="Times New Roman" w:hAnsi="Times New Roman"/>
          <w:sz w:val="20"/>
        </w:rPr>
        <w:t>vista.</w:t>
      </w:r>
    </w:p>
    <w:p w:rsidR="004D3D5B" w:rsidRDefault="004D3D5B" w:rsidP="004D3D5B">
      <w:pPr>
        <w:tabs>
          <w:tab w:val="left" w:pos="1261"/>
        </w:tabs>
        <w:ind w:right="156"/>
        <w:rPr>
          <w:rFonts w:ascii="Times New Roman" w:eastAsia="Times New Roman" w:hAnsi="Times New Roman" w:cs="Times New Roman"/>
          <w:sz w:val="20"/>
          <w:szCs w:val="20"/>
        </w:rPr>
      </w:pPr>
    </w:p>
    <w:p w:rsidR="00BB1137" w:rsidRDefault="005F431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5395428" cy="12802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395428" cy="1280271"/>
                    </a:xfrm>
                    <a:prstGeom prst="rect">
                      <a:avLst/>
                    </a:prstGeom>
                  </pic:spPr>
                </pic:pic>
              </a:graphicData>
            </a:graphic>
          </wp:inline>
        </w:drawing>
      </w:r>
    </w:p>
    <w:p w:rsidR="00FA4DA1" w:rsidRDefault="00FA4DA1">
      <w:pPr>
        <w:rPr>
          <w:rFonts w:ascii="Times New Roman" w:eastAsia="Times New Roman" w:hAnsi="Times New Roman" w:cs="Times New Roman"/>
          <w:sz w:val="20"/>
          <w:szCs w:val="20"/>
        </w:rPr>
      </w:pPr>
    </w:p>
    <w:p w:rsidR="00FA4DA1" w:rsidRPr="00BB1137" w:rsidRDefault="008838CE">
      <w:pPr>
        <w:pStyle w:val="Prrafodelista"/>
        <w:numPr>
          <w:ilvl w:val="1"/>
          <w:numId w:val="1"/>
        </w:numPr>
        <w:tabs>
          <w:tab w:val="left" w:pos="1261"/>
        </w:tabs>
        <w:ind w:left="1260" w:right="278" w:hanging="450"/>
        <w:rPr>
          <w:rFonts w:ascii="Times New Roman" w:eastAsia="Times New Roman" w:hAnsi="Times New Roman" w:cs="Times New Roman"/>
          <w:sz w:val="20"/>
          <w:szCs w:val="20"/>
          <w:lang w:val="es-ES"/>
        </w:rPr>
      </w:pPr>
      <w:r w:rsidRPr="00353855">
        <w:rPr>
          <w:rFonts w:ascii="Times New Roman" w:hAnsi="Times New Roman"/>
          <w:sz w:val="20"/>
          <w:lang w:val="es-ES"/>
        </w:rPr>
        <w:t>Suponiendo que se desea permitir a los directores de departamento que puedan acceder a todos los datos de la tabla de empleados, pero sólo a aquellos de los que son directores inmediatos y no</w:t>
      </w:r>
      <w:r w:rsidRPr="00353855">
        <w:rPr>
          <w:rFonts w:ascii="Times New Roman" w:hAnsi="Times New Roman"/>
          <w:spacing w:val="-9"/>
          <w:sz w:val="20"/>
          <w:lang w:val="es-ES"/>
        </w:rPr>
        <w:t xml:space="preserve"> </w:t>
      </w:r>
      <w:r w:rsidRPr="00353855">
        <w:rPr>
          <w:rFonts w:ascii="Times New Roman" w:hAnsi="Times New Roman"/>
          <w:sz w:val="20"/>
          <w:lang w:val="es-ES"/>
        </w:rPr>
        <w:t>otros.</w:t>
      </w:r>
    </w:p>
    <w:p w:rsidR="00BB1137" w:rsidRDefault="00BB1137" w:rsidP="00BB1137">
      <w:pPr>
        <w:tabs>
          <w:tab w:val="left" w:pos="1261"/>
        </w:tabs>
        <w:ind w:right="278"/>
        <w:rPr>
          <w:rFonts w:ascii="Times New Roman" w:eastAsia="Times New Roman" w:hAnsi="Times New Roman" w:cs="Times New Roman"/>
          <w:sz w:val="20"/>
          <w:szCs w:val="20"/>
          <w:lang w:val="es-ES"/>
        </w:rPr>
      </w:pPr>
    </w:p>
    <w:p w:rsidR="00FA4DA1" w:rsidRPr="00353855" w:rsidRDefault="005F431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1767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492750" cy="2176780"/>
                    </a:xfrm>
                    <a:prstGeom prst="rect">
                      <a:avLst/>
                    </a:prstGeom>
                  </pic:spPr>
                </pic:pic>
              </a:graphicData>
            </a:graphic>
          </wp:inline>
        </w:drawing>
      </w:r>
    </w:p>
    <w:p w:rsidR="00FA4DA1" w:rsidRPr="00353855" w:rsidRDefault="00FA4DA1">
      <w:pPr>
        <w:rPr>
          <w:rFonts w:ascii="Times New Roman" w:eastAsia="Times New Roman" w:hAnsi="Times New Roman" w:cs="Times New Roman"/>
          <w:sz w:val="20"/>
          <w:szCs w:val="20"/>
          <w:lang w:val="es-ES"/>
        </w:rPr>
      </w:pPr>
    </w:p>
    <w:p w:rsidR="00FA4DA1" w:rsidRPr="00BB1137" w:rsidRDefault="008838CE">
      <w:pPr>
        <w:pStyle w:val="Prrafodelista"/>
        <w:numPr>
          <w:ilvl w:val="1"/>
          <w:numId w:val="1"/>
        </w:numPr>
        <w:tabs>
          <w:tab w:val="left" w:pos="1262"/>
        </w:tabs>
        <w:ind w:left="1261" w:right="355" w:hanging="450"/>
        <w:rPr>
          <w:rFonts w:ascii="Times New Roman" w:eastAsia="Times New Roman" w:hAnsi="Times New Roman" w:cs="Times New Roman"/>
          <w:sz w:val="20"/>
          <w:szCs w:val="20"/>
        </w:rPr>
      </w:pPr>
      <w:r w:rsidRPr="00353855">
        <w:rPr>
          <w:rFonts w:ascii="Times New Roman" w:hAnsi="Times New Roman"/>
          <w:sz w:val="20"/>
          <w:lang w:val="es-ES"/>
        </w:rPr>
        <w:t xml:space="preserve">Crear una vista donde aparezcan todas las filas de la tabla TDEPTO pero no aparezca la columna PRESU.  </w:t>
      </w:r>
      <w:proofErr w:type="spellStart"/>
      <w:r>
        <w:rPr>
          <w:rFonts w:ascii="Times New Roman" w:hAnsi="Times New Roman"/>
          <w:sz w:val="20"/>
        </w:rPr>
        <w:t>Hacerla</w:t>
      </w:r>
      <w:proofErr w:type="spellEnd"/>
      <w:r>
        <w:rPr>
          <w:rFonts w:ascii="Times New Roman" w:hAnsi="Times New Roman"/>
          <w:sz w:val="20"/>
        </w:rPr>
        <w:t xml:space="preserve"> </w:t>
      </w:r>
      <w:proofErr w:type="spellStart"/>
      <w:r>
        <w:rPr>
          <w:rFonts w:ascii="Times New Roman" w:hAnsi="Times New Roman"/>
          <w:sz w:val="20"/>
        </w:rPr>
        <w:t>pública</w:t>
      </w:r>
      <w:proofErr w:type="spellEnd"/>
      <w:r>
        <w:rPr>
          <w:rFonts w:ascii="Times New Roman" w:hAnsi="Times New Roman"/>
          <w:sz w:val="20"/>
        </w:rPr>
        <w:t xml:space="preserve"> para</w:t>
      </w:r>
      <w:r>
        <w:rPr>
          <w:rFonts w:ascii="Times New Roman" w:hAnsi="Times New Roman"/>
          <w:spacing w:val="-35"/>
          <w:sz w:val="20"/>
        </w:rPr>
        <w:t xml:space="preserve"> </w:t>
      </w:r>
      <w:proofErr w:type="spellStart"/>
      <w:r>
        <w:rPr>
          <w:rFonts w:ascii="Times New Roman" w:hAnsi="Times New Roman"/>
          <w:sz w:val="20"/>
        </w:rPr>
        <w:t>consultas</w:t>
      </w:r>
      <w:proofErr w:type="spellEnd"/>
      <w:r>
        <w:rPr>
          <w:rFonts w:ascii="Times New Roman" w:hAnsi="Times New Roman"/>
          <w:sz w:val="20"/>
        </w:rPr>
        <w:t>.</w:t>
      </w:r>
    </w:p>
    <w:p w:rsidR="00BB1137" w:rsidRDefault="00BB1137" w:rsidP="00BB1137">
      <w:pPr>
        <w:tabs>
          <w:tab w:val="left" w:pos="1262"/>
        </w:tabs>
        <w:ind w:right="355"/>
        <w:rPr>
          <w:rFonts w:ascii="Times New Roman" w:eastAsia="Times New Roman" w:hAnsi="Times New Roman" w:cs="Times New Roman"/>
          <w:sz w:val="20"/>
          <w:szCs w:val="20"/>
        </w:rPr>
      </w:pPr>
    </w:p>
    <w:p w:rsidR="00FA4DA1" w:rsidRDefault="005F431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5492750" cy="13023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492750" cy="1302385"/>
                    </a:xfrm>
                    <a:prstGeom prst="rect">
                      <a:avLst/>
                    </a:prstGeom>
                  </pic:spPr>
                </pic:pic>
              </a:graphicData>
            </a:graphic>
          </wp:inline>
        </w:drawing>
      </w:r>
    </w:p>
    <w:p w:rsidR="005F4318" w:rsidRDefault="005F4318">
      <w:pPr>
        <w:rPr>
          <w:rFonts w:ascii="Times New Roman" w:eastAsia="Times New Roman" w:hAnsi="Times New Roman" w:cs="Times New Roman"/>
          <w:sz w:val="20"/>
          <w:szCs w:val="20"/>
        </w:rPr>
      </w:pPr>
    </w:p>
    <w:p w:rsidR="005F4318" w:rsidRDefault="005F4318">
      <w:pPr>
        <w:rPr>
          <w:rFonts w:ascii="Times New Roman" w:eastAsia="Times New Roman" w:hAnsi="Times New Roman" w:cs="Times New Roman"/>
          <w:sz w:val="20"/>
          <w:szCs w:val="20"/>
        </w:rPr>
      </w:pPr>
    </w:p>
    <w:p w:rsidR="005F4318" w:rsidRDefault="005F4318">
      <w:pPr>
        <w:rPr>
          <w:rFonts w:ascii="Times New Roman" w:eastAsia="Times New Roman" w:hAnsi="Times New Roman" w:cs="Times New Roman"/>
          <w:sz w:val="20"/>
          <w:szCs w:val="20"/>
        </w:rPr>
      </w:pPr>
    </w:p>
    <w:p w:rsidR="005F4318" w:rsidRDefault="005F4318">
      <w:pPr>
        <w:rPr>
          <w:rFonts w:ascii="Times New Roman" w:eastAsia="Times New Roman" w:hAnsi="Times New Roman" w:cs="Times New Roman"/>
          <w:sz w:val="20"/>
          <w:szCs w:val="20"/>
        </w:rPr>
      </w:pPr>
    </w:p>
    <w:p w:rsidR="00FA4DA1" w:rsidRDefault="00FA4DA1">
      <w:pPr>
        <w:rPr>
          <w:rFonts w:ascii="Times New Roman" w:eastAsia="Times New Roman" w:hAnsi="Times New Roman" w:cs="Times New Roman"/>
          <w:sz w:val="20"/>
          <w:szCs w:val="20"/>
        </w:rPr>
      </w:pPr>
    </w:p>
    <w:p w:rsidR="00FA4DA1" w:rsidRPr="00BB1137" w:rsidRDefault="008838CE">
      <w:pPr>
        <w:pStyle w:val="Prrafodelista"/>
        <w:numPr>
          <w:ilvl w:val="1"/>
          <w:numId w:val="1"/>
        </w:numPr>
        <w:tabs>
          <w:tab w:val="left" w:pos="1262"/>
        </w:tabs>
        <w:ind w:left="1261" w:right="542" w:hanging="450"/>
        <w:rPr>
          <w:rFonts w:ascii="Times New Roman" w:eastAsia="Times New Roman" w:hAnsi="Times New Roman" w:cs="Times New Roman"/>
          <w:sz w:val="20"/>
          <w:szCs w:val="20"/>
        </w:rPr>
      </w:pPr>
      <w:r w:rsidRPr="00353855">
        <w:rPr>
          <w:rFonts w:ascii="Times New Roman" w:hAnsi="Times New Roman"/>
          <w:sz w:val="20"/>
          <w:lang w:val="es-ES"/>
        </w:rPr>
        <w:lastRenderedPageBreak/>
        <w:t xml:space="preserve">Crear una vista llamada VEMCOM que contenga las columnas NUMEM, NUMDE, EXTEL y NOMEM, de los empleados que trabajan a comisión. </w:t>
      </w:r>
      <w:proofErr w:type="spellStart"/>
      <w:r>
        <w:rPr>
          <w:rFonts w:ascii="Times New Roman" w:hAnsi="Times New Roman"/>
          <w:sz w:val="20"/>
        </w:rPr>
        <w:t>Hacerla</w:t>
      </w:r>
      <w:proofErr w:type="spellEnd"/>
      <w:r>
        <w:rPr>
          <w:rFonts w:ascii="Times New Roman" w:hAnsi="Times New Roman"/>
          <w:sz w:val="20"/>
        </w:rPr>
        <w:t xml:space="preserve"> </w:t>
      </w:r>
      <w:proofErr w:type="spellStart"/>
      <w:r>
        <w:rPr>
          <w:rFonts w:ascii="Times New Roman" w:hAnsi="Times New Roman"/>
          <w:sz w:val="20"/>
        </w:rPr>
        <w:t>pública</w:t>
      </w:r>
      <w:proofErr w:type="spellEnd"/>
      <w:r>
        <w:rPr>
          <w:rFonts w:ascii="Times New Roman" w:hAnsi="Times New Roman"/>
          <w:sz w:val="20"/>
        </w:rPr>
        <w:t xml:space="preserve"> para </w:t>
      </w:r>
      <w:proofErr w:type="spellStart"/>
      <w:r>
        <w:rPr>
          <w:rFonts w:ascii="Times New Roman" w:hAnsi="Times New Roman"/>
          <w:sz w:val="20"/>
        </w:rPr>
        <w:t>consultas</w:t>
      </w:r>
      <w:proofErr w:type="spellEnd"/>
      <w:r>
        <w:rPr>
          <w:rFonts w:ascii="Times New Roman" w:hAnsi="Times New Roman"/>
          <w:sz w:val="20"/>
        </w:rPr>
        <w:t>.</w:t>
      </w:r>
    </w:p>
    <w:p w:rsidR="00BB1137" w:rsidRDefault="00BB1137" w:rsidP="00BB1137">
      <w:pPr>
        <w:tabs>
          <w:tab w:val="left" w:pos="1262"/>
        </w:tabs>
        <w:ind w:right="542"/>
        <w:rPr>
          <w:rFonts w:ascii="Times New Roman" w:eastAsia="Times New Roman" w:hAnsi="Times New Roman" w:cs="Times New Roman"/>
          <w:sz w:val="20"/>
          <w:szCs w:val="20"/>
        </w:rPr>
      </w:pPr>
    </w:p>
    <w:p w:rsidR="00FA4DA1" w:rsidRDefault="005F431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5492750" cy="1009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492750" cy="1009650"/>
                    </a:xfrm>
                    <a:prstGeom prst="rect">
                      <a:avLst/>
                    </a:prstGeom>
                  </pic:spPr>
                </pic:pic>
              </a:graphicData>
            </a:graphic>
          </wp:inline>
        </w:drawing>
      </w:r>
    </w:p>
    <w:p w:rsidR="00FA4DA1" w:rsidRDefault="00FA4DA1">
      <w:pPr>
        <w:rPr>
          <w:rFonts w:ascii="Times New Roman" w:eastAsia="Times New Roman" w:hAnsi="Times New Roman" w:cs="Times New Roman"/>
          <w:sz w:val="20"/>
          <w:szCs w:val="20"/>
        </w:rPr>
      </w:pPr>
    </w:p>
    <w:p w:rsidR="00FA4DA1" w:rsidRPr="008A0508" w:rsidRDefault="008838CE">
      <w:pPr>
        <w:pStyle w:val="Prrafodelista"/>
        <w:numPr>
          <w:ilvl w:val="1"/>
          <w:numId w:val="1"/>
        </w:numPr>
        <w:tabs>
          <w:tab w:val="left" w:pos="1262"/>
        </w:tabs>
        <w:ind w:left="1261" w:right="103" w:hanging="450"/>
        <w:rPr>
          <w:rFonts w:ascii="Times New Roman" w:eastAsia="Times New Roman" w:hAnsi="Times New Roman" w:cs="Times New Roman"/>
          <w:sz w:val="20"/>
          <w:szCs w:val="20"/>
          <w:lang w:val="es-ES"/>
        </w:rPr>
      </w:pPr>
      <w:r w:rsidRPr="00353855">
        <w:rPr>
          <w:rFonts w:ascii="Times New Roman" w:hAnsi="Times New Roman"/>
          <w:sz w:val="20"/>
          <w:lang w:val="es-ES"/>
        </w:rPr>
        <w:t>Crear una vista llamada VJUBIL1 en la que aparezcan todos los datos de los empleados que cumplen 65 años de edad este año, de modo que puedan ser consultados solamente por el</w:t>
      </w:r>
      <w:r w:rsidRPr="00353855">
        <w:rPr>
          <w:rFonts w:ascii="Times New Roman" w:hAnsi="Times New Roman"/>
          <w:spacing w:val="-4"/>
          <w:sz w:val="20"/>
          <w:lang w:val="es-ES"/>
        </w:rPr>
        <w:t xml:space="preserve"> </w:t>
      </w:r>
      <w:r w:rsidRPr="00353855">
        <w:rPr>
          <w:rFonts w:ascii="Times New Roman" w:hAnsi="Times New Roman"/>
          <w:sz w:val="20"/>
          <w:lang w:val="es-ES"/>
        </w:rPr>
        <w:t>director</w:t>
      </w:r>
      <w:r w:rsidRPr="00353855">
        <w:rPr>
          <w:rFonts w:ascii="Times New Roman" w:hAnsi="Times New Roman"/>
          <w:spacing w:val="-4"/>
          <w:sz w:val="20"/>
          <w:lang w:val="es-ES"/>
        </w:rPr>
        <w:t xml:space="preserve"> </w:t>
      </w:r>
      <w:r w:rsidRPr="00353855">
        <w:rPr>
          <w:rFonts w:ascii="Times New Roman" w:hAnsi="Times New Roman"/>
          <w:sz w:val="20"/>
          <w:lang w:val="es-ES"/>
        </w:rPr>
        <w:t>de</w:t>
      </w:r>
      <w:r w:rsidRPr="00353855">
        <w:rPr>
          <w:rFonts w:ascii="Times New Roman" w:hAnsi="Times New Roman"/>
          <w:spacing w:val="-4"/>
          <w:sz w:val="20"/>
          <w:lang w:val="es-ES"/>
        </w:rPr>
        <w:t xml:space="preserve"> </w:t>
      </w:r>
      <w:r w:rsidRPr="00353855">
        <w:rPr>
          <w:rFonts w:ascii="Times New Roman" w:hAnsi="Times New Roman"/>
          <w:sz w:val="20"/>
          <w:lang w:val="es-ES"/>
        </w:rPr>
        <w:t>Personal,</w:t>
      </w:r>
      <w:r w:rsidRPr="00353855">
        <w:rPr>
          <w:rFonts w:ascii="Times New Roman" w:hAnsi="Times New Roman"/>
          <w:spacing w:val="-5"/>
          <w:sz w:val="20"/>
          <w:lang w:val="es-ES"/>
        </w:rPr>
        <w:t xml:space="preserve"> </w:t>
      </w:r>
      <w:r w:rsidRPr="00353855">
        <w:rPr>
          <w:rFonts w:ascii="Times New Roman" w:hAnsi="Times New Roman"/>
          <w:sz w:val="20"/>
          <w:lang w:val="es-ES"/>
        </w:rPr>
        <w:t>suponiendo</w:t>
      </w:r>
      <w:r w:rsidRPr="00353855">
        <w:rPr>
          <w:rFonts w:ascii="Times New Roman" w:hAnsi="Times New Roman"/>
          <w:spacing w:val="-4"/>
          <w:sz w:val="20"/>
          <w:lang w:val="es-ES"/>
        </w:rPr>
        <w:t xml:space="preserve"> </w:t>
      </w:r>
      <w:r w:rsidRPr="00353855">
        <w:rPr>
          <w:rFonts w:ascii="Times New Roman" w:hAnsi="Times New Roman"/>
          <w:sz w:val="20"/>
          <w:lang w:val="es-ES"/>
        </w:rPr>
        <w:t>que</w:t>
      </w:r>
      <w:r w:rsidRPr="00353855">
        <w:rPr>
          <w:rFonts w:ascii="Times New Roman" w:hAnsi="Times New Roman"/>
          <w:spacing w:val="-4"/>
          <w:sz w:val="20"/>
          <w:lang w:val="es-ES"/>
        </w:rPr>
        <w:t xml:space="preserve"> </w:t>
      </w:r>
      <w:r w:rsidRPr="00353855">
        <w:rPr>
          <w:rFonts w:ascii="Times New Roman" w:hAnsi="Times New Roman"/>
          <w:sz w:val="20"/>
          <w:lang w:val="es-ES"/>
        </w:rPr>
        <w:t>el</w:t>
      </w:r>
      <w:r w:rsidRPr="00353855">
        <w:rPr>
          <w:rFonts w:ascii="Times New Roman" w:hAnsi="Times New Roman"/>
          <w:spacing w:val="-4"/>
          <w:sz w:val="20"/>
          <w:lang w:val="es-ES"/>
        </w:rPr>
        <w:t xml:space="preserve"> </w:t>
      </w:r>
      <w:r w:rsidRPr="00353855">
        <w:rPr>
          <w:rFonts w:ascii="Times New Roman" w:hAnsi="Times New Roman"/>
          <w:sz w:val="20"/>
          <w:lang w:val="es-ES"/>
        </w:rPr>
        <w:t>identificador</w:t>
      </w:r>
      <w:r w:rsidRPr="00353855">
        <w:rPr>
          <w:rFonts w:ascii="Times New Roman" w:hAnsi="Times New Roman"/>
          <w:spacing w:val="-5"/>
          <w:sz w:val="20"/>
          <w:lang w:val="es-ES"/>
        </w:rPr>
        <w:t xml:space="preserve"> </w:t>
      </w:r>
      <w:r w:rsidRPr="00353855">
        <w:rPr>
          <w:rFonts w:ascii="Times New Roman" w:hAnsi="Times New Roman"/>
          <w:sz w:val="20"/>
          <w:lang w:val="es-ES"/>
        </w:rPr>
        <w:t>de</w:t>
      </w:r>
      <w:r w:rsidRPr="00353855">
        <w:rPr>
          <w:rFonts w:ascii="Times New Roman" w:hAnsi="Times New Roman"/>
          <w:spacing w:val="-4"/>
          <w:sz w:val="20"/>
          <w:lang w:val="es-ES"/>
        </w:rPr>
        <w:t xml:space="preserve"> </w:t>
      </w:r>
      <w:r w:rsidRPr="00353855">
        <w:rPr>
          <w:rFonts w:ascii="Times New Roman" w:hAnsi="Times New Roman"/>
          <w:sz w:val="20"/>
          <w:lang w:val="es-ES"/>
        </w:rPr>
        <w:t>éste</w:t>
      </w:r>
      <w:r w:rsidRPr="00353855">
        <w:rPr>
          <w:rFonts w:ascii="Times New Roman" w:hAnsi="Times New Roman"/>
          <w:spacing w:val="-4"/>
          <w:sz w:val="20"/>
          <w:lang w:val="es-ES"/>
        </w:rPr>
        <w:t xml:space="preserve"> </w:t>
      </w:r>
      <w:r w:rsidRPr="00353855">
        <w:rPr>
          <w:rFonts w:ascii="Times New Roman" w:hAnsi="Times New Roman"/>
          <w:sz w:val="20"/>
          <w:lang w:val="es-ES"/>
        </w:rPr>
        <w:t>es:</w:t>
      </w:r>
      <w:r w:rsidRPr="00353855">
        <w:rPr>
          <w:rFonts w:ascii="Times New Roman" w:hAnsi="Times New Roman"/>
          <w:spacing w:val="-4"/>
          <w:sz w:val="20"/>
          <w:lang w:val="es-ES"/>
        </w:rPr>
        <w:t xml:space="preserve"> </w:t>
      </w:r>
      <w:r w:rsidRPr="00353855">
        <w:rPr>
          <w:rFonts w:ascii="Times New Roman" w:hAnsi="Times New Roman"/>
          <w:sz w:val="20"/>
          <w:lang w:val="es-ES"/>
        </w:rPr>
        <w:t>U0150.</w:t>
      </w:r>
    </w:p>
    <w:p w:rsidR="008A0508" w:rsidRPr="008A0508" w:rsidRDefault="008A0508" w:rsidP="008A0508">
      <w:pPr>
        <w:pStyle w:val="Prrafodelista"/>
        <w:tabs>
          <w:tab w:val="left" w:pos="1262"/>
        </w:tabs>
        <w:ind w:left="1261" w:right="103"/>
        <w:rPr>
          <w:rFonts w:ascii="Times New Roman" w:eastAsia="Times New Roman" w:hAnsi="Times New Roman" w:cs="Times New Roman"/>
          <w:b/>
          <w:color w:val="FF0000"/>
          <w:sz w:val="20"/>
          <w:szCs w:val="20"/>
          <w:lang w:val="es-ES"/>
        </w:rPr>
      </w:pPr>
      <w:r w:rsidRPr="008A0508">
        <w:rPr>
          <w:rFonts w:ascii="Times New Roman" w:hAnsi="Times New Roman"/>
          <w:b/>
          <w:color w:val="FF0000"/>
          <w:sz w:val="20"/>
          <w:lang w:val="es-ES"/>
        </w:rPr>
        <w:t>Previamente habremos creado el usuario U0150</w:t>
      </w:r>
    </w:p>
    <w:p w:rsidR="00BB1137" w:rsidRDefault="00BB1137" w:rsidP="00BB1137">
      <w:pPr>
        <w:tabs>
          <w:tab w:val="left" w:pos="1262"/>
        </w:tabs>
        <w:ind w:right="103"/>
        <w:rPr>
          <w:rFonts w:ascii="Times New Roman" w:eastAsia="Times New Roman" w:hAnsi="Times New Roman" w:cs="Times New Roman"/>
          <w:sz w:val="20"/>
          <w:szCs w:val="20"/>
          <w:lang w:val="es-ES"/>
        </w:rPr>
      </w:pPr>
    </w:p>
    <w:p w:rsidR="00FA4DA1" w:rsidRPr="00353855" w:rsidRDefault="008A050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041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a:extLst>
                        <a:ext uri="{28A0092B-C50C-407E-A947-70E740481C1C}">
                          <a14:useLocalDpi xmlns:a14="http://schemas.microsoft.com/office/drawing/2010/main" val="0"/>
                        </a:ext>
                      </a:extLst>
                    </a:blip>
                    <a:stretch>
                      <a:fillRect/>
                    </a:stretch>
                  </pic:blipFill>
                  <pic:spPr>
                    <a:xfrm>
                      <a:off x="0" y="0"/>
                      <a:ext cx="5492750" cy="1041400"/>
                    </a:xfrm>
                    <a:prstGeom prst="rect">
                      <a:avLst/>
                    </a:prstGeom>
                  </pic:spPr>
                </pic:pic>
              </a:graphicData>
            </a:graphic>
          </wp:inline>
        </w:drawing>
      </w:r>
    </w:p>
    <w:p w:rsidR="00FA4DA1" w:rsidRPr="00353855" w:rsidRDefault="00FA4DA1">
      <w:pPr>
        <w:rPr>
          <w:rFonts w:ascii="Times New Roman" w:eastAsia="Times New Roman" w:hAnsi="Times New Roman" w:cs="Times New Roman"/>
          <w:sz w:val="20"/>
          <w:szCs w:val="20"/>
          <w:lang w:val="es-ES"/>
        </w:rPr>
      </w:pPr>
    </w:p>
    <w:p w:rsidR="00FA4DA1" w:rsidRPr="00BB1137" w:rsidRDefault="008838CE">
      <w:pPr>
        <w:pStyle w:val="Prrafodelista"/>
        <w:numPr>
          <w:ilvl w:val="1"/>
          <w:numId w:val="1"/>
        </w:numPr>
        <w:tabs>
          <w:tab w:val="left" w:pos="1262"/>
        </w:tabs>
        <w:ind w:left="1261" w:right="103" w:hanging="450"/>
        <w:rPr>
          <w:rFonts w:ascii="Times New Roman" w:eastAsia="Times New Roman" w:hAnsi="Times New Roman" w:cs="Times New Roman"/>
          <w:sz w:val="20"/>
          <w:szCs w:val="20"/>
          <w:lang w:val="es-ES"/>
        </w:rPr>
      </w:pPr>
      <w:r w:rsidRPr="00353855">
        <w:rPr>
          <w:rFonts w:ascii="Times New Roman" w:hAnsi="Times New Roman"/>
          <w:sz w:val="20"/>
          <w:lang w:val="es-ES"/>
        </w:rPr>
        <w:t>Crear una vista llamada VJUBIL2 en la que aparezcan todos los datos de los empleados que cumplen 65 años de edad este año, de modo que puedan ser consultados solamente por el director de Personal, suponiendo que los identificadores de todos los empleados están almacenados en la tabla</w:t>
      </w:r>
      <w:r w:rsidRPr="00353855">
        <w:rPr>
          <w:rFonts w:ascii="Times New Roman" w:hAnsi="Times New Roman"/>
          <w:spacing w:val="-2"/>
          <w:sz w:val="20"/>
          <w:lang w:val="es-ES"/>
        </w:rPr>
        <w:t xml:space="preserve"> </w:t>
      </w:r>
      <w:r w:rsidRPr="00353855">
        <w:rPr>
          <w:rFonts w:ascii="Times New Roman" w:hAnsi="Times New Roman"/>
          <w:sz w:val="20"/>
          <w:lang w:val="es-ES"/>
        </w:rPr>
        <w:t>TIDPER.</w:t>
      </w:r>
    </w:p>
    <w:p w:rsidR="00BB1137" w:rsidRDefault="00BB1137" w:rsidP="00BB1137">
      <w:pPr>
        <w:tabs>
          <w:tab w:val="left" w:pos="1262"/>
        </w:tabs>
        <w:ind w:right="103"/>
        <w:rPr>
          <w:rFonts w:ascii="Times New Roman" w:eastAsia="Times New Roman" w:hAnsi="Times New Roman" w:cs="Times New Roman"/>
          <w:sz w:val="20"/>
          <w:szCs w:val="20"/>
          <w:lang w:val="es-ES"/>
        </w:rPr>
      </w:pPr>
    </w:p>
    <w:p w:rsidR="00FA4DA1" w:rsidRDefault="008A0508">
      <w:pPr>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1563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5492750" cy="1156335"/>
                    </a:xfrm>
                    <a:prstGeom prst="rect">
                      <a:avLst/>
                    </a:prstGeom>
                  </pic:spPr>
                </pic:pic>
              </a:graphicData>
            </a:graphic>
          </wp:inline>
        </w:drawing>
      </w:r>
    </w:p>
    <w:p w:rsidR="00FA4DA1" w:rsidRPr="00353855" w:rsidRDefault="00FA4DA1">
      <w:pPr>
        <w:rPr>
          <w:rFonts w:ascii="Times New Roman" w:eastAsia="Times New Roman" w:hAnsi="Times New Roman" w:cs="Times New Roman"/>
          <w:sz w:val="20"/>
          <w:szCs w:val="20"/>
          <w:lang w:val="es-ES"/>
        </w:rPr>
      </w:pPr>
    </w:p>
    <w:p w:rsidR="00FA4DA1" w:rsidRPr="007C179E" w:rsidRDefault="008838CE">
      <w:pPr>
        <w:pStyle w:val="Prrafodelista"/>
        <w:numPr>
          <w:ilvl w:val="1"/>
          <w:numId w:val="1"/>
        </w:numPr>
        <w:tabs>
          <w:tab w:val="left" w:pos="1262"/>
        </w:tabs>
        <w:ind w:left="1261" w:right="358" w:hanging="450"/>
        <w:jc w:val="both"/>
        <w:rPr>
          <w:rFonts w:ascii="Times New Roman" w:eastAsia="Times New Roman" w:hAnsi="Times New Roman" w:cs="Times New Roman"/>
          <w:sz w:val="20"/>
          <w:szCs w:val="20"/>
          <w:lang w:val="es-ES"/>
        </w:rPr>
      </w:pPr>
      <w:r w:rsidRPr="00353855">
        <w:rPr>
          <w:rFonts w:ascii="Times New Roman" w:hAnsi="Times New Roman"/>
          <w:sz w:val="20"/>
          <w:lang w:val="es-ES"/>
        </w:rPr>
        <w:t>Crear una vista llamada VJUBIL3 en la que aparezcan todos los datos de los empleados que cumplen 65 años de edad este año, de modo que estos datos puedan ser consultados solamente por los empleados del departamento de</w:t>
      </w:r>
      <w:r w:rsidRPr="00353855">
        <w:rPr>
          <w:rFonts w:ascii="Times New Roman" w:hAnsi="Times New Roman"/>
          <w:spacing w:val="-20"/>
          <w:sz w:val="20"/>
          <w:lang w:val="es-ES"/>
        </w:rPr>
        <w:t xml:space="preserve"> </w:t>
      </w:r>
      <w:r w:rsidRPr="00353855">
        <w:rPr>
          <w:rFonts w:ascii="Times New Roman" w:hAnsi="Times New Roman"/>
          <w:sz w:val="20"/>
          <w:lang w:val="es-ES"/>
        </w:rPr>
        <w:t>Personal.</w:t>
      </w:r>
    </w:p>
    <w:p w:rsidR="007C179E" w:rsidRDefault="007C179E" w:rsidP="007C179E">
      <w:pPr>
        <w:tabs>
          <w:tab w:val="left" w:pos="1262"/>
        </w:tabs>
        <w:ind w:right="358"/>
        <w:jc w:val="both"/>
        <w:rPr>
          <w:rFonts w:ascii="Times New Roman" w:eastAsia="Times New Roman" w:hAnsi="Times New Roman" w:cs="Times New Roman"/>
          <w:sz w:val="20"/>
          <w:szCs w:val="20"/>
          <w:lang w:val="es-ES"/>
        </w:rPr>
      </w:pPr>
    </w:p>
    <w:p w:rsidR="008A0508" w:rsidRDefault="008A0508" w:rsidP="007C179E">
      <w:pPr>
        <w:widowControl/>
        <w:autoSpaceDE w:val="0"/>
        <w:autoSpaceDN w:val="0"/>
        <w:adjustRightInd w:val="0"/>
        <w:rPr>
          <w:rFonts w:ascii="Cambria,Bold" w:hAnsi="Cambria,Bold" w:cs="Cambria,Bold"/>
          <w:b/>
          <w:bCs/>
          <w:color w:val="0000FF"/>
          <w:sz w:val="20"/>
          <w:szCs w:val="20"/>
          <w:lang w:val="es-ES"/>
        </w:rPr>
      </w:pPr>
      <w:r>
        <w:rPr>
          <w:rFonts w:ascii="Cambria,Bold" w:hAnsi="Cambria,Bold" w:cs="Cambria,Bold"/>
          <w:b/>
          <w:bCs/>
          <w:noProof/>
          <w:color w:val="0000FF"/>
          <w:sz w:val="20"/>
          <w:szCs w:val="20"/>
          <w:lang w:val="es-ES" w:eastAsia="es-ES"/>
        </w:rPr>
        <w:drawing>
          <wp:inline distT="0" distB="0" distL="0" distR="0">
            <wp:extent cx="5492750"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6">
                      <a:extLst>
                        <a:ext uri="{28A0092B-C50C-407E-A947-70E740481C1C}">
                          <a14:useLocalDpi xmlns:a14="http://schemas.microsoft.com/office/drawing/2010/main" val="0"/>
                        </a:ext>
                      </a:extLst>
                    </a:blip>
                    <a:stretch>
                      <a:fillRect/>
                    </a:stretch>
                  </pic:blipFill>
                  <pic:spPr>
                    <a:xfrm>
                      <a:off x="0" y="0"/>
                      <a:ext cx="5492750" cy="1500505"/>
                    </a:xfrm>
                    <a:prstGeom prst="rect">
                      <a:avLst/>
                    </a:prstGeom>
                  </pic:spPr>
                </pic:pic>
              </a:graphicData>
            </a:graphic>
          </wp:inline>
        </w:drawing>
      </w:r>
    </w:p>
    <w:p w:rsidR="00353855" w:rsidRDefault="00353855"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A0508" w:rsidRDefault="008A0508" w:rsidP="008838CE">
      <w:pPr>
        <w:pStyle w:val="Prrafodelista"/>
        <w:tabs>
          <w:tab w:val="left" w:pos="1262"/>
        </w:tabs>
        <w:ind w:left="1261" w:right="358"/>
        <w:rPr>
          <w:rFonts w:ascii="Times New Roman" w:eastAsia="Times New Roman" w:hAnsi="Times New Roman" w:cs="Times New Roman"/>
          <w:sz w:val="20"/>
          <w:szCs w:val="20"/>
          <w:lang w:val="es-ES"/>
        </w:rPr>
      </w:pPr>
    </w:p>
    <w:p w:rsidR="008838CE" w:rsidRPr="00353855" w:rsidRDefault="008838CE" w:rsidP="008838CE">
      <w:pPr>
        <w:pStyle w:val="Prrafodelista"/>
        <w:tabs>
          <w:tab w:val="left" w:pos="1262"/>
        </w:tabs>
        <w:ind w:left="1261" w:right="358"/>
        <w:jc w:val="both"/>
        <w:rPr>
          <w:rFonts w:ascii="Times New Roman" w:eastAsia="Times New Roman" w:hAnsi="Times New Roman" w:cs="Times New Roman"/>
          <w:sz w:val="20"/>
          <w:szCs w:val="20"/>
          <w:lang w:val="es-ES"/>
        </w:rPr>
      </w:pPr>
    </w:p>
    <w:p w:rsidR="008838CE" w:rsidRPr="008838CE" w:rsidRDefault="008838CE" w:rsidP="008838CE">
      <w:pPr>
        <w:pStyle w:val="Prrafodelista"/>
        <w:tabs>
          <w:tab w:val="left" w:pos="1262"/>
        </w:tabs>
        <w:ind w:left="461" w:right="358"/>
        <w:rPr>
          <w:rFonts w:ascii="Times New Roman" w:eastAsia="Times New Roman" w:hAnsi="Times New Roman" w:cs="Times New Roman"/>
          <w:sz w:val="20"/>
          <w:szCs w:val="20"/>
          <w:lang w:val="es-ES"/>
        </w:rPr>
      </w:pPr>
    </w:p>
    <w:p w:rsidR="008838CE" w:rsidRPr="008838CE" w:rsidRDefault="008838CE" w:rsidP="00353855">
      <w:pPr>
        <w:pStyle w:val="Prrafodelista"/>
        <w:numPr>
          <w:ilvl w:val="0"/>
          <w:numId w:val="1"/>
        </w:numPr>
        <w:tabs>
          <w:tab w:val="left" w:pos="1262"/>
        </w:tabs>
        <w:ind w:right="358"/>
        <w:rPr>
          <w:rFonts w:ascii="Arial" w:eastAsia="Times New Roman" w:hAnsi="Arial" w:cs="Arial"/>
          <w:b/>
          <w:sz w:val="20"/>
          <w:szCs w:val="20"/>
          <w:lang w:val="es-ES"/>
        </w:rPr>
      </w:pPr>
      <w:r>
        <w:rPr>
          <w:rFonts w:ascii="Arial" w:eastAsia="Times New Roman" w:hAnsi="Arial" w:cs="Arial"/>
          <w:b/>
          <w:sz w:val="28"/>
          <w:szCs w:val="28"/>
          <w:lang w:val="es-ES"/>
        </w:rPr>
        <w:lastRenderedPageBreak/>
        <w:t>ÍNDICES</w:t>
      </w:r>
      <w:r w:rsidRPr="008838CE">
        <w:rPr>
          <w:rFonts w:ascii="Arial" w:eastAsia="Times New Roman" w:hAnsi="Arial" w:cs="Arial"/>
          <w:b/>
          <w:sz w:val="28"/>
          <w:szCs w:val="28"/>
          <w:lang w:val="es-ES"/>
        </w:rPr>
        <w:t>.</w:t>
      </w:r>
    </w:p>
    <w:p w:rsidR="008838CE" w:rsidRPr="008838CE" w:rsidRDefault="008838CE" w:rsidP="008838CE">
      <w:pPr>
        <w:pStyle w:val="Prrafodelista"/>
        <w:tabs>
          <w:tab w:val="left" w:pos="1262"/>
        </w:tabs>
        <w:ind w:left="461" w:right="358"/>
        <w:rPr>
          <w:rFonts w:ascii="Times New Roman" w:eastAsia="Times New Roman" w:hAnsi="Times New Roman" w:cs="Times New Roman"/>
          <w:sz w:val="20"/>
          <w:szCs w:val="20"/>
          <w:lang w:val="es-ES"/>
        </w:rPr>
      </w:pPr>
    </w:p>
    <w:p w:rsidR="008838CE" w:rsidRPr="00287D65" w:rsidRDefault="00353855"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sidRPr="00353855">
        <w:rPr>
          <w:lang w:val="es-ES"/>
        </w:rPr>
        <w:t>Crear los índices que creas necesarios</w:t>
      </w:r>
      <w:r w:rsidR="008838CE">
        <w:rPr>
          <w:lang w:val="es-ES"/>
        </w:rPr>
        <w:t xml:space="preserve"> para la tabla Temple.</w:t>
      </w:r>
    </w:p>
    <w:p w:rsidR="00287D65" w:rsidRDefault="00287D65" w:rsidP="00287D65">
      <w:pPr>
        <w:tabs>
          <w:tab w:val="left" w:pos="1262"/>
        </w:tabs>
        <w:ind w:right="358"/>
        <w:rPr>
          <w:rFonts w:ascii="Times New Roman" w:eastAsia="Times New Roman" w:hAnsi="Times New Roman" w:cs="Times New Roman"/>
          <w:sz w:val="20"/>
          <w:szCs w:val="20"/>
          <w:lang w:val="es-ES"/>
        </w:rPr>
      </w:pPr>
    </w:p>
    <w:p w:rsidR="00287D65" w:rsidRDefault="00C60543" w:rsidP="00287D65">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25996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17">
                      <a:extLst>
                        <a:ext uri="{28A0092B-C50C-407E-A947-70E740481C1C}">
                          <a14:useLocalDpi xmlns:a14="http://schemas.microsoft.com/office/drawing/2010/main" val="0"/>
                        </a:ext>
                      </a:extLst>
                    </a:blip>
                    <a:stretch>
                      <a:fillRect/>
                    </a:stretch>
                  </pic:blipFill>
                  <pic:spPr>
                    <a:xfrm>
                      <a:off x="0" y="0"/>
                      <a:ext cx="5492750" cy="2259965"/>
                    </a:xfrm>
                    <a:prstGeom prst="rect">
                      <a:avLst/>
                    </a:prstGeom>
                  </pic:spPr>
                </pic:pic>
              </a:graphicData>
            </a:graphic>
          </wp:inline>
        </w:drawing>
      </w:r>
    </w:p>
    <w:p w:rsidR="00C60543" w:rsidRPr="00287D65" w:rsidRDefault="00C60543" w:rsidP="00287D65">
      <w:pPr>
        <w:tabs>
          <w:tab w:val="left" w:pos="1262"/>
        </w:tabs>
        <w:ind w:right="358"/>
        <w:rPr>
          <w:rFonts w:ascii="Times New Roman" w:eastAsia="Times New Roman" w:hAnsi="Times New Roman" w:cs="Times New Roman"/>
          <w:sz w:val="20"/>
          <w:szCs w:val="20"/>
          <w:lang w:val="es-ES"/>
        </w:rPr>
      </w:pPr>
    </w:p>
    <w:p w:rsidR="008838CE" w:rsidRPr="008838CE" w:rsidRDefault="008838CE" w:rsidP="008838CE">
      <w:pPr>
        <w:pStyle w:val="Prrafodelista"/>
        <w:tabs>
          <w:tab w:val="left" w:pos="1262"/>
        </w:tabs>
        <w:ind w:left="1259" w:right="358"/>
        <w:rPr>
          <w:rFonts w:ascii="Times New Roman" w:eastAsia="Times New Roman" w:hAnsi="Times New Roman" w:cs="Times New Roman"/>
          <w:sz w:val="20"/>
          <w:szCs w:val="20"/>
          <w:lang w:val="es-ES"/>
        </w:rPr>
      </w:pPr>
    </w:p>
    <w:p w:rsidR="008838CE" w:rsidRPr="00C60543" w:rsidRDefault="008838CE"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Pr>
          <w:lang w:val="es-ES"/>
        </w:rPr>
        <w:t xml:space="preserve">Crear los índices que creas necesarios para la tabla </w:t>
      </w:r>
      <w:proofErr w:type="spellStart"/>
      <w:r>
        <w:rPr>
          <w:lang w:val="es-ES"/>
        </w:rPr>
        <w:t>Tdepto</w:t>
      </w:r>
      <w:proofErr w:type="spellEnd"/>
      <w:r>
        <w:rPr>
          <w:lang w:val="es-ES"/>
        </w:rPr>
        <w:t>.</w:t>
      </w:r>
    </w:p>
    <w:p w:rsidR="00C60543" w:rsidRDefault="00C60543" w:rsidP="00C60543">
      <w:pPr>
        <w:tabs>
          <w:tab w:val="left" w:pos="1262"/>
        </w:tabs>
        <w:ind w:right="358"/>
        <w:rPr>
          <w:rFonts w:ascii="Times New Roman" w:eastAsia="Times New Roman" w:hAnsi="Times New Roman" w:cs="Times New Roman"/>
          <w:sz w:val="20"/>
          <w:szCs w:val="20"/>
          <w:lang w:val="es-ES"/>
        </w:rPr>
      </w:pPr>
    </w:p>
    <w:p w:rsidR="00C60543" w:rsidRPr="00C60543" w:rsidRDefault="00C60543" w:rsidP="00C60543">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8397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18">
                      <a:extLst>
                        <a:ext uri="{28A0092B-C50C-407E-A947-70E740481C1C}">
                          <a14:useLocalDpi xmlns:a14="http://schemas.microsoft.com/office/drawing/2010/main" val="0"/>
                        </a:ext>
                      </a:extLst>
                    </a:blip>
                    <a:stretch>
                      <a:fillRect/>
                    </a:stretch>
                  </pic:blipFill>
                  <pic:spPr>
                    <a:xfrm>
                      <a:off x="0" y="0"/>
                      <a:ext cx="5492750" cy="2839720"/>
                    </a:xfrm>
                    <a:prstGeom prst="rect">
                      <a:avLst/>
                    </a:prstGeom>
                  </pic:spPr>
                </pic:pic>
              </a:graphicData>
            </a:graphic>
          </wp:inline>
        </w:drawing>
      </w:r>
    </w:p>
    <w:p w:rsidR="008838CE" w:rsidRPr="008838CE" w:rsidRDefault="008838CE" w:rsidP="008838CE">
      <w:pPr>
        <w:tabs>
          <w:tab w:val="left" w:pos="1262"/>
        </w:tabs>
        <w:ind w:right="358"/>
        <w:rPr>
          <w:rFonts w:ascii="Times New Roman" w:eastAsia="Times New Roman" w:hAnsi="Times New Roman" w:cs="Times New Roman"/>
          <w:sz w:val="20"/>
          <w:szCs w:val="20"/>
          <w:lang w:val="es-ES"/>
        </w:rPr>
      </w:pPr>
    </w:p>
    <w:p w:rsidR="008838CE" w:rsidRPr="00C60543" w:rsidRDefault="008838CE"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Pr>
          <w:lang w:val="es-ES"/>
        </w:rPr>
        <w:t xml:space="preserve">Crear los índices necesarios para la tabla </w:t>
      </w:r>
      <w:proofErr w:type="spellStart"/>
      <w:r>
        <w:rPr>
          <w:lang w:val="es-ES"/>
        </w:rPr>
        <w:t>Tcentr</w:t>
      </w:r>
      <w:proofErr w:type="spellEnd"/>
      <w:r>
        <w:rPr>
          <w:lang w:val="es-ES"/>
        </w:rPr>
        <w:t>.</w:t>
      </w:r>
    </w:p>
    <w:p w:rsidR="00C60543" w:rsidRDefault="00C60543" w:rsidP="00C60543">
      <w:pPr>
        <w:tabs>
          <w:tab w:val="left" w:pos="1262"/>
        </w:tabs>
        <w:ind w:right="358"/>
        <w:rPr>
          <w:rFonts w:ascii="Times New Roman" w:eastAsia="Times New Roman" w:hAnsi="Times New Roman" w:cs="Times New Roman"/>
          <w:sz w:val="20"/>
          <w:szCs w:val="20"/>
          <w:lang w:val="es-ES"/>
        </w:rPr>
      </w:pPr>
    </w:p>
    <w:p w:rsidR="00C60543" w:rsidRDefault="00C60543" w:rsidP="00C60543">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3228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19">
                      <a:extLst>
                        <a:ext uri="{28A0092B-C50C-407E-A947-70E740481C1C}">
                          <a14:useLocalDpi xmlns:a14="http://schemas.microsoft.com/office/drawing/2010/main" val="0"/>
                        </a:ext>
                      </a:extLst>
                    </a:blip>
                    <a:stretch>
                      <a:fillRect/>
                    </a:stretch>
                  </pic:blipFill>
                  <pic:spPr>
                    <a:xfrm>
                      <a:off x="0" y="0"/>
                      <a:ext cx="5492750" cy="2322830"/>
                    </a:xfrm>
                    <a:prstGeom prst="rect">
                      <a:avLst/>
                    </a:prstGeom>
                  </pic:spPr>
                </pic:pic>
              </a:graphicData>
            </a:graphic>
          </wp:inline>
        </w:drawing>
      </w:r>
    </w:p>
    <w:p w:rsidR="00C60543" w:rsidRPr="00C60543" w:rsidRDefault="00C60543" w:rsidP="00C60543">
      <w:pPr>
        <w:tabs>
          <w:tab w:val="left" w:pos="1262"/>
        </w:tabs>
        <w:ind w:right="358"/>
        <w:rPr>
          <w:rFonts w:ascii="Times New Roman" w:eastAsia="Times New Roman" w:hAnsi="Times New Roman" w:cs="Times New Roman"/>
          <w:sz w:val="20"/>
          <w:szCs w:val="20"/>
          <w:lang w:val="es-ES"/>
        </w:rPr>
      </w:pPr>
    </w:p>
    <w:p w:rsidR="008838CE" w:rsidRPr="008838CE" w:rsidRDefault="00353855" w:rsidP="008838CE">
      <w:pPr>
        <w:pStyle w:val="Prrafodelista"/>
        <w:tabs>
          <w:tab w:val="left" w:pos="1262"/>
        </w:tabs>
        <w:ind w:left="1259" w:right="358"/>
        <w:rPr>
          <w:rFonts w:ascii="Times New Roman" w:eastAsia="Times New Roman" w:hAnsi="Times New Roman" w:cs="Times New Roman"/>
          <w:sz w:val="20"/>
          <w:szCs w:val="20"/>
          <w:lang w:val="es-ES"/>
        </w:rPr>
      </w:pPr>
      <w:r w:rsidRPr="00353855">
        <w:rPr>
          <w:lang w:val="es-ES"/>
        </w:rPr>
        <w:t xml:space="preserve"> </w:t>
      </w:r>
    </w:p>
    <w:p w:rsidR="00353855" w:rsidRPr="008838CE" w:rsidRDefault="008838CE" w:rsidP="008838CE">
      <w:pPr>
        <w:pStyle w:val="Prrafodelista"/>
        <w:numPr>
          <w:ilvl w:val="0"/>
          <w:numId w:val="3"/>
        </w:numPr>
        <w:tabs>
          <w:tab w:val="left" w:pos="1262"/>
        </w:tabs>
        <w:ind w:right="358"/>
        <w:rPr>
          <w:rFonts w:ascii="Times New Roman" w:eastAsia="Times New Roman" w:hAnsi="Times New Roman" w:cs="Times New Roman"/>
          <w:sz w:val="20"/>
          <w:szCs w:val="20"/>
          <w:lang w:val="es-ES"/>
        </w:rPr>
      </w:pPr>
      <w:r>
        <w:rPr>
          <w:lang w:val="es-ES"/>
        </w:rPr>
        <w:lastRenderedPageBreak/>
        <w:t>J</w:t>
      </w:r>
      <w:r w:rsidR="00353855" w:rsidRPr="008838CE">
        <w:rPr>
          <w:lang w:val="es-ES"/>
        </w:rPr>
        <w:t xml:space="preserve">ustificando el porqué de la creación de cada uno de dichos índices. Escribir las instrucciones necesarias para crear dichos índices en </w:t>
      </w:r>
      <w:proofErr w:type="spellStart"/>
      <w:r w:rsidR="00353855" w:rsidRPr="008838CE">
        <w:rPr>
          <w:lang w:val="es-ES"/>
        </w:rPr>
        <w:t>sql</w:t>
      </w:r>
      <w:proofErr w:type="spellEnd"/>
      <w:r w:rsidR="00353855" w:rsidRPr="008838CE">
        <w:rPr>
          <w:lang w:val="es-ES"/>
        </w:rPr>
        <w:t xml:space="preserve"> server.</w:t>
      </w:r>
    </w:p>
    <w:p w:rsidR="008838CE" w:rsidRPr="008838CE" w:rsidRDefault="008838CE" w:rsidP="008838CE">
      <w:pPr>
        <w:pStyle w:val="Prrafodelista"/>
        <w:tabs>
          <w:tab w:val="left" w:pos="1262"/>
        </w:tabs>
        <w:ind w:left="720" w:right="358"/>
        <w:rPr>
          <w:rFonts w:ascii="Times New Roman" w:eastAsia="Times New Roman" w:hAnsi="Times New Roman" w:cs="Times New Roman"/>
          <w:sz w:val="20"/>
          <w:szCs w:val="20"/>
          <w:lang w:val="es-ES"/>
        </w:rPr>
      </w:pPr>
    </w:p>
    <w:p w:rsidR="008838CE" w:rsidRPr="008838CE" w:rsidRDefault="008838CE" w:rsidP="008838CE">
      <w:pPr>
        <w:tabs>
          <w:tab w:val="left" w:pos="1262"/>
        </w:tabs>
        <w:ind w:right="358"/>
        <w:rPr>
          <w:rFonts w:ascii="Times New Roman" w:eastAsia="Times New Roman" w:hAnsi="Times New Roman" w:cs="Times New Roman"/>
          <w:sz w:val="20"/>
          <w:szCs w:val="20"/>
          <w:lang w:val="es-ES"/>
        </w:rPr>
      </w:pPr>
    </w:p>
    <w:p w:rsidR="001A360A" w:rsidRPr="008838CE" w:rsidRDefault="001A360A" w:rsidP="001A360A">
      <w:pPr>
        <w:pStyle w:val="Prrafodelista"/>
        <w:numPr>
          <w:ilvl w:val="0"/>
          <w:numId w:val="1"/>
        </w:numPr>
        <w:tabs>
          <w:tab w:val="left" w:pos="462"/>
        </w:tabs>
        <w:spacing w:before="52"/>
        <w:rPr>
          <w:rFonts w:ascii="Arial" w:eastAsia="Arial" w:hAnsi="Arial" w:cs="Arial"/>
          <w:sz w:val="28"/>
          <w:szCs w:val="28"/>
          <w:lang w:val="es-ES"/>
        </w:rPr>
      </w:pPr>
      <w:r w:rsidRPr="008838CE">
        <w:rPr>
          <w:rFonts w:ascii="Arial" w:hAnsi="Arial"/>
          <w:b/>
          <w:sz w:val="28"/>
          <w:lang w:val="es-ES"/>
        </w:rPr>
        <w:t>COMPOSICIÓN DE</w:t>
      </w:r>
      <w:r w:rsidRPr="008838CE">
        <w:rPr>
          <w:rFonts w:ascii="Arial" w:hAnsi="Arial"/>
          <w:b/>
          <w:spacing w:val="8"/>
          <w:sz w:val="28"/>
          <w:lang w:val="es-ES"/>
        </w:rPr>
        <w:t xml:space="preserve"> </w:t>
      </w:r>
      <w:r w:rsidRPr="008838CE">
        <w:rPr>
          <w:rFonts w:ascii="Arial" w:hAnsi="Arial"/>
          <w:b/>
          <w:spacing w:val="-6"/>
          <w:sz w:val="28"/>
          <w:lang w:val="es-ES"/>
        </w:rPr>
        <w:t>CONSULTAS.</w:t>
      </w:r>
    </w:p>
    <w:p w:rsidR="001A360A" w:rsidRPr="008838CE" w:rsidRDefault="001A360A" w:rsidP="001A360A">
      <w:pPr>
        <w:spacing w:before="11"/>
        <w:rPr>
          <w:rFonts w:ascii="Arial" w:eastAsia="Arial" w:hAnsi="Arial" w:cs="Arial"/>
          <w:b/>
          <w:bCs/>
          <w:sz w:val="24"/>
          <w:szCs w:val="24"/>
          <w:lang w:val="es-ES"/>
        </w:rPr>
      </w:pPr>
    </w:p>
    <w:p w:rsidR="001A360A" w:rsidRPr="00EF3768" w:rsidRDefault="001A360A" w:rsidP="001A360A">
      <w:pPr>
        <w:pStyle w:val="Prrafodelista"/>
        <w:numPr>
          <w:ilvl w:val="1"/>
          <w:numId w:val="1"/>
        </w:numPr>
        <w:tabs>
          <w:tab w:val="left" w:pos="1259"/>
        </w:tabs>
        <w:ind w:right="596"/>
        <w:rPr>
          <w:rFonts w:ascii="Times New Roman" w:eastAsia="Times New Roman" w:hAnsi="Times New Roman" w:cs="Times New Roman"/>
          <w:sz w:val="20"/>
          <w:szCs w:val="20"/>
          <w:lang w:val="es-ES"/>
        </w:rPr>
      </w:pPr>
      <w:r w:rsidRPr="00BA0F43">
        <w:rPr>
          <w:rFonts w:ascii="Times New Roman" w:hAnsi="Times New Roman"/>
          <w:sz w:val="20"/>
          <w:lang w:val="es-ES"/>
        </w:rPr>
        <w:t>Obtener por orden alfabético los nombres de los empleados del departamento 112, así como</w:t>
      </w:r>
      <w:r w:rsidRPr="00BA0F43">
        <w:rPr>
          <w:rFonts w:ascii="Times New Roman" w:hAnsi="Times New Roman"/>
          <w:spacing w:val="-3"/>
          <w:sz w:val="20"/>
          <w:lang w:val="es-ES"/>
        </w:rPr>
        <w:t xml:space="preserve"> </w:t>
      </w:r>
      <w:r w:rsidRPr="00BA0F43">
        <w:rPr>
          <w:rFonts w:ascii="Times New Roman" w:hAnsi="Times New Roman"/>
          <w:sz w:val="20"/>
          <w:lang w:val="es-ES"/>
        </w:rPr>
        <w:t>su</w:t>
      </w:r>
      <w:r w:rsidRPr="00BA0F43">
        <w:rPr>
          <w:rFonts w:ascii="Times New Roman" w:hAnsi="Times New Roman"/>
          <w:spacing w:val="-4"/>
          <w:sz w:val="20"/>
          <w:lang w:val="es-ES"/>
        </w:rPr>
        <w:t xml:space="preserve"> </w:t>
      </w:r>
      <w:r w:rsidRPr="00BA0F43">
        <w:rPr>
          <w:rFonts w:ascii="Times New Roman" w:hAnsi="Times New Roman"/>
          <w:sz w:val="20"/>
          <w:lang w:val="es-ES"/>
        </w:rPr>
        <w:t>sueldo</w:t>
      </w:r>
      <w:r w:rsidRPr="00BA0F43">
        <w:rPr>
          <w:rFonts w:ascii="Times New Roman" w:hAnsi="Times New Roman"/>
          <w:spacing w:val="-3"/>
          <w:sz w:val="20"/>
          <w:lang w:val="es-ES"/>
        </w:rPr>
        <w:t xml:space="preserve"> </w:t>
      </w:r>
      <w:r w:rsidRPr="00BA0F43">
        <w:rPr>
          <w:rFonts w:ascii="Times New Roman" w:hAnsi="Times New Roman"/>
          <w:sz w:val="20"/>
          <w:lang w:val="es-ES"/>
        </w:rPr>
        <w:t>total,</w:t>
      </w:r>
      <w:r w:rsidRPr="00BA0F43">
        <w:rPr>
          <w:rFonts w:ascii="Times New Roman" w:hAnsi="Times New Roman"/>
          <w:spacing w:val="-3"/>
          <w:sz w:val="20"/>
          <w:lang w:val="es-ES"/>
        </w:rPr>
        <w:t xml:space="preserve"> </w:t>
      </w:r>
      <w:r w:rsidRPr="00BA0F43">
        <w:rPr>
          <w:rFonts w:ascii="Times New Roman" w:hAnsi="Times New Roman"/>
          <w:sz w:val="20"/>
          <w:lang w:val="es-ES"/>
        </w:rPr>
        <w:t>es</w:t>
      </w:r>
      <w:r w:rsidRPr="00BA0F43">
        <w:rPr>
          <w:rFonts w:ascii="Times New Roman" w:hAnsi="Times New Roman"/>
          <w:spacing w:val="-4"/>
          <w:sz w:val="20"/>
          <w:lang w:val="es-ES"/>
        </w:rPr>
        <w:t xml:space="preserve"> </w:t>
      </w:r>
      <w:r w:rsidRPr="00BA0F43">
        <w:rPr>
          <w:rFonts w:ascii="Times New Roman" w:hAnsi="Times New Roman"/>
          <w:sz w:val="20"/>
          <w:lang w:val="es-ES"/>
        </w:rPr>
        <w:t>decir,</w:t>
      </w:r>
      <w:r w:rsidRPr="00BA0F43">
        <w:rPr>
          <w:rFonts w:ascii="Times New Roman" w:hAnsi="Times New Roman"/>
          <w:spacing w:val="-3"/>
          <w:sz w:val="20"/>
          <w:lang w:val="es-ES"/>
        </w:rPr>
        <w:t xml:space="preserve"> </w:t>
      </w:r>
      <w:r w:rsidRPr="00BA0F43">
        <w:rPr>
          <w:rFonts w:ascii="Times New Roman" w:hAnsi="Times New Roman"/>
          <w:sz w:val="20"/>
          <w:lang w:val="es-ES"/>
        </w:rPr>
        <w:t>incluyendo</w:t>
      </w:r>
      <w:r w:rsidRPr="00BA0F43">
        <w:rPr>
          <w:rFonts w:ascii="Times New Roman" w:hAnsi="Times New Roman"/>
          <w:spacing w:val="-3"/>
          <w:sz w:val="20"/>
          <w:lang w:val="es-ES"/>
        </w:rPr>
        <w:t xml:space="preserve"> </w:t>
      </w:r>
      <w:r w:rsidRPr="00BA0F43">
        <w:rPr>
          <w:rFonts w:ascii="Times New Roman" w:hAnsi="Times New Roman"/>
          <w:sz w:val="20"/>
          <w:lang w:val="es-ES"/>
        </w:rPr>
        <w:t>comisión</w:t>
      </w:r>
      <w:r w:rsidRPr="00BA0F43">
        <w:rPr>
          <w:rFonts w:ascii="Times New Roman" w:hAnsi="Times New Roman"/>
          <w:spacing w:val="-7"/>
          <w:sz w:val="20"/>
          <w:lang w:val="es-ES"/>
        </w:rPr>
        <w:t xml:space="preserve"> </w:t>
      </w:r>
      <w:r w:rsidRPr="00BA0F43">
        <w:rPr>
          <w:rFonts w:ascii="Times New Roman" w:hAnsi="Times New Roman"/>
          <w:sz w:val="20"/>
          <w:lang w:val="es-ES"/>
        </w:rPr>
        <w:t>en</w:t>
      </w:r>
      <w:r w:rsidRPr="00BA0F43">
        <w:rPr>
          <w:rFonts w:ascii="Times New Roman" w:hAnsi="Times New Roman"/>
          <w:spacing w:val="-4"/>
          <w:sz w:val="20"/>
          <w:lang w:val="es-ES"/>
        </w:rPr>
        <w:t xml:space="preserve"> </w:t>
      </w:r>
      <w:r w:rsidRPr="00BA0F43">
        <w:rPr>
          <w:rFonts w:ascii="Times New Roman" w:hAnsi="Times New Roman"/>
          <w:sz w:val="20"/>
          <w:lang w:val="es-ES"/>
        </w:rPr>
        <w:t>aquellos</w:t>
      </w:r>
      <w:r w:rsidRPr="00BA0F43">
        <w:rPr>
          <w:rFonts w:ascii="Times New Roman" w:hAnsi="Times New Roman"/>
          <w:spacing w:val="-4"/>
          <w:sz w:val="20"/>
          <w:lang w:val="es-ES"/>
        </w:rPr>
        <w:t xml:space="preserve"> </w:t>
      </w:r>
      <w:r w:rsidRPr="00BA0F43">
        <w:rPr>
          <w:rFonts w:ascii="Times New Roman" w:hAnsi="Times New Roman"/>
          <w:sz w:val="20"/>
          <w:lang w:val="es-ES"/>
        </w:rPr>
        <w:t>que</w:t>
      </w:r>
      <w:r w:rsidRPr="00BA0F43">
        <w:rPr>
          <w:rFonts w:ascii="Times New Roman" w:hAnsi="Times New Roman"/>
          <w:spacing w:val="-4"/>
          <w:sz w:val="20"/>
          <w:lang w:val="es-ES"/>
        </w:rPr>
        <w:t xml:space="preserve"> </w:t>
      </w:r>
      <w:r w:rsidRPr="00BA0F43">
        <w:rPr>
          <w:rFonts w:ascii="Times New Roman" w:hAnsi="Times New Roman"/>
          <w:sz w:val="20"/>
          <w:lang w:val="es-ES"/>
        </w:rPr>
        <w:t>la</w:t>
      </w:r>
      <w:r w:rsidRPr="00BA0F43">
        <w:rPr>
          <w:rFonts w:ascii="Times New Roman" w:hAnsi="Times New Roman"/>
          <w:spacing w:val="-4"/>
          <w:sz w:val="20"/>
          <w:lang w:val="es-ES"/>
        </w:rPr>
        <w:t xml:space="preserve"> </w:t>
      </w:r>
      <w:r w:rsidRPr="00BA0F43">
        <w:rPr>
          <w:rFonts w:ascii="Times New Roman" w:hAnsi="Times New Roman"/>
          <w:sz w:val="20"/>
          <w:lang w:val="es-ES"/>
        </w:rPr>
        <w:t>tengan.</w:t>
      </w:r>
    </w:p>
    <w:p w:rsidR="00EF3768" w:rsidRDefault="00EF3768" w:rsidP="00EF3768">
      <w:pPr>
        <w:tabs>
          <w:tab w:val="left" w:pos="1259"/>
        </w:tabs>
        <w:ind w:right="596"/>
        <w:rPr>
          <w:rFonts w:ascii="Times New Roman" w:eastAsia="Times New Roman" w:hAnsi="Times New Roman" w:cs="Times New Roman"/>
          <w:sz w:val="20"/>
          <w:szCs w:val="20"/>
          <w:lang w:val="es-ES"/>
        </w:rPr>
      </w:pPr>
    </w:p>
    <w:p w:rsidR="00EF3768" w:rsidRPr="00EF3768" w:rsidRDefault="00EF3768" w:rsidP="00EF3768">
      <w:pPr>
        <w:tabs>
          <w:tab w:val="left" w:pos="1259"/>
        </w:tabs>
        <w:ind w:right="596"/>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0523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0">
                      <a:extLst>
                        <a:ext uri="{28A0092B-C50C-407E-A947-70E740481C1C}">
                          <a14:useLocalDpi xmlns:a14="http://schemas.microsoft.com/office/drawing/2010/main" val="0"/>
                        </a:ext>
                      </a:extLst>
                    </a:blip>
                    <a:stretch>
                      <a:fillRect/>
                    </a:stretch>
                  </pic:blipFill>
                  <pic:spPr>
                    <a:xfrm>
                      <a:off x="0" y="0"/>
                      <a:ext cx="5492750" cy="2052320"/>
                    </a:xfrm>
                    <a:prstGeom prst="rect">
                      <a:avLst/>
                    </a:prstGeom>
                  </pic:spPr>
                </pic:pic>
              </a:graphicData>
            </a:graphic>
          </wp:inline>
        </w:drawing>
      </w:r>
    </w:p>
    <w:p w:rsidR="001A360A" w:rsidRPr="00BA0F43" w:rsidRDefault="001A360A" w:rsidP="001A360A">
      <w:pPr>
        <w:rPr>
          <w:rFonts w:ascii="Times New Roman" w:eastAsia="Times New Roman" w:hAnsi="Times New Roman" w:cs="Times New Roman"/>
          <w:sz w:val="20"/>
          <w:szCs w:val="20"/>
          <w:lang w:val="es-ES"/>
        </w:rPr>
      </w:pPr>
    </w:p>
    <w:p w:rsidR="001A360A" w:rsidRPr="00BA0F43" w:rsidRDefault="001A360A" w:rsidP="001A360A">
      <w:pPr>
        <w:spacing w:before="1"/>
        <w:rPr>
          <w:rFonts w:ascii="Times New Roman" w:eastAsia="Times New Roman" w:hAnsi="Times New Roman" w:cs="Times New Roman"/>
          <w:sz w:val="20"/>
          <w:szCs w:val="20"/>
          <w:lang w:val="es-ES"/>
        </w:rPr>
      </w:pPr>
    </w:p>
    <w:p w:rsidR="001A360A" w:rsidRPr="00314E63" w:rsidRDefault="001A360A" w:rsidP="001A360A">
      <w:pPr>
        <w:pStyle w:val="Prrafodelista"/>
        <w:numPr>
          <w:ilvl w:val="1"/>
          <w:numId w:val="1"/>
        </w:numPr>
        <w:tabs>
          <w:tab w:val="left" w:pos="1259"/>
        </w:tabs>
        <w:ind w:right="144"/>
        <w:rPr>
          <w:rFonts w:ascii="Times New Roman" w:eastAsia="Times New Roman" w:hAnsi="Times New Roman" w:cs="Times New Roman"/>
          <w:sz w:val="20"/>
          <w:szCs w:val="20"/>
          <w:lang w:val="es-ES"/>
        </w:rPr>
      </w:pPr>
      <w:r w:rsidRPr="00BA0F43">
        <w:rPr>
          <w:rFonts w:ascii="Times New Roman" w:hAnsi="Times New Roman"/>
          <w:sz w:val="20"/>
          <w:lang w:val="es-ES"/>
        </w:rPr>
        <w:t>Hallar el salario medio y la edad media en años de los empleados que tienen comisión y los que</w:t>
      </w:r>
      <w:r w:rsidRPr="00BA0F43">
        <w:rPr>
          <w:rFonts w:ascii="Times New Roman" w:hAnsi="Times New Roman"/>
          <w:spacing w:val="-5"/>
          <w:sz w:val="20"/>
          <w:lang w:val="es-ES"/>
        </w:rPr>
        <w:t xml:space="preserve"> </w:t>
      </w:r>
      <w:r w:rsidRPr="00BA0F43">
        <w:rPr>
          <w:rFonts w:ascii="Times New Roman" w:hAnsi="Times New Roman"/>
          <w:sz w:val="20"/>
          <w:lang w:val="es-ES"/>
        </w:rPr>
        <w:t>no.</w:t>
      </w:r>
    </w:p>
    <w:p w:rsidR="00314E63" w:rsidRDefault="00314E63" w:rsidP="00314E63">
      <w:pPr>
        <w:tabs>
          <w:tab w:val="left" w:pos="1259"/>
        </w:tabs>
        <w:ind w:right="144"/>
        <w:rPr>
          <w:rFonts w:ascii="Times New Roman" w:eastAsia="Times New Roman" w:hAnsi="Times New Roman" w:cs="Times New Roman"/>
          <w:sz w:val="20"/>
          <w:szCs w:val="20"/>
          <w:lang w:val="es-ES"/>
        </w:rPr>
      </w:pPr>
    </w:p>
    <w:p w:rsidR="00314E63" w:rsidRPr="00314E63" w:rsidRDefault="00314E63" w:rsidP="00314E63">
      <w:pPr>
        <w:tabs>
          <w:tab w:val="left" w:pos="1259"/>
        </w:tabs>
        <w:ind w:right="144"/>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3595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21">
                      <a:extLst>
                        <a:ext uri="{28A0092B-C50C-407E-A947-70E740481C1C}">
                          <a14:useLocalDpi xmlns:a14="http://schemas.microsoft.com/office/drawing/2010/main" val="0"/>
                        </a:ext>
                      </a:extLst>
                    </a:blip>
                    <a:stretch>
                      <a:fillRect/>
                    </a:stretch>
                  </pic:blipFill>
                  <pic:spPr>
                    <a:xfrm>
                      <a:off x="0" y="0"/>
                      <a:ext cx="5492750" cy="1359535"/>
                    </a:xfrm>
                    <a:prstGeom prst="rect">
                      <a:avLst/>
                    </a:prstGeom>
                  </pic:spPr>
                </pic:pic>
              </a:graphicData>
            </a:graphic>
          </wp:inline>
        </w:drawing>
      </w:r>
    </w:p>
    <w:p w:rsidR="001A360A" w:rsidRPr="00BA0F43" w:rsidRDefault="001A360A" w:rsidP="001A360A">
      <w:pPr>
        <w:rPr>
          <w:rFonts w:ascii="Times New Roman" w:eastAsia="Times New Roman" w:hAnsi="Times New Roman" w:cs="Times New Roman"/>
          <w:sz w:val="20"/>
          <w:szCs w:val="20"/>
          <w:lang w:val="es-ES"/>
        </w:rPr>
      </w:pPr>
    </w:p>
    <w:p w:rsidR="001A360A" w:rsidRPr="00BA0F43" w:rsidRDefault="001A360A" w:rsidP="001A360A">
      <w:pPr>
        <w:spacing w:before="10"/>
        <w:rPr>
          <w:rFonts w:ascii="Times New Roman" w:eastAsia="Times New Roman" w:hAnsi="Times New Roman" w:cs="Times New Roman"/>
          <w:sz w:val="19"/>
          <w:szCs w:val="19"/>
          <w:lang w:val="es-ES"/>
        </w:rPr>
      </w:pPr>
    </w:p>
    <w:p w:rsidR="001A360A" w:rsidRPr="00314E63" w:rsidRDefault="001A360A" w:rsidP="001A360A">
      <w:pPr>
        <w:pStyle w:val="Prrafodelista"/>
        <w:numPr>
          <w:ilvl w:val="1"/>
          <w:numId w:val="1"/>
        </w:numPr>
        <w:tabs>
          <w:tab w:val="left" w:pos="1259"/>
        </w:tabs>
        <w:ind w:right="304"/>
        <w:rPr>
          <w:rFonts w:ascii="Times New Roman" w:eastAsia="Times New Roman" w:hAnsi="Times New Roman" w:cs="Times New Roman"/>
          <w:sz w:val="20"/>
          <w:szCs w:val="20"/>
          <w:lang w:val="es-ES"/>
        </w:rPr>
      </w:pPr>
      <w:r w:rsidRPr="00BA0F43">
        <w:rPr>
          <w:rFonts w:ascii="Times New Roman" w:hAnsi="Times New Roman"/>
          <w:sz w:val="20"/>
          <w:lang w:val="es-ES"/>
        </w:rPr>
        <w:t>Para los empleados que no tienen comisión, obtener por orden alfabético el nombre y el cociente entre su salario y el número de hijos, pero si un empleado no tiene hijos, obtener el salario sin más, indicando este caso con un</w:t>
      </w:r>
      <w:r w:rsidRPr="00BA0F43">
        <w:rPr>
          <w:rFonts w:ascii="Times New Roman" w:hAnsi="Times New Roman"/>
          <w:spacing w:val="-28"/>
          <w:sz w:val="20"/>
          <w:lang w:val="es-ES"/>
        </w:rPr>
        <w:t xml:space="preserve"> </w:t>
      </w:r>
      <w:r w:rsidRPr="00BA0F43">
        <w:rPr>
          <w:rFonts w:ascii="Times New Roman" w:hAnsi="Times New Roman"/>
          <w:sz w:val="20"/>
          <w:lang w:val="es-ES"/>
        </w:rPr>
        <w:t>literal.</w:t>
      </w: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477645"/>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22">
                      <a:extLst>
                        <a:ext uri="{28A0092B-C50C-407E-A947-70E740481C1C}">
                          <a14:useLocalDpi xmlns:a14="http://schemas.microsoft.com/office/drawing/2010/main" val="0"/>
                        </a:ext>
                      </a:extLst>
                    </a:blip>
                    <a:stretch>
                      <a:fillRect/>
                    </a:stretch>
                  </pic:blipFill>
                  <pic:spPr>
                    <a:xfrm>
                      <a:off x="0" y="0"/>
                      <a:ext cx="5492750" cy="1477645"/>
                    </a:xfrm>
                    <a:prstGeom prst="rect">
                      <a:avLst/>
                    </a:prstGeom>
                  </pic:spPr>
                </pic:pic>
              </a:graphicData>
            </a:graphic>
          </wp:inline>
        </w:drawing>
      </w: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Default="00314E63" w:rsidP="00314E63">
      <w:pPr>
        <w:tabs>
          <w:tab w:val="left" w:pos="1259"/>
        </w:tabs>
        <w:ind w:right="304"/>
        <w:rPr>
          <w:rFonts w:ascii="Times New Roman" w:eastAsia="Times New Roman" w:hAnsi="Times New Roman" w:cs="Times New Roman"/>
          <w:sz w:val="20"/>
          <w:szCs w:val="20"/>
          <w:lang w:val="es-ES"/>
        </w:rPr>
      </w:pPr>
    </w:p>
    <w:p w:rsidR="00314E63" w:rsidRPr="00314E63" w:rsidRDefault="00314E63" w:rsidP="00314E63">
      <w:pPr>
        <w:tabs>
          <w:tab w:val="left" w:pos="1259"/>
        </w:tabs>
        <w:ind w:right="304"/>
        <w:rPr>
          <w:rFonts w:ascii="Times New Roman" w:eastAsia="Times New Roman" w:hAnsi="Times New Roman" w:cs="Times New Roman"/>
          <w:sz w:val="20"/>
          <w:szCs w:val="20"/>
          <w:lang w:val="es-ES"/>
        </w:rPr>
      </w:pPr>
    </w:p>
    <w:p w:rsidR="001A360A" w:rsidRPr="00BA0F43" w:rsidRDefault="001A360A" w:rsidP="001A360A">
      <w:pPr>
        <w:rPr>
          <w:rFonts w:ascii="Times New Roman" w:eastAsia="Times New Roman" w:hAnsi="Times New Roman" w:cs="Times New Roman"/>
          <w:sz w:val="20"/>
          <w:szCs w:val="20"/>
          <w:lang w:val="es-ES"/>
        </w:rPr>
      </w:pPr>
    </w:p>
    <w:p w:rsidR="001A360A" w:rsidRPr="00BA0F43" w:rsidRDefault="001A360A" w:rsidP="001A360A">
      <w:pPr>
        <w:spacing w:before="10"/>
        <w:rPr>
          <w:rFonts w:ascii="Times New Roman" w:eastAsia="Times New Roman" w:hAnsi="Times New Roman" w:cs="Times New Roman"/>
          <w:sz w:val="19"/>
          <w:szCs w:val="19"/>
          <w:lang w:val="es-ES"/>
        </w:rPr>
      </w:pPr>
    </w:p>
    <w:p w:rsidR="001A360A" w:rsidRPr="00314E63" w:rsidRDefault="001A360A" w:rsidP="001A360A">
      <w:pPr>
        <w:pStyle w:val="Prrafodelista"/>
        <w:numPr>
          <w:ilvl w:val="1"/>
          <w:numId w:val="1"/>
        </w:numPr>
        <w:tabs>
          <w:tab w:val="left" w:pos="1259"/>
        </w:tabs>
        <w:ind w:right="234"/>
        <w:rPr>
          <w:rFonts w:ascii="Times New Roman" w:eastAsia="Times New Roman" w:hAnsi="Times New Roman" w:cs="Times New Roman"/>
          <w:sz w:val="20"/>
          <w:szCs w:val="20"/>
          <w:lang w:val="es-ES"/>
        </w:rPr>
      </w:pPr>
      <w:r w:rsidRPr="00BA0F43">
        <w:rPr>
          <w:rFonts w:ascii="Times New Roman" w:hAnsi="Times New Roman"/>
          <w:sz w:val="20"/>
          <w:lang w:val="es-ES"/>
        </w:rPr>
        <w:lastRenderedPageBreak/>
        <w:t>Para los empleados que trabajan en la calle de Atocha cuyo salario supera al salario medio de su departamento, obtener por orden alfabético su nombre y su salario total (salario, o salario más comisión en los que la</w:t>
      </w:r>
      <w:r w:rsidRPr="00BA0F43">
        <w:rPr>
          <w:rFonts w:ascii="Times New Roman" w:hAnsi="Times New Roman"/>
          <w:spacing w:val="-20"/>
          <w:sz w:val="20"/>
          <w:lang w:val="es-ES"/>
        </w:rPr>
        <w:t xml:space="preserve"> </w:t>
      </w:r>
      <w:r w:rsidRPr="00BA0F43">
        <w:rPr>
          <w:rFonts w:ascii="Times New Roman" w:hAnsi="Times New Roman"/>
          <w:sz w:val="20"/>
          <w:lang w:val="es-ES"/>
        </w:rPr>
        <w:t>tengan).</w:t>
      </w:r>
    </w:p>
    <w:p w:rsidR="00314E63" w:rsidRDefault="00314E63" w:rsidP="00314E63">
      <w:pPr>
        <w:tabs>
          <w:tab w:val="left" w:pos="1259"/>
        </w:tabs>
        <w:ind w:right="234"/>
        <w:rPr>
          <w:rFonts w:ascii="Times New Roman" w:eastAsia="Times New Roman" w:hAnsi="Times New Roman" w:cs="Times New Roman"/>
          <w:sz w:val="20"/>
          <w:szCs w:val="20"/>
          <w:lang w:val="es-ES"/>
        </w:rPr>
      </w:pPr>
    </w:p>
    <w:p w:rsidR="00314E63" w:rsidRPr="00314E63" w:rsidRDefault="002D36C8" w:rsidP="00314E63">
      <w:pPr>
        <w:tabs>
          <w:tab w:val="left" w:pos="1259"/>
        </w:tabs>
        <w:ind w:right="234"/>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0535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23">
                      <a:extLst>
                        <a:ext uri="{28A0092B-C50C-407E-A947-70E740481C1C}">
                          <a14:useLocalDpi xmlns:a14="http://schemas.microsoft.com/office/drawing/2010/main" val="0"/>
                        </a:ext>
                      </a:extLst>
                    </a:blip>
                    <a:stretch>
                      <a:fillRect/>
                    </a:stretch>
                  </pic:blipFill>
                  <pic:spPr>
                    <a:xfrm>
                      <a:off x="0" y="0"/>
                      <a:ext cx="5492750" cy="2053590"/>
                    </a:xfrm>
                    <a:prstGeom prst="rect">
                      <a:avLst/>
                    </a:prstGeom>
                  </pic:spPr>
                </pic:pic>
              </a:graphicData>
            </a:graphic>
          </wp:inline>
        </w:drawing>
      </w:r>
    </w:p>
    <w:p w:rsidR="001A360A" w:rsidRPr="00BA0F43" w:rsidRDefault="001A360A" w:rsidP="001A360A">
      <w:pPr>
        <w:rPr>
          <w:rFonts w:ascii="Times New Roman" w:eastAsia="Times New Roman" w:hAnsi="Times New Roman" w:cs="Times New Roman"/>
          <w:sz w:val="20"/>
          <w:szCs w:val="20"/>
          <w:lang w:val="es-ES"/>
        </w:rPr>
      </w:pPr>
    </w:p>
    <w:p w:rsidR="001A360A" w:rsidRPr="00BA0F43" w:rsidRDefault="001A360A" w:rsidP="001A360A">
      <w:pPr>
        <w:spacing w:before="10"/>
        <w:rPr>
          <w:rFonts w:ascii="Times New Roman" w:eastAsia="Times New Roman" w:hAnsi="Times New Roman" w:cs="Times New Roman"/>
          <w:sz w:val="19"/>
          <w:szCs w:val="19"/>
          <w:lang w:val="es-ES"/>
        </w:rPr>
      </w:pPr>
    </w:p>
    <w:p w:rsidR="001A360A" w:rsidRPr="002D36C8" w:rsidRDefault="001A360A" w:rsidP="001A360A">
      <w:pPr>
        <w:pStyle w:val="Prrafodelista"/>
        <w:numPr>
          <w:ilvl w:val="1"/>
          <w:numId w:val="1"/>
        </w:numPr>
        <w:tabs>
          <w:tab w:val="left" w:pos="1259"/>
        </w:tabs>
        <w:ind w:right="115"/>
        <w:rPr>
          <w:rFonts w:ascii="Times New Roman" w:eastAsia="Times New Roman" w:hAnsi="Times New Roman" w:cs="Times New Roman"/>
          <w:sz w:val="20"/>
          <w:szCs w:val="20"/>
          <w:lang w:val="es-ES"/>
        </w:rPr>
      </w:pPr>
      <w:r w:rsidRPr="00BA0F43">
        <w:rPr>
          <w:rFonts w:ascii="Times New Roman" w:hAnsi="Times New Roman"/>
          <w:sz w:val="20"/>
          <w:lang w:val="es-ES"/>
        </w:rPr>
        <w:t>Hallar, por departamento, la masa salarial total (suma de todos los salarios y comisiones del departamento) y el nombre, por orden</w:t>
      </w:r>
      <w:r w:rsidRPr="00BA0F43">
        <w:rPr>
          <w:rFonts w:ascii="Times New Roman" w:hAnsi="Times New Roman"/>
          <w:spacing w:val="-18"/>
          <w:sz w:val="20"/>
          <w:lang w:val="es-ES"/>
        </w:rPr>
        <w:t xml:space="preserve"> </w:t>
      </w:r>
      <w:r w:rsidRPr="00BA0F43">
        <w:rPr>
          <w:rFonts w:ascii="Times New Roman" w:hAnsi="Times New Roman"/>
          <w:sz w:val="20"/>
          <w:lang w:val="es-ES"/>
        </w:rPr>
        <w:t>alfabético.</w:t>
      </w: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028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PNG"/>
                    <pic:cNvPicPr/>
                  </pic:nvPicPr>
                  <pic:blipFill>
                    <a:blip r:embed="rId24">
                      <a:extLst>
                        <a:ext uri="{28A0092B-C50C-407E-A947-70E740481C1C}">
                          <a14:useLocalDpi xmlns:a14="http://schemas.microsoft.com/office/drawing/2010/main" val="0"/>
                        </a:ext>
                      </a:extLst>
                    </a:blip>
                    <a:stretch>
                      <a:fillRect/>
                    </a:stretch>
                  </pic:blipFill>
                  <pic:spPr>
                    <a:xfrm>
                      <a:off x="0" y="0"/>
                      <a:ext cx="5492750" cy="2028825"/>
                    </a:xfrm>
                    <a:prstGeom prst="rect">
                      <a:avLst/>
                    </a:prstGeom>
                  </pic:spPr>
                </pic:pic>
              </a:graphicData>
            </a:graphic>
          </wp:inline>
        </w:drawing>
      </w: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Default="002D36C8" w:rsidP="002D36C8">
      <w:pPr>
        <w:tabs>
          <w:tab w:val="left" w:pos="1259"/>
        </w:tabs>
        <w:ind w:right="115"/>
        <w:rPr>
          <w:rFonts w:ascii="Times New Roman" w:eastAsia="Times New Roman" w:hAnsi="Times New Roman" w:cs="Times New Roman"/>
          <w:sz w:val="20"/>
          <w:szCs w:val="20"/>
          <w:lang w:val="es-ES"/>
        </w:rPr>
      </w:pPr>
    </w:p>
    <w:p w:rsidR="002D36C8" w:rsidRPr="002D36C8" w:rsidRDefault="002D36C8" w:rsidP="002D36C8">
      <w:pPr>
        <w:tabs>
          <w:tab w:val="left" w:pos="1259"/>
        </w:tabs>
        <w:ind w:right="115"/>
        <w:rPr>
          <w:rFonts w:ascii="Times New Roman" w:eastAsia="Times New Roman" w:hAnsi="Times New Roman" w:cs="Times New Roman"/>
          <w:sz w:val="20"/>
          <w:szCs w:val="20"/>
          <w:lang w:val="es-ES"/>
        </w:rPr>
      </w:pPr>
    </w:p>
    <w:p w:rsidR="001A360A" w:rsidRPr="00BA0F43" w:rsidRDefault="001A360A" w:rsidP="001A360A">
      <w:pPr>
        <w:rPr>
          <w:rFonts w:ascii="Times New Roman" w:eastAsia="Times New Roman" w:hAnsi="Times New Roman" w:cs="Times New Roman"/>
          <w:sz w:val="20"/>
          <w:szCs w:val="20"/>
          <w:lang w:val="es-ES"/>
        </w:rPr>
      </w:pPr>
    </w:p>
    <w:p w:rsidR="001A360A" w:rsidRPr="00BA0F43" w:rsidRDefault="001A360A" w:rsidP="001A360A">
      <w:pPr>
        <w:spacing w:before="1"/>
        <w:rPr>
          <w:rFonts w:ascii="Times New Roman" w:eastAsia="Times New Roman" w:hAnsi="Times New Roman" w:cs="Times New Roman"/>
          <w:sz w:val="20"/>
          <w:szCs w:val="20"/>
          <w:lang w:val="es-ES"/>
        </w:rPr>
      </w:pPr>
    </w:p>
    <w:p w:rsidR="001A360A" w:rsidRPr="002D36C8" w:rsidRDefault="001A360A" w:rsidP="001A360A">
      <w:pPr>
        <w:pStyle w:val="Prrafodelista"/>
        <w:numPr>
          <w:ilvl w:val="1"/>
          <w:numId w:val="1"/>
        </w:numPr>
        <w:tabs>
          <w:tab w:val="left" w:pos="1259"/>
        </w:tabs>
        <w:ind w:right="138"/>
        <w:rPr>
          <w:rFonts w:ascii="Times New Roman" w:eastAsia="Times New Roman" w:hAnsi="Times New Roman" w:cs="Times New Roman"/>
          <w:sz w:val="20"/>
          <w:szCs w:val="20"/>
          <w:lang w:val="es-ES"/>
        </w:rPr>
      </w:pPr>
      <w:r w:rsidRPr="00BA0F43">
        <w:rPr>
          <w:rFonts w:ascii="Times New Roman" w:hAnsi="Times New Roman"/>
          <w:sz w:val="20"/>
          <w:lang w:val="es-ES"/>
        </w:rPr>
        <w:lastRenderedPageBreak/>
        <w:t>Efectuar una explosión de la organización de departamentos. Es decir, para cada departamento, obtener su nombre, el de los que dependen de él y el nivel al que dependen. Si un departamento depende directamente de otro, este nivel será 1, si depende de uno que depende directamente de éste será 2, y así sucesivamente. Se considerará que un departamento depende de sí mismo a nivel 0. La primera columna del resultado será el nombre de un departamento, la segunda el de un departamento que depende de él, y la tercera el nivel al que depende. Considerar un máximo de 4 niveles de dependencia. Presentar el resultado por orden alfabético. Si de un departamento no depende ningún otro, aparecerá al menos dependiendo de sí mismo a nivel</w:t>
      </w:r>
      <w:r w:rsidRPr="00BA0F43">
        <w:rPr>
          <w:rFonts w:ascii="Times New Roman" w:hAnsi="Times New Roman"/>
          <w:spacing w:val="-24"/>
          <w:sz w:val="20"/>
          <w:lang w:val="es-ES"/>
        </w:rPr>
        <w:t xml:space="preserve"> </w:t>
      </w:r>
      <w:r w:rsidRPr="00BA0F43">
        <w:rPr>
          <w:rFonts w:ascii="Times New Roman" w:hAnsi="Times New Roman"/>
          <w:sz w:val="20"/>
          <w:lang w:val="es-ES"/>
        </w:rPr>
        <w:t>0.</w:t>
      </w:r>
    </w:p>
    <w:p w:rsidR="002D36C8" w:rsidRDefault="002D36C8" w:rsidP="002D36C8">
      <w:pPr>
        <w:tabs>
          <w:tab w:val="left" w:pos="1259"/>
        </w:tabs>
        <w:ind w:right="138"/>
        <w:rPr>
          <w:rFonts w:ascii="Times New Roman" w:eastAsia="Times New Roman" w:hAnsi="Times New Roman" w:cs="Times New Roman"/>
          <w:sz w:val="20"/>
          <w:szCs w:val="20"/>
          <w:lang w:val="es-ES"/>
        </w:rPr>
      </w:pPr>
    </w:p>
    <w:p w:rsidR="002D36C8" w:rsidRPr="002D36C8" w:rsidRDefault="002D36C8" w:rsidP="002D36C8">
      <w:pPr>
        <w:tabs>
          <w:tab w:val="left" w:pos="1259"/>
        </w:tabs>
        <w:ind w:right="13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165163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PNG"/>
                    <pic:cNvPicPr/>
                  </pic:nvPicPr>
                  <pic:blipFill>
                    <a:blip r:embed="rId25">
                      <a:extLst>
                        <a:ext uri="{28A0092B-C50C-407E-A947-70E740481C1C}">
                          <a14:useLocalDpi xmlns:a14="http://schemas.microsoft.com/office/drawing/2010/main" val="0"/>
                        </a:ext>
                      </a:extLst>
                    </a:blip>
                    <a:stretch>
                      <a:fillRect/>
                    </a:stretch>
                  </pic:blipFill>
                  <pic:spPr>
                    <a:xfrm>
                      <a:off x="0" y="0"/>
                      <a:ext cx="5492750" cy="1651635"/>
                    </a:xfrm>
                    <a:prstGeom prst="rect">
                      <a:avLst/>
                    </a:prstGeom>
                  </pic:spPr>
                </pic:pic>
              </a:graphicData>
            </a:graphic>
          </wp:inline>
        </w:drawing>
      </w:r>
    </w:p>
    <w:p w:rsidR="001A360A" w:rsidRPr="00BA0F43" w:rsidRDefault="001A360A" w:rsidP="001A360A">
      <w:pPr>
        <w:rPr>
          <w:rFonts w:ascii="Times New Roman" w:eastAsia="Times New Roman" w:hAnsi="Times New Roman" w:cs="Times New Roman"/>
          <w:sz w:val="20"/>
          <w:szCs w:val="20"/>
          <w:lang w:val="es-ES"/>
        </w:rPr>
      </w:pPr>
    </w:p>
    <w:p w:rsidR="001A360A" w:rsidRPr="00BA0F43" w:rsidRDefault="001A360A" w:rsidP="001A360A">
      <w:pPr>
        <w:spacing w:before="1"/>
        <w:rPr>
          <w:rFonts w:ascii="Times New Roman" w:eastAsia="Times New Roman" w:hAnsi="Times New Roman" w:cs="Times New Roman"/>
          <w:sz w:val="20"/>
          <w:szCs w:val="20"/>
          <w:lang w:val="es-ES"/>
        </w:rPr>
      </w:pPr>
    </w:p>
    <w:p w:rsidR="002D36C8" w:rsidRPr="002D36C8" w:rsidRDefault="001A360A" w:rsidP="002D36C8">
      <w:pPr>
        <w:pStyle w:val="Prrafodelista"/>
        <w:numPr>
          <w:ilvl w:val="1"/>
          <w:numId w:val="1"/>
        </w:numPr>
        <w:tabs>
          <w:tab w:val="left" w:pos="1259"/>
        </w:tabs>
        <w:ind w:right="122"/>
        <w:rPr>
          <w:rFonts w:ascii="Times New Roman" w:eastAsia="Times New Roman" w:hAnsi="Times New Roman" w:cs="Times New Roman"/>
          <w:sz w:val="20"/>
          <w:szCs w:val="20"/>
          <w:lang w:val="es-ES"/>
        </w:rPr>
      </w:pPr>
      <w:r w:rsidRPr="00BA0F43">
        <w:rPr>
          <w:rFonts w:ascii="Times New Roman" w:hAnsi="Times New Roman"/>
          <w:sz w:val="20"/>
          <w:lang w:val="es-ES"/>
        </w:rPr>
        <w:t>Supongamos que algunos departamentos se van a trasladar u otro local.  Disponemos de una tabla llamada TTRASL con una sola columna llamada NUMDEP, donde hay una fila por cada departamento que se traslada al local nuevo. Se desea producir una lista por orden alfabético</w:t>
      </w:r>
      <w:r w:rsidRPr="00BA0F43">
        <w:rPr>
          <w:rFonts w:ascii="Times New Roman" w:hAnsi="Times New Roman"/>
          <w:spacing w:val="-3"/>
          <w:sz w:val="20"/>
          <w:lang w:val="es-ES"/>
        </w:rPr>
        <w:t xml:space="preserve"> </w:t>
      </w:r>
      <w:r w:rsidRPr="00BA0F43">
        <w:rPr>
          <w:rFonts w:ascii="Times New Roman" w:hAnsi="Times New Roman"/>
          <w:sz w:val="20"/>
          <w:lang w:val="es-ES"/>
        </w:rPr>
        <w:t>de</w:t>
      </w:r>
      <w:r w:rsidRPr="00BA0F43">
        <w:rPr>
          <w:rFonts w:ascii="Times New Roman" w:hAnsi="Times New Roman"/>
          <w:spacing w:val="-4"/>
          <w:sz w:val="20"/>
          <w:lang w:val="es-ES"/>
        </w:rPr>
        <w:t xml:space="preserve"> </w:t>
      </w:r>
      <w:r w:rsidRPr="00BA0F43">
        <w:rPr>
          <w:rFonts w:ascii="Times New Roman" w:hAnsi="Times New Roman"/>
          <w:sz w:val="20"/>
          <w:lang w:val="es-ES"/>
        </w:rPr>
        <w:t>todos</w:t>
      </w:r>
      <w:r w:rsidRPr="00BA0F43">
        <w:rPr>
          <w:rFonts w:ascii="Times New Roman" w:hAnsi="Times New Roman"/>
          <w:spacing w:val="-5"/>
          <w:sz w:val="20"/>
          <w:lang w:val="es-ES"/>
        </w:rPr>
        <w:t xml:space="preserve"> </w:t>
      </w:r>
      <w:r w:rsidRPr="00BA0F43">
        <w:rPr>
          <w:rFonts w:ascii="Times New Roman" w:hAnsi="Times New Roman"/>
          <w:sz w:val="20"/>
          <w:lang w:val="es-ES"/>
        </w:rPr>
        <w:t>los</w:t>
      </w:r>
      <w:r w:rsidRPr="00BA0F43">
        <w:rPr>
          <w:rFonts w:ascii="Times New Roman" w:hAnsi="Times New Roman"/>
          <w:spacing w:val="-5"/>
          <w:sz w:val="20"/>
          <w:lang w:val="es-ES"/>
        </w:rPr>
        <w:t xml:space="preserve"> </w:t>
      </w:r>
      <w:r w:rsidRPr="00BA0F43">
        <w:rPr>
          <w:rFonts w:ascii="Times New Roman" w:hAnsi="Times New Roman"/>
          <w:sz w:val="20"/>
          <w:lang w:val="es-ES"/>
        </w:rPr>
        <w:t>departamentos,</w:t>
      </w:r>
      <w:r w:rsidRPr="00BA0F43">
        <w:rPr>
          <w:rFonts w:ascii="Times New Roman" w:hAnsi="Times New Roman"/>
          <w:spacing w:val="-3"/>
          <w:sz w:val="20"/>
          <w:lang w:val="es-ES"/>
        </w:rPr>
        <w:t xml:space="preserve"> </w:t>
      </w:r>
      <w:r w:rsidRPr="00BA0F43">
        <w:rPr>
          <w:rFonts w:ascii="Times New Roman" w:hAnsi="Times New Roman"/>
          <w:sz w:val="20"/>
          <w:lang w:val="es-ES"/>
        </w:rPr>
        <w:t>indicado</w:t>
      </w:r>
      <w:r w:rsidRPr="00BA0F43">
        <w:rPr>
          <w:rFonts w:ascii="Times New Roman" w:hAnsi="Times New Roman"/>
          <w:spacing w:val="-3"/>
          <w:sz w:val="20"/>
          <w:lang w:val="es-ES"/>
        </w:rPr>
        <w:t xml:space="preserve"> </w:t>
      </w:r>
      <w:r w:rsidRPr="00BA0F43">
        <w:rPr>
          <w:rFonts w:ascii="Times New Roman" w:hAnsi="Times New Roman"/>
          <w:sz w:val="20"/>
          <w:lang w:val="es-ES"/>
        </w:rPr>
        <w:t>cuáles</w:t>
      </w:r>
      <w:r w:rsidRPr="00BA0F43">
        <w:rPr>
          <w:rFonts w:ascii="Times New Roman" w:hAnsi="Times New Roman"/>
          <w:spacing w:val="-2"/>
          <w:sz w:val="20"/>
          <w:lang w:val="es-ES"/>
        </w:rPr>
        <w:t xml:space="preserve"> </w:t>
      </w:r>
      <w:r w:rsidRPr="00BA0F43">
        <w:rPr>
          <w:rFonts w:ascii="Times New Roman" w:hAnsi="Times New Roman"/>
          <w:sz w:val="20"/>
          <w:lang w:val="es-ES"/>
        </w:rPr>
        <w:t>se</w:t>
      </w:r>
      <w:r w:rsidRPr="00BA0F43">
        <w:rPr>
          <w:rFonts w:ascii="Times New Roman" w:hAnsi="Times New Roman"/>
          <w:spacing w:val="-4"/>
          <w:sz w:val="20"/>
          <w:lang w:val="es-ES"/>
        </w:rPr>
        <w:t xml:space="preserve"> </w:t>
      </w:r>
      <w:r w:rsidRPr="00BA0F43">
        <w:rPr>
          <w:rFonts w:ascii="Times New Roman" w:hAnsi="Times New Roman"/>
          <w:sz w:val="20"/>
          <w:lang w:val="es-ES"/>
        </w:rPr>
        <w:t>trasladan</w:t>
      </w:r>
      <w:r w:rsidRPr="00BA0F43">
        <w:rPr>
          <w:rFonts w:ascii="Times New Roman" w:hAnsi="Times New Roman"/>
          <w:spacing w:val="-3"/>
          <w:sz w:val="20"/>
          <w:lang w:val="es-ES"/>
        </w:rPr>
        <w:t xml:space="preserve"> </w:t>
      </w:r>
      <w:r w:rsidRPr="00BA0F43">
        <w:rPr>
          <w:rFonts w:ascii="Times New Roman" w:hAnsi="Times New Roman"/>
          <w:sz w:val="20"/>
          <w:lang w:val="es-ES"/>
        </w:rPr>
        <w:t>y</w:t>
      </w:r>
      <w:r w:rsidRPr="00BA0F43">
        <w:rPr>
          <w:rFonts w:ascii="Times New Roman" w:hAnsi="Times New Roman"/>
          <w:spacing w:val="-8"/>
          <w:sz w:val="20"/>
          <w:lang w:val="es-ES"/>
        </w:rPr>
        <w:t xml:space="preserve"> </w:t>
      </w:r>
      <w:r w:rsidRPr="00BA0F43">
        <w:rPr>
          <w:rFonts w:ascii="Times New Roman" w:hAnsi="Times New Roman"/>
          <w:sz w:val="20"/>
          <w:lang w:val="es-ES"/>
        </w:rPr>
        <w:t>cuáles</w:t>
      </w:r>
      <w:r w:rsidRPr="00BA0F43">
        <w:rPr>
          <w:rFonts w:ascii="Times New Roman" w:hAnsi="Times New Roman"/>
          <w:spacing w:val="-2"/>
          <w:sz w:val="20"/>
          <w:lang w:val="es-ES"/>
        </w:rPr>
        <w:t xml:space="preserve"> </w:t>
      </w:r>
      <w:r w:rsidRPr="00BA0F43">
        <w:rPr>
          <w:rFonts w:ascii="Times New Roman" w:hAnsi="Times New Roman"/>
          <w:sz w:val="20"/>
          <w:lang w:val="es-ES"/>
        </w:rPr>
        <w:t>no.</w:t>
      </w:r>
    </w:p>
    <w:p w:rsidR="002D36C8" w:rsidRDefault="002D36C8" w:rsidP="002D36C8">
      <w:pPr>
        <w:tabs>
          <w:tab w:val="left" w:pos="1259"/>
        </w:tabs>
        <w:ind w:right="122"/>
        <w:rPr>
          <w:rFonts w:ascii="Times New Roman" w:eastAsia="Times New Roman" w:hAnsi="Times New Roman" w:cs="Times New Roman"/>
          <w:sz w:val="20"/>
          <w:szCs w:val="20"/>
          <w:lang w:val="es-ES"/>
        </w:rPr>
      </w:pPr>
    </w:p>
    <w:p w:rsidR="002D36C8" w:rsidRPr="002D36C8" w:rsidRDefault="002D36C8" w:rsidP="002D36C8">
      <w:pPr>
        <w:tabs>
          <w:tab w:val="left" w:pos="1259"/>
        </w:tabs>
        <w:ind w:right="122"/>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246570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PNG"/>
                    <pic:cNvPicPr/>
                  </pic:nvPicPr>
                  <pic:blipFill>
                    <a:blip r:embed="rId26">
                      <a:extLst>
                        <a:ext uri="{28A0092B-C50C-407E-A947-70E740481C1C}">
                          <a14:useLocalDpi xmlns:a14="http://schemas.microsoft.com/office/drawing/2010/main" val="0"/>
                        </a:ext>
                      </a:extLst>
                    </a:blip>
                    <a:stretch>
                      <a:fillRect/>
                    </a:stretch>
                  </pic:blipFill>
                  <pic:spPr>
                    <a:xfrm>
                      <a:off x="0" y="0"/>
                      <a:ext cx="5492750" cy="2465705"/>
                    </a:xfrm>
                    <a:prstGeom prst="rect">
                      <a:avLst/>
                    </a:prstGeom>
                  </pic:spPr>
                </pic:pic>
              </a:graphicData>
            </a:graphic>
          </wp:inline>
        </w:drawing>
      </w:r>
    </w:p>
    <w:p w:rsidR="001A360A" w:rsidRPr="00BA0F43" w:rsidRDefault="001A360A" w:rsidP="001A360A">
      <w:pPr>
        <w:spacing w:before="1"/>
        <w:rPr>
          <w:rFonts w:ascii="Times New Roman" w:eastAsia="Times New Roman" w:hAnsi="Times New Roman" w:cs="Times New Roman"/>
          <w:sz w:val="20"/>
          <w:szCs w:val="20"/>
          <w:lang w:val="es-ES"/>
        </w:rPr>
      </w:pPr>
    </w:p>
    <w:p w:rsidR="001A360A" w:rsidRDefault="001A360A" w:rsidP="008838CE">
      <w:pPr>
        <w:pStyle w:val="Textoindependiente"/>
        <w:numPr>
          <w:ilvl w:val="0"/>
          <w:numId w:val="3"/>
        </w:numPr>
        <w:rPr>
          <w:lang w:val="es-ES"/>
        </w:rPr>
      </w:pPr>
      <w:r w:rsidRPr="00BA0F43">
        <w:rPr>
          <w:lang w:val="es-ES"/>
        </w:rPr>
        <w:t xml:space="preserve">Este tipo de operaciones en que se combinan filas de una tabla con las de otra, incluyendo en el resultado también las que no están emparejadas, se conoce en Teoría de Bases de Datos Relacionales como </w:t>
      </w:r>
      <w:proofErr w:type="spellStart"/>
      <w:r w:rsidRPr="00BA0F43">
        <w:rPr>
          <w:lang w:val="es-ES"/>
        </w:rPr>
        <w:t>yunción</w:t>
      </w:r>
      <w:proofErr w:type="spellEnd"/>
      <w:r w:rsidRPr="00BA0F43">
        <w:rPr>
          <w:lang w:val="es-ES"/>
        </w:rPr>
        <w:t xml:space="preserve"> externa (</w:t>
      </w:r>
      <w:proofErr w:type="spellStart"/>
      <w:r w:rsidRPr="00BA0F43">
        <w:rPr>
          <w:lang w:val="es-ES"/>
        </w:rPr>
        <w:t>outer</w:t>
      </w:r>
      <w:proofErr w:type="spellEnd"/>
      <w:r w:rsidRPr="00BA0F43">
        <w:rPr>
          <w:lang w:val="es-ES"/>
        </w:rPr>
        <w:t xml:space="preserve"> </w:t>
      </w:r>
      <w:proofErr w:type="spellStart"/>
      <w:r w:rsidRPr="00BA0F43">
        <w:rPr>
          <w:lang w:val="es-ES"/>
        </w:rPr>
        <w:t>join</w:t>
      </w:r>
      <w:proofErr w:type="spellEnd"/>
      <w:r w:rsidRPr="00BA0F43">
        <w:rPr>
          <w:lang w:val="es-ES"/>
        </w:rPr>
        <w:t>). En SQL se puede resolver con el predicado EXISTS y la cláusula UNION.</w:t>
      </w:r>
    </w:p>
    <w:p w:rsidR="002D36C8" w:rsidRDefault="002D36C8" w:rsidP="002D36C8">
      <w:pPr>
        <w:pStyle w:val="Textoindependiente"/>
        <w:rPr>
          <w:lang w:val="es-ES"/>
        </w:rPr>
      </w:pPr>
    </w:p>
    <w:p w:rsidR="002D36C8" w:rsidRDefault="002D36C8" w:rsidP="002D36C8">
      <w:pPr>
        <w:pStyle w:val="Textoindependiente"/>
        <w:jc w:val="both"/>
        <w:rPr>
          <w:lang w:val="es-ES"/>
        </w:rPr>
      </w:pPr>
    </w:p>
    <w:p w:rsidR="008838CE" w:rsidRDefault="008838CE"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Default="002D36C8" w:rsidP="008838CE">
      <w:pPr>
        <w:pStyle w:val="Textoindependiente"/>
        <w:rPr>
          <w:lang w:val="es-ES"/>
        </w:rPr>
      </w:pPr>
    </w:p>
    <w:p w:rsidR="002D36C8" w:rsidRPr="00BA0F43" w:rsidRDefault="002D36C8" w:rsidP="008838CE">
      <w:pPr>
        <w:pStyle w:val="Textoindependiente"/>
        <w:rPr>
          <w:lang w:val="es-ES"/>
        </w:rPr>
      </w:pPr>
    </w:p>
    <w:p w:rsidR="008838CE" w:rsidRPr="008838CE" w:rsidRDefault="008838CE" w:rsidP="00353855">
      <w:pPr>
        <w:pStyle w:val="Prrafodelista"/>
        <w:numPr>
          <w:ilvl w:val="0"/>
          <w:numId w:val="1"/>
        </w:numPr>
        <w:tabs>
          <w:tab w:val="left" w:pos="1262"/>
        </w:tabs>
        <w:ind w:right="358"/>
        <w:rPr>
          <w:rFonts w:ascii="Times New Roman" w:eastAsia="Times New Roman" w:hAnsi="Times New Roman" w:cs="Times New Roman"/>
          <w:b/>
          <w:sz w:val="20"/>
          <w:szCs w:val="20"/>
          <w:lang w:val="es-ES"/>
        </w:rPr>
      </w:pPr>
      <w:r w:rsidRPr="008838CE">
        <w:rPr>
          <w:rFonts w:ascii="Times New Roman" w:eastAsia="Times New Roman" w:hAnsi="Times New Roman" w:cs="Times New Roman"/>
          <w:b/>
          <w:sz w:val="28"/>
          <w:szCs w:val="28"/>
          <w:lang w:val="es-ES"/>
        </w:rPr>
        <w:lastRenderedPageBreak/>
        <w:t>SINÓNIMOS</w:t>
      </w:r>
    </w:p>
    <w:p w:rsidR="008838CE" w:rsidRPr="008838CE" w:rsidRDefault="008838CE" w:rsidP="008838CE">
      <w:pPr>
        <w:pStyle w:val="Prrafodelista"/>
        <w:tabs>
          <w:tab w:val="left" w:pos="1262"/>
        </w:tabs>
        <w:ind w:left="461" w:right="358"/>
        <w:rPr>
          <w:rFonts w:ascii="Times New Roman" w:eastAsia="Times New Roman" w:hAnsi="Times New Roman" w:cs="Times New Roman"/>
          <w:b/>
          <w:sz w:val="20"/>
          <w:szCs w:val="20"/>
          <w:lang w:val="es-ES"/>
        </w:rPr>
      </w:pPr>
    </w:p>
    <w:p w:rsidR="008838CE" w:rsidRPr="00111C21" w:rsidRDefault="008838CE"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Pr>
          <w:lang w:val="es-ES"/>
        </w:rPr>
        <w:t>Crear sinónimos en SQL Server para tabla del ejercicio, poniéndole</w:t>
      </w:r>
      <w:r w:rsidR="001A360A" w:rsidRPr="001A360A">
        <w:rPr>
          <w:lang w:val="es-ES"/>
        </w:rPr>
        <w:t xml:space="preserve"> 2 sinónimos lógicos según el contenido de la tabla. </w:t>
      </w:r>
    </w:p>
    <w:p w:rsidR="00111C21" w:rsidRDefault="00111C21" w:rsidP="00111C21">
      <w:pPr>
        <w:tabs>
          <w:tab w:val="left" w:pos="1262"/>
        </w:tabs>
        <w:ind w:right="358"/>
        <w:rPr>
          <w:rFonts w:ascii="Times New Roman" w:eastAsia="Times New Roman" w:hAnsi="Times New Roman" w:cs="Times New Roman"/>
          <w:sz w:val="20"/>
          <w:szCs w:val="20"/>
          <w:lang w:val="es-ES"/>
        </w:rPr>
      </w:pPr>
    </w:p>
    <w:p w:rsidR="00111C21" w:rsidRPr="00111C21" w:rsidRDefault="00111C21" w:rsidP="00111C21">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4328535" cy="2149026"/>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PNG"/>
                    <pic:cNvPicPr/>
                  </pic:nvPicPr>
                  <pic:blipFill>
                    <a:blip r:embed="rId27">
                      <a:extLst>
                        <a:ext uri="{28A0092B-C50C-407E-A947-70E740481C1C}">
                          <a14:useLocalDpi xmlns:a14="http://schemas.microsoft.com/office/drawing/2010/main" val="0"/>
                        </a:ext>
                      </a:extLst>
                    </a:blip>
                    <a:stretch>
                      <a:fillRect/>
                    </a:stretch>
                  </pic:blipFill>
                  <pic:spPr>
                    <a:xfrm>
                      <a:off x="0" y="0"/>
                      <a:ext cx="4328535" cy="2149026"/>
                    </a:xfrm>
                    <a:prstGeom prst="rect">
                      <a:avLst/>
                    </a:prstGeom>
                  </pic:spPr>
                </pic:pic>
              </a:graphicData>
            </a:graphic>
          </wp:inline>
        </w:drawing>
      </w:r>
    </w:p>
    <w:p w:rsidR="008838CE" w:rsidRPr="008838CE" w:rsidRDefault="008838CE" w:rsidP="008838CE">
      <w:pPr>
        <w:pStyle w:val="Prrafodelista"/>
        <w:tabs>
          <w:tab w:val="left" w:pos="1262"/>
        </w:tabs>
        <w:ind w:left="1259" w:right="358"/>
        <w:rPr>
          <w:rFonts w:ascii="Times New Roman" w:eastAsia="Times New Roman" w:hAnsi="Times New Roman" w:cs="Times New Roman"/>
          <w:sz w:val="20"/>
          <w:szCs w:val="20"/>
          <w:lang w:val="es-ES"/>
        </w:rPr>
      </w:pPr>
    </w:p>
    <w:p w:rsidR="008838CE" w:rsidRPr="006E1619" w:rsidRDefault="001A360A"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sidRPr="001A360A">
        <w:rPr>
          <w:lang w:val="es-ES"/>
        </w:rPr>
        <w:t xml:space="preserve">Para alguna de las vistas creadas, poner también algún sinónimo. </w:t>
      </w:r>
    </w:p>
    <w:p w:rsidR="006E1619" w:rsidRDefault="006E1619" w:rsidP="006E1619">
      <w:pPr>
        <w:tabs>
          <w:tab w:val="left" w:pos="1262"/>
        </w:tabs>
        <w:ind w:right="358"/>
        <w:rPr>
          <w:rFonts w:ascii="Times New Roman" w:eastAsia="Times New Roman" w:hAnsi="Times New Roman" w:cs="Times New Roman"/>
          <w:sz w:val="20"/>
          <w:szCs w:val="20"/>
          <w:lang w:val="es-ES"/>
        </w:rPr>
      </w:pPr>
    </w:p>
    <w:p w:rsidR="006E1619" w:rsidRPr="006E1619" w:rsidRDefault="006E1619" w:rsidP="006E1619">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4145639" cy="1303133"/>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4.PNG"/>
                    <pic:cNvPicPr/>
                  </pic:nvPicPr>
                  <pic:blipFill>
                    <a:blip r:embed="rId28">
                      <a:extLst>
                        <a:ext uri="{28A0092B-C50C-407E-A947-70E740481C1C}">
                          <a14:useLocalDpi xmlns:a14="http://schemas.microsoft.com/office/drawing/2010/main" val="0"/>
                        </a:ext>
                      </a:extLst>
                    </a:blip>
                    <a:stretch>
                      <a:fillRect/>
                    </a:stretch>
                  </pic:blipFill>
                  <pic:spPr>
                    <a:xfrm>
                      <a:off x="0" y="0"/>
                      <a:ext cx="4145639" cy="1303133"/>
                    </a:xfrm>
                    <a:prstGeom prst="rect">
                      <a:avLst/>
                    </a:prstGeom>
                  </pic:spPr>
                </pic:pic>
              </a:graphicData>
            </a:graphic>
          </wp:inline>
        </w:drawing>
      </w:r>
    </w:p>
    <w:p w:rsidR="008838CE" w:rsidRPr="008838CE" w:rsidRDefault="008838CE" w:rsidP="008838CE">
      <w:pPr>
        <w:pStyle w:val="Prrafodelista"/>
        <w:rPr>
          <w:lang w:val="es-ES"/>
        </w:rPr>
      </w:pPr>
    </w:p>
    <w:p w:rsidR="008838CE" w:rsidRPr="006E1619" w:rsidRDefault="001A360A"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sidRPr="001A360A">
        <w:rPr>
          <w:lang w:val="es-ES"/>
        </w:rPr>
        <w:t xml:space="preserve">Después de crear los sinónimos de las tablas, realizar 2 ó 3 consultas sobre cada una de dichas tablas utilizando como nombres de tablas los sinónimos creados. </w:t>
      </w:r>
    </w:p>
    <w:p w:rsidR="006E1619" w:rsidRDefault="006E1619" w:rsidP="006E1619">
      <w:pPr>
        <w:tabs>
          <w:tab w:val="left" w:pos="1262"/>
        </w:tabs>
        <w:ind w:right="358"/>
        <w:rPr>
          <w:rFonts w:ascii="Times New Roman" w:eastAsia="Times New Roman" w:hAnsi="Times New Roman" w:cs="Times New Roman"/>
          <w:sz w:val="20"/>
          <w:szCs w:val="20"/>
          <w:lang w:val="es-ES"/>
        </w:rPr>
      </w:pPr>
    </w:p>
    <w:p w:rsidR="006E1619" w:rsidRDefault="006E1619" w:rsidP="006E1619">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331343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5.PNG"/>
                    <pic:cNvPicPr/>
                  </pic:nvPicPr>
                  <pic:blipFill>
                    <a:blip r:embed="rId29">
                      <a:extLst>
                        <a:ext uri="{28A0092B-C50C-407E-A947-70E740481C1C}">
                          <a14:useLocalDpi xmlns:a14="http://schemas.microsoft.com/office/drawing/2010/main" val="0"/>
                        </a:ext>
                      </a:extLst>
                    </a:blip>
                    <a:stretch>
                      <a:fillRect/>
                    </a:stretch>
                  </pic:blipFill>
                  <pic:spPr>
                    <a:xfrm>
                      <a:off x="0" y="0"/>
                      <a:ext cx="5492750" cy="3313430"/>
                    </a:xfrm>
                    <a:prstGeom prst="rect">
                      <a:avLst/>
                    </a:prstGeom>
                  </pic:spPr>
                </pic:pic>
              </a:graphicData>
            </a:graphic>
          </wp:inline>
        </w:drawing>
      </w:r>
    </w:p>
    <w:p w:rsidR="006E1619" w:rsidRDefault="006E1619" w:rsidP="006E1619">
      <w:pPr>
        <w:tabs>
          <w:tab w:val="left" w:pos="1262"/>
        </w:tabs>
        <w:ind w:right="358"/>
        <w:rPr>
          <w:rFonts w:ascii="Times New Roman" w:eastAsia="Times New Roman" w:hAnsi="Times New Roman" w:cs="Times New Roman"/>
          <w:sz w:val="20"/>
          <w:szCs w:val="20"/>
          <w:lang w:val="es-ES"/>
        </w:rPr>
      </w:pPr>
    </w:p>
    <w:p w:rsidR="006E1619" w:rsidRPr="006E1619" w:rsidRDefault="006E1619" w:rsidP="006E1619">
      <w:pPr>
        <w:tabs>
          <w:tab w:val="left" w:pos="1262"/>
        </w:tabs>
        <w:ind w:right="358"/>
        <w:rPr>
          <w:rFonts w:ascii="Times New Roman" w:eastAsia="Times New Roman" w:hAnsi="Times New Roman" w:cs="Times New Roman"/>
          <w:sz w:val="20"/>
          <w:szCs w:val="20"/>
          <w:lang w:val="es-ES"/>
        </w:rPr>
      </w:pPr>
    </w:p>
    <w:p w:rsidR="008838CE" w:rsidRPr="008838CE" w:rsidRDefault="008838CE" w:rsidP="008838CE">
      <w:pPr>
        <w:pStyle w:val="Prrafodelista"/>
        <w:rPr>
          <w:lang w:val="es-ES"/>
        </w:rPr>
      </w:pPr>
    </w:p>
    <w:p w:rsidR="001A360A" w:rsidRPr="006E1619" w:rsidRDefault="001A360A" w:rsidP="008838CE">
      <w:pPr>
        <w:pStyle w:val="Prrafodelista"/>
        <w:numPr>
          <w:ilvl w:val="1"/>
          <w:numId w:val="1"/>
        </w:numPr>
        <w:tabs>
          <w:tab w:val="left" w:pos="1262"/>
        </w:tabs>
        <w:ind w:right="358"/>
        <w:rPr>
          <w:rFonts w:ascii="Times New Roman" w:eastAsia="Times New Roman" w:hAnsi="Times New Roman" w:cs="Times New Roman"/>
          <w:sz w:val="20"/>
          <w:szCs w:val="20"/>
          <w:lang w:val="es-ES"/>
        </w:rPr>
      </w:pPr>
      <w:r w:rsidRPr="008838CE">
        <w:rPr>
          <w:lang w:val="es-ES"/>
        </w:rPr>
        <w:lastRenderedPageBreak/>
        <w:t>Realizar 2 consultas sobre sinónimos creados sobre vistas realizadas anteriormente.</w:t>
      </w:r>
    </w:p>
    <w:p w:rsidR="006E1619" w:rsidRDefault="006E1619" w:rsidP="006E1619">
      <w:pPr>
        <w:tabs>
          <w:tab w:val="left" w:pos="1262"/>
        </w:tabs>
        <w:ind w:right="358"/>
        <w:rPr>
          <w:rFonts w:ascii="Times New Roman" w:eastAsia="Times New Roman" w:hAnsi="Times New Roman" w:cs="Times New Roman"/>
          <w:sz w:val="20"/>
          <w:szCs w:val="20"/>
          <w:lang w:val="es-ES"/>
        </w:rPr>
      </w:pPr>
    </w:p>
    <w:p w:rsidR="006E1619" w:rsidRPr="006E1619" w:rsidRDefault="006E1619" w:rsidP="006E1619">
      <w:pPr>
        <w:tabs>
          <w:tab w:val="left" w:pos="1262"/>
        </w:tabs>
        <w:ind w:right="358"/>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86875" cy="228619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6.PNG"/>
                    <pic:cNvPicPr/>
                  </pic:nvPicPr>
                  <pic:blipFill>
                    <a:blip r:embed="rId30">
                      <a:extLst>
                        <a:ext uri="{28A0092B-C50C-407E-A947-70E740481C1C}">
                          <a14:useLocalDpi xmlns:a14="http://schemas.microsoft.com/office/drawing/2010/main" val="0"/>
                        </a:ext>
                      </a:extLst>
                    </a:blip>
                    <a:stretch>
                      <a:fillRect/>
                    </a:stretch>
                  </pic:blipFill>
                  <pic:spPr>
                    <a:xfrm>
                      <a:off x="0" y="0"/>
                      <a:ext cx="5486875" cy="2286198"/>
                    </a:xfrm>
                    <a:prstGeom prst="rect">
                      <a:avLst/>
                    </a:prstGeom>
                  </pic:spPr>
                </pic:pic>
              </a:graphicData>
            </a:graphic>
          </wp:inline>
        </w:drawing>
      </w:r>
    </w:p>
    <w:p w:rsidR="008838CE" w:rsidRPr="008838CE" w:rsidRDefault="008838CE" w:rsidP="008838CE">
      <w:pPr>
        <w:pStyle w:val="Prrafodelista"/>
        <w:rPr>
          <w:rFonts w:ascii="Times New Roman" w:eastAsia="Times New Roman" w:hAnsi="Times New Roman" w:cs="Times New Roman"/>
          <w:sz w:val="20"/>
          <w:szCs w:val="20"/>
          <w:lang w:val="es-ES"/>
        </w:rPr>
      </w:pPr>
    </w:p>
    <w:p w:rsidR="008838CE" w:rsidRPr="001A360A" w:rsidRDefault="008838CE" w:rsidP="008838CE">
      <w:pPr>
        <w:pStyle w:val="Prrafodelista"/>
        <w:tabs>
          <w:tab w:val="left" w:pos="1262"/>
        </w:tabs>
        <w:ind w:left="461" w:right="358"/>
        <w:rPr>
          <w:rFonts w:ascii="Times New Roman" w:eastAsia="Times New Roman" w:hAnsi="Times New Roman" w:cs="Times New Roman"/>
          <w:sz w:val="20"/>
          <w:szCs w:val="20"/>
          <w:lang w:val="es-ES"/>
        </w:rPr>
      </w:pPr>
    </w:p>
    <w:p w:rsidR="008838CE" w:rsidRPr="008838CE" w:rsidRDefault="008838CE" w:rsidP="008838CE">
      <w:pPr>
        <w:pStyle w:val="Prrafodelista"/>
        <w:numPr>
          <w:ilvl w:val="0"/>
          <w:numId w:val="1"/>
        </w:numPr>
        <w:tabs>
          <w:tab w:val="left" w:pos="1262"/>
        </w:tabs>
        <w:ind w:right="358"/>
        <w:jc w:val="both"/>
        <w:rPr>
          <w:rFonts w:ascii="Times New Roman" w:eastAsia="Times New Roman" w:hAnsi="Times New Roman" w:cs="Times New Roman"/>
          <w:sz w:val="20"/>
          <w:szCs w:val="20"/>
          <w:lang w:val="es-ES"/>
        </w:rPr>
      </w:pPr>
      <w:r>
        <w:rPr>
          <w:b/>
          <w:sz w:val="28"/>
          <w:szCs w:val="28"/>
          <w:lang w:val="es-ES"/>
        </w:rPr>
        <w:t>CREACIÓN DEL DIAGRAMA DE LA BASE DE DATOS.</w:t>
      </w:r>
    </w:p>
    <w:p w:rsidR="008838CE" w:rsidRPr="008838CE" w:rsidRDefault="008838CE" w:rsidP="008838CE">
      <w:pPr>
        <w:pStyle w:val="Prrafodelista"/>
        <w:tabs>
          <w:tab w:val="left" w:pos="1262"/>
        </w:tabs>
        <w:ind w:left="461" w:right="358"/>
        <w:jc w:val="both"/>
        <w:rPr>
          <w:rFonts w:ascii="Times New Roman" w:eastAsia="Times New Roman" w:hAnsi="Times New Roman" w:cs="Times New Roman"/>
          <w:sz w:val="20"/>
          <w:szCs w:val="20"/>
          <w:lang w:val="es-ES"/>
        </w:rPr>
      </w:pPr>
    </w:p>
    <w:p w:rsidR="001A360A" w:rsidRPr="00E316CA" w:rsidRDefault="001A360A" w:rsidP="008838CE">
      <w:pPr>
        <w:pStyle w:val="Prrafodelista"/>
        <w:numPr>
          <w:ilvl w:val="1"/>
          <w:numId w:val="1"/>
        </w:numPr>
        <w:tabs>
          <w:tab w:val="left" w:pos="1262"/>
        </w:tabs>
        <w:ind w:right="358"/>
        <w:jc w:val="both"/>
        <w:rPr>
          <w:rFonts w:ascii="Times New Roman" w:eastAsia="Times New Roman" w:hAnsi="Times New Roman" w:cs="Times New Roman"/>
          <w:sz w:val="20"/>
          <w:szCs w:val="20"/>
          <w:lang w:val="es-ES"/>
        </w:rPr>
      </w:pPr>
      <w:r w:rsidRPr="008838CE">
        <w:rPr>
          <w:lang w:val="es-ES"/>
        </w:rPr>
        <w:t>Crear el diagrama de la Base de datos con la que estamos trabajando, poniendo las tablas que componen la base de datos, y las relaciones existentes entre dichas tablas. Después de realizado, abrir el diagrama y realizar algún cambio sobre la relación, con precaución no se vayan a perder los datos de las tablas.</w:t>
      </w:r>
    </w:p>
    <w:p w:rsidR="00E316CA" w:rsidRDefault="00E316CA" w:rsidP="00E316CA">
      <w:pPr>
        <w:tabs>
          <w:tab w:val="left" w:pos="1262"/>
        </w:tabs>
        <w:ind w:right="358"/>
        <w:jc w:val="both"/>
        <w:rPr>
          <w:rFonts w:ascii="Times New Roman" w:eastAsia="Times New Roman" w:hAnsi="Times New Roman" w:cs="Times New Roman"/>
          <w:sz w:val="20"/>
          <w:szCs w:val="20"/>
          <w:lang w:val="es-ES"/>
        </w:rPr>
      </w:pPr>
    </w:p>
    <w:p w:rsidR="00E316CA" w:rsidRDefault="00E316CA" w:rsidP="00E316CA">
      <w:pPr>
        <w:tabs>
          <w:tab w:val="left" w:pos="1262"/>
        </w:tabs>
        <w:ind w:right="358"/>
        <w:jc w:val="both"/>
        <w:rPr>
          <w:rFonts w:ascii="Times New Roman" w:eastAsia="Times New Roman" w:hAnsi="Times New Roman" w:cs="Times New Roman"/>
          <w:sz w:val="20"/>
          <w:szCs w:val="20"/>
          <w:lang w:val="es-ES"/>
        </w:rPr>
      </w:pPr>
      <w:r>
        <w:rPr>
          <w:rFonts w:ascii="Times New Roman" w:eastAsia="Times New Roman" w:hAnsi="Times New Roman" w:cs="Times New Roman"/>
          <w:noProof/>
          <w:sz w:val="20"/>
          <w:szCs w:val="20"/>
          <w:lang w:val="es-ES" w:eastAsia="es-ES"/>
        </w:rPr>
        <w:drawing>
          <wp:inline distT="0" distB="0" distL="0" distR="0">
            <wp:extent cx="5492750" cy="331660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7.PNG"/>
                    <pic:cNvPicPr/>
                  </pic:nvPicPr>
                  <pic:blipFill>
                    <a:blip r:embed="rId31">
                      <a:extLst>
                        <a:ext uri="{28A0092B-C50C-407E-A947-70E740481C1C}">
                          <a14:useLocalDpi xmlns:a14="http://schemas.microsoft.com/office/drawing/2010/main" val="0"/>
                        </a:ext>
                      </a:extLst>
                    </a:blip>
                    <a:stretch>
                      <a:fillRect/>
                    </a:stretch>
                  </pic:blipFill>
                  <pic:spPr>
                    <a:xfrm>
                      <a:off x="0" y="0"/>
                      <a:ext cx="5492750" cy="3316605"/>
                    </a:xfrm>
                    <a:prstGeom prst="rect">
                      <a:avLst/>
                    </a:prstGeom>
                  </pic:spPr>
                </pic:pic>
              </a:graphicData>
            </a:graphic>
          </wp:inline>
        </w:drawing>
      </w:r>
    </w:p>
    <w:p w:rsidR="00E316CA" w:rsidRDefault="00E316CA" w:rsidP="00E316CA">
      <w:pPr>
        <w:tabs>
          <w:tab w:val="left" w:pos="1262"/>
        </w:tabs>
        <w:ind w:right="358"/>
        <w:jc w:val="both"/>
        <w:rPr>
          <w:rFonts w:ascii="Times New Roman" w:eastAsia="Times New Roman" w:hAnsi="Times New Roman" w:cs="Times New Roman"/>
          <w:sz w:val="20"/>
          <w:szCs w:val="20"/>
          <w:lang w:val="es-ES"/>
        </w:rPr>
      </w:pPr>
    </w:p>
    <w:p w:rsidR="00E316CA" w:rsidRPr="00E316CA" w:rsidRDefault="00E316CA" w:rsidP="00E316CA">
      <w:pPr>
        <w:tabs>
          <w:tab w:val="left" w:pos="1262"/>
        </w:tabs>
        <w:ind w:right="358"/>
        <w:jc w:val="both"/>
        <w:rPr>
          <w:rFonts w:ascii="Times New Roman" w:eastAsia="Times New Roman" w:hAnsi="Times New Roman" w:cs="Times New Roman"/>
          <w:sz w:val="20"/>
          <w:szCs w:val="20"/>
          <w:lang w:val="es-ES"/>
        </w:rPr>
      </w:pPr>
      <w:bookmarkStart w:id="1" w:name="_GoBack"/>
      <w:r>
        <w:rPr>
          <w:rFonts w:ascii="Times New Roman" w:eastAsia="Times New Roman" w:hAnsi="Times New Roman" w:cs="Times New Roman"/>
          <w:noProof/>
          <w:sz w:val="20"/>
          <w:szCs w:val="20"/>
          <w:lang w:val="es-ES" w:eastAsia="es-ES"/>
        </w:rPr>
        <w:lastRenderedPageBreak/>
        <w:drawing>
          <wp:inline distT="0" distB="0" distL="0" distR="0">
            <wp:extent cx="5492750" cy="372999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8.PNG"/>
                    <pic:cNvPicPr/>
                  </pic:nvPicPr>
                  <pic:blipFill>
                    <a:blip r:embed="rId32">
                      <a:extLst>
                        <a:ext uri="{28A0092B-C50C-407E-A947-70E740481C1C}">
                          <a14:useLocalDpi xmlns:a14="http://schemas.microsoft.com/office/drawing/2010/main" val="0"/>
                        </a:ext>
                      </a:extLst>
                    </a:blip>
                    <a:stretch>
                      <a:fillRect/>
                    </a:stretch>
                  </pic:blipFill>
                  <pic:spPr>
                    <a:xfrm>
                      <a:off x="0" y="0"/>
                      <a:ext cx="5492750" cy="3729990"/>
                    </a:xfrm>
                    <a:prstGeom prst="rect">
                      <a:avLst/>
                    </a:prstGeom>
                  </pic:spPr>
                </pic:pic>
              </a:graphicData>
            </a:graphic>
          </wp:inline>
        </w:drawing>
      </w:r>
      <w:bookmarkEnd w:id="1"/>
    </w:p>
    <w:sectPr w:rsidR="00E316CA" w:rsidRPr="00E316CA" w:rsidSect="00FA4DA1">
      <w:type w:val="continuous"/>
      <w:pgSz w:w="11910" w:h="16840"/>
      <w:pgMar w:top="1600" w:right="16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486A"/>
    <w:multiLevelType w:val="multilevel"/>
    <w:tmpl w:val="9D94CD90"/>
    <w:lvl w:ilvl="0">
      <w:start w:val="5"/>
      <w:numFmt w:val="decimal"/>
      <w:lvlText w:val="%1."/>
      <w:lvlJc w:val="left"/>
      <w:pPr>
        <w:ind w:left="461" w:hanging="361"/>
      </w:pPr>
      <w:rPr>
        <w:rFonts w:ascii="Arial" w:eastAsia="Arial" w:hAnsi="Arial" w:hint="default"/>
        <w:b/>
        <w:bCs/>
        <w:w w:val="99"/>
        <w:sz w:val="28"/>
        <w:szCs w:val="28"/>
      </w:rPr>
    </w:lvl>
    <w:lvl w:ilvl="1">
      <w:start w:val="1"/>
      <w:numFmt w:val="decimal"/>
      <w:lvlText w:val="%1.%2."/>
      <w:lvlJc w:val="left"/>
      <w:pPr>
        <w:ind w:left="1259" w:hanging="451"/>
      </w:pPr>
      <w:rPr>
        <w:rFonts w:ascii="Times New Roman" w:eastAsia="Times New Roman" w:hAnsi="Times New Roman" w:hint="default"/>
        <w:spacing w:val="-1"/>
        <w:w w:val="100"/>
        <w:sz w:val="20"/>
        <w:szCs w:val="20"/>
      </w:rPr>
    </w:lvl>
    <w:lvl w:ilvl="2">
      <w:start w:val="1"/>
      <w:numFmt w:val="bullet"/>
      <w:lvlText w:val="•"/>
      <w:lvlJc w:val="left"/>
      <w:pPr>
        <w:ind w:left="2080" w:hanging="451"/>
      </w:pPr>
      <w:rPr>
        <w:rFonts w:hint="default"/>
      </w:rPr>
    </w:lvl>
    <w:lvl w:ilvl="3">
      <w:start w:val="1"/>
      <w:numFmt w:val="bullet"/>
      <w:lvlText w:val="•"/>
      <w:lvlJc w:val="left"/>
      <w:pPr>
        <w:ind w:left="2900" w:hanging="451"/>
      </w:pPr>
      <w:rPr>
        <w:rFonts w:hint="default"/>
      </w:rPr>
    </w:lvl>
    <w:lvl w:ilvl="4">
      <w:start w:val="1"/>
      <w:numFmt w:val="bullet"/>
      <w:lvlText w:val="•"/>
      <w:lvlJc w:val="left"/>
      <w:pPr>
        <w:ind w:left="3721" w:hanging="451"/>
      </w:pPr>
      <w:rPr>
        <w:rFonts w:hint="default"/>
      </w:rPr>
    </w:lvl>
    <w:lvl w:ilvl="5">
      <w:start w:val="1"/>
      <w:numFmt w:val="bullet"/>
      <w:lvlText w:val="•"/>
      <w:lvlJc w:val="left"/>
      <w:pPr>
        <w:ind w:left="4541" w:hanging="451"/>
      </w:pPr>
      <w:rPr>
        <w:rFonts w:hint="default"/>
      </w:rPr>
    </w:lvl>
    <w:lvl w:ilvl="6">
      <w:start w:val="1"/>
      <w:numFmt w:val="bullet"/>
      <w:lvlText w:val="•"/>
      <w:lvlJc w:val="left"/>
      <w:pPr>
        <w:ind w:left="5362" w:hanging="451"/>
      </w:pPr>
      <w:rPr>
        <w:rFonts w:hint="default"/>
      </w:rPr>
    </w:lvl>
    <w:lvl w:ilvl="7">
      <w:start w:val="1"/>
      <w:numFmt w:val="bullet"/>
      <w:lvlText w:val="•"/>
      <w:lvlJc w:val="left"/>
      <w:pPr>
        <w:ind w:left="6182" w:hanging="451"/>
      </w:pPr>
      <w:rPr>
        <w:rFonts w:hint="default"/>
      </w:rPr>
    </w:lvl>
    <w:lvl w:ilvl="8">
      <w:start w:val="1"/>
      <w:numFmt w:val="bullet"/>
      <w:lvlText w:val="•"/>
      <w:lvlJc w:val="left"/>
      <w:pPr>
        <w:ind w:left="7003" w:hanging="451"/>
      </w:pPr>
      <w:rPr>
        <w:rFonts w:hint="default"/>
      </w:rPr>
    </w:lvl>
  </w:abstractNum>
  <w:abstractNum w:abstractNumId="1" w15:restartNumberingAfterBreak="0">
    <w:nsid w:val="37E5056C"/>
    <w:multiLevelType w:val="multilevel"/>
    <w:tmpl w:val="4BE04E8C"/>
    <w:lvl w:ilvl="0">
      <w:start w:val="5"/>
      <w:numFmt w:val="decimal"/>
      <w:lvlText w:val="%1."/>
      <w:lvlJc w:val="left"/>
      <w:pPr>
        <w:ind w:left="461" w:hanging="361"/>
      </w:pPr>
      <w:rPr>
        <w:rFonts w:ascii="Arial" w:eastAsia="Arial" w:hAnsi="Arial" w:hint="default"/>
        <w:b/>
        <w:bCs/>
        <w:spacing w:val="-1"/>
        <w:w w:val="100"/>
        <w:sz w:val="28"/>
        <w:szCs w:val="28"/>
      </w:rPr>
    </w:lvl>
    <w:lvl w:ilvl="1">
      <w:start w:val="1"/>
      <w:numFmt w:val="decimal"/>
      <w:lvlText w:val="%1.%2."/>
      <w:lvlJc w:val="left"/>
      <w:pPr>
        <w:ind w:left="1258" w:hanging="449"/>
      </w:pPr>
      <w:rPr>
        <w:rFonts w:ascii="Times New Roman" w:eastAsia="Times New Roman" w:hAnsi="Times New Roman" w:hint="default"/>
        <w:spacing w:val="0"/>
        <w:w w:val="99"/>
        <w:sz w:val="20"/>
        <w:szCs w:val="20"/>
      </w:rPr>
    </w:lvl>
    <w:lvl w:ilvl="2">
      <w:start w:val="1"/>
      <w:numFmt w:val="bullet"/>
      <w:lvlText w:val="•"/>
      <w:lvlJc w:val="left"/>
      <w:pPr>
        <w:ind w:left="2088" w:hanging="449"/>
      </w:pPr>
      <w:rPr>
        <w:rFonts w:hint="default"/>
      </w:rPr>
    </w:lvl>
    <w:lvl w:ilvl="3">
      <w:start w:val="1"/>
      <w:numFmt w:val="bullet"/>
      <w:lvlText w:val="•"/>
      <w:lvlJc w:val="left"/>
      <w:pPr>
        <w:ind w:left="2917" w:hanging="449"/>
      </w:pPr>
      <w:rPr>
        <w:rFonts w:hint="default"/>
      </w:rPr>
    </w:lvl>
    <w:lvl w:ilvl="4">
      <w:start w:val="1"/>
      <w:numFmt w:val="bullet"/>
      <w:lvlText w:val="•"/>
      <w:lvlJc w:val="left"/>
      <w:pPr>
        <w:ind w:left="3746" w:hanging="449"/>
      </w:pPr>
      <w:rPr>
        <w:rFonts w:hint="default"/>
      </w:rPr>
    </w:lvl>
    <w:lvl w:ilvl="5">
      <w:start w:val="1"/>
      <w:numFmt w:val="bullet"/>
      <w:lvlText w:val="•"/>
      <w:lvlJc w:val="left"/>
      <w:pPr>
        <w:ind w:left="4575" w:hanging="449"/>
      </w:pPr>
      <w:rPr>
        <w:rFonts w:hint="default"/>
      </w:rPr>
    </w:lvl>
    <w:lvl w:ilvl="6">
      <w:start w:val="1"/>
      <w:numFmt w:val="bullet"/>
      <w:lvlText w:val="•"/>
      <w:lvlJc w:val="left"/>
      <w:pPr>
        <w:ind w:left="5404" w:hanging="449"/>
      </w:pPr>
      <w:rPr>
        <w:rFonts w:hint="default"/>
      </w:rPr>
    </w:lvl>
    <w:lvl w:ilvl="7">
      <w:start w:val="1"/>
      <w:numFmt w:val="bullet"/>
      <w:lvlText w:val="•"/>
      <w:lvlJc w:val="left"/>
      <w:pPr>
        <w:ind w:left="6233" w:hanging="449"/>
      </w:pPr>
      <w:rPr>
        <w:rFonts w:hint="default"/>
      </w:rPr>
    </w:lvl>
    <w:lvl w:ilvl="8">
      <w:start w:val="1"/>
      <w:numFmt w:val="bullet"/>
      <w:lvlText w:val="•"/>
      <w:lvlJc w:val="left"/>
      <w:pPr>
        <w:ind w:left="7062" w:hanging="449"/>
      </w:pPr>
      <w:rPr>
        <w:rFonts w:hint="default"/>
      </w:rPr>
    </w:lvl>
  </w:abstractNum>
  <w:abstractNum w:abstractNumId="2" w15:restartNumberingAfterBreak="0">
    <w:nsid w:val="784B2B2D"/>
    <w:multiLevelType w:val="hybridMultilevel"/>
    <w:tmpl w:val="0DF6D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A1"/>
    <w:rsid w:val="00111C21"/>
    <w:rsid w:val="001A360A"/>
    <w:rsid w:val="00287D65"/>
    <w:rsid w:val="002D36C8"/>
    <w:rsid w:val="00314E63"/>
    <w:rsid w:val="00333BB1"/>
    <w:rsid w:val="00353855"/>
    <w:rsid w:val="00442D37"/>
    <w:rsid w:val="004D3D5B"/>
    <w:rsid w:val="00571464"/>
    <w:rsid w:val="005F4318"/>
    <w:rsid w:val="006E1619"/>
    <w:rsid w:val="006F5DF0"/>
    <w:rsid w:val="007C179E"/>
    <w:rsid w:val="008838CE"/>
    <w:rsid w:val="008A0508"/>
    <w:rsid w:val="009665F1"/>
    <w:rsid w:val="00BB1137"/>
    <w:rsid w:val="00C60543"/>
    <w:rsid w:val="00E316CA"/>
    <w:rsid w:val="00EF3768"/>
    <w:rsid w:val="00F3121F"/>
    <w:rsid w:val="00F521B1"/>
    <w:rsid w:val="00FA4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E299"/>
  <w15:docId w15:val="{2AD5F8A1-C3BE-40EE-86F1-142DB354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FA4D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FA4DA1"/>
    <w:tblPr>
      <w:tblInd w:w="0" w:type="dxa"/>
      <w:tblCellMar>
        <w:top w:w="0" w:type="dxa"/>
        <w:left w:w="0" w:type="dxa"/>
        <w:bottom w:w="0" w:type="dxa"/>
        <w:right w:w="0" w:type="dxa"/>
      </w:tblCellMar>
    </w:tblPr>
  </w:style>
  <w:style w:type="paragraph" w:styleId="Textoindependiente">
    <w:name w:val="Body Text"/>
    <w:basedOn w:val="Normal"/>
    <w:uiPriority w:val="1"/>
    <w:qFormat/>
    <w:rsid w:val="00FA4DA1"/>
    <w:pPr>
      <w:ind w:left="1260" w:hanging="450"/>
    </w:pPr>
    <w:rPr>
      <w:rFonts w:ascii="Times New Roman" w:eastAsia="Times New Roman" w:hAnsi="Times New Roman"/>
      <w:sz w:val="20"/>
      <w:szCs w:val="20"/>
    </w:rPr>
  </w:style>
  <w:style w:type="paragraph" w:styleId="Prrafodelista">
    <w:name w:val="List Paragraph"/>
    <w:basedOn w:val="Normal"/>
    <w:uiPriority w:val="1"/>
    <w:qFormat/>
    <w:rsid w:val="00FA4DA1"/>
  </w:style>
  <w:style w:type="paragraph" w:customStyle="1" w:styleId="TableParagraph">
    <w:name w:val="Table Paragraph"/>
    <w:basedOn w:val="Normal"/>
    <w:uiPriority w:val="1"/>
    <w:qFormat/>
    <w:rsid w:val="00FA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993</Words>
  <Characters>5463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Dani Cabrera Peraza</cp:lastModifiedBy>
  <cp:revision>11</cp:revision>
  <dcterms:created xsi:type="dcterms:W3CDTF">2017-01-22T14:46:00Z</dcterms:created>
  <dcterms:modified xsi:type="dcterms:W3CDTF">2017-01-22T17:34:00Z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2010-02-08T00:00:00Z</vt:filetime>
  </property>
  <property fmtid="{D5CDD505-2E9C-101B-9397-08002B2CF9AE}" pid="3" name="Creator">
    <vt:lpwstr>Acrobat PDFMaker 8.1 para Word</vt:lpwstr>
  </property>
  <property fmtid="{D5CDD505-2E9C-101B-9397-08002B2CF9AE}" pid="4" name="LastSaved">
    <vt:filetime>2015-10-20T00:00:00Z</vt:filetime>
  </property>
</Properties>
</file>