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0806" w14:textId="77777777" w:rsidR="00CE232F" w:rsidRDefault="00000000">
      <w:pPr>
        <w:spacing w:before="1100"/>
        <w:ind w:firstLine="0"/>
        <w:jc w:val="center"/>
      </w:pPr>
      <w:r>
        <w:rPr>
          <w:b/>
          <w:sz w:val="44"/>
        </w:rPr>
        <w:t>NARAHOTEIS</w:t>
      </w:r>
    </w:p>
    <w:p w14:paraId="6CD0C83C" w14:textId="77777777" w:rsidR="00CE232F" w:rsidRDefault="00000000">
      <w:pPr>
        <w:ind w:firstLine="0"/>
        <w:jc w:val="center"/>
      </w:pPr>
      <w:r>
        <w:rPr>
          <w:b/>
          <w:sz w:val="32"/>
        </w:rPr>
        <w:t>DOCUMENTAÇÃO TÉCNICA DO PROJETO</w:t>
      </w:r>
    </w:p>
    <w:p w14:paraId="209EA1E1" w14:textId="77777777" w:rsidR="00CE232F" w:rsidRDefault="00000000">
      <w:pPr>
        <w:spacing w:before="360"/>
        <w:ind w:firstLine="0"/>
        <w:jc w:val="center"/>
      </w:pPr>
      <w:r>
        <w:t>Análise, tratamento e estruturação dos dados</w:t>
      </w:r>
    </w:p>
    <w:p w14:paraId="00B506CA" w14:textId="77777777" w:rsidR="00CE232F" w:rsidRDefault="00000000">
      <w:pPr>
        <w:spacing w:before="1900"/>
        <w:ind w:firstLine="0"/>
        <w:jc w:val="center"/>
      </w:pPr>
      <w:r>
        <w:rPr>
          <w:b/>
          <w:sz w:val="22"/>
        </w:rPr>
        <w:t>AUTORES</w:t>
      </w:r>
    </w:p>
    <w:p w14:paraId="3BD222E3" w14:textId="77777777" w:rsidR="00CE232F" w:rsidRDefault="00000000">
      <w:pPr>
        <w:ind w:firstLine="0"/>
        <w:jc w:val="center"/>
      </w:pPr>
      <w:r>
        <w:rPr>
          <w:b/>
          <w:sz w:val="26"/>
        </w:rPr>
        <w:t>Karoline Duffrayer</w:t>
      </w:r>
      <w:r>
        <w:rPr>
          <w:b/>
          <w:sz w:val="26"/>
        </w:rPr>
        <w:br/>
        <w:t>Daniel de Carvalho</w:t>
      </w:r>
    </w:p>
    <w:p w14:paraId="07913E74" w14:textId="77777777" w:rsidR="00CE232F" w:rsidRDefault="00000000">
      <w:pPr>
        <w:spacing w:before="1700"/>
        <w:ind w:firstLine="0"/>
        <w:jc w:val="center"/>
      </w:pPr>
      <w:r>
        <w:rPr>
          <w:sz w:val="22"/>
        </w:rPr>
        <w:t>SENAC RJ — Curso Analista de Dados – Big Data Science</w:t>
      </w:r>
    </w:p>
    <w:p w14:paraId="6A159ADD" w14:textId="77777777" w:rsidR="00CE232F" w:rsidRDefault="00000000">
      <w:pPr>
        <w:ind w:firstLine="0"/>
        <w:jc w:val="center"/>
      </w:pPr>
      <w:r>
        <w:rPr>
          <w:sz w:val="22"/>
        </w:rPr>
        <w:t>Rio de Janeiro</w:t>
      </w:r>
      <w:r>
        <w:rPr>
          <w:sz w:val="22"/>
        </w:rPr>
        <w:br/>
        <w:t>2026</w:t>
      </w:r>
    </w:p>
    <w:p w14:paraId="59E30F5D" w14:textId="77777777" w:rsidR="00CE232F" w:rsidRDefault="00000000">
      <w:r>
        <w:br w:type="page"/>
      </w:r>
    </w:p>
    <w:p w14:paraId="76D13F05" w14:textId="77777777" w:rsidR="00CE232F" w:rsidRDefault="00000000">
      <w:pPr>
        <w:pStyle w:val="Ttulo1"/>
      </w:pPr>
      <w:r>
        <w:lastRenderedPageBreak/>
        <w:t>CONTROLE DO DOCUMENTO</w:t>
      </w:r>
    </w:p>
    <w:tbl>
      <w:tblPr>
        <w:tblStyle w:val="Tabelacomgrade"/>
        <w:tblW w:w="0" w:type="auto"/>
        <w:jc w:val="center"/>
        <w:tblLook w:val="04A0" w:firstRow="1" w:lastRow="0" w:firstColumn="1" w:lastColumn="0" w:noHBand="0" w:noVBand="1"/>
      </w:tblPr>
      <w:tblGrid>
        <w:gridCol w:w="4535"/>
        <w:gridCol w:w="4535"/>
      </w:tblGrid>
      <w:tr w:rsidR="00CE232F" w14:paraId="011030F6" w14:textId="77777777">
        <w:trPr>
          <w:jc w:val="center"/>
        </w:trPr>
        <w:tc>
          <w:tcPr>
            <w:tcW w:w="4535" w:type="dxa"/>
            <w:shd w:val="clear" w:color="auto" w:fill="D9EAD3"/>
            <w:vAlign w:val="center"/>
          </w:tcPr>
          <w:p w14:paraId="546B93A8" w14:textId="77777777" w:rsidR="00CE232F" w:rsidRDefault="00000000">
            <w:pPr>
              <w:spacing w:line="240" w:lineRule="auto"/>
              <w:ind w:firstLine="0"/>
            </w:pPr>
            <w:r>
              <w:rPr>
                <w:b/>
                <w:sz w:val="20"/>
              </w:rPr>
              <w:t>Campo</w:t>
            </w:r>
          </w:p>
        </w:tc>
        <w:tc>
          <w:tcPr>
            <w:tcW w:w="4535" w:type="dxa"/>
            <w:shd w:val="clear" w:color="auto" w:fill="D9EAD3"/>
            <w:vAlign w:val="center"/>
          </w:tcPr>
          <w:p w14:paraId="3E0C8326" w14:textId="77777777" w:rsidR="00CE232F" w:rsidRDefault="00000000">
            <w:pPr>
              <w:spacing w:line="240" w:lineRule="auto"/>
              <w:ind w:firstLine="0"/>
            </w:pPr>
            <w:r>
              <w:rPr>
                <w:b/>
                <w:sz w:val="20"/>
              </w:rPr>
              <w:t>Informação</w:t>
            </w:r>
          </w:p>
        </w:tc>
      </w:tr>
      <w:tr w:rsidR="00CE232F" w14:paraId="367DB304" w14:textId="77777777">
        <w:trPr>
          <w:jc w:val="center"/>
        </w:trPr>
        <w:tc>
          <w:tcPr>
            <w:tcW w:w="4535" w:type="dxa"/>
            <w:vAlign w:val="center"/>
          </w:tcPr>
          <w:p w14:paraId="6532ECE9" w14:textId="77777777" w:rsidR="00CE232F" w:rsidRDefault="00000000">
            <w:pPr>
              <w:spacing w:line="240" w:lineRule="auto"/>
              <w:ind w:firstLine="0"/>
            </w:pPr>
            <w:r>
              <w:rPr>
                <w:sz w:val="20"/>
              </w:rPr>
              <w:t>Documento</w:t>
            </w:r>
          </w:p>
        </w:tc>
        <w:tc>
          <w:tcPr>
            <w:tcW w:w="4535" w:type="dxa"/>
            <w:vAlign w:val="center"/>
          </w:tcPr>
          <w:p w14:paraId="6DB7928A" w14:textId="77777777" w:rsidR="00CE232F" w:rsidRDefault="00000000">
            <w:pPr>
              <w:spacing w:line="240" w:lineRule="auto"/>
              <w:ind w:firstLine="0"/>
            </w:pPr>
            <w:r>
              <w:rPr>
                <w:sz w:val="20"/>
              </w:rPr>
              <w:t>NaraHoteis — Documentação Técnica do Projeto</w:t>
            </w:r>
          </w:p>
        </w:tc>
      </w:tr>
      <w:tr w:rsidR="00CE232F" w14:paraId="2B5CC6E3" w14:textId="77777777">
        <w:trPr>
          <w:jc w:val="center"/>
        </w:trPr>
        <w:tc>
          <w:tcPr>
            <w:tcW w:w="4535" w:type="dxa"/>
            <w:vAlign w:val="center"/>
          </w:tcPr>
          <w:p w14:paraId="0F497619" w14:textId="77777777" w:rsidR="00CE232F" w:rsidRDefault="00000000">
            <w:pPr>
              <w:spacing w:line="240" w:lineRule="auto"/>
              <w:ind w:firstLine="0"/>
            </w:pPr>
            <w:r>
              <w:rPr>
                <w:sz w:val="20"/>
              </w:rPr>
              <w:t>Versão</w:t>
            </w:r>
          </w:p>
        </w:tc>
        <w:tc>
          <w:tcPr>
            <w:tcW w:w="4535" w:type="dxa"/>
            <w:vAlign w:val="center"/>
          </w:tcPr>
          <w:p w14:paraId="1044682A" w14:textId="77777777" w:rsidR="00CE232F" w:rsidRDefault="00000000">
            <w:pPr>
              <w:spacing w:line="240" w:lineRule="auto"/>
              <w:ind w:firstLine="0"/>
            </w:pPr>
            <w:r>
              <w:rPr>
                <w:sz w:val="20"/>
              </w:rPr>
              <w:t>1.0</w:t>
            </w:r>
          </w:p>
        </w:tc>
      </w:tr>
      <w:tr w:rsidR="00CE232F" w14:paraId="4DCC9DAD" w14:textId="77777777">
        <w:trPr>
          <w:jc w:val="center"/>
        </w:trPr>
        <w:tc>
          <w:tcPr>
            <w:tcW w:w="4535" w:type="dxa"/>
            <w:vAlign w:val="center"/>
          </w:tcPr>
          <w:p w14:paraId="2146ABB6" w14:textId="77777777" w:rsidR="00CE232F" w:rsidRDefault="00000000">
            <w:pPr>
              <w:spacing w:line="240" w:lineRule="auto"/>
              <w:ind w:firstLine="0"/>
            </w:pPr>
            <w:r>
              <w:rPr>
                <w:sz w:val="20"/>
              </w:rPr>
              <w:t>Data</w:t>
            </w:r>
          </w:p>
        </w:tc>
        <w:tc>
          <w:tcPr>
            <w:tcW w:w="4535" w:type="dxa"/>
            <w:vAlign w:val="center"/>
          </w:tcPr>
          <w:p w14:paraId="2F363644" w14:textId="77777777" w:rsidR="00CE232F" w:rsidRDefault="00000000">
            <w:pPr>
              <w:spacing w:line="240" w:lineRule="auto"/>
              <w:ind w:firstLine="0"/>
            </w:pPr>
            <w:r>
              <w:rPr>
                <w:sz w:val="20"/>
              </w:rPr>
              <w:t>16/09/2026</w:t>
            </w:r>
          </w:p>
        </w:tc>
      </w:tr>
      <w:tr w:rsidR="00CE232F" w14:paraId="4F30B0EA" w14:textId="77777777">
        <w:trPr>
          <w:jc w:val="center"/>
        </w:trPr>
        <w:tc>
          <w:tcPr>
            <w:tcW w:w="4535" w:type="dxa"/>
            <w:vAlign w:val="center"/>
          </w:tcPr>
          <w:p w14:paraId="3DC9E0EC" w14:textId="77777777" w:rsidR="00CE232F" w:rsidRDefault="00000000">
            <w:pPr>
              <w:spacing w:line="240" w:lineRule="auto"/>
              <w:ind w:firstLine="0"/>
            </w:pPr>
            <w:r>
              <w:rPr>
                <w:sz w:val="20"/>
              </w:rPr>
              <w:t>Autores</w:t>
            </w:r>
          </w:p>
        </w:tc>
        <w:tc>
          <w:tcPr>
            <w:tcW w:w="4535" w:type="dxa"/>
            <w:vAlign w:val="center"/>
          </w:tcPr>
          <w:p w14:paraId="04C686DE" w14:textId="77777777" w:rsidR="00CE232F" w:rsidRDefault="00000000">
            <w:pPr>
              <w:spacing w:line="240" w:lineRule="auto"/>
              <w:ind w:firstLine="0"/>
            </w:pPr>
            <w:r>
              <w:rPr>
                <w:sz w:val="20"/>
              </w:rPr>
              <w:t>Karoline Duffrayer e Daniel de Carvalho</w:t>
            </w:r>
          </w:p>
        </w:tc>
      </w:tr>
      <w:tr w:rsidR="00CE232F" w14:paraId="2B36976D" w14:textId="77777777">
        <w:trPr>
          <w:jc w:val="center"/>
        </w:trPr>
        <w:tc>
          <w:tcPr>
            <w:tcW w:w="4535" w:type="dxa"/>
            <w:vAlign w:val="center"/>
          </w:tcPr>
          <w:p w14:paraId="19FFD8AD" w14:textId="77777777" w:rsidR="00CE232F" w:rsidRDefault="00000000">
            <w:pPr>
              <w:spacing w:line="240" w:lineRule="auto"/>
              <w:ind w:firstLine="0"/>
            </w:pPr>
            <w:r>
              <w:rPr>
                <w:sz w:val="20"/>
              </w:rPr>
              <w:t>Status</w:t>
            </w:r>
          </w:p>
        </w:tc>
        <w:tc>
          <w:tcPr>
            <w:tcW w:w="4535" w:type="dxa"/>
            <w:vAlign w:val="center"/>
          </w:tcPr>
          <w:p w14:paraId="07282C42" w14:textId="77777777" w:rsidR="00CE232F" w:rsidRDefault="00000000">
            <w:pPr>
              <w:spacing w:line="240" w:lineRule="auto"/>
              <w:ind w:firstLine="0"/>
            </w:pPr>
            <w:r>
              <w:rPr>
                <w:sz w:val="20"/>
              </w:rPr>
              <w:t>Em desenvolvimento</w:t>
            </w:r>
          </w:p>
        </w:tc>
      </w:tr>
      <w:tr w:rsidR="00CE232F" w14:paraId="78D9579C" w14:textId="77777777">
        <w:trPr>
          <w:jc w:val="center"/>
        </w:trPr>
        <w:tc>
          <w:tcPr>
            <w:tcW w:w="4535" w:type="dxa"/>
            <w:vAlign w:val="center"/>
          </w:tcPr>
          <w:p w14:paraId="685BF3F5" w14:textId="77777777" w:rsidR="00CE232F" w:rsidRDefault="00000000">
            <w:pPr>
              <w:spacing w:line="240" w:lineRule="auto"/>
              <w:ind w:firstLine="0"/>
            </w:pPr>
            <w:r>
              <w:rPr>
                <w:sz w:val="20"/>
              </w:rPr>
              <w:t>Base documental</w:t>
            </w:r>
          </w:p>
        </w:tc>
        <w:tc>
          <w:tcPr>
            <w:tcW w:w="4535" w:type="dxa"/>
            <w:vAlign w:val="center"/>
          </w:tcPr>
          <w:p w14:paraId="2AAAE329" w14:textId="77777777" w:rsidR="00CE232F" w:rsidRDefault="00000000">
            <w:pPr>
              <w:spacing w:line="240" w:lineRule="auto"/>
              <w:ind w:firstLine="0"/>
            </w:pPr>
            <w:r>
              <w:rPr>
                <w:sz w:val="20"/>
              </w:rPr>
              <w:t>Notebook de análise + scripts SQL de criação e consultas</w:t>
            </w:r>
          </w:p>
        </w:tc>
      </w:tr>
      <w:tr w:rsidR="00CE232F" w14:paraId="428576C3" w14:textId="77777777">
        <w:trPr>
          <w:jc w:val="center"/>
        </w:trPr>
        <w:tc>
          <w:tcPr>
            <w:tcW w:w="4535" w:type="dxa"/>
            <w:vAlign w:val="center"/>
          </w:tcPr>
          <w:p w14:paraId="4502F2F5" w14:textId="77777777" w:rsidR="00CE232F" w:rsidRDefault="00000000">
            <w:pPr>
              <w:spacing w:line="240" w:lineRule="auto"/>
              <w:ind w:firstLine="0"/>
            </w:pPr>
            <w:r>
              <w:rPr>
                <w:sz w:val="20"/>
              </w:rPr>
              <w:t>Escopo desta versão</w:t>
            </w:r>
          </w:p>
        </w:tc>
        <w:tc>
          <w:tcPr>
            <w:tcW w:w="4535" w:type="dxa"/>
            <w:vAlign w:val="center"/>
          </w:tcPr>
          <w:p w14:paraId="1D2F8170" w14:textId="77777777" w:rsidR="00CE232F" w:rsidRDefault="00000000">
            <w:pPr>
              <w:spacing w:line="240" w:lineRule="auto"/>
              <w:ind w:firstLine="0"/>
            </w:pPr>
            <w:r>
              <w:rPr>
                <w:sz w:val="20"/>
              </w:rPr>
              <w:t>Tratamento de dados, Questões 01–04, banco MySQL e consultas SQL</w:t>
            </w:r>
          </w:p>
        </w:tc>
      </w:tr>
    </w:tbl>
    <w:p w14:paraId="1529DED9" w14:textId="77777777" w:rsidR="00CE232F" w:rsidRDefault="00000000">
      <w:pPr>
        <w:pStyle w:val="CaptionABNT"/>
      </w:pPr>
      <w:r>
        <w:t>Fonte: elaboração própria, com base nos arquivos do projeto.</w:t>
      </w:r>
    </w:p>
    <w:p w14:paraId="0256F3AB" w14:textId="570AE442" w:rsidR="00CE232F" w:rsidRDefault="00000000">
      <w:r>
        <w:t xml:space="preserve">Esta documentação tem caráter técnico e registra o estado do projeto conforme os arquivos efetivamente disponibilizados. </w:t>
      </w:r>
    </w:p>
    <w:p w14:paraId="108846A5" w14:textId="77777777" w:rsidR="00D71B02" w:rsidRDefault="00D71B02"/>
    <w:p w14:paraId="5CCE8983" w14:textId="77777777" w:rsidR="00CE232F" w:rsidRDefault="00000000">
      <w:pPr>
        <w:pStyle w:val="Ttulo2"/>
      </w:pPr>
      <w:r>
        <w:t>HISTÓRICO DE VERSÕES</w:t>
      </w:r>
    </w:p>
    <w:tbl>
      <w:tblPr>
        <w:tblStyle w:val="Tabelacomgrade"/>
        <w:tblW w:w="0" w:type="auto"/>
        <w:jc w:val="center"/>
        <w:tblLook w:val="04A0" w:firstRow="1" w:lastRow="0" w:firstColumn="1" w:lastColumn="0" w:noHBand="0" w:noVBand="1"/>
      </w:tblPr>
      <w:tblGrid>
        <w:gridCol w:w="2268"/>
        <w:gridCol w:w="2268"/>
        <w:gridCol w:w="2268"/>
        <w:gridCol w:w="2268"/>
      </w:tblGrid>
      <w:tr w:rsidR="00CE232F" w14:paraId="6898083A" w14:textId="77777777">
        <w:trPr>
          <w:jc w:val="center"/>
        </w:trPr>
        <w:tc>
          <w:tcPr>
            <w:tcW w:w="2268" w:type="dxa"/>
            <w:shd w:val="clear" w:color="auto" w:fill="D9EAD3"/>
            <w:vAlign w:val="center"/>
          </w:tcPr>
          <w:p w14:paraId="7A7E4EBD" w14:textId="77777777" w:rsidR="00CE232F" w:rsidRDefault="00000000">
            <w:pPr>
              <w:spacing w:line="240" w:lineRule="auto"/>
              <w:ind w:firstLine="0"/>
            </w:pPr>
            <w:r>
              <w:rPr>
                <w:b/>
                <w:sz w:val="20"/>
              </w:rPr>
              <w:t>Versão</w:t>
            </w:r>
          </w:p>
        </w:tc>
        <w:tc>
          <w:tcPr>
            <w:tcW w:w="2268" w:type="dxa"/>
            <w:shd w:val="clear" w:color="auto" w:fill="D9EAD3"/>
            <w:vAlign w:val="center"/>
          </w:tcPr>
          <w:p w14:paraId="5A9FABEF" w14:textId="77777777" w:rsidR="00CE232F" w:rsidRDefault="00000000">
            <w:pPr>
              <w:spacing w:line="240" w:lineRule="auto"/>
              <w:ind w:firstLine="0"/>
            </w:pPr>
            <w:r>
              <w:rPr>
                <w:b/>
                <w:sz w:val="20"/>
              </w:rPr>
              <w:t>Data</w:t>
            </w:r>
          </w:p>
        </w:tc>
        <w:tc>
          <w:tcPr>
            <w:tcW w:w="2268" w:type="dxa"/>
            <w:shd w:val="clear" w:color="auto" w:fill="D9EAD3"/>
            <w:vAlign w:val="center"/>
          </w:tcPr>
          <w:p w14:paraId="3A93D2A8" w14:textId="77777777" w:rsidR="00CE232F" w:rsidRDefault="00000000">
            <w:pPr>
              <w:spacing w:line="240" w:lineRule="auto"/>
              <w:ind w:firstLine="0"/>
            </w:pPr>
            <w:r>
              <w:rPr>
                <w:b/>
                <w:sz w:val="20"/>
              </w:rPr>
              <w:t>Responsáveis</w:t>
            </w:r>
          </w:p>
        </w:tc>
        <w:tc>
          <w:tcPr>
            <w:tcW w:w="2268" w:type="dxa"/>
            <w:shd w:val="clear" w:color="auto" w:fill="D9EAD3"/>
            <w:vAlign w:val="center"/>
          </w:tcPr>
          <w:p w14:paraId="540540E9" w14:textId="77777777" w:rsidR="00CE232F" w:rsidRDefault="00000000">
            <w:pPr>
              <w:spacing w:line="240" w:lineRule="auto"/>
              <w:ind w:firstLine="0"/>
            </w:pPr>
            <w:r>
              <w:rPr>
                <w:b/>
                <w:sz w:val="20"/>
              </w:rPr>
              <w:t>Descrição</w:t>
            </w:r>
          </w:p>
        </w:tc>
      </w:tr>
      <w:tr w:rsidR="00CE232F" w14:paraId="01A9FCDE" w14:textId="77777777">
        <w:trPr>
          <w:jc w:val="center"/>
        </w:trPr>
        <w:tc>
          <w:tcPr>
            <w:tcW w:w="2268" w:type="dxa"/>
            <w:vAlign w:val="center"/>
          </w:tcPr>
          <w:p w14:paraId="2B809441" w14:textId="77777777" w:rsidR="00CE232F" w:rsidRDefault="00000000">
            <w:pPr>
              <w:spacing w:line="240" w:lineRule="auto"/>
              <w:ind w:firstLine="0"/>
            </w:pPr>
            <w:r>
              <w:rPr>
                <w:sz w:val="20"/>
              </w:rPr>
              <w:t>1.0</w:t>
            </w:r>
          </w:p>
        </w:tc>
        <w:tc>
          <w:tcPr>
            <w:tcW w:w="2268" w:type="dxa"/>
            <w:vAlign w:val="center"/>
          </w:tcPr>
          <w:p w14:paraId="7EC44CC3" w14:textId="77777777" w:rsidR="00CE232F" w:rsidRDefault="00000000">
            <w:pPr>
              <w:spacing w:line="240" w:lineRule="auto"/>
              <w:ind w:firstLine="0"/>
            </w:pPr>
            <w:r>
              <w:rPr>
                <w:sz w:val="20"/>
              </w:rPr>
              <w:t>16/09/2026</w:t>
            </w:r>
          </w:p>
        </w:tc>
        <w:tc>
          <w:tcPr>
            <w:tcW w:w="2268" w:type="dxa"/>
            <w:vAlign w:val="center"/>
          </w:tcPr>
          <w:p w14:paraId="4BC1DC29" w14:textId="77777777" w:rsidR="00CE232F" w:rsidRDefault="00000000">
            <w:pPr>
              <w:spacing w:line="240" w:lineRule="auto"/>
              <w:ind w:firstLine="0"/>
            </w:pPr>
            <w:r>
              <w:rPr>
                <w:sz w:val="20"/>
              </w:rPr>
              <w:t>Karoline Duffrayer; Daniel de Carvalho</w:t>
            </w:r>
          </w:p>
        </w:tc>
        <w:tc>
          <w:tcPr>
            <w:tcW w:w="2268" w:type="dxa"/>
            <w:vAlign w:val="center"/>
          </w:tcPr>
          <w:p w14:paraId="6727EC88" w14:textId="77777777" w:rsidR="00CE232F" w:rsidRDefault="00000000">
            <w:pPr>
              <w:spacing w:line="240" w:lineRule="auto"/>
              <w:ind w:firstLine="0"/>
            </w:pPr>
            <w:r>
              <w:rPr>
                <w:sz w:val="20"/>
              </w:rPr>
              <w:t>Primeira versão da documentação técnica consolidando o notebook e os scripts SQL.</w:t>
            </w:r>
          </w:p>
        </w:tc>
      </w:tr>
    </w:tbl>
    <w:p w14:paraId="715693DB" w14:textId="77777777" w:rsidR="00CE232F" w:rsidRDefault="00000000">
      <w:pPr>
        <w:pStyle w:val="CaptionABNT"/>
      </w:pPr>
      <w:r>
        <w:t>Fonte: elaboração própria, com base nos arquivos do projeto.</w:t>
      </w:r>
    </w:p>
    <w:p w14:paraId="21733624" w14:textId="77777777" w:rsidR="00CE232F" w:rsidRDefault="00000000">
      <w:r>
        <w:br w:type="page"/>
      </w:r>
    </w:p>
    <w:p w14:paraId="5BF0D293" w14:textId="77777777" w:rsidR="00CE232F" w:rsidRDefault="00000000">
      <w:pPr>
        <w:pStyle w:val="Ttulo1"/>
      </w:pPr>
      <w:r>
        <w:lastRenderedPageBreak/>
        <w:t>RESUMO EXECUTIVO</w:t>
      </w:r>
    </w:p>
    <w:p w14:paraId="40CB46E4" w14:textId="77777777" w:rsidR="00CE232F" w:rsidRDefault="00000000">
      <w:r>
        <w:t>O projeto NaraHoteis apresenta um fluxo de trabalho de análise de dados que envolve a preparação de bases operacionais, auditoria da qualidade dos dados, tratamento de inconsistências, análise estatística e estruturação das informações em banco de dados relacional. A documentação desta versão foi elaborada exclusivamente com base no notebook de análise e tratamento e nos scripts SQL de criação e consulta enviados pelos autores.</w:t>
      </w:r>
    </w:p>
    <w:p w14:paraId="516B6B79" w14:textId="77777777" w:rsidR="00CE232F" w:rsidRDefault="00000000">
      <w:r>
        <w:t>No notebook foram trabalhadas seis bases: clientes, funcionários, canais de venda, tipos de quarto, unidades e reservas. O processo incluiu consolidação de lotes, identificação de valores ausentes e duplicados, padronização de campos categóricos, correção de valores inconsistentes, conversão de tipos e validação após o tratamento.</w:t>
      </w:r>
    </w:p>
    <w:p w14:paraId="2106E836" w14:textId="77777777" w:rsidR="00CE232F" w:rsidRDefault="00000000">
      <w:r>
        <w:t>A etapa analítica atualmente documentada contempla quatro questões: comportamento das diárias e faturamento; operação acima da capacidade; identificação de desempenho de receita discrepante; e relação entre RevPAR e avaliação média dos hóspedes. Paralelamente, foi criado o banco narahoteis_db no MySQL, com seis tabelas relacionadas e dez consultas SQL para exploração dos dados.</w:t>
      </w:r>
    </w:p>
    <w:p w14:paraId="21071EA2" w14:textId="77777777" w:rsidR="00CE232F" w:rsidRDefault="00000000">
      <w:r>
        <w:rPr>
          <w:b/>
        </w:rPr>
        <w:t xml:space="preserve">Palavras-chave: </w:t>
      </w:r>
      <w:r>
        <w:t>análise de dados; qualidade de dados; Python; Pandas; MySQL; SQL; RevPAR; NaraHoteis.</w:t>
      </w:r>
    </w:p>
    <w:p w14:paraId="292EFD7A" w14:textId="77777777" w:rsidR="00CE232F" w:rsidRDefault="00000000">
      <w:r>
        <w:br w:type="page"/>
      </w:r>
    </w:p>
    <w:p w14:paraId="0ABEF5E2" w14:textId="77777777" w:rsidR="00CE232F" w:rsidRDefault="00000000">
      <w:pPr>
        <w:pStyle w:val="Ttulo1"/>
      </w:pPr>
      <w:r>
        <w:lastRenderedPageBreak/>
        <w:t>SUMÁRIO</w:t>
      </w:r>
    </w:p>
    <w:p w14:paraId="5AEB9A4B" w14:textId="77777777" w:rsidR="00CE232F" w:rsidRDefault="00000000">
      <w:pPr>
        <w:ind w:firstLine="0"/>
      </w:pPr>
      <w:r>
        <w:fldChar w:fldCharType="begin"/>
      </w:r>
      <w:r>
        <w:instrText>TOC \o "1-3" \h \z \u</w:instrText>
      </w:r>
      <w:r>
        <w:fldChar w:fldCharType="end"/>
      </w:r>
    </w:p>
    <w:p w14:paraId="1B8B1C1F" w14:textId="77777777" w:rsidR="00CE232F" w:rsidRDefault="00000000">
      <w:pPr>
        <w:pStyle w:val="CaptionABNT"/>
      </w:pPr>
      <w:r>
        <w:t>Para atualizar o sumário no Word: clique sobre ele com o botão direito e selecione “Atualizar campo”.</w:t>
      </w:r>
    </w:p>
    <w:p w14:paraId="42C281D1" w14:textId="77777777" w:rsidR="00CE232F" w:rsidRDefault="00000000">
      <w:r>
        <w:br w:type="page"/>
      </w:r>
    </w:p>
    <w:p w14:paraId="3AFAFD60" w14:textId="77777777" w:rsidR="00CE232F" w:rsidRDefault="00000000">
      <w:pPr>
        <w:pStyle w:val="Ttulo1"/>
      </w:pPr>
      <w:r>
        <w:lastRenderedPageBreak/>
        <w:t>1 OBJETIVO E ESCOPO</w:t>
      </w:r>
    </w:p>
    <w:p w14:paraId="49D72C88" w14:textId="77777777" w:rsidR="00CE232F" w:rsidRDefault="00000000">
      <w:r>
        <w:t>O objetivo desta documentação é registrar, de forma estruturada e profissional, as atividades efetivamente implementadas no projeto NaraHoteis pelos autores Karoline Duffrayer e Daniel de Carvalho.</w:t>
      </w:r>
    </w:p>
    <w:p w14:paraId="5ED44362" w14:textId="77777777" w:rsidR="00CE232F" w:rsidRDefault="00000000">
      <w:r>
        <w:t>O escopo desta versão compreende o tratamento e a análise das bases em Python, as Questões 01 a 04 disponíveis no notebook, a criação e carga do banco de dados MySQL e as consultas SQL desenvolvidas. Etapas que não estão presentes nos arquivos analisados não são apresentadas como concluídas.</w:t>
      </w:r>
    </w:p>
    <w:p w14:paraId="1029E89C" w14:textId="77777777" w:rsidR="00CE232F" w:rsidRDefault="00000000">
      <w:pPr>
        <w:pStyle w:val="Ttulo1"/>
      </w:pPr>
      <w:r>
        <w:t>2 ARQUITETURA DO PROJETO</w:t>
      </w:r>
    </w:p>
    <w:p w14:paraId="32CD72A1" w14:textId="77777777" w:rsidR="00CE232F" w:rsidRDefault="00000000">
      <w:r>
        <w:t>O fluxo técnico documentado nesta versão é:</w:t>
      </w:r>
    </w:p>
    <w:p w14:paraId="0EB348AF" w14:textId="77777777" w:rsidR="00CE232F" w:rsidRDefault="00000000">
      <w:pPr>
        <w:pStyle w:val="Code"/>
      </w:pPr>
      <w:r>
        <w:t>Bases brutas</w:t>
      </w:r>
      <w:r>
        <w:br/>
        <w:t xml:space="preserve">    ↓</w:t>
      </w:r>
      <w:r>
        <w:br/>
        <w:t>Leitura e consolidação</w:t>
      </w:r>
      <w:r>
        <w:br/>
        <w:t xml:space="preserve">    ↓</w:t>
      </w:r>
      <w:r>
        <w:br/>
        <w:t>Auditoria da qualidade</w:t>
      </w:r>
      <w:r>
        <w:br/>
        <w:t xml:space="preserve">    ↓</w:t>
      </w:r>
      <w:r>
        <w:br/>
        <w:t>Tratamento e padronização</w:t>
      </w:r>
      <w:r>
        <w:br/>
        <w:t xml:space="preserve">    ↓</w:t>
      </w:r>
      <w:r>
        <w:br/>
        <w:t>Validação</w:t>
      </w:r>
      <w:r>
        <w:br/>
        <w:t xml:space="preserve">    ↓</w:t>
      </w:r>
      <w:r>
        <w:br/>
        <w:t>Bases limpas em CSV</w:t>
      </w:r>
      <w:r>
        <w:br/>
        <w:t xml:space="preserve">    ├───────────────┐</w:t>
      </w:r>
      <w:r>
        <w:br/>
        <w:t xml:space="preserve">    ↓               ↓</w:t>
      </w:r>
      <w:r>
        <w:br/>
        <w:t>Análise Python     Banco MySQL</w:t>
      </w:r>
      <w:r>
        <w:br/>
        <w:t xml:space="preserve">    ↓               ↓</w:t>
      </w:r>
      <w:r>
        <w:br/>
        <w:t>Resultados        Consultas SQL</w:t>
      </w:r>
      <w:r>
        <w:br/>
        <w:t xml:space="preserve">    └───────┬───────┘</w:t>
      </w:r>
      <w:r>
        <w:br/>
        <w:t xml:space="preserve">            ↓</w:t>
      </w:r>
      <w:r>
        <w:br/>
        <w:t xml:space="preserve">     Informação analítica</w:t>
      </w:r>
      <w:r>
        <w:br/>
      </w:r>
    </w:p>
    <w:p w14:paraId="0EF80BE9" w14:textId="77777777" w:rsidR="00CE232F" w:rsidRDefault="00000000">
      <w:pPr>
        <w:pStyle w:val="Ttulo1"/>
      </w:pPr>
      <w:r>
        <w:t>3 BASES DE DADOS</w:t>
      </w:r>
    </w:p>
    <w:tbl>
      <w:tblPr>
        <w:tblStyle w:val="Tabelacomgrade"/>
        <w:tblW w:w="0" w:type="auto"/>
        <w:jc w:val="center"/>
        <w:tblLook w:val="04A0" w:firstRow="1" w:lastRow="0" w:firstColumn="1" w:lastColumn="0" w:noHBand="0" w:noVBand="1"/>
      </w:tblPr>
      <w:tblGrid>
        <w:gridCol w:w="4535"/>
        <w:gridCol w:w="4535"/>
      </w:tblGrid>
      <w:tr w:rsidR="00CE232F" w14:paraId="54D0941E" w14:textId="77777777">
        <w:trPr>
          <w:jc w:val="center"/>
        </w:trPr>
        <w:tc>
          <w:tcPr>
            <w:tcW w:w="4535" w:type="dxa"/>
            <w:shd w:val="clear" w:color="auto" w:fill="D9EAD3"/>
            <w:vAlign w:val="center"/>
          </w:tcPr>
          <w:p w14:paraId="5CEDB52C" w14:textId="77777777" w:rsidR="00CE232F" w:rsidRDefault="00000000">
            <w:pPr>
              <w:spacing w:line="240" w:lineRule="auto"/>
              <w:ind w:firstLine="0"/>
            </w:pPr>
            <w:r>
              <w:rPr>
                <w:b/>
                <w:sz w:val="20"/>
              </w:rPr>
              <w:t>Base</w:t>
            </w:r>
          </w:p>
        </w:tc>
        <w:tc>
          <w:tcPr>
            <w:tcW w:w="4535" w:type="dxa"/>
            <w:shd w:val="clear" w:color="auto" w:fill="D9EAD3"/>
            <w:vAlign w:val="center"/>
          </w:tcPr>
          <w:p w14:paraId="264C366C" w14:textId="77777777" w:rsidR="00CE232F" w:rsidRDefault="00000000">
            <w:pPr>
              <w:spacing w:line="240" w:lineRule="auto"/>
              <w:ind w:firstLine="0"/>
            </w:pPr>
            <w:r>
              <w:rPr>
                <w:b/>
                <w:sz w:val="20"/>
              </w:rPr>
              <w:t>Finalidade no projeto</w:t>
            </w:r>
          </w:p>
        </w:tc>
      </w:tr>
      <w:tr w:rsidR="00CE232F" w14:paraId="570513AC" w14:textId="77777777">
        <w:trPr>
          <w:jc w:val="center"/>
        </w:trPr>
        <w:tc>
          <w:tcPr>
            <w:tcW w:w="4535" w:type="dxa"/>
            <w:vAlign w:val="center"/>
          </w:tcPr>
          <w:p w14:paraId="60CF164B" w14:textId="77777777" w:rsidR="00CE232F" w:rsidRDefault="00000000">
            <w:pPr>
              <w:spacing w:line="240" w:lineRule="auto"/>
              <w:ind w:firstLine="0"/>
            </w:pPr>
            <w:r>
              <w:rPr>
                <w:sz w:val="20"/>
              </w:rPr>
              <w:t>clientes</w:t>
            </w:r>
          </w:p>
        </w:tc>
        <w:tc>
          <w:tcPr>
            <w:tcW w:w="4535" w:type="dxa"/>
            <w:vAlign w:val="center"/>
          </w:tcPr>
          <w:p w14:paraId="03971B75" w14:textId="77777777" w:rsidR="00CE232F" w:rsidRDefault="00000000">
            <w:pPr>
              <w:spacing w:line="240" w:lineRule="auto"/>
              <w:ind w:firstLine="0"/>
            </w:pPr>
            <w:r>
              <w:rPr>
                <w:sz w:val="20"/>
              </w:rPr>
              <w:t>Informações cadastrais e características dos clientes.</w:t>
            </w:r>
          </w:p>
        </w:tc>
      </w:tr>
      <w:tr w:rsidR="00CE232F" w14:paraId="494FE219" w14:textId="77777777">
        <w:trPr>
          <w:jc w:val="center"/>
        </w:trPr>
        <w:tc>
          <w:tcPr>
            <w:tcW w:w="4535" w:type="dxa"/>
            <w:vAlign w:val="center"/>
          </w:tcPr>
          <w:p w14:paraId="78D081DA" w14:textId="77777777" w:rsidR="00CE232F" w:rsidRDefault="00000000">
            <w:pPr>
              <w:spacing w:line="240" w:lineRule="auto"/>
              <w:ind w:firstLine="0"/>
            </w:pPr>
            <w:r>
              <w:rPr>
                <w:sz w:val="20"/>
              </w:rPr>
              <w:t>funcionarios</w:t>
            </w:r>
          </w:p>
        </w:tc>
        <w:tc>
          <w:tcPr>
            <w:tcW w:w="4535" w:type="dxa"/>
            <w:vAlign w:val="center"/>
          </w:tcPr>
          <w:p w14:paraId="72127643" w14:textId="77777777" w:rsidR="00CE232F" w:rsidRDefault="00000000">
            <w:pPr>
              <w:spacing w:line="240" w:lineRule="auto"/>
              <w:ind w:firstLine="0"/>
            </w:pPr>
            <w:r>
              <w:rPr>
                <w:sz w:val="20"/>
              </w:rPr>
              <w:t>Informações cadastrais e funcionais dos funcionários.</w:t>
            </w:r>
          </w:p>
        </w:tc>
      </w:tr>
      <w:tr w:rsidR="00CE232F" w14:paraId="339DD6C5" w14:textId="77777777">
        <w:trPr>
          <w:jc w:val="center"/>
        </w:trPr>
        <w:tc>
          <w:tcPr>
            <w:tcW w:w="4535" w:type="dxa"/>
            <w:vAlign w:val="center"/>
          </w:tcPr>
          <w:p w14:paraId="18A1B95E" w14:textId="77777777" w:rsidR="00CE232F" w:rsidRDefault="00000000">
            <w:pPr>
              <w:spacing w:line="240" w:lineRule="auto"/>
              <w:ind w:firstLine="0"/>
            </w:pPr>
            <w:r>
              <w:rPr>
                <w:sz w:val="20"/>
              </w:rPr>
              <w:t>canais de venda</w:t>
            </w:r>
          </w:p>
        </w:tc>
        <w:tc>
          <w:tcPr>
            <w:tcW w:w="4535" w:type="dxa"/>
            <w:vAlign w:val="center"/>
          </w:tcPr>
          <w:p w14:paraId="0F510E4A" w14:textId="77777777" w:rsidR="00CE232F" w:rsidRDefault="00000000">
            <w:pPr>
              <w:spacing w:line="240" w:lineRule="auto"/>
              <w:ind w:firstLine="0"/>
            </w:pPr>
            <w:r>
              <w:rPr>
                <w:sz w:val="20"/>
              </w:rPr>
              <w:t>Canais utilizados para as reservas e respectivos percentuais de comissão.</w:t>
            </w:r>
          </w:p>
        </w:tc>
      </w:tr>
      <w:tr w:rsidR="00CE232F" w14:paraId="45366371" w14:textId="77777777">
        <w:trPr>
          <w:jc w:val="center"/>
        </w:trPr>
        <w:tc>
          <w:tcPr>
            <w:tcW w:w="4535" w:type="dxa"/>
            <w:vAlign w:val="center"/>
          </w:tcPr>
          <w:p w14:paraId="49450BA6" w14:textId="77777777" w:rsidR="00CE232F" w:rsidRDefault="00000000">
            <w:pPr>
              <w:spacing w:line="240" w:lineRule="auto"/>
              <w:ind w:firstLine="0"/>
            </w:pPr>
            <w:r>
              <w:rPr>
                <w:sz w:val="20"/>
              </w:rPr>
              <w:t>tipos de quarto</w:t>
            </w:r>
          </w:p>
        </w:tc>
        <w:tc>
          <w:tcPr>
            <w:tcW w:w="4535" w:type="dxa"/>
            <w:vAlign w:val="center"/>
          </w:tcPr>
          <w:p w14:paraId="78DCAF1A" w14:textId="77777777" w:rsidR="00CE232F" w:rsidRDefault="00000000">
            <w:pPr>
              <w:spacing w:line="240" w:lineRule="auto"/>
              <w:ind w:firstLine="0"/>
            </w:pPr>
            <w:r>
              <w:rPr>
                <w:sz w:val="20"/>
              </w:rPr>
              <w:t>Descrição, capacidade e valor da diária-base dos quartos.</w:t>
            </w:r>
          </w:p>
        </w:tc>
      </w:tr>
      <w:tr w:rsidR="00CE232F" w14:paraId="51F49D75" w14:textId="77777777">
        <w:trPr>
          <w:jc w:val="center"/>
        </w:trPr>
        <w:tc>
          <w:tcPr>
            <w:tcW w:w="4535" w:type="dxa"/>
            <w:vAlign w:val="center"/>
          </w:tcPr>
          <w:p w14:paraId="5291CE93" w14:textId="77777777" w:rsidR="00CE232F" w:rsidRDefault="00000000">
            <w:pPr>
              <w:spacing w:line="240" w:lineRule="auto"/>
              <w:ind w:firstLine="0"/>
            </w:pPr>
            <w:r>
              <w:rPr>
                <w:sz w:val="20"/>
              </w:rPr>
              <w:t>unidades</w:t>
            </w:r>
          </w:p>
        </w:tc>
        <w:tc>
          <w:tcPr>
            <w:tcW w:w="4535" w:type="dxa"/>
            <w:vAlign w:val="center"/>
          </w:tcPr>
          <w:p w14:paraId="3EAEC627" w14:textId="77777777" w:rsidR="00CE232F" w:rsidRDefault="00000000">
            <w:pPr>
              <w:spacing w:line="240" w:lineRule="auto"/>
              <w:ind w:firstLine="0"/>
            </w:pPr>
            <w:r>
              <w:rPr>
                <w:sz w:val="20"/>
              </w:rPr>
              <w:t>Cadastro e características das unidades hoteleiras.</w:t>
            </w:r>
          </w:p>
        </w:tc>
      </w:tr>
      <w:tr w:rsidR="00CE232F" w14:paraId="167944BF" w14:textId="77777777">
        <w:trPr>
          <w:jc w:val="center"/>
        </w:trPr>
        <w:tc>
          <w:tcPr>
            <w:tcW w:w="4535" w:type="dxa"/>
            <w:vAlign w:val="center"/>
          </w:tcPr>
          <w:p w14:paraId="304982CC" w14:textId="77777777" w:rsidR="00CE232F" w:rsidRDefault="00000000">
            <w:pPr>
              <w:spacing w:line="240" w:lineRule="auto"/>
              <w:ind w:firstLine="0"/>
            </w:pPr>
            <w:r>
              <w:rPr>
                <w:sz w:val="20"/>
              </w:rPr>
              <w:t>reservas</w:t>
            </w:r>
          </w:p>
        </w:tc>
        <w:tc>
          <w:tcPr>
            <w:tcW w:w="4535" w:type="dxa"/>
            <w:vAlign w:val="center"/>
          </w:tcPr>
          <w:p w14:paraId="0F2B982A" w14:textId="77777777" w:rsidR="00CE232F" w:rsidRDefault="00000000">
            <w:pPr>
              <w:spacing w:line="240" w:lineRule="auto"/>
              <w:ind w:firstLine="0"/>
            </w:pPr>
            <w:r>
              <w:rPr>
                <w:sz w:val="20"/>
              </w:rPr>
              <w:t>Registros transacionais utilizados nas análises de hospedagem.</w:t>
            </w:r>
          </w:p>
        </w:tc>
      </w:tr>
    </w:tbl>
    <w:p w14:paraId="454F23C9" w14:textId="77777777" w:rsidR="00CE232F" w:rsidRDefault="00000000">
      <w:pPr>
        <w:pStyle w:val="CaptionABNT"/>
      </w:pPr>
      <w:r>
        <w:t>Fonte: elaboração própria, com base nos arquivos do projeto.</w:t>
      </w:r>
    </w:p>
    <w:p w14:paraId="081CAC0A" w14:textId="77777777" w:rsidR="00CE232F" w:rsidRDefault="00000000">
      <w:pPr>
        <w:pStyle w:val="Ttulo1"/>
      </w:pPr>
      <w:r>
        <w:t>4 AUDITORIA E TRATAMENTO DOS DADOS</w:t>
      </w:r>
    </w:p>
    <w:p w14:paraId="4F00C330" w14:textId="77777777" w:rsidR="00CE232F" w:rsidRDefault="00000000">
      <w:r>
        <w:t xml:space="preserve">A preparação dos dados foi realizada no notebook utilizando Pandas. A estratégia adotada foi primeiro inspecionar a estrutura das bases e identificar problemas, para somente </w:t>
      </w:r>
      <w:r>
        <w:lastRenderedPageBreak/>
        <w:t>depois executar as correções. Foram utilizados recursos como shape, head, tail, info, dtypes, análise de valores ausentes, frequências e duplicidades.</w:t>
      </w:r>
    </w:p>
    <w:p w14:paraId="6B4CF42F" w14:textId="77777777" w:rsidR="00CE232F" w:rsidRDefault="00000000">
      <w:pPr>
        <w:pStyle w:val="Ttulo2"/>
      </w:pPr>
      <w:r>
        <w:t>4.1 Clientes</w:t>
      </w:r>
    </w:p>
    <w:p w14:paraId="0240908F" w14:textId="77777777" w:rsidR="00CE232F" w:rsidRDefault="00000000">
      <w:r>
        <w:t>Os lotes de clientes foram consolidados. Foi identificado conflito envolvendo o identificador 47, e o registro de Carlos Neto recebeu o identificador 401. Os valores ausentes de faixa_etaria foram tratados como “Não informado”.</w:t>
      </w:r>
    </w:p>
    <w:p w14:paraId="01F67D91" w14:textId="77777777" w:rsidR="00CE232F" w:rsidRDefault="00000000">
      <w:r>
        <w:t>Também foram realizadas padronizações de cidades, estados e tipo de cliente. Variações de grafia e capitalização foram consolidadas, incluindo as representações de Pessoa Física e Pessoa Jurídica.</w:t>
      </w:r>
    </w:p>
    <w:p w14:paraId="683BDF52" w14:textId="77777777" w:rsidR="00CE232F" w:rsidRDefault="00000000">
      <w:pPr>
        <w:pStyle w:val="Ttulo2"/>
      </w:pPr>
      <w:r>
        <w:t>4.2 Funcionários</w:t>
      </w:r>
    </w:p>
    <w:p w14:paraId="5BF32DBD" w14:textId="77777777" w:rsidR="00CE232F" w:rsidRDefault="00000000">
      <w:r>
        <w:t>Os lotes de funcionários foram consolidados. O campo salario passou por limpeza, conversão para formato numérico e correção dos valores identificados como inconsistentes. Também foram padronizados cargos e departamentos e convertida data_admissao para formato de data.</w:t>
      </w:r>
    </w:p>
    <w:tbl>
      <w:tblPr>
        <w:tblStyle w:val="Tabelacomgrade"/>
        <w:tblW w:w="0" w:type="auto"/>
        <w:jc w:val="center"/>
        <w:tblLook w:val="04A0" w:firstRow="1" w:lastRow="0" w:firstColumn="1" w:lastColumn="0" w:noHBand="0" w:noVBand="1"/>
      </w:tblPr>
      <w:tblGrid>
        <w:gridCol w:w="4535"/>
        <w:gridCol w:w="4535"/>
      </w:tblGrid>
      <w:tr w:rsidR="00CE232F" w14:paraId="373D8F24" w14:textId="77777777">
        <w:trPr>
          <w:jc w:val="center"/>
        </w:trPr>
        <w:tc>
          <w:tcPr>
            <w:tcW w:w="4535" w:type="dxa"/>
            <w:shd w:val="clear" w:color="auto" w:fill="D9EAD3"/>
            <w:vAlign w:val="center"/>
          </w:tcPr>
          <w:p w14:paraId="1B2EA5DF" w14:textId="77777777" w:rsidR="00CE232F" w:rsidRDefault="00000000">
            <w:pPr>
              <w:spacing w:line="240" w:lineRule="auto"/>
              <w:ind w:firstLine="0"/>
            </w:pPr>
            <w:r>
              <w:rPr>
                <w:b/>
                <w:sz w:val="20"/>
              </w:rPr>
              <w:t>ID</w:t>
            </w:r>
          </w:p>
        </w:tc>
        <w:tc>
          <w:tcPr>
            <w:tcW w:w="4535" w:type="dxa"/>
            <w:shd w:val="clear" w:color="auto" w:fill="D9EAD3"/>
            <w:vAlign w:val="center"/>
          </w:tcPr>
          <w:p w14:paraId="679E194D" w14:textId="77777777" w:rsidR="00CE232F" w:rsidRDefault="00000000">
            <w:pPr>
              <w:spacing w:line="240" w:lineRule="auto"/>
              <w:ind w:firstLine="0"/>
            </w:pPr>
            <w:r>
              <w:rPr>
                <w:b/>
                <w:sz w:val="20"/>
              </w:rPr>
              <w:t>Valor corrigido</w:t>
            </w:r>
          </w:p>
        </w:tc>
      </w:tr>
      <w:tr w:rsidR="00CE232F" w14:paraId="1B087417" w14:textId="77777777">
        <w:trPr>
          <w:jc w:val="center"/>
        </w:trPr>
        <w:tc>
          <w:tcPr>
            <w:tcW w:w="4535" w:type="dxa"/>
            <w:vAlign w:val="center"/>
          </w:tcPr>
          <w:p w14:paraId="4FA92EB2" w14:textId="77777777" w:rsidR="00CE232F" w:rsidRDefault="00000000">
            <w:pPr>
              <w:spacing w:line="240" w:lineRule="auto"/>
              <w:ind w:firstLine="0"/>
            </w:pPr>
            <w:r>
              <w:rPr>
                <w:sz w:val="20"/>
              </w:rPr>
              <w:t>9</w:t>
            </w:r>
          </w:p>
        </w:tc>
        <w:tc>
          <w:tcPr>
            <w:tcW w:w="4535" w:type="dxa"/>
            <w:vAlign w:val="center"/>
          </w:tcPr>
          <w:p w14:paraId="28713B9B" w14:textId="77777777" w:rsidR="00CE232F" w:rsidRDefault="00000000">
            <w:pPr>
              <w:spacing w:line="240" w:lineRule="auto"/>
              <w:ind w:firstLine="0"/>
            </w:pPr>
            <w:r>
              <w:rPr>
                <w:sz w:val="20"/>
              </w:rPr>
              <w:t>R$ 1.870,00</w:t>
            </w:r>
          </w:p>
        </w:tc>
      </w:tr>
      <w:tr w:rsidR="00CE232F" w14:paraId="4D348296" w14:textId="77777777">
        <w:trPr>
          <w:jc w:val="center"/>
        </w:trPr>
        <w:tc>
          <w:tcPr>
            <w:tcW w:w="4535" w:type="dxa"/>
            <w:vAlign w:val="center"/>
          </w:tcPr>
          <w:p w14:paraId="2E5A5479" w14:textId="77777777" w:rsidR="00CE232F" w:rsidRDefault="00000000">
            <w:pPr>
              <w:spacing w:line="240" w:lineRule="auto"/>
              <w:ind w:firstLine="0"/>
            </w:pPr>
            <w:r>
              <w:rPr>
                <w:sz w:val="20"/>
              </w:rPr>
              <w:t>14</w:t>
            </w:r>
          </w:p>
        </w:tc>
        <w:tc>
          <w:tcPr>
            <w:tcW w:w="4535" w:type="dxa"/>
            <w:vAlign w:val="center"/>
          </w:tcPr>
          <w:p w14:paraId="5A676FAF" w14:textId="77777777" w:rsidR="00CE232F" w:rsidRDefault="00000000">
            <w:pPr>
              <w:spacing w:line="240" w:lineRule="auto"/>
              <w:ind w:firstLine="0"/>
            </w:pPr>
            <w:r>
              <w:rPr>
                <w:sz w:val="20"/>
              </w:rPr>
              <w:t>R$ 5.480,00</w:t>
            </w:r>
          </w:p>
        </w:tc>
      </w:tr>
      <w:tr w:rsidR="00CE232F" w14:paraId="01A9D7FD" w14:textId="77777777">
        <w:trPr>
          <w:jc w:val="center"/>
        </w:trPr>
        <w:tc>
          <w:tcPr>
            <w:tcW w:w="4535" w:type="dxa"/>
            <w:vAlign w:val="center"/>
          </w:tcPr>
          <w:p w14:paraId="7282918D" w14:textId="77777777" w:rsidR="00CE232F" w:rsidRDefault="00000000">
            <w:pPr>
              <w:spacing w:line="240" w:lineRule="auto"/>
              <w:ind w:firstLine="0"/>
            </w:pPr>
            <w:r>
              <w:rPr>
                <w:sz w:val="20"/>
              </w:rPr>
              <w:t>37</w:t>
            </w:r>
          </w:p>
        </w:tc>
        <w:tc>
          <w:tcPr>
            <w:tcW w:w="4535" w:type="dxa"/>
            <w:vAlign w:val="center"/>
          </w:tcPr>
          <w:p w14:paraId="1616BEFE" w14:textId="77777777" w:rsidR="00CE232F" w:rsidRDefault="00000000">
            <w:pPr>
              <w:spacing w:line="240" w:lineRule="auto"/>
              <w:ind w:firstLine="0"/>
            </w:pPr>
            <w:r>
              <w:rPr>
                <w:sz w:val="20"/>
              </w:rPr>
              <w:t>R$ 2.950,00</w:t>
            </w:r>
          </w:p>
        </w:tc>
      </w:tr>
      <w:tr w:rsidR="00CE232F" w14:paraId="3FFFBE7D" w14:textId="77777777">
        <w:trPr>
          <w:jc w:val="center"/>
        </w:trPr>
        <w:tc>
          <w:tcPr>
            <w:tcW w:w="4535" w:type="dxa"/>
            <w:vAlign w:val="center"/>
          </w:tcPr>
          <w:p w14:paraId="6BCFC3D9" w14:textId="77777777" w:rsidR="00CE232F" w:rsidRDefault="00000000">
            <w:pPr>
              <w:spacing w:line="240" w:lineRule="auto"/>
              <w:ind w:firstLine="0"/>
            </w:pPr>
            <w:r>
              <w:rPr>
                <w:sz w:val="20"/>
              </w:rPr>
              <w:t>43</w:t>
            </w:r>
          </w:p>
        </w:tc>
        <w:tc>
          <w:tcPr>
            <w:tcW w:w="4535" w:type="dxa"/>
            <w:vAlign w:val="center"/>
          </w:tcPr>
          <w:p w14:paraId="1C994BDA" w14:textId="77777777" w:rsidR="00CE232F" w:rsidRDefault="00000000">
            <w:pPr>
              <w:spacing w:line="240" w:lineRule="auto"/>
              <w:ind w:firstLine="0"/>
            </w:pPr>
            <w:r>
              <w:rPr>
                <w:sz w:val="20"/>
              </w:rPr>
              <w:t>R$ 5.600,00</w:t>
            </w:r>
          </w:p>
        </w:tc>
      </w:tr>
      <w:tr w:rsidR="00CE232F" w14:paraId="72AEE8C5" w14:textId="77777777">
        <w:trPr>
          <w:jc w:val="center"/>
        </w:trPr>
        <w:tc>
          <w:tcPr>
            <w:tcW w:w="4535" w:type="dxa"/>
            <w:vAlign w:val="center"/>
          </w:tcPr>
          <w:p w14:paraId="513BA883" w14:textId="77777777" w:rsidR="00CE232F" w:rsidRDefault="00000000">
            <w:pPr>
              <w:spacing w:line="240" w:lineRule="auto"/>
              <w:ind w:firstLine="0"/>
            </w:pPr>
            <w:r>
              <w:rPr>
                <w:sz w:val="20"/>
              </w:rPr>
              <w:t>92</w:t>
            </w:r>
          </w:p>
        </w:tc>
        <w:tc>
          <w:tcPr>
            <w:tcW w:w="4535" w:type="dxa"/>
            <w:vAlign w:val="center"/>
          </w:tcPr>
          <w:p w14:paraId="78BC8107" w14:textId="77777777" w:rsidR="00CE232F" w:rsidRDefault="00000000">
            <w:pPr>
              <w:spacing w:line="240" w:lineRule="auto"/>
              <w:ind w:firstLine="0"/>
            </w:pPr>
            <w:r>
              <w:rPr>
                <w:sz w:val="20"/>
              </w:rPr>
              <w:t>R$ 8.600,00</w:t>
            </w:r>
          </w:p>
        </w:tc>
      </w:tr>
      <w:tr w:rsidR="00CE232F" w14:paraId="0851A55A" w14:textId="77777777">
        <w:trPr>
          <w:jc w:val="center"/>
        </w:trPr>
        <w:tc>
          <w:tcPr>
            <w:tcW w:w="4535" w:type="dxa"/>
            <w:vAlign w:val="center"/>
          </w:tcPr>
          <w:p w14:paraId="3B24B7E4" w14:textId="77777777" w:rsidR="00CE232F" w:rsidRDefault="00000000">
            <w:pPr>
              <w:spacing w:line="240" w:lineRule="auto"/>
              <w:ind w:firstLine="0"/>
            </w:pPr>
            <w:r>
              <w:rPr>
                <w:sz w:val="20"/>
              </w:rPr>
              <w:t>104</w:t>
            </w:r>
          </w:p>
        </w:tc>
        <w:tc>
          <w:tcPr>
            <w:tcW w:w="4535" w:type="dxa"/>
            <w:vAlign w:val="center"/>
          </w:tcPr>
          <w:p w14:paraId="0AAF7614" w14:textId="77777777" w:rsidR="00CE232F" w:rsidRDefault="00000000">
            <w:pPr>
              <w:spacing w:line="240" w:lineRule="auto"/>
              <w:ind w:firstLine="0"/>
            </w:pPr>
            <w:r>
              <w:rPr>
                <w:sz w:val="20"/>
              </w:rPr>
              <w:t>R$ 2.890,00</w:t>
            </w:r>
          </w:p>
        </w:tc>
      </w:tr>
      <w:tr w:rsidR="00CE232F" w14:paraId="786DA712" w14:textId="77777777">
        <w:trPr>
          <w:jc w:val="center"/>
        </w:trPr>
        <w:tc>
          <w:tcPr>
            <w:tcW w:w="4535" w:type="dxa"/>
            <w:vAlign w:val="center"/>
          </w:tcPr>
          <w:p w14:paraId="3F411722" w14:textId="77777777" w:rsidR="00CE232F" w:rsidRDefault="00000000">
            <w:pPr>
              <w:spacing w:line="240" w:lineRule="auto"/>
              <w:ind w:firstLine="0"/>
            </w:pPr>
            <w:r>
              <w:rPr>
                <w:sz w:val="20"/>
              </w:rPr>
              <w:t>11</w:t>
            </w:r>
          </w:p>
        </w:tc>
        <w:tc>
          <w:tcPr>
            <w:tcW w:w="4535" w:type="dxa"/>
            <w:vAlign w:val="center"/>
          </w:tcPr>
          <w:p w14:paraId="3F2137FC" w14:textId="77777777" w:rsidR="00CE232F" w:rsidRDefault="00000000">
            <w:pPr>
              <w:spacing w:line="240" w:lineRule="auto"/>
              <w:ind w:firstLine="0"/>
            </w:pPr>
            <w:r>
              <w:rPr>
                <w:sz w:val="20"/>
              </w:rPr>
              <w:t>R$ 2.800,00</w:t>
            </w:r>
          </w:p>
        </w:tc>
      </w:tr>
      <w:tr w:rsidR="00CE232F" w14:paraId="136AB505" w14:textId="77777777">
        <w:trPr>
          <w:jc w:val="center"/>
        </w:trPr>
        <w:tc>
          <w:tcPr>
            <w:tcW w:w="4535" w:type="dxa"/>
            <w:vAlign w:val="center"/>
          </w:tcPr>
          <w:p w14:paraId="21AF464A" w14:textId="77777777" w:rsidR="00CE232F" w:rsidRDefault="00000000">
            <w:pPr>
              <w:spacing w:line="240" w:lineRule="auto"/>
              <w:ind w:firstLine="0"/>
            </w:pPr>
            <w:r>
              <w:rPr>
                <w:sz w:val="20"/>
              </w:rPr>
              <w:t>26</w:t>
            </w:r>
          </w:p>
        </w:tc>
        <w:tc>
          <w:tcPr>
            <w:tcW w:w="4535" w:type="dxa"/>
            <w:vAlign w:val="center"/>
          </w:tcPr>
          <w:p w14:paraId="5C285C53" w14:textId="77777777" w:rsidR="00CE232F" w:rsidRDefault="00000000">
            <w:pPr>
              <w:spacing w:line="240" w:lineRule="auto"/>
              <w:ind w:firstLine="0"/>
            </w:pPr>
            <w:r>
              <w:rPr>
                <w:sz w:val="20"/>
              </w:rPr>
              <w:t>R$ 2.150,00</w:t>
            </w:r>
          </w:p>
        </w:tc>
      </w:tr>
    </w:tbl>
    <w:p w14:paraId="7FAF449F" w14:textId="77777777" w:rsidR="00CE232F" w:rsidRDefault="00000000">
      <w:pPr>
        <w:pStyle w:val="CaptionABNT"/>
      </w:pPr>
      <w:r>
        <w:t>Fonte: elaboração própria, com base nos arquivos do projeto.</w:t>
      </w:r>
    </w:p>
    <w:p w14:paraId="01E896BB" w14:textId="77777777" w:rsidR="00CE232F" w:rsidRDefault="00000000">
      <w:pPr>
        <w:pStyle w:val="Ttulo2"/>
      </w:pPr>
      <w:r>
        <w:t>4.3 Canais de venda</w:t>
      </w:r>
    </w:p>
    <w:p w14:paraId="52EB26ED" w14:textId="77777777" w:rsidR="00CE232F" w:rsidRDefault="00000000">
      <w:r>
        <w:t>Os nomes dos canais foram padronizados e o campo comissao_pct foi tratado para remoção do símbolo de porcentagem e conversão para formato numérico proporcional.</w:t>
      </w:r>
    </w:p>
    <w:p w14:paraId="22412546" w14:textId="77777777" w:rsidR="00CE232F" w:rsidRDefault="00000000">
      <w:pPr>
        <w:pStyle w:val="Ttulo2"/>
      </w:pPr>
      <w:r>
        <w:t>4.4 Tipos de quarto</w:t>
      </w:r>
    </w:p>
    <w:p w14:paraId="383FAA60" w14:textId="77777777" w:rsidR="00CE232F" w:rsidRDefault="00000000">
      <w:r>
        <w:t>Os lotes foram consolidados, as descrições foram padronizadas e duplicidades foram investigadas. O campo valor_diaria_base foi convertido para formato numérico após a limpeza dos valores monetários.</w:t>
      </w:r>
    </w:p>
    <w:p w14:paraId="7D77E456" w14:textId="77777777" w:rsidR="00CE232F" w:rsidRDefault="00000000">
      <w:pPr>
        <w:pStyle w:val="Ttulo2"/>
      </w:pPr>
      <w:r>
        <w:t>4.5 Unidades</w:t>
      </w:r>
    </w:p>
    <w:p w14:paraId="7B7FB1AC" w14:textId="77777777" w:rsidR="00CE232F" w:rsidRDefault="00000000">
      <w:r>
        <w:t>Os lotes foram consolidados e o campo num_quartos_total foi tratado como variável numérica. Foram corrigidos os registros associados aos valores ausentes identificados no notebook, além da padronização de categorias de hotel e regiões.</w:t>
      </w:r>
    </w:p>
    <w:p w14:paraId="6CD00C31" w14:textId="77777777" w:rsidR="00CE232F" w:rsidRDefault="00000000">
      <w:pPr>
        <w:pStyle w:val="Ttulo2"/>
      </w:pPr>
      <w:r>
        <w:lastRenderedPageBreak/>
        <w:t>4.6 Reservas</w:t>
      </w:r>
    </w:p>
    <w:p w14:paraId="0470A59F" w14:textId="77777777" w:rsidR="00CE232F" w:rsidRDefault="00000000">
      <w:r>
        <w:t>A base de reservas concentra as informações transacionais utilizadas nas análises. Foram tratados tipos de dados, quantidade de diárias, avaliação dos hóspedes, número de hóspedes, status da reserva, forma de pagamento, identificadores e duplicidades.</w:t>
      </w:r>
    </w:p>
    <w:p w14:paraId="708E74F0" w14:textId="77777777" w:rsidR="00CE232F" w:rsidRDefault="00000000">
      <w:r>
        <w:t>Na avaliação dos hóspedes, os valores inválidos 11 e -3 foram corrigidos, enquanto o valor 0 foi mantido. Foi criada a variável avaliado_sim_nao. O código 99 utilizado originalmente para indicar ausência de avaliação foi convertido para NaN na coluna numérica avaliacao_hospede. Dessa forma, ausência de avaliação permanece como valor ausente e não como uma nota.</w:t>
      </w:r>
    </w:p>
    <w:p w14:paraId="24291386" w14:textId="77777777" w:rsidR="00CE232F" w:rsidRDefault="00000000">
      <w:r>
        <w:t>Os status das reservas e as formas de pagamento também foram padronizados. Foram ainda verificadas duplicidades de id_reserva e valores inválidos de num_hospedes.</w:t>
      </w:r>
    </w:p>
    <w:p w14:paraId="56DECABA" w14:textId="77777777" w:rsidR="00CE232F" w:rsidRDefault="00000000">
      <w:pPr>
        <w:pStyle w:val="Ttulo2"/>
      </w:pPr>
      <w:r>
        <w:t>4.7 Exportação</w:t>
      </w:r>
    </w:p>
    <w:p w14:paraId="3C14339D" w14:textId="77777777" w:rsidR="00CE232F" w:rsidRDefault="00000000">
      <w:r>
        <w:t>As bases tratadas são exportadas em CSV com index=False e encoding='utf-8-sig'.</w:t>
      </w:r>
    </w:p>
    <w:p w14:paraId="6E0CD30B" w14:textId="77777777" w:rsidR="00CE232F" w:rsidRDefault="00000000">
      <w:pPr>
        <w:ind w:left="425" w:hanging="283"/>
      </w:pPr>
      <w:r>
        <w:rPr>
          <w:b/>
        </w:rPr>
        <w:t xml:space="preserve">• </w:t>
      </w:r>
      <w:r>
        <w:t>clienteslimpo.csv</w:t>
      </w:r>
    </w:p>
    <w:p w14:paraId="7D0931FF" w14:textId="77777777" w:rsidR="00CE232F" w:rsidRDefault="00000000">
      <w:pPr>
        <w:ind w:left="425" w:hanging="283"/>
      </w:pPr>
      <w:r>
        <w:rPr>
          <w:b/>
        </w:rPr>
        <w:t xml:space="preserve">• </w:t>
      </w:r>
      <w:r>
        <w:t>funcionarioslimpo.csv</w:t>
      </w:r>
    </w:p>
    <w:p w14:paraId="64CFFE24" w14:textId="77777777" w:rsidR="00CE232F" w:rsidRDefault="00000000">
      <w:pPr>
        <w:ind w:left="425" w:hanging="283"/>
      </w:pPr>
      <w:r>
        <w:rPr>
          <w:b/>
        </w:rPr>
        <w:t xml:space="preserve">• </w:t>
      </w:r>
      <w:r>
        <w:t>canaislimpo.csv</w:t>
      </w:r>
    </w:p>
    <w:p w14:paraId="1A55AAAF" w14:textId="77777777" w:rsidR="00CE232F" w:rsidRDefault="00000000">
      <w:pPr>
        <w:ind w:left="425" w:hanging="283"/>
      </w:pPr>
      <w:r>
        <w:rPr>
          <w:b/>
        </w:rPr>
        <w:t xml:space="preserve">• </w:t>
      </w:r>
      <w:r>
        <w:t>quartoslimpo.csv</w:t>
      </w:r>
    </w:p>
    <w:p w14:paraId="6381BBDC" w14:textId="77777777" w:rsidR="00CE232F" w:rsidRDefault="00000000">
      <w:pPr>
        <w:ind w:left="425" w:hanging="283"/>
      </w:pPr>
      <w:r>
        <w:rPr>
          <w:b/>
        </w:rPr>
        <w:t xml:space="preserve">• </w:t>
      </w:r>
      <w:r>
        <w:t>unidadeslimpo.csv</w:t>
      </w:r>
    </w:p>
    <w:p w14:paraId="0310E149" w14:textId="77777777" w:rsidR="00CE232F" w:rsidRDefault="00000000">
      <w:pPr>
        <w:ind w:left="425" w:hanging="283"/>
      </w:pPr>
      <w:r>
        <w:rPr>
          <w:b/>
        </w:rPr>
        <w:t xml:space="preserve">• </w:t>
      </w:r>
      <w:r>
        <w:t>reservaslimpo.csv</w:t>
      </w:r>
    </w:p>
    <w:p w14:paraId="399F5263" w14:textId="77777777" w:rsidR="00CE232F" w:rsidRDefault="00000000">
      <w:pPr>
        <w:pStyle w:val="Ttulo1"/>
      </w:pPr>
      <w:r>
        <w:t>5 ANÁLISES REALIZADAS EM PYTHON</w:t>
      </w:r>
    </w:p>
    <w:p w14:paraId="30286188" w14:textId="77777777" w:rsidR="00CE232F" w:rsidRDefault="00000000">
      <w:r>
        <w:t>A versão atual do notebook documenta quatro questões analíticas. As análises utilizam agregações, medidas descritivas, identificação de outliers, cálculo de indicadores e correlação.</w:t>
      </w:r>
    </w:p>
    <w:p w14:paraId="1832666A" w14:textId="77777777" w:rsidR="00CE232F" w:rsidRDefault="00000000">
      <w:pPr>
        <w:pStyle w:val="Ttulo2"/>
      </w:pPr>
      <w:r>
        <w:t>5.1 Questão 01 – Diárias e faturamento</w:t>
      </w:r>
    </w:p>
    <w:p w14:paraId="608FB956" w14:textId="77777777" w:rsidR="00CE232F" w:rsidRDefault="00000000">
      <w:r>
        <w:t>Foram consideradas as reservas não canceladas. O faturamento estimado por reserva foi obtido pela multiplicação da quantidade de diárias pelo valor da diária-base do tipo de quarto.</w:t>
      </w:r>
    </w:p>
    <w:p w14:paraId="04C6075D" w14:textId="77777777" w:rsidR="00CE232F" w:rsidRDefault="00000000">
      <w:pPr>
        <w:pStyle w:val="Code"/>
      </w:pPr>
      <w:r>
        <w:t>faturamento = qtd_diarias * valor_diaria_base</w:t>
      </w:r>
      <w:r>
        <w:br/>
      </w:r>
    </w:p>
    <w:tbl>
      <w:tblPr>
        <w:tblStyle w:val="Tabelacomgrade"/>
        <w:tblW w:w="0" w:type="auto"/>
        <w:jc w:val="center"/>
        <w:tblLook w:val="04A0" w:firstRow="1" w:lastRow="0" w:firstColumn="1" w:lastColumn="0" w:noHBand="0" w:noVBand="1"/>
      </w:tblPr>
      <w:tblGrid>
        <w:gridCol w:w="4535"/>
        <w:gridCol w:w="4535"/>
      </w:tblGrid>
      <w:tr w:rsidR="00CE232F" w14:paraId="3F235799" w14:textId="77777777">
        <w:trPr>
          <w:jc w:val="center"/>
        </w:trPr>
        <w:tc>
          <w:tcPr>
            <w:tcW w:w="4535" w:type="dxa"/>
            <w:shd w:val="clear" w:color="auto" w:fill="D9EAD3"/>
            <w:vAlign w:val="center"/>
          </w:tcPr>
          <w:p w14:paraId="3C153C93" w14:textId="77777777" w:rsidR="00CE232F" w:rsidRDefault="00000000">
            <w:pPr>
              <w:spacing w:line="240" w:lineRule="auto"/>
              <w:ind w:firstLine="0"/>
            </w:pPr>
            <w:r>
              <w:rPr>
                <w:b/>
                <w:sz w:val="20"/>
              </w:rPr>
              <w:t>Indicador</w:t>
            </w:r>
          </w:p>
        </w:tc>
        <w:tc>
          <w:tcPr>
            <w:tcW w:w="4535" w:type="dxa"/>
            <w:shd w:val="clear" w:color="auto" w:fill="D9EAD3"/>
            <w:vAlign w:val="center"/>
          </w:tcPr>
          <w:p w14:paraId="15C19950" w14:textId="77777777" w:rsidR="00CE232F" w:rsidRDefault="00000000">
            <w:pPr>
              <w:spacing w:line="240" w:lineRule="auto"/>
              <w:ind w:firstLine="0"/>
            </w:pPr>
            <w:r>
              <w:rPr>
                <w:b/>
                <w:sz w:val="20"/>
              </w:rPr>
              <w:t>Resultado</w:t>
            </w:r>
          </w:p>
        </w:tc>
      </w:tr>
      <w:tr w:rsidR="00CE232F" w14:paraId="03C6E82B" w14:textId="77777777">
        <w:trPr>
          <w:jc w:val="center"/>
        </w:trPr>
        <w:tc>
          <w:tcPr>
            <w:tcW w:w="4535" w:type="dxa"/>
            <w:vAlign w:val="center"/>
          </w:tcPr>
          <w:p w14:paraId="49E451A3" w14:textId="77777777" w:rsidR="00CE232F" w:rsidRDefault="00000000">
            <w:pPr>
              <w:spacing w:line="240" w:lineRule="auto"/>
              <w:ind w:firstLine="0"/>
            </w:pPr>
            <w:r>
              <w:rPr>
                <w:sz w:val="20"/>
              </w:rPr>
              <w:t>Média</w:t>
            </w:r>
          </w:p>
        </w:tc>
        <w:tc>
          <w:tcPr>
            <w:tcW w:w="4535" w:type="dxa"/>
            <w:vAlign w:val="center"/>
          </w:tcPr>
          <w:p w14:paraId="571CB7E0" w14:textId="77777777" w:rsidR="00CE232F" w:rsidRDefault="00000000">
            <w:pPr>
              <w:spacing w:line="240" w:lineRule="auto"/>
              <w:ind w:firstLine="0"/>
            </w:pPr>
            <w:r>
              <w:rPr>
                <w:sz w:val="20"/>
              </w:rPr>
              <w:t>R$ 616,17</w:t>
            </w:r>
          </w:p>
        </w:tc>
      </w:tr>
      <w:tr w:rsidR="00CE232F" w14:paraId="75FFD7F2" w14:textId="77777777">
        <w:trPr>
          <w:jc w:val="center"/>
        </w:trPr>
        <w:tc>
          <w:tcPr>
            <w:tcW w:w="4535" w:type="dxa"/>
            <w:vAlign w:val="center"/>
          </w:tcPr>
          <w:p w14:paraId="00C55A4B" w14:textId="77777777" w:rsidR="00CE232F" w:rsidRDefault="00000000">
            <w:pPr>
              <w:spacing w:line="240" w:lineRule="auto"/>
              <w:ind w:firstLine="0"/>
            </w:pPr>
            <w:r>
              <w:rPr>
                <w:sz w:val="20"/>
              </w:rPr>
              <w:t>Mediana</w:t>
            </w:r>
          </w:p>
        </w:tc>
        <w:tc>
          <w:tcPr>
            <w:tcW w:w="4535" w:type="dxa"/>
            <w:vAlign w:val="center"/>
          </w:tcPr>
          <w:p w14:paraId="2E25AA37" w14:textId="77777777" w:rsidR="00CE232F" w:rsidRDefault="00000000">
            <w:pPr>
              <w:spacing w:line="240" w:lineRule="auto"/>
              <w:ind w:firstLine="0"/>
            </w:pPr>
            <w:r>
              <w:rPr>
                <w:sz w:val="20"/>
              </w:rPr>
              <w:t>R$ 580,00</w:t>
            </w:r>
          </w:p>
        </w:tc>
      </w:tr>
      <w:tr w:rsidR="00CE232F" w14:paraId="333785BB" w14:textId="77777777">
        <w:trPr>
          <w:jc w:val="center"/>
        </w:trPr>
        <w:tc>
          <w:tcPr>
            <w:tcW w:w="4535" w:type="dxa"/>
            <w:vAlign w:val="center"/>
          </w:tcPr>
          <w:p w14:paraId="730C4DB1" w14:textId="77777777" w:rsidR="00CE232F" w:rsidRDefault="00000000">
            <w:pPr>
              <w:spacing w:line="240" w:lineRule="auto"/>
              <w:ind w:firstLine="0"/>
            </w:pPr>
            <w:r>
              <w:rPr>
                <w:sz w:val="20"/>
              </w:rPr>
              <w:t>Mínimo</w:t>
            </w:r>
          </w:p>
        </w:tc>
        <w:tc>
          <w:tcPr>
            <w:tcW w:w="4535" w:type="dxa"/>
            <w:vAlign w:val="center"/>
          </w:tcPr>
          <w:p w14:paraId="3A0D81C0" w14:textId="77777777" w:rsidR="00CE232F" w:rsidRDefault="00000000">
            <w:pPr>
              <w:spacing w:line="240" w:lineRule="auto"/>
              <w:ind w:firstLine="0"/>
            </w:pPr>
            <w:r>
              <w:rPr>
                <w:sz w:val="20"/>
              </w:rPr>
              <w:t>R$ 280,00</w:t>
            </w:r>
          </w:p>
        </w:tc>
      </w:tr>
      <w:tr w:rsidR="00CE232F" w14:paraId="066BDB5E" w14:textId="77777777">
        <w:trPr>
          <w:jc w:val="center"/>
        </w:trPr>
        <w:tc>
          <w:tcPr>
            <w:tcW w:w="4535" w:type="dxa"/>
            <w:vAlign w:val="center"/>
          </w:tcPr>
          <w:p w14:paraId="74122EBF" w14:textId="77777777" w:rsidR="00CE232F" w:rsidRDefault="00000000">
            <w:pPr>
              <w:spacing w:line="240" w:lineRule="auto"/>
              <w:ind w:firstLine="0"/>
            </w:pPr>
            <w:r>
              <w:rPr>
                <w:sz w:val="20"/>
              </w:rPr>
              <w:t>Máximo</w:t>
            </w:r>
          </w:p>
        </w:tc>
        <w:tc>
          <w:tcPr>
            <w:tcW w:w="4535" w:type="dxa"/>
            <w:vAlign w:val="center"/>
          </w:tcPr>
          <w:p w14:paraId="78985117" w14:textId="77777777" w:rsidR="00CE232F" w:rsidRDefault="00000000">
            <w:pPr>
              <w:spacing w:line="240" w:lineRule="auto"/>
              <w:ind w:firstLine="0"/>
            </w:pPr>
            <w:r>
              <w:rPr>
                <w:sz w:val="20"/>
              </w:rPr>
              <w:t>R$ 1.500,00</w:t>
            </w:r>
          </w:p>
        </w:tc>
      </w:tr>
      <w:tr w:rsidR="00CE232F" w14:paraId="69623014" w14:textId="77777777">
        <w:trPr>
          <w:jc w:val="center"/>
        </w:trPr>
        <w:tc>
          <w:tcPr>
            <w:tcW w:w="4535" w:type="dxa"/>
            <w:vAlign w:val="center"/>
          </w:tcPr>
          <w:p w14:paraId="72CB49EF" w14:textId="77777777" w:rsidR="00CE232F" w:rsidRDefault="00000000">
            <w:pPr>
              <w:spacing w:line="240" w:lineRule="auto"/>
              <w:ind w:firstLine="0"/>
            </w:pPr>
            <w:r>
              <w:rPr>
                <w:sz w:val="20"/>
              </w:rPr>
              <w:t>Q1</w:t>
            </w:r>
          </w:p>
        </w:tc>
        <w:tc>
          <w:tcPr>
            <w:tcW w:w="4535" w:type="dxa"/>
            <w:vAlign w:val="center"/>
          </w:tcPr>
          <w:p w14:paraId="7BE05D24" w14:textId="77777777" w:rsidR="00CE232F" w:rsidRDefault="00000000">
            <w:pPr>
              <w:spacing w:line="240" w:lineRule="auto"/>
              <w:ind w:firstLine="0"/>
            </w:pPr>
            <w:r>
              <w:rPr>
                <w:sz w:val="20"/>
              </w:rPr>
              <w:t>R$ 420,00</w:t>
            </w:r>
          </w:p>
        </w:tc>
      </w:tr>
      <w:tr w:rsidR="00CE232F" w14:paraId="5C0651E9" w14:textId="77777777">
        <w:trPr>
          <w:jc w:val="center"/>
        </w:trPr>
        <w:tc>
          <w:tcPr>
            <w:tcW w:w="4535" w:type="dxa"/>
            <w:vAlign w:val="center"/>
          </w:tcPr>
          <w:p w14:paraId="76DB4ECC" w14:textId="77777777" w:rsidR="00CE232F" w:rsidRDefault="00000000">
            <w:pPr>
              <w:spacing w:line="240" w:lineRule="auto"/>
              <w:ind w:firstLine="0"/>
            </w:pPr>
            <w:r>
              <w:rPr>
                <w:sz w:val="20"/>
              </w:rPr>
              <w:t>Q3</w:t>
            </w:r>
          </w:p>
        </w:tc>
        <w:tc>
          <w:tcPr>
            <w:tcW w:w="4535" w:type="dxa"/>
            <w:vAlign w:val="center"/>
          </w:tcPr>
          <w:p w14:paraId="566AD8A7" w14:textId="77777777" w:rsidR="00CE232F" w:rsidRDefault="00000000">
            <w:pPr>
              <w:spacing w:line="240" w:lineRule="auto"/>
              <w:ind w:firstLine="0"/>
            </w:pPr>
            <w:r>
              <w:rPr>
                <w:sz w:val="20"/>
              </w:rPr>
              <w:t>R$ 780,00</w:t>
            </w:r>
          </w:p>
        </w:tc>
      </w:tr>
      <w:tr w:rsidR="00CE232F" w14:paraId="005CF460" w14:textId="77777777">
        <w:trPr>
          <w:jc w:val="center"/>
        </w:trPr>
        <w:tc>
          <w:tcPr>
            <w:tcW w:w="4535" w:type="dxa"/>
            <w:vAlign w:val="center"/>
          </w:tcPr>
          <w:p w14:paraId="79815047" w14:textId="77777777" w:rsidR="00CE232F" w:rsidRDefault="00000000">
            <w:pPr>
              <w:spacing w:line="240" w:lineRule="auto"/>
              <w:ind w:firstLine="0"/>
            </w:pPr>
            <w:r>
              <w:rPr>
                <w:sz w:val="20"/>
              </w:rPr>
              <w:lastRenderedPageBreak/>
              <w:t>IQR</w:t>
            </w:r>
          </w:p>
        </w:tc>
        <w:tc>
          <w:tcPr>
            <w:tcW w:w="4535" w:type="dxa"/>
            <w:vAlign w:val="center"/>
          </w:tcPr>
          <w:p w14:paraId="70F19E90" w14:textId="77777777" w:rsidR="00CE232F" w:rsidRDefault="00000000">
            <w:pPr>
              <w:spacing w:line="240" w:lineRule="auto"/>
              <w:ind w:firstLine="0"/>
            </w:pPr>
            <w:r>
              <w:rPr>
                <w:sz w:val="20"/>
              </w:rPr>
              <w:t>R$ 360,00</w:t>
            </w:r>
          </w:p>
        </w:tc>
      </w:tr>
      <w:tr w:rsidR="00CE232F" w14:paraId="065607D3" w14:textId="77777777">
        <w:trPr>
          <w:jc w:val="center"/>
        </w:trPr>
        <w:tc>
          <w:tcPr>
            <w:tcW w:w="4535" w:type="dxa"/>
            <w:vAlign w:val="center"/>
          </w:tcPr>
          <w:p w14:paraId="0917B64F" w14:textId="77777777" w:rsidR="00CE232F" w:rsidRDefault="00000000">
            <w:pPr>
              <w:spacing w:line="240" w:lineRule="auto"/>
              <w:ind w:firstLine="0"/>
            </w:pPr>
            <w:r>
              <w:rPr>
                <w:sz w:val="20"/>
              </w:rPr>
              <w:t>Amplitude</w:t>
            </w:r>
          </w:p>
        </w:tc>
        <w:tc>
          <w:tcPr>
            <w:tcW w:w="4535" w:type="dxa"/>
            <w:vAlign w:val="center"/>
          </w:tcPr>
          <w:p w14:paraId="6DB9A75A" w14:textId="77777777" w:rsidR="00CE232F" w:rsidRDefault="00000000">
            <w:pPr>
              <w:spacing w:line="240" w:lineRule="auto"/>
              <w:ind w:firstLine="0"/>
            </w:pPr>
            <w:r>
              <w:rPr>
                <w:sz w:val="20"/>
              </w:rPr>
              <w:t>R$ 1.220,00</w:t>
            </w:r>
          </w:p>
        </w:tc>
      </w:tr>
      <w:tr w:rsidR="00CE232F" w14:paraId="60861477" w14:textId="77777777">
        <w:trPr>
          <w:jc w:val="center"/>
        </w:trPr>
        <w:tc>
          <w:tcPr>
            <w:tcW w:w="4535" w:type="dxa"/>
            <w:vAlign w:val="center"/>
          </w:tcPr>
          <w:p w14:paraId="2D76CFA4" w14:textId="77777777" w:rsidR="00CE232F" w:rsidRDefault="00000000">
            <w:pPr>
              <w:spacing w:line="240" w:lineRule="auto"/>
              <w:ind w:firstLine="0"/>
            </w:pPr>
            <w:r>
              <w:rPr>
                <w:sz w:val="20"/>
              </w:rPr>
              <w:t>Assimetria</w:t>
            </w:r>
          </w:p>
        </w:tc>
        <w:tc>
          <w:tcPr>
            <w:tcW w:w="4535" w:type="dxa"/>
            <w:vAlign w:val="center"/>
          </w:tcPr>
          <w:p w14:paraId="4208A3F0" w14:textId="77777777" w:rsidR="00CE232F" w:rsidRDefault="00000000">
            <w:pPr>
              <w:spacing w:line="240" w:lineRule="auto"/>
              <w:ind w:firstLine="0"/>
            </w:pPr>
            <w:r>
              <w:rPr>
                <w:sz w:val="20"/>
              </w:rPr>
              <w:t>1,33</w:t>
            </w:r>
          </w:p>
        </w:tc>
      </w:tr>
      <w:tr w:rsidR="00CE232F" w14:paraId="0451DD66" w14:textId="77777777">
        <w:trPr>
          <w:jc w:val="center"/>
        </w:trPr>
        <w:tc>
          <w:tcPr>
            <w:tcW w:w="4535" w:type="dxa"/>
            <w:vAlign w:val="center"/>
          </w:tcPr>
          <w:p w14:paraId="12CBF0C0" w14:textId="77777777" w:rsidR="00CE232F" w:rsidRDefault="00000000">
            <w:pPr>
              <w:spacing w:line="240" w:lineRule="auto"/>
              <w:ind w:firstLine="0"/>
            </w:pPr>
            <w:r>
              <w:rPr>
                <w:sz w:val="20"/>
              </w:rPr>
              <w:t>Limite superior</w:t>
            </w:r>
          </w:p>
        </w:tc>
        <w:tc>
          <w:tcPr>
            <w:tcW w:w="4535" w:type="dxa"/>
            <w:vAlign w:val="center"/>
          </w:tcPr>
          <w:p w14:paraId="34DFAF39" w14:textId="77777777" w:rsidR="00CE232F" w:rsidRDefault="00000000">
            <w:pPr>
              <w:spacing w:line="240" w:lineRule="auto"/>
              <w:ind w:firstLine="0"/>
            </w:pPr>
            <w:r>
              <w:rPr>
                <w:sz w:val="20"/>
              </w:rPr>
              <w:t>R$ 1.320,00</w:t>
            </w:r>
          </w:p>
        </w:tc>
      </w:tr>
    </w:tbl>
    <w:p w14:paraId="53A754AA" w14:textId="77777777" w:rsidR="00CE232F" w:rsidRDefault="00000000">
      <w:pPr>
        <w:pStyle w:val="CaptionABNT"/>
      </w:pPr>
      <w:r>
        <w:t>Fonte: elaboração própria, com base nos arquivos do projeto.</w:t>
      </w:r>
    </w:p>
    <w:p w14:paraId="5567E9F4" w14:textId="77777777" w:rsidR="00CE232F" w:rsidRDefault="00000000">
      <w:r>
        <w:t>O valor de R$ 1.500,00 foi identificado como outlier superior pelo critério do IQR. O maior faturamento estimado registrado no período foi de R$ 777.300,00 para NaraHoteis Mangaratiba, enquanto o menor foi de R$ 269.880,00 para NaraHoteis Copacabana Premium.</w:t>
      </w:r>
    </w:p>
    <w:p w14:paraId="0E871A93" w14:textId="77777777" w:rsidR="00CE232F" w:rsidRDefault="00000000">
      <w:r>
        <w:t>Por se tratar de um cálculo baseado em quantidade de diárias e valor da diária-base, o indicador representa faturamento estimado, não necessariamente o valor efetivamente recebido.</w:t>
      </w:r>
    </w:p>
    <w:p w14:paraId="70132036" w14:textId="77777777" w:rsidR="00CE232F" w:rsidRDefault="00000000">
      <w:pPr>
        <w:pStyle w:val="Ttulo2"/>
      </w:pPr>
      <w:r>
        <w:t>5.2 Questão 02 – Capacidade das unidades</w:t>
      </w:r>
    </w:p>
    <w:p w14:paraId="28C7BB45" w14:textId="77777777" w:rsidR="00CE232F" w:rsidRDefault="00000000">
      <w:r>
        <w:t>Foram consideradas reservas com status Confirmada ou Concluída. Para cada unidade e data, foi calculado o número de reservas ativas e comparado com a capacidade cadastrada. A condição de excesso foi definida por ocupação superior à capacidade.</w:t>
      </w:r>
    </w:p>
    <w:tbl>
      <w:tblPr>
        <w:tblStyle w:val="Tabelacomgrade"/>
        <w:tblW w:w="0" w:type="auto"/>
        <w:jc w:val="center"/>
        <w:tblLook w:val="04A0" w:firstRow="1" w:lastRow="0" w:firstColumn="1" w:lastColumn="0" w:noHBand="0" w:noVBand="1"/>
      </w:tblPr>
      <w:tblGrid>
        <w:gridCol w:w="1814"/>
        <w:gridCol w:w="1814"/>
        <w:gridCol w:w="1814"/>
        <w:gridCol w:w="1814"/>
        <w:gridCol w:w="1814"/>
      </w:tblGrid>
      <w:tr w:rsidR="00CE232F" w14:paraId="2AE965C4" w14:textId="77777777">
        <w:trPr>
          <w:jc w:val="center"/>
        </w:trPr>
        <w:tc>
          <w:tcPr>
            <w:tcW w:w="1814" w:type="dxa"/>
            <w:shd w:val="clear" w:color="auto" w:fill="D9EAD3"/>
            <w:vAlign w:val="center"/>
          </w:tcPr>
          <w:p w14:paraId="1167FF17" w14:textId="77777777" w:rsidR="00CE232F" w:rsidRDefault="00000000">
            <w:pPr>
              <w:spacing w:line="240" w:lineRule="auto"/>
              <w:ind w:firstLine="0"/>
            </w:pPr>
            <w:r>
              <w:rPr>
                <w:b/>
                <w:sz w:val="20"/>
              </w:rPr>
              <w:t>Unidade</w:t>
            </w:r>
          </w:p>
        </w:tc>
        <w:tc>
          <w:tcPr>
            <w:tcW w:w="1814" w:type="dxa"/>
            <w:shd w:val="clear" w:color="auto" w:fill="D9EAD3"/>
            <w:vAlign w:val="center"/>
          </w:tcPr>
          <w:p w14:paraId="5DB1D199" w14:textId="77777777" w:rsidR="00CE232F" w:rsidRDefault="00000000">
            <w:pPr>
              <w:spacing w:line="240" w:lineRule="auto"/>
              <w:ind w:firstLine="0"/>
            </w:pPr>
            <w:r>
              <w:rPr>
                <w:b/>
                <w:sz w:val="20"/>
              </w:rPr>
              <w:t>Capacidade</w:t>
            </w:r>
          </w:p>
        </w:tc>
        <w:tc>
          <w:tcPr>
            <w:tcW w:w="1814" w:type="dxa"/>
            <w:shd w:val="clear" w:color="auto" w:fill="D9EAD3"/>
            <w:vAlign w:val="center"/>
          </w:tcPr>
          <w:p w14:paraId="09C2B5EC" w14:textId="77777777" w:rsidR="00CE232F" w:rsidRDefault="00000000">
            <w:pPr>
              <w:spacing w:line="240" w:lineRule="auto"/>
              <w:ind w:firstLine="0"/>
            </w:pPr>
            <w:r>
              <w:rPr>
                <w:b/>
                <w:sz w:val="20"/>
              </w:rPr>
              <w:t>Pico de ocupação</w:t>
            </w:r>
          </w:p>
        </w:tc>
        <w:tc>
          <w:tcPr>
            <w:tcW w:w="1814" w:type="dxa"/>
            <w:shd w:val="clear" w:color="auto" w:fill="D9EAD3"/>
            <w:vAlign w:val="center"/>
          </w:tcPr>
          <w:p w14:paraId="0DC9E253" w14:textId="77777777" w:rsidR="00CE232F" w:rsidRDefault="00000000">
            <w:pPr>
              <w:spacing w:line="240" w:lineRule="auto"/>
              <w:ind w:firstLine="0"/>
            </w:pPr>
            <w:r>
              <w:rPr>
                <w:b/>
                <w:sz w:val="20"/>
              </w:rPr>
              <w:t>Excesso</w:t>
            </w:r>
          </w:p>
        </w:tc>
        <w:tc>
          <w:tcPr>
            <w:tcW w:w="1814" w:type="dxa"/>
            <w:shd w:val="clear" w:color="auto" w:fill="D9EAD3"/>
            <w:vAlign w:val="center"/>
          </w:tcPr>
          <w:p w14:paraId="14FC377D" w14:textId="77777777" w:rsidR="00CE232F" w:rsidRDefault="00000000">
            <w:pPr>
              <w:spacing w:line="240" w:lineRule="auto"/>
              <w:ind w:firstLine="0"/>
            </w:pPr>
            <w:r>
              <w:rPr>
                <w:b/>
                <w:sz w:val="20"/>
              </w:rPr>
              <w:t>Ocupação máxima</w:t>
            </w:r>
          </w:p>
        </w:tc>
      </w:tr>
      <w:tr w:rsidR="00CE232F" w14:paraId="782086EA" w14:textId="77777777">
        <w:trPr>
          <w:jc w:val="center"/>
        </w:trPr>
        <w:tc>
          <w:tcPr>
            <w:tcW w:w="1814" w:type="dxa"/>
            <w:vAlign w:val="center"/>
          </w:tcPr>
          <w:p w14:paraId="56F1E240" w14:textId="77777777" w:rsidR="00CE232F" w:rsidRDefault="00000000">
            <w:pPr>
              <w:spacing w:line="240" w:lineRule="auto"/>
              <w:ind w:firstLine="0"/>
            </w:pPr>
            <w:r>
              <w:rPr>
                <w:sz w:val="20"/>
              </w:rPr>
              <w:t>NaraHoteis Centro</w:t>
            </w:r>
          </w:p>
        </w:tc>
        <w:tc>
          <w:tcPr>
            <w:tcW w:w="1814" w:type="dxa"/>
            <w:vAlign w:val="center"/>
          </w:tcPr>
          <w:p w14:paraId="1881871F" w14:textId="77777777" w:rsidR="00CE232F" w:rsidRDefault="00000000">
            <w:pPr>
              <w:spacing w:line="240" w:lineRule="auto"/>
              <w:ind w:firstLine="0"/>
            </w:pPr>
            <w:r>
              <w:rPr>
                <w:sz w:val="20"/>
              </w:rPr>
              <w:t>60</w:t>
            </w:r>
          </w:p>
        </w:tc>
        <w:tc>
          <w:tcPr>
            <w:tcW w:w="1814" w:type="dxa"/>
            <w:vAlign w:val="center"/>
          </w:tcPr>
          <w:p w14:paraId="3C2969E2" w14:textId="77777777" w:rsidR="00CE232F" w:rsidRDefault="00000000">
            <w:pPr>
              <w:spacing w:line="240" w:lineRule="auto"/>
              <w:ind w:firstLine="0"/>
            </w:pPr>
            <w:r>
              <w:rPr>
                <w:sz w:val="20"/>
              </w:rPr>
              <w:t>79</w:t>
            </w:r>
          </w:p>
        </w:tc>
        <w:tc>
          <w:tcPr>
            <w:tcW w:w="1814" w:type="dxa"/>
            <w:vAlign w:val="center"/>
          </w:tcPr>
          <w:p w14:paraId="1BCFD0BB" w14:textId="77777777" w:rsidR="00CE232F" w:rsidRDefault="00000000">
            <w:pPr>
              <w:spacing w:line="240" w:lineRule="auto"/>
              <w:ind w:firstLine="0"/>
            </w:pPr>
            <w:r>
              <w:rPr>
                <w:sz w:val="20"/>
              </w:rPr>
              <w:t>19</w:t>
            </w:r>
          </w:p>
        </w:tc>
        <w:tc>
          <w:tcPr>
            <w:tcW w:w="1814" w:type="dxa"/>
            <w:vAlign w:val="center"/>
          </w:tcPr>
          <w:p w14:paraId="0E87504E" w14:textId="77777777" w:rsidR="00CE232F" w:rsidRDefault="00000000">
            <w:pPr>
              <w:spacing w:line="240" w:lineRule="auto"/>
              <w:ind w:firstLine="0"/>
            </w:pPr>
            <w:r>
              <w:rPr>
                <w:sz w:val="20"/>
              </w:rPr>
              <w:t>131,7%</w:t>
            </w:r>
          </w:p>
        </w:tc>
      </w:tr>
      <w:tr w:rsidR="00CE232F" w14:paraId="50739650" w14:textId="77777777">
        <w:trPr>
          <w:jc w:val="center"/>
        </w:trPr>
        <w:tc>
          <w:tcPr>
            <w:tcW w:w="1814" w:type="dxa"/>
            <w:vAlign w:val="center"/>
          </w:tcPr>
          <w:p w14:paraId="12E4C342" w14:textId="77777777" w:rsidR="00CE232F" w:rsidRDefault="00000000">
            <w:pPr>
              <w:spacing w:line="240" w:lineRule="auto"/>
              <w:ind w:firstLine="0"/>
            </w:pPr>
            <w:r>
              <w:rPr>
                <w:sz w:val="20"/>
              </w:rPr>
              <w:t>NaraHoteis Nova Iguaçu Centro</w:t>
            </w:r>
          </w:p>
        </w:tc>
        <w:tc>
          <w:tcPr>
            <w:tcW w:w="1814" w:type="dxa"/>
            <w:vAlign w:val="center"/>
          </w:tcPr>
          <w:p w14:paraId="6D238561" w14:textId="77777777" w:rsidR="00CE232F" w:rsidRDefault="00000000">
            <w:pPr>
              <w:spacing w:line="240" w:lineRule="auto"/>
              <w:ind w:firstLine="0"/>
            </w:pPr>
            <w:r>
              <w:rPr>
                <w:sz w:val="20"/>
              </w:rPr>
              <w:t>50</w:t>
            </w:r>
          </w:p>
        </w:tc>
        <w:tc>
          <w:tcPr>
            <w:tcW w:w="1814" w:type="dxa"/>
            <w:vAlign w:val="center"/>
          </w:tcPr>
          <w:p w14:paraId="06C0C23E" w14:textId="77777777" w:rsidR="00CE232F" w:rsidRDefault="00000000">
            <w:pPr>
              <w:spacing w:line="240" w:lineRule="auto"/>
              <w:ind w:firstLine="0"/>
            </w:pPr>
            <w:r>
              <w:rPr>
                <w:sz w:val="20"/>
              </w:rPr>
              <w:t>64</w:t>
            </w:r>
          </w:p>
        </w:tc>
        <w:tc>
          <w:tcPr>
            <w:tcW w:w="1814" w:type="dxa"/>
            <w:vAlign w:val="center"/>
          </w:tcPr>
          <w:p w14:paraId="2BE87C7F" w14:textId="77777777" w:rsidR="00CE232F" w:rsidRDefault="00000000">
            <w:pPr>
              <w:spacing w:line="240" w:lineRule="auto"/>
              <w:ind w:firstLine="0"/>
            </w:pPr>
            <w:r>
              <w:rPr>
                <w:sz w:val="20"/>
              </w:rPr>
              <w:t>14</w:t>
            </w:r>
          </w:p>
        </w:tc>
        <w:tc>
          <w:tcPr>
            <w:tcW w:w="1814" w:type="dxa"/>
            <w:vAlign w:val="center"/>
          </w:tcPr>
          <w:p w14:paraId="10FCE1EA" w14:textId="77777777" w:rsidR="00CE232F" w:rsidRDefault="00000000">
            <w:pPr>
              <w:spacing w:line="240" w:lineRule="auto"/>
              <w:ind w:firstLine="0"/>
            </w:pPr>
            <w:r>
              <w:rPr>
                <w:sz w:val="20"/>
              </w:rPr>
              <w:t>128,0%</w:t>
            </w:r>
          </w:p>
        </w:tc>
      </w:tr>
      <w:tr w:rsidR="00CE232F" w14:paraId="21906880" w14:textId="77777777">
        <w:trPr>
          <w:jc w:val="center"/>
        </w:trPr>
        <w:tc>
          <w:tcPr>
            <w:tcW w:w="1814" w:type="dxa"/>
            <w:vAlign w:val="center"/>
          </w:tcPr>
          <w:p w14:paraId="7D5A5FC3" w14:textId="77777777" w:rsidR="00CE232F" w:rsidRDefault="00000000">
            <w:pPr>
              <w:spacing w:line="240" w:lineRule="auto"/>
              <w:ind w:firstLine="0"/>
            </w:pPr>
            <w:r>
              <w:rPr>
                <w:sz w:val="20"/>
              </w:rPr>
              <w:t>NaraHoteis Copacabana Premium</w:t>
            </w:r>
          </w:p>
        </w:tc>
        <w:tc>
          <w:tcPr>
            <w:tcW w:w="1814" w:type="dxa"/>
            <w:vAlign w:val="center"/>
          </w:tcPr>
          <w:p w14:paraId="0F18C0D7" w14:textId="77777777" w:rsidR="00CE232F" w:rsidRDefault="00000000">
            <w:pPr>
              <w:spacing w:line="240" w:lineRule="auto"/>
              <w:ind w:firstLine="0"/>
            </w:pPr>
            <w:r>
              <w:rPr>
                <w:sz w:val="20"/>
              </w:rPr>
              <w:t>40</w:t>
            </w:r>
          </w:p>
        </w:tc>
        <w:tc>
          <w:tcPr>
            <w:tcW w:w="1814" w:type="dxa"/>
            <w:vAlign w:val="center"/>
          </w:tcPr>
          <w:p w14:paraId="43AABB77" w14:textId="77777777" w:rsidR="00CE232F" w:rsidRDefault="00000000">
            <w:pPr>
              <w:spacing w:line="240" w:lineRule="auto"/>
              <w:ind w:firstLine="0"/>
            </w:pPr>
            <w:r>
              <w:rPr>
                <w:sz w:val="20"/>
              </w:rPr>
              <w:t>45</w:t>
            </w:r>
          </w:p>
        </w:tc>
        <w:tc>
          <w:tcPr>
            <w:tcW w:w="1814" w:type="dxa"/>
            <w:vAlign w:val="center"/>
          </w:tcPr>
          <w:p w14:paraId="07E6A963" w14:textId="77777777" w:rsidR="00CE232F" w:rsidRDefault="00000000">
            <w:pPr>
              <w:spacing w:line="240" w:lineRule="auto"/>
              <w:ind w:firstLine="0"/>
            </w:pPr>
            <w:r>
              <w:rPr>
                <w:sz w:val="20"/>
              </w:rPr>
              <w:t>5</w:t>
            </w:r>
          </w:p>
        </w:tc>
        <w:tc>
          <w:tcPr>
            <w:tcW w:w="1814" w:type="dxa"/>
            <w:vAlign w:val="center"/>
          </w:tcPr>
          <w:p w14:paraId="36FCF6AF" w14:textId="77777777" w:rsidR="00CE232F" w:rsidRDefault="00000000">
            <w:pPr>
              <w:spacing w:line="240" w:lineRule="auto"/>
              <w:ind w:firstLine="0"/>
            </w:pPr>
            <w:r>
              <w:rPr>
                <w:sz w:val="20"/>
              </w:rPr>
              <w:t>112,5%</w:t>
            </w:r>
          </w:p>
        </w:tc>
      </w:tr>
    </w:tbl>
    <w:p w14:paraId="3C05B092" w14:textId="77777777" w:rsidR="00CE232F" w:rsidRDefault="00000000">
      <w:pPr>
        <w:pStyle w:val="CaptionABNT"/>
      </w:pPr>
      <w:r>
        <w:t>Fonte: elaboração própria, com base nos arquivos do projeto.</w:t>
      </w:r>
    </w:p>
    <w:p w14:paraId="4153A21D" w14:textId="77777777" w:rsidR="00CE232F" w:rsidRDefault="00000000">
      <w:r>
        <w:t>Foram identificadas ocorrências acima da capacidade nas três unidades apresentadas. A interpretação operacional desse resultado deve considerar a possibilidade de overbooking, necessidade de realocação e pressão sobre a operação, sem concluir automaticamente que cada ocorrência representa um erro de cadastro.</w:t>
      </w:r>
    </w:p>
    <w:p w14:paraId="407EFA8B" w14:textId="77777777" w:rsidR="00CE232F" w:rsidRDefault="00000000">
      <w:pPr>
        <w:pStyle w:val="Ttulo2"/>
      </w:pPr>
      <w:r>
        <w:t>5.3 Questão 03 – Desempenho de receita discrepante</w:t>
      </w:r>
    </w:p>
    <w:p w14:paraId="625E6F53" w14:textId="77777777" w:rsidR="00CE232F" w:rsidRDefault="00000000">
      <w:r>
        <w:t>Para permitir a comparação entre unidades de tamanhos diferentes, foi calculada a receita por quarto, obtida pela divisão da receita total pelo número de quartos. A média foi de R$ 9.664,59. Foi adotado o critério de diferença absoluta superior a 30% em relação à média para caracterizar desempenho discrepante.</w:t>
      </w:r>
    </w:p>
    <w:tbl>
      <w:tblPr>
        <w:tblStyle w:val="Tabelacomgrade"/>
        <w:tblW w:w="0" w:type="auto"/>
        <w:jc w:val="center"/>
        <w:tblLook w:val="04A0" w:firstRow="1" w:lastRow="0" w:firstColumn="1" w:lastColumn="0" w:noHBand="0" w:noVBand="1"/>
      </w:tblPr>
      <w:tblGrid>
        <w:gridCol w:w="2268"/>
        <w:gridCol w:w="2268"/>
        <w:gridCol w:w="2268"/>
        <w:gridCol w:w="2268"/>
      </w:tblGrid>
      <w:tr w:rsidR="00CE232F" w14:paraId="32E178CE" w14:textId="77777777">
        <w:trPr>
          <w:jc w:val="center"/>
        </w:trPr>
        <w:tc>
          <w:tcPr>
            <w:tcW w:w="2268" w:type="dxa"/>
            <w:shd w:val="clear" w:color="auto" w:fill="D9EAD3"/>
            <w:vAlign w:val="center"/>
          </w:tcPr>
          <w:p w14:paraId="5BE1B245" w14:textId="77777777" w:rsidR="00CE232F" w:rsidRDefault="00000000">
            <w:pPr>
              <w:spacing w:line="240" w:lineRule="auto"/>
              <w:ind w:firstLine="0"/>
            </w:pPr>
            <w:r>
              <w:rPr>
                <w:b/>
                <w:sz w:val="20"/>
              </w:rPr>
              <w:t>Unidade</w:t>
            </w:r>
          </w:p>
        </w:tc>
        <w:tc>
          <w:tcPr>
            <w:tcW w:w="2268" w:type="dxa"/>
            <w:shd w:val="clear" w:color="auto" w:fill="D9EAD3"/>
            <w:vAlign w:val="center"/>
          </w:tcPr>
          <w:p w14:paraId="7C80E937" w14:textId="77777777" w:rsidR="00CE232F" w:rsidRDefault="00000000">
            <w:pPr>
              <w:spacing w:line="240" w:lineRule="auto"/>
              <w:ind w:firstLine="0"/>
            </w:pPr>
            <w:r>
              <w:rPr>
                <w:b/>
                <w:sz w:val="20"/>
              </w:rPr>
              <w:t>Receita total</w:t>
            </w:r>
          </w:p>
        </w:tc>
        <w:tc>
          <w:tcPr>
            <w:tcW w:w="2268" w:type="dxa"/>
            <w:shd w:val="clear" w:color="auto" w:fill="D9EAD3"/>
            <w:vAlign w:val="center"/>
          </w:tcPr>
          <w:p w14:paraId="787FCF40" w14:textId="77777777" w:rsidR="00CE232F" w:rsidRDefault="00000000">
            <w:pPr>
              <w:spacing w:line="240" w:lineRule="auto"/>
              <w:ind w:firstLine="0"/>
            </w:pPr>
            <w:r>
              <w:rPr>
                <w:b/>
                <w:sz w:val="20"/>
              </w:rPr>
              <w:t>Receita por quarto</w:t>
            </w:r>
          </w:p>
        </w:tc>
        <w:tc>
          <w:tcPr>
            <w:tcW w:w="2268" w:type="dxa"/>
            <w:shd w:val="clear" w:color="auto" w:fill="D9EAD3"/>
            <w:vAlign w:val="center"/>
          </w:tcPr>
          <w:p w14:paraId="5A3EB638" w14:textId="77777777" w:rsidR="00CE232F" w:rsidRDefault="00000000">
            <w:pPr>
              <w:spacing w:line="240" w:lineRule="auto"/>
              <w:ind w:firstLine="0"/>
            </w:pPr>
            <w:r>
              <w:rPr>
                <w:b/>
                <w:sz w:val="20"/>
              </w:rPr>
              <w:t>Diferença</w:t>
            </w:r>
          </w:p>
        </w:tc>
      </w:tr>
      <w:tr w:rsidR="00CE232F" w14:paraId="173AA6DB" w14:textId="77777777">
        <w:trPr>
          <w:jc w:val="center"/>
        </w:trPr>
        <w:tc>
          <w:tcPr>
            <w:tcW w:w="2268" w:type="dxa"/>
            <w:vAlign w:val="center"/>
          </w:tcPr>
          <w:p w14:paraId="0EE45759" w14:textId="77777777" w:rsidR="00CE232F" w:rsidRDefault="00000000">
            <w:pPr>
              <w:spacing w:line="240" w:lineRule="auto"/>
              <w:ind w:firstLine="0"/>
            </w:pPr>
            <w:r>
              <w:rPr>
                <w:sz w:val="20"/>
              </w:rPr>
              <w:t>NaraHoteis Santa Teresa</w:t>
            </w:r>
          </w:p>
        </w:tc>
        <w:tc>
          <w:tcPr>
            <w:tcW w:w="2268" w:type="dxa"/>
            <w:vAlign w:val="center"/>
          </w:tcPr>
          <w:p w14:paraId="68F7A302" w14:textId="77777777" w:rsidR="00CE232F" w:rsidRDefault="00000000">
            <w:pPr>
              <w:spacing w:line="240" w:lineRule="auto"/>
              <w:ind w:firstLine="0"/>
            </w:pPr>
            <w:r>
              <w:rPr>
                <w:sz w:val="20"/>
              </w:rPr>
              <w:t>R$ 676.720,00</w:t>
            </w:r>
          </w:p>
        </w:tc>
        <w:tc>
          <w:tcPr>
            <w:tcW w:w="2268" w:type="dxa"/>
            <w:vAlign w:val="center"/>
          </w:tcPr>
          <w:p w14:paraId="7F356DF9" w14:textId="77777777" w:rsidR="00CE232F" w:rsidRDefault="00000000">
            <w:pPr>
              <w:spacing w:line="240" w:lineRule="auto"/>
              <w:ind w:firstLine="0"/>
            </w:pPr>
            <w:r>
              <w:rPr>
                <w:sz w:val="20"/>
              </w:rPr>
              <w:t>R$ 15.038,22</w:t>
            </w:r>
          </w:p>
        </w:tc>
        <w:tc>
          <w:tcPr>
            <w:tcW w:w="2268" w:type="dxa"/>
            <w:vAlign w:val="center"/>
          </w:tcPr>
          <w:p w14:paraId="3FC8D907" w14:textId="77777777" w:rsidR="00CE232F" w:rsidRDefault="00000000">
            <w:pPr>
              <w:spacing w:line="240" w:lineRule="auto"/>
              <w:ind w:firstLine="0"/>
            </w:pPr>
            <w:r>
              <w:rPr>
                <w:sz w:val="20"/>
              </w:rPr>
              <w:t>+55,6%</w:t>
            </w:r>
          </w:p>
        </w:tc>
      </w:tr>
      <w:tr w:rsidR="00CE232F" w14:paraId="417FCA5E" w14:textId="77777777">
        <w:trPr>
          <w:jc w:val="center"/>
        </w:trPr>
        <w:tc>
          <w:tcPr>
            <w:tcW w:w="2268" w:type="dxa"/>
            <w:vAlign w:val="center"/>
          </w:tcPr>
          <w:p w14:paraId="401FD3B6" w14:textId="77777777" w:rsidR="00CE232F" w:rsidRDefault="00000000">
            <w:pPr>
              <w:spacing w:line="240" w:lineRule="auto"/>
              <w:ind w:firstLine="0"/>
            </w:pPr>
            <w:r>
              <w:rPr>
                <w:sz w:val="20"/>
              </w:rPr>
              <w:t>NaraHoteis Mangaratiba</w:t>
            </w:r>
          </w:p>
        </w:tc>
        <w:tc>
          <w:tcPr>
            <w:tcW w:w="2268" w:type="dxa"/>
            <w:vAlign w:val="center"/>
          </w:tcPr>
          <w:p w14:paraId="2009B0C8" w14:textId="77777777" w:rsidR="00CE232F" w:rsidRDefault="00000000">
            <w:pPr>
              <w:spacing w:line="240" w:lineRule="auto"/>
              <w:ind w:firstLine="0"/>
            </w:pPr>
            <w:r>
              <w:rPr>
                <w:sz w:val="20"/>
              </w:rPr>
              <w:t>R$ 719.110,00</w:t>
            </w:r>
          </w:p>
        </w:tc>
        <w:tc>
          <w:tcPr>
            <w:tcW w:w="2268" w:type="dxa"/>
            <w:vAlign w:val="center"/>
          </w:tcPr>
          <w:p w14:paraId="2ECF9CF5" w14:textId="77777777" w:rsidR="00CE232F" w:rsidRDefault="00000000">
            <w:pPr>
              <w:spacing w:line="240" w:lineRule="auto"/>
              <w:ind w:firstLine="0"/>
            </w:pPr>
            <w:r>
              <w:rPr>
                <w:sz w:val="20"/>
              </w:rPr>
              <w:t>R$ 14.382,20</w:t>
            </w:r>
          </w:p>
        </w:tc>
        <w:tc>
          <w:tcPr>
            <w:tcW w:w="2268" w:type="dxa"/>
            <w:vAlign w:val="center"/>
          </w:tcPr>
          <w:p w14:paraId="6DC53499" w14:textId="77777777" w:rsidR="00CE232F" w:rsidRDefault="00000000">
            <w:pPr>
              <w:spacing w:line="240" w:lineRule="auto"/>
              <w:ind w:firstLine="0"/>
            </w:pPr>
            <w:r>
              <w:rPr>
                <w:sz w:val="20"/>
              </w:rPr>
              <w:t>+48,8%</w:t>
            </w:r>
          </w:p>
        </w:tc>
      </w:tr>
      <w:tr w:rsidR="00CE232F" w14:paraId="7ED5C837" w14:textId="77777777">
        <w:trPr>
          <w:jc w:val="center"/>
        </w:trPr>
        <w:tc>
          <w:tcPr>
            <w:tcW w:w="2268" w:type="dxa"/>
            <w:vAlign w:val="center"/>
          </w:tcPr>
          <w:p w14:paraId="5E834A7E" w14:textId="77777777" w:rsidR="00CE232F" w:rsidRDefault="00000000">
            <w:pPr>
              <w:spacing w:line="240" w:lineRule="auto"/>
              <w:ind w:firstLine="0"/>
            </w:pPr>
            <w:r>
              <w:rPr>
                <w:sz w:val="20"/>
              </w:rPr>
              <w:t>NaraHoteis Copacabana Premium</w:t>
            </w:r>
          </w:p>
        </w:tc>
        <w:tc>
          <w:tcPr>
            <w:tcW w:w="2268" w:type="dxa"/>
            <w:vAlign w:val="center"/>
          </w:tcPr>
          <w:p w14:paraId="6DCDB583" w14:textId="77777777" w:rsidR="00CE232F" w:rsidRDefault="00000000">
            <w:pPr>
              <w:spacing w:line="240" w:lineRule="auto"/>
              <w:ind w:firstLine="0"/>
            </w:pPr>
            <w:r>
              <w:rPr>
                <w:sz w:val="20"/>
              </w:rPr>
              <w:t>R$ 252.070,00</w:t>
            </w:r>
          </w:p>
        </w:tc>
        <w:tc>
          <w:tcPr>
            <w:tcW w:w="2268" w:type="dxa"/>
            <w:vAlign w:val="center"/>
          </w:tcPr>
          <w:p w14:paraId="07B95875" w14:textId="77777777" w:rsidR="00CE232F" w:rsidRDefault="00000000">
            <w:pPr>
              <w:spacing w:line="240" w:lineRule="auto"/>
              <w:ind w:firstLine="0"/>
            </w:pPr>
            <w:r>
              <w:rPr>
                <w:sz w:val="20"/>
              </w:rPr>
              <w:t>R$ 6.301,75</w:t>
            </w:r>
          </w:p>
        </w:tc>
        <w:tc>
          <w:tcPr>
            <w:tcW w:w="2268" w:type="dxa"/>
            <w:vAlign w:val="center"/>
          </w:tcPr>
          <w:p w14:paraId="6C832956" w14:textId="77777777" w:rsidR="00CE232F" w:rsidRDefault="00000000">
            <w:pPr>
              <w:spacing w:line="240" w:lineRule="auto"/>
              <w:ind w:firstLine="0"/>
            </w:pPr>
            <w:r>
              <w:rPr>
                <w:sz w:val="20"/>
              </w:rPr>
              <w:t>-34,8%</w:t>
            </w:r>
          </w:p>
        </w:tc>
      </w:tr>
      <w:tr w:rsidR="00CE232F" w14:paraId="220FC607" w14:textId="77777777">
        <w:trPr>
          <w:jc w:val="center"/>
        </w:trPr>
        <w:tc>
          <w:tcPr>
            <w:tcW w:w="2268" w:type="dxa"/>
            <w:vAlign w:val="center"/>
          </w:tcPr>
          <w:p w14:paraId="6A6EEF79" w14:textId="77777777" w:rsidR="00CE232F" w:rsidRDefault="00000000">
            <w:pPr>
              <w:spacing w:line="240" w:lineRule="auto"/>
              <w:ind w:firstLine="0"/>
            </w:pPr>
            <w:r>
              <w:rPr>
                <w:sz w:val="20"/>
              </w:rPr>
              <w:t>NaraHoteis Barra da Tijuca</w:t>
            </w:r>
          </w:p>
        </w:tc>
        <w:tc>
          <w:tcPr>
            <w:tcW w:w="2268" w:type="dxa"/>
            <w:vAlign w:val="center"/>
          </w:tcPr>
          <w:p w14:paraId="3CE5DAC9" w14:textId="77777777" w:rsidR="00CE232F" w:rsidRDefault="00000000">
            <w:pPr>
              <w:spacing w:line="240" w:lineRule="auto"/>
              <w:ind w:firstLine="0"/>
            </w:pPr>
            <w:r>
              <w:rPr>
                <w:sz w:val="20"/>
              </w:rPr>
              <w:t>R$ 656.340,00</w:t>
            </w:r>
          </w:p>
        </w:tc>
        <w:tc>
          <w:tcPr>
            <w:tcW w:w="2268" w:type="dxa"/>
            <w:vAlign w:val="center"/>
          </w:tcPr>
          <w:p w14:paraId="59072516" w14:textId="77777777" w:rsidR="00CE232F" w:rsidRDefault="00000000">
            <w:pPr>
              <w:spacing w:line="240" w:lineRule="auto"/>
              <w:ind w:firstLine="0"/>
            </w:pPr>
            <w:r>
              <w:rPr>
                <w:sz w:val="20"/>
              </w:rPr>
              <w:t>R$ 5.469,50</w:t>
            </w:r>
          </w:p>
        </w:tc>
        <w:tc>
          <w:tcPr>
            <w:tcW w:w="2268" w:type="dxa"/>
            <w:vAlign w:val="center"/>
          </w:tcPr>
          <w:p w14:paraId="0226B58E" w14:textId="77777777" w:rsidR="00CE232F" w:rsidRDefault="00000000">
            <w:pPr>
              <w:spacing w:line="240" w:lineRule="auto"/>
              <w:ind w:firstLine="0"/>
            </w:pPr>
            <w:r>
              <w:rPr>
                <w:sz w:val="20"/>
              </w:rPr>
              <w:t>-43,4%</w:t>
            </w:r>
          </w:p>
        </w:tc>
      </w:tr>
    </w:tbl>
    <w:p w14:paraId="522CD249" w14:textId="77777777" w:rsidR="00CE232F" w:rsidRDefault="00000000">
      <w:pPr>
        <w:pStyle w:val="CaptionABNT"/>
      </w:pPr>
      <w:r>
        <w:t>Fonte: elaboração própria, com base nos arquivos do projeto.</w:t>
      </w:r>
    </w:p>
    <w:p w14:paraId="1C8C1FE6" w14:textId="77777777" w:rsidR="00CE232F" w:rsidRDefault="00000000">
      <w:r>
        <w:lastRenderedPageBreak/>
        <w:t>A normalização por quantidade de quartos evita que o tamanho da unidade seja o único determinante da comparação. O resultado deve ser interpretado em conjunto com os demais indicadores de operação.</w:t>
      </w:r>
    </w:p>
    <w:p w14:paraId="46B08B2D" w14:textId="77777777" w:rsidR="00CE232F" w:rsidRDefault="00000000">
      <w:pPr>
        <w:pStyle w:val="Ttulo2"/>
      </w:pPr>
      <w:r>
        <w:t>5.4 Questão 04 – RevPAR e avaliação</w:t>
      </w:r>
    </w:p>
    <w:p w14:paraId="7DD82844" w14:textId="77777777" w:rsidR="00CE232F" w:rsidRDefault="00000000">
      <w:r>
        <w:t>O RevPAR foi calculado por unidade relacionando a receita total ao número de quartos e ao período de observação. Em seguida, o indicador foi comparado à avaliação média dos hóspedes por meio de correlação de Pearson, heatmap e gráfico de dispersão.</w:t>
      </w:r>
    </w:p>
    <w:tbl>
      <w:tblPr>
        <w:tblStyle w:val="Tabelacomgrade"/>
        <w:tblW w:w="0" w:type="auto"/>
        <w:jc w:val="center"/>
        <w:tblLook w:val="04A0" w:firstRow="1" w:lastRow="0" w:firstColumn="1" w:lastColumn="0" w:noHBand="0" w:noVBand="1"/>
      </w:tblPr>
      <w:tblGrid>
        <w:gridCol w:w="4535"/>
        <w:gridCol w:w="4535"/>
      </w:tblGrid>
      <w:tr w:rsidR="00CE232F" w14:paraId="6A105D82" w14:textId="77777777">
        <w:trPr>
          <w:jc w:val="center"/>
        </w:trPr>
        <w:tc>
          <w:tcPr>
            <w:tcW w:w="4535" w:type="dxa"/>
            <w:shd w:val="clear" w:color="auto" w:fill="D9EAD3"/>
            <w:vAlign w:val="center"/>
          </w:tcPr>
          <w:p w14:paraId="688DC09F" w14:textId="77777777" w:rsidR="00CE232F" w:rsidRDefault="00000000">
            <w:pPr>
              <w:spacing w:line="240" w:lineRule="auto"/>
              <w:ind w:firstLine="0"/>
            </w:pPr>
            <w:r>
              <w:rPr>
                <w:b/>
                <w:sz w:val="20"/>
              </w:rPr>
              <w:t>Indicador</w:t>
            </w:r>
          </w:p>
        </w:tc>
        <w:tc>
          <w:tcPr>
            <w:tcW w:w="4535" w:type="dxa"/>
            <w:shd w:val="clear" w:color="auto" w:fill="D9EAD3"/>
            <w:vAlign w:val="center"/>
          </w:tcPr>
          <w:p w14:paraId="212380C9" w14:textId="77777777" w:rsidR="00CE232F" w:rsidRDefault="00000000">
            <w:pPr>
              <w:spacing w:line="240" w:lineRule="auto"/>
              <w:ind w:firstLine="0"/>
            </w:pPr>
            <w:r>
              <w:rPr>
                <w:b/>
                <w:sz w:val="20"/>
              </w:rPr>
              <w:t>Resultado</w:t>
            </w:r>
          </w:p>
        </w:tc>
      </w:tr>
      <w:tr w:rsidR="00CE232F" w14:paraId="00711DE4" w14:textId="77777777">
        <w:trPr>
          <w:jc w:val="center"/>
        </w:trPr>
        <w:tc>
          <w:tcPr>
            <w:tcW w:w="4535" w:type="dxa"/>
            <w:vAlign w:val="center"/>
          </w:tcPr>
          <w:p w14:paraId="10E030CD" w14:textId="77777777" w:rsidR="00CE232F" w:rsidRDefault="00000000">
            <w:pPr>
              <w:spacing w:line="240" w:lineRule="auto"/>
              <w:ind w:firstLine="0"/>
            </w:pPr>
            <w:r>
              <w:rPr>
                <w:sz w:val="20"/>
              </w:rPr>
              <w:t>Correlação de Pearson</w:t>
            </w:r>
          </w:p>
        </w:tc>
        <w:tc>
          <w:tcPr>
            <w:tcW w:w="4535" w:type="dxa"/>
            <w:vAlign w:val="center"/>
          </w:tcPr>
          <w:p w14:paraId="03BCE385" w14:textId="77777777" w:rsidR="00CE232F" w:rsidRDefault="00000000">
            <w:pPr>
              <w:spacing w:line="240" w:lineRule="auto"/>
              <w:ind w:firstLine="0"/>
            </w:pPr>
            <w:r>
              <w:rPr>
                <w:sz w:val="20"/>
              </w:rPr>
              <w:t>0,41</w:t>
            </w:r>
          </w:p>
        </w:tc>
      </w:tr>
      <w:tr w:rsidR="00CE232F" w14:paraId="0757A8DC" w14:textId="77777777">
        <w:trPr>
          <w:jc w:val="center"/>
        </w:trPr>
        <w:tc>
          <w:tcPr>
            <w:tcW w:w="4535" w:type="dxa"/>
            <w:vAlign w:val="center"/>
          </w:tcPr>
          <w:p w14:paraId="0E946CA1" w14:textId="77777777" w:rsidR="00CE232F" w:rsidRDefault="00000000">
            <w:pPr>
              <w:spacing w:line="240" w:lineRule="auto"/>
              <w:ind w:firstLine="0"/>
            </w:pPr>
            <w:r>
              <w:rPr>
                <w:sz w:val="20"/>
              </w:rPr>
              <w:t>Direção</w:t>
            </w:r>
          </w:p>
        </w:tc>
        <w:tc>
          <w:tcPr>
            <w:tcW w:w="4535" w:type="dxa"/>
            <w:vAlign w:val="center"/>
          </w:tcPr>
          <w:p w14:paraId="6F1803D3" w14:textId="77777777" w:rsidR="00CE232F" w:rsidRDefault="00000000">
            <w:pPr>
              <w:spacing w:line="240" w:lineRule="auto"/>
              <w:ind w:firstLine="0"/>
            </w:pPr>
            <w:r>
              <w:rPr>
                <w:sz w:val="20"/>
              </w:rPr>
              <w:t>Positiva</w:t>
            </w:r>
          </w:p>
        </w:tc>
      </w:tr>
      <w:tr w:rsidR="00CE232F" w14:paraId="6362BAA4" w14:textId="77777777">
        <w:trPr>
          <w:jc w:val="center"/>
        </w:trPr>
        <w:tc>
          <w:tcPr>
            <w:tcW w:w="4535" w:type="dxa"/>
            <w:vAlign w:val="center"/>
          </w:tcPr>
          <w:p w14:paraId="48F5AAB5" w14:textId="77777777" w:rsidR="00CE232F" w:rsidRDefault="00000000">
            <w:pPr>
              <w:spacing w:line="240" w:lineRule="auto"/>
              <w:ind w:firstLine="0"/>
            </w:pPr>
            <w:r>
              <w:rPr>
                <w:sz w:val="20"/>
              </w:rPr>
              <w:t>Interpretação registrada</w:t>
            </w:r>
          </w:p>
        </w:tc>
        <w:tc>
          <w:tcPr>
            <w:tcW w:w="4535" w:type="dxa"/>
            <w:vAlign w:val="center"/>
          </w:tcPr>
          <w:p w14:paraId="13A2B0BB" w14:textId="77777777" w:rsidR="00CE232F" w:rsidRDefault="00000000">
            <w:pPr>
              <w:spacing w:line="240" w:lineRule="auto"/>
              <w:ind w:firstLine="0"/>
            </w:pPr>
            <w:r>
              <w:rPr>
                <w:sz w:val="20"/>
              </w:rPr>
              <w:t>Moderada</w:t>
            </w:r>
          </w:p>
        </w:tc>
      </w:tr>
    </w:tbl>
    <w:p w14:paraId="5D9F1512" w14:textId="77777777" w:rsidR="00CE232F" w:rsidRDefault="00000000">
      <w:pPr>
        <w:pStyle w:val="CaptionABNT"/>
      </w:pPr>
      <w:r>
        <w:t>Fonte: elaboração própria, com base nos arquivos do projeto.</w:t>
      </w:r>
    </w:p>
    <w:p w14:paraId="3AF8382B" w14:textId="77777777" w:rsidR="00CE232F" w:rsidRDefault="00000000">
      <w:r>
        <w:t>A correlação de 0,41 indica associação positiva moderada entre RevPAR e avaliação média no conjunto analisado. O resultado não estabelece causalidade e não deve ser interpretado isoladamente como evidência de capacidade preditiva.</w:t>
      </w:r>
    </w:p>
    <w:p w14:paraId="5F8FA149" w14:textId="77777777" w:rsidR="00CE232F" w:rsidRDefault="00000000">
      <w:pPr>
        <w:pStyle w:val="Ttulo1"/>
      </w:pPr>
      <w:r>
        <w:t>6 BANCO DE DADOS MYSQL</w:t>
      </w:r>
    </w:p>
    <w:p w14:paraId="242B5B4B" w14:textId="77777777" w:rsidR="00CE232F" w:rsidRDefault="00000000">
      <w:r>
        <w:t>O script SQL cria o banco narahoteis_db e estrutura seis tabelas: clientes, canais_venda, unidades, funcionarios, tipo_quartos e reservas.</w:t>
      </w:r>
    </w:p>
    <w:p w14:paraId="2E5A03B2" w14:textId="77777777" w:rsidR="00CE232F" w:rsidRDefault="00000000">
      <w:pPr>
        <w:pStyle w:val="Code"/>
      </w:pPr>
      <w:r>
        <w:t>CREATE DATABASE narahoteis_db;</w:t>
      </w:r>
      <w:r>
        <w:br/>
        <w:t>USE narahoteis_db;</w:t>
      </w:r>
      <w:r>
        <w:br/>
      </w:r>
    </w:p>
    <w:p w14:paraId="4E4C8706" w14:textId="77777777" w:rsidR="00CE232F" w:rsidRDefault="00000000">
      <w:pPr>
        <w:pStyle w:val="Ttulo2"/>
      </w:pPr>
      <w:r>
        <w:t>6.1 Estrutura relacional</w:t>
      </w:r>
    </w:p>
    <w:tbl>
      <w:tblPr>
        <w:tblStyle w:val="Tabelacomgrade"/>
        <w:tblW w:w="0" w:type="auto"/>
        <w:jc w:val="center"/>
        <w:tblLook w:val="04A0" w:firstRow="1" w:lastRow="0" w:firstColumn="1" w:lastColumn="0" w:noHBand="0" w:noVBand="1"/>
      </w:tblPr>
      <w:tblGrid>
        <w:gridCol w:w="3024"/>
        <w:gridCol w:w="3024"/>
        <w:gridCol w:w="3024"/>
      </w:tblGrid>
      <w:tr w:rsidR="00CE232F" w14:paraId="24636951" w14:textId="77777777">
        <w:trPr>
          <w:jc w:val="center"/>
        </w:trPr>
        <w:tc>
          <w:tcPr>
            <w:tcW w:w="3024" w:type="dxa"/>
            <w:shd w:val="clear" w:color="auto" w:fill="D9EAD3"/>
            <w:vAlign w:val="center"/>
          </w:tcPr>
          <w:p w14:paraId="68E4D655" w14:textId="77777777" w:rsidR="00CE232F" w:rsidRDefault="00000000">
            <w:pPr>
              <w:spacing w:line="240" w:lineRule="auto"/>
              <w:ind w:firstLine="0"/>
            </w:pPr>
            <w:r>
              <w:rPr>
                <w:b/>
                <w:sz w:val="20"/>
              </w:rPr>
              <w:t>Tabela</w:t>
            </w:r>
          </w:p>
        </w:tc>
        <w:tc>
          <w:tcPr>
            <w:tcW w:w="3024" w:type="dxa"/>
            <w:shd w:val="clear" w:color="auto" w:fill="D9EAD3"/>
            <w:vAlign w:val="center"/>
          </w:tcPr>
          <w:p w14:paraId="2DFF5CF6" w14:textId="77777777" w:rsidR="00CE232F" w:rsidRDefault="00000000">
            <w:pPr>
              <w:spacing w:line="240" w:lineRule="auto"/>
              <w:ind w:firstLine="0"/>
            </w:pPr>
            <w:r>
              <w:rPr>
                <w:b/>
                <w:sz w:val="20"/>
              </w:rPr>
              <w:t>Chave primária</w:t>
            </w:r>
          </w:p>
        </w:tc>
        <w:tc>
          <w:tcPr>
            <w:tcW w:w="3024" w:type="dxa"/>
            <w:shd w:val="clear" w:color="auto" w:fill="D9EAD3"/>
            <w:vAlign w:val="center"/>
          </w:tcPr>
          <w:p w14:paraId="389E1A4A" w14:textId="77777777" w:rsidR="00CE232F" w:rsidRDefault="00000000">
            <w:pPr>
              <w:spacing w:line="240" w:lineRule="auto"/>
              <w:ind w:firstLine="0"/>
            </w:pPr>
            <w:r>
              <w:rPr>
                <w:b/>
                <w:sz w:val="20"/>
              </w:rPr>
              <w:t>Relacionamentos principais</w:t>
            </w:r>
          </w:p>
        </w:tc>
      </w:tr>
      <w:tr w:rsidR="00CE232F" w14:paraId="251A5F35" w14:textId="77777777">
        <w:trPr>
          <w:jc w:val="center"/>
        </w:trPr>
        <w:tc>
          <w:tcPr>
            <w:tcW w:w="3024" w:type="dxa"/>
            <w:vAlign w:val="center"/>
          </w:tcPr>
          <w:p w14:paraId="14CC1980" w14:textId="77777777" w:rsidR="00CE232F" w:rsidRDefault="00000000">
            <w:pPr>
              <w:spacing w:line="240" w:lineRule="auto"/>
              <w:ind w:firstLine="0"/>
            </w:pPr>
            <w:r>
              <w:rPr>
                <w:sz w:val="20"/>
              </w:rPr>
              <w:t>clientes</w:t>
            </w:r>
          </w:p>
        </w:tc>
        <w:tc>
          <w:tcPr>
            <w:tcW w:w="3024" w:type="dxa"/>
            <w:vAlign w:val="center"/>
          </w:tcPr>
          <w:p w14:paraId="74FB0B81" w14:textId="77777777" w:rsidR="00CE232F" w:rsidRDefault="00000000">
            <w:pPr>
              <w:spacing w:line="240" w:lineRule="auto"/>
              <w:ind w:firstLine="0"/>
            </w:pPr>
            <w:r>
              <w:rPr>
                <w:sz w:val="20"/>
              </w:rPr>
              <w:t>id_cliente</w:t>
            </w:r>
          </w:p>
        </w:tc>
        <w:tc>
          <w:tcPr>
            <w:tcW w:w="3024" w:type="dxa"/>
            <w:vAlign w:val="center"/>
          </w:tcPr>
          <w:p w14:paraId="5DF5430E" w14:textId="77777777" w:rsidR="00CE232F" w:rsidRDefault="00000000">
            <w:pPr>
              <w:spacing w:line="240" w:lineRule="auto"/>
              <w:ind w:firstLine="0"/>
            </w:pPr>
            <w:r>
              <w:rPr>
                <w:sz w:val="20"/>
              </w:rPr>
              <w:t>reservas.id_cliente</w:t>
            </w:r>
          </w:p>
        </w:tc>
      </w:tr>
      <w:tr w:rsidR="00CE232F" w14:paraId="451AD0ED" w14:textId="77777777">
        <w:trPr>
          <w:jc w:val="center"/>
        </w:trPr>
        <w:tc>
          <w:tcPr>
            <w:tcW w:w="3024" w:type="dxa"/>
            <w:vAlign w:val="center"/>
          </w:tcPr>
          <w:p w14:paraId="7FC3360A" w14:textId="77777777" w:rsidR="00CE232F" w:rsidRDefault="00000000">
            <w:pPr>
              <w:spacing w:line="240" w:lineRule="auto"/>
              <w:ind w:firstLine="0"/>
            </w:pPr>
            <w:r>
              <w:rPr>
                <w:sz w:val="20"/>
              </w:rPr>
              <w:t>canais_venda</w:t>
            </w:r>
          </w:p>
        </w:tc>
        <w:tc>
          <w:tcPr>
            <w:tcW w:w="3024" w:type="dxa"/>
            <w:vAlign w:val="center"/>
          </w:tcPr>
          <w:p w14:paraId="7EFD09E7" w14:textId="77777777" w:rsidR="00CE232F" w:rsidRDefault="00000000">
            <w:pPr>
              <w:spacing w:line="240" w:lineRule="auto"/>
              <w:ind w:firstLine="0"/>
            </w:pPr>
            <w:r>
              <w:rPr>
                <w:sz w:val="20"/>
              </w:rPr>
              <w:t>id_canal</w:t>
            </w:r>
          </w:p>
        </w:tc>
        <w:tc>
          <w:tcPr>
            <w:tcW w:w="3024" w:type="dxa"/>
            <w:vAlign w:val="center"/>
          </w:tcPr>
          <w:p w14:paraId="4C71CEE4" w14:textId="77777777" w:rsidR="00CE232F" w:rsidRDefault="00000000">
            <w:pPr>
              <w:spacing w:line="240" w:lineRule="auto"/>
              <w:ind w:firstLine="0"/>
            </w:pPr>
            <w:r>
              <w:rPr>
                <w:sz w:val="20"/>
              </w:rPr>
              <w:t>reservas.id_canal</w:t>
            </w:r>
          </w:p>
        </w:tc>
      </w:tr>
      <w:tr w:rsidR="00CE232F" w14:paraId="2E6E4356" w14:textId="77777777">
        <w:trPr>
          <w:jc w:val="center"/>
        </w:trPr>
        <w:tc>
          <w:tcPr>
            <w:tcW w:w="3024" w:type="dxa"/>
            <w:vAlign w:val="center"/>
          </w:tcPr>
          <w:p w14:paraId="30CDF49B" w14:textId="77777777" w:rsidR="00CE232F" w:rsidRDefault="00000000">
            <w:pPr>
              <w:spacing w:line="240" w:lineRule="auto"/>
              <w:ind w:firstLine="0"/>
            </w:pPr>
            <w:r>
              <w:rPr>
                <w:sz w:val="20"/>
              </w:rPr>
              <w:t>unidades</w:t>
            </w:r>
          </w:p>
        </w:tc>
        <w:tc>
          <w:tcPr>
            <w:tcW w:w="3024" w:type="dxa"/>
            <w:vAlign w:val="center"/>
          </w:tcPr>
          <w:p w14:paraId="682DB659" w14:textId="77777777" w:rsidR="00CE232F" w:rsidRDefault="00000000">
            <w:pPr>
              <w:spacing w:line="240" w:lineRule="auto"/>
              <w:ind w:firstLine="0"/>
            </w:pPr>
            <w:r>
              <w:rPr>
                <w:sz w:val="20"/>
              </w:rPr>
              <w:t>id_unidade</w:t>
            </w:r>
          </w:p>
        </w:tc>
        <w:tc>
          <w:tcPr>
            <w:tcW w:w="3024" w:type="dxa"/>
            <w:vAlign w:val="center"/>
          </w:tcPr>
          <w:p w14:paraId="3CB95E95" w14:textId="77777777" w:rsidR="00CE232F" w:rsidRDefault="00000000">
            <w:pPr>
              <w:spacing w:line="240" w:lineRule="auto"/>
              <w:ind w:firstLine="0"/>
            </w:pPr>
            <w:r>
              <w:rPr>
                <w:sz w:val="20"/>
              </w:rPr>
              <w:t>reservas.id_unidade; funcionarios.id_unidade</w:t>
            </w:r>
          </w:p>
        </w:tc>
      </w:tr>
      <w:tr w:rsidR="00CE232F" w14:paraId="67B4E03F" w14:textId="77777777">
        <w:trPr>
          <w:jc w:val="center"/>
        </w:trPr>
        <w:tc>
          <w:tcPr>
            <w:tcW w:w="3024" w:type="dxa"/>
            <w:vAlign w:val="center"/>
          </w:tcPr>
          <w:p w14:paraId="5719FF7A" w14:textId="77777777" w:rsidR="00CE232F" w:rsidRDefault="00000000">
            <w:pPr>
              <w:spacing w:line="240" w:lineRule="auto"/>
              <w:ind w:firstLine="0"/>
            </w:pPr>
            <w:r>
              <w:rPr>
                <w:sz w:val="20"/>
              </w:rPr>
              <w:t>funcionarios</w:t>
            </w:r>
          </w:p>
        </w:tc>
        <w:tc>
          <w:tcPr>
            <w:tcW w:w="3024" w:type="dxa"/>
            <w:vAlign w:val="center"/>
          </w:tcPr>
          <w:p w14:paraId="1B6ABEDE" w14:textId="77777777" w:rsidR="00CE232F" w:rsidRDefault="00000000">
            <w:pPr>
              <w:spacing w:line="240" w:lineRule="auto"/>
              <w:ind w:firstLine="0"/>
            </w:pPr>
            <w:r>
              <w:rPr>
                <w:sz w:val="20"/>
              </w:rPr>
              <w:t>id_funcionario</w:t>
            </w:r>
          </w:p>
        </w:tc>
        <w:tc>
          <w:tcPr>
            <w:tcW w:w="3024" w:type="dxa"/>
            <w:vAlign w:val="center"/>
          </w:tcPr>
          <w:p w14:paraId="6929126D" w14:textId="77777777" w:rsidR="00CE232F" w:rsidRDefault="00000000">
            <w:pPr>
              <w:spacing w:line="240" w:lineRule="auto"/>
              <w:ind w:firstLine="0"/>
            </w:pPr>
            <w:r>
              <w:rPr>
                <w:sz w:val="20"/>
              </w:rPr>
              <w:t>id_unidade → unidades</w:t>
            </w:r>
          </w:p>
        </w:tc>
      </w:tr>
      <w:tr w:rsidR="00CE232F" w14:paraId="50EF8C46" w14:textId="77777777">
        <w:trPr>
          <w:jc w:val="center"/>
        </w:trPr>
        <w:tc>
          <w:tcPr>
            <w:tcW w:w="3024" w:type="dxa"/>
            <w:vAlign w:val="center"/>
          </w:tcPr>
          <w:p w14:paraId="210BCC5F" w14:textId="77777777" w:rsidR="00CE232F" w:rsidRDefault="00000000">
            <w:pPr>
              <w:spacing w:line="240" w:lineRule="auto"/>
              <w:ind w:firstLine="0"/>
            </w:pPr>
            <w:r>
              <w:rPr>
                <w:sz w:val="20"/>
              </w:rPr>
              <w:t>tipo_quartos</w:t>
            </w:r>
          </w:p>
        </w:tc>
        <w:tc>
          <w:tcPr>
            <w:tcW w:w="3024" w:type="dxa"/>
            <w:vAlign w:val="center"/>
          </w:tcPr>
          <w:p w14:paraId="5CAC192C" w14:textId="77777777" w:rsidR="00CE232F" w:rsidRDefault="00000000">
            <w:pPr>
              <w:spacing w:line="240" w:lineRule="auto"/>
              <w:ind w:firstLine="0"/>
            </w:pPr>
            <w:r>
              <w:rPr>
                <w:sz w:val="20"/>
              </w:rPr>
              <w:t>id_tipo_quarto</w:t>
            </w:r>
          </w:p>
        </w:tc>
        <w:tc>
          <w:tcPr>
            <w:tcW w:w="3024" w:type="dxa"/>
            <w:vAlign w:val="center"/>
          </w:tcPr>
          <w:p w14:paraId="514EA3D2" w14:textId="77777777" w:rsidR="00CE232F" w:rsidRDefault="00000000">
            <w:pPr>
              <w:spacing w:line="240" w:lineRule="auto"/>
              <w:ind w:firstLine="0"/>
            </w:pPr>
            <w:r>
              <w:rPr>
                <w:sz w:val="20"/>
              </w:rPr>
              <w:t>reservas.id_tipo_quarto</w:t>
            </w:r>
          </w:p>
        </w:tc>
      </w:tr>
      <w:tr w:rsidR="00CE232F" w14:paraId="7712DF22" w14:textId="77777777">
        <w:trPr>
          <w:jc w:val="center"/>
        </w:trPr>
        <w:tc>
          <w:tcPr>
            <w:tcW w:w="3024" w:type="dxa"/>
            <w:vAlign w:val="center"/>
          </w:tcPr>
          <w:p w14:paraId="10E5433B" w14:textId="77777777" w:rsidR="00CE232F" w:rsidRDefault="00000000">
            <w:pPr>
              <w:spacing w:line="240" w:lineRule="auto"/>
              <w:ind w:firstLine="0"/>
            </w:pPr>
            <w:r>
              <w:rPr>
                <w:sz w:val="20"/>
              </w:rPr>
              <w:t>reservas</w:t>
            </w:r>
          </w:p>
        </w:tc>
        <w:tc>
          <w:tcPr>
            <w:tcW w:w="3024" w:type="dxa"/>
            <w:vAlign w:val="center"/>
          </w:tcPr>
          <w:p w14:paraId="4650F431" w14:textId="77777777" w:rsidR="00CE232F" w:rsidRDefault="00000000">
            <w:pPr>
              <w:spacing w:line="240" w:lineRule="auto"/>
              <w:ind w:firstLine="0"/>
            </w:pPr>
            <w:r>
              <w:rPr>
                <w:sz w:val="20"/>
              </w:rPr>
              <w:t>id_reserva</w:t>
            </w:r>
          </w:p>
        </w:tc>
        <w:tc>
          <w:tcPr>
            <w:tcW w:w="3024" w:type="dxa"/>
            <w:vAlign w:val="center"/>
          </w:tcPr>
          <w:p w14:paraId="2AB4D9C3" w14:textId="77777777" w:rsidR="00CE232F" w:rsidRDefault="00000000">
            <w:pPr>
              <w:spacing w:line="240" w:lineRule="auto"/>
              <w:ind w:firstLine="0"/>
            </w:pPr>
            <w:r>
              <w:rPr>
                <w:sz w:val="20"/>
              </w:rPr>
              <w:t>Tabela transacional; referencia as demais tabelas</w:t>
            </w:r>
          </w:p>
        </w:tc>
      </w:tr>
    </w:tbl>
    <w:p w14:paraId="2A071EA1" w14:textId="77777777" w:rsidR="00CE232F" w:rsidRDefault="00000000">
      <w:pPr>
        <w:pStyle w:val="CaptionABNT"/>
      </w:pPr>
      <w:r>
        <w:t>Fonte: elaboração própria, com base nos arquivos do projeto.</w:t>
      </w:r>
    </w:p>
    <w:p w14:paraId="6E2EC2F4" w14:textId="77777777" w:rsidR="00CE232F" w:rsidRDefault="00000000">
      <w:pPr>
        <w:pStyle w:val="Ttulo2"/>
      </w:pPr>
      <w:r>
        <w:t>6.2 Chaves estrangeiras</w:t>
      </w:r>
    </w:p>
    <w:p w14:paraId="12F9FAE3" w14:textId="77777777" w:rsidR="00CE232F" w:rsidRDefault="00000000">
      <w:pPr>
        <w:ind w:left="425" w:hanging="283"/>
      </w:pPr>
      <w:r>
        <w:rPr>
          <w:b/>
        </w:rPr>
        <w:t xml:space="preserve">• </w:t>
      </w:r>
      <w:r>
        <w:t>funcionarios.id_unidade → unidades.id_unidade</w:t>
      </w:r>
    </w:p>
    <w:p w14:paraId="1B1A8DD7" w14:textId="77777777" w:rsidR="00CE232F" w:rsidRDefault="00000000">
      <w:pPr>
        <w:ind w:left="425" w:hanging="283"/>
      </w:pPr>
      <w:r>
        <w:rPr>
          <w:b/>
        </w:rPr>
        <w:t xml:space="preserve">• </w:t>
      </w:r>
      <w:r>
        <w:t>reservas.id_unidade → unidades.id_unidade</w:t>
      </w:r>
    </w:p>
    <w:p w14:paraId="64C02D7F" w14:textId="77777777" w:rsidR="00CE232F" w:rsidRDefault="00000000">
      <w:pPr>
        <w:ind w:left="425" w:hanging="283"/>
      </w:pPr>
      <w:r>
        <w:rPr>
          <w:b/>
        </w:rPr>
        <w:t xml:space="preserve">• </w:t>
      </w:r>
      <w:r>
        <w:t>reservas.id_tipo_quarto → tipo_quartos.id_tipo_quarto</w:t>
      </w:r>
    </w:p>
    <w:p w14:paraId="3B9E4A69" w14:textId="77777777" w:rsidR="00CE232F" w:rsidRDefault="00000000">
      <w:pPr>
        <w:ind w:left="425" w:hanging="283"/>
      </w:pPr>
      <w:r>
        <w:rPr>
          <w:b/>
        </w:rPr>
        <w:t xml:space="preserve">• </w:t>
      </w:r>
      <w:r>
        <w:t>reservas.id_cliente → clientes.id_cliente</w:t>
      </w:r>
    </w:p>
    <w:p w14:paraId="42997FDA" w14:textId="77777777" w:rsidR="00CE232F" w:rsidRDefault="00000000">
      <w:pPr>
        <w:ind w:left="425" w:hanging="283"/>
      </w:pPr>
      <w:r>
        <w:rPr>
          <w:b/>
        </w:rPr>
        <w:t xml:space="preserve">• </w:t>
      </w:r>
      <w:r>
        <w:t>reservas.id_canal → canais_venda.id_canal</w:t>
      </w:r>
    </w:p>
    <w:p w14:paraId="15CAA2A4" w14:textId="77777777" w:rsidR="00CE232F" w:rsidRDefault="00000000">
      <w:pPr>
        <w:pStyle w:val="Ttulo2"/>
      </w:pPr>
      <w:r>
        <w:lastRenderedPageBreak/>
        <w:t>6.3 Carga dos dados</w:t>
      </w:r>
    </w:p>
    <w:p w14:paraId="19CE3C41" w14:textId="77777777" w:rsidR="00CE232F" w:rsidRDefault="00000000">
      <w:r>
        <w:t>A carga das bases tratadas é realizada com LOAD DATA LOCAL INFILE. O script habilita local_infile e carrega os seis arquivos CSV nas respectivas tabelas. Os caminhos presentes no script são absolutos e correspondem à máquina utilizada durante o desenvolvimento; para execução em outro ambiente, devem ser ajustados.</w:t>
      </w:r>
    </w:p>
    <w:p w14:paraId="17EA58D1" w14:textId="77777777" w:rsidR="00CE232F" w:rsidRDefault="00000000">
      <w:pPr>
        <w:pStyle w:val="Ttulo1"/>
      </w:pPr>
      <w:r>
        <w:t>7 CONSULTAS SQL</w:t>
      </w:r>
    </w:p>
    <w:p w14:paraId="145DFD2E" w14:textId="77777777" w:rsidR="00CE232F" w:rsidRDefault="00000000">
      <w:r>
        <w:t>O arquivo de consultas contém dez consultas analíticas. Elas exploram os relacionamentos do banco utilizando JOIN, COUNT, AVG, WHERE, GROUP BY, HAVING e ORDER BY.</w:t>
      </w:r>
    </w:p>
    <w:tbl>
      <w:tblPr>
        <w:tblStyle w:val="Tabelacomgrade"/>
        <w:tblW w:w="0" w:type="auto"/>
        <w:jc w:val="center"/>
        <w:tblLook w:val="04A0" w:firstRow="1" w:lastRow="0" w:firstColumn="1" w:lastColumn="0" w:noHBand="0" w:noVBand="1"/>
      </w:tblPr>
      <w:tblGrid>
        <w:gridCol w:w="3024"/>
        <w:gridCol w:w="3024"/>
        <w:gridCol w:w="3024"/>
      </w:tblGrid>
      <w:tr w:rsidR="00CE232F" w14:paraId="0687DA80" w14:textId="77777777">
        <w:trPr>
          <w:jc w:val="center"/>
        </w:trPr>
        <w:tc>
          <w:tcPr>
            <w:tcW w:w="3024" w:type="dxa"/>
            <w:shd w:val="clear" w:color="auto" w:fill="D9EAD3"/>
            <w:vAlign w:val="center"/>
          </w:tcPr>
          <w:p w14:paraId="74C68A7A" w14:textId="77777777" w:rsidR="00CE232F" w:rsidRDefault="00000000">
            <w:pPr>
              <w:spacing w:line="240" w:lineRule="auto"/>
              <w:ind w:firstLine="0"/>
            </w:pPr>
            <w:r>
              <w:rPr>
                <w:b/>
                <w:sz w:val="20"/>
              </w:rPr>
              <w:t>Nº</w:t>
            </w:r>
          </w:p>
        </w:tc>
        <w:tc>
          <w:tcPr>
            <w:tcW w:w="3024" w:type="dxa"/>
            <w:shd w:val="clear" w:color="auto" w:fill="D9EAD3"/>
            <w:vAlign w:val="center"/>
          </w:tcPr>
          <w:p w14:paraId="7FBB5012" w14:textId="77777777" w:rsidR="00CE232F" w:rsidRDefault="00000000">
            <w:pPr>
              <w:spacing w:line="240" w:lineRule="auto"/>
              <w:ind w:firstLine="0"/>
            </w:pPr>
            <w:r>
              <w:rPr>
                <w:b/>
                <w:sz w:val="20"/>
              </w:rPr>
              <w:t>Pergunta / finalidade</w:t>
            </w:r>
          </w:p>
        </w:tc>
        <w:tc>
          <w:tcPr>
            <w:tcW w:w="3024" w:type="dxa"/>
            <w:shd w:val="clear" w:color="auto" w:fill="D9EAD3"/>
            <w:vAlign w:val="center"/>
          </w:tcPr>
          <w:p w14:paraId="4FFBB627" w14:textId="77777777" w:rsidR="00CE232F" w:rsidRDefault="00000000">
            <w:pPr>
              <w:spacing w:line="240" w:lineRule="auto"/>
              <w:ind w:firstLine="0"/>
            </w:pPr>
            <w:r>
              <w:rPr>
                <w:b/>
                <w:sz w:val="20"/>
              </w:rPr>
              <w:t>Recursos SQL</w:t>
            </w:r>
          </w:p>
        </w:tc>
      </w:tr>
      <w:tr w:rsidR="00CE232F" w14:paraId="6B1BB5FD" w14:textId="77777777">
        <w:trPr>
          <w:jc w:val="center"/>
        </w:trPr>
        <w:tc>
          <w:tcPr>
            <w:tcW w:w="3024" w:type="dxa"/>
            <w:vAlign w:val="center"/>
          </w:tcPr>
          <w:p w14:paraId="24D61C4B" w14:textId="77777777" w:rsidR="00CE232F" w:rsidRDefault="00000000">
            <w:pPr>
              <w:spacing w:line="240" w:lineRule="auto"/>
              <w:ind w:firstLine="0"/>
            </w:pPr>
            <w:r>
              <w:rPr>
                <w:sz w:val="20"/>
              </w:rPr>
              <w:t>1</w:t>
            </w:r>
          </w:p>
        </w:tc>
        <w:tc>
          <w:tcPr>
            <w:tcW w:w="3024" w:type="dxa"/>
            <w:vAlign w:val="center"/>
          </w:tcPr>
          <w:p w14:paraId="45084123" w14:textId="77777777" w:rsidR="00CE232F" w:rsidRDefault="00000000">
            <w:pPr>
              <w:spacing w:line="240" w:lineRule="auto"/>
              <w:ind w:firstLine="0"/>
            </w:pPr>
            <w:r>
              <w:rPr>
                <w:sz w:val="20"/>
              </w:rPr>
              <w:t>Reservas por canal de venda</w:t>
            </w:r>
          </w:p>
        </w:tc>
        <w:tc>
          <w:tcPr>
            <w:tcW w:w="3024" w:type="dxa"/>
            <w:vAlign w:val="center"/>
          </w:tcPr>
          <w:p w14:paraId="68B7B806" w14:textId="77777777" w:rsidR="00CE232F" w:rsidRDefault="00000000">
            <w:pPr>
              <w:spacing w:line="240" w:lineRule="auto"/>
              <w:ind w:firstLine="0"/>
            </w:pPr>
            <w:r>
              <w:rPr>
                <w:sz w:val="20"/>
              </w:rPr>
              <w:t>JOIN, COUNT, GROUP BY, ORDER BY</w:t>
            </w:r>
          </w:p>
        </w:tc>
      </w:tr>
      <w:tr w:rsidR="00CE232F" w14:paraId="5F02C528" w14:textId="77777777">
        <w:trPr>
          <w:jc w:val="center"/>
        </w:trPr>
        <w:tc>
          <w:tcPr>
            <w:tcW w:w="3024" w:type="dxa"/>
            <w:vAlign w:val="center"/>
          </w:tcPr>
          <w:p w14:paraId="212195C3" w14:textId="77777777" w:rsidR="00CE232F" w:rsidRDefault="00000000">
            <w:pPr>
              <w:spacing w:line="240" w:lineRule="auto"/>
              <w:ind w:firstLine="0"/>
            </w:pPr>
            <w:r>
              <w:rPr>
                <w:sz w:val="20"/>
              </w:rPr>
              <w:t>2</w:t>
            </w:r>
          </w:p>
        </w:tc>
        <w:tc>
          <w:tcPr>
            <w:tcW w:w="3024" w:type="dxa"/>
            <w:vAlign w:val="center"/>
          </w:tcPr>
          <w:p w14:paraId="207B0E38" w14:textId="77777777" w:rsidR="00CE232F" w:rsidRDefault="00000000">
            <w:pPr>
              <w:spacing w:line="240" w:lineRule="auto"/>
              <w:ind w:firstLine="0"/>
            </w:pPr>
            <w:r>
              <w:rPr>
                <w:sz w:val="20"/>
              </w:rPr>
              <w:t>Reservas por tipo de cliente</w:t>
            </w:r>
          </w:p>
        </w:tc>
        <w:tc>
          <w:tcPr>
            <w:tcW w:w="3024" w:type="dxa"/>
            <w:vAlign w:val="center"/>
          </w:tcPr>
          <w:p w14:paraId="2BDD2C8C" w14:textId="77777777" w:rsidR="00CE232F" w:rsidRDefault="00000000">
            <w:pPr>
              <w:spacing w:line="240" w:lineRule="auto"/>
              <w:ind w:firstLine="0"/>
            </w:pPr>
            <w:r>
              <w:rPr>
                <w:sz w:val="20"/>
              </w:rPr>
              <w:t>JOIN, COUNT, GROUP BY, ORDER BY</w:t>
            </w:r>
          </w:p>
        </w:tc>
      </w:tr>
      <w:tr w:rsidR="00CE232F" w14:paraId="0EB72703" w14:textId="77777777">
        <w:trPr>
          <w:jc w:val="center"/>
        </w:trPr>
        <w:tc>
          <w:tcPr>
            <w:tcW w:w="3024" w:type="dxa"/>
            <w:vAlign w:val="center"/>
          </w:tcPr>
          <w:p w14:paraId="0852889E" w14:textId="77777777" w:rsidR="00CE232F" w:rsidRDefault="00000000">
            <w:pPr>
              <w:spacing w:line="240" w:lineRule="auto"/>
              <w:ind w:firstLine="0"/>
            </w:pPr>
            <w:r>
              <w:rPr>
                <w:sz w:val="20"/>
              </w:rPr>
              <w:t>3</w:t>
            </w:r>
          </w:p>
        </w:tc>
        <w:tc>
          <w:tcPr>
            <w:tcW w:w="3024" w:type="dxa"/>
            <w:vAlign w:val="center"/>
          </w:tcPr>
          <w:p w14:paraId="614FDD41" w14:textId="77777777" w:rsidR="00CE232F" w:rsidRDefault="00000000">
            <w:pPr>
              <w:spacing w:line="240" w:lineRule="auto"/>
              <w:ind w:firstLine="0"/>
            </w:pPr>
            <w:r>
              <w:rPr>
                <w:sz w:val="20"/>
              </w:rPr>
              <w:t>Reservas por estado de origem</w:t>
            </w:r>
          </w:p>
        </w:tc>
        <w:tc>
          <w:tcPr>
            <w:tcW w:w="3024" w:type="dxa"/>
            <w:vAlign w:val="center"/>
          </w:tcPr>
          <w:p w14:paraId="4FE7E7DF" w14:textId="77777777" w:rsidR="00CE232F" w:rsidRDefault="00000000">
            <w:pPr>
              <w:spacing w:line="240" w:lineRule="auto"/>
              <w:ind w:firstLine="0"/>
            </w:pPr>
            <w:r>
              <w:rPr>
                <w:sz w:val="20"/>
              </w:rPr>
              <w:t>JOIN, COUNT, GROUP BY, ORDER BY</w:t>
            </w:r>
          </w:p>
        </w:tc>
      </w:tr>
      <w:tr w:rsidR="00CE232F" w14:paraId="223FD023" w14:textId="77777777">
        <w:trPr>
          <w:jc w:val="center"/>
        </w:trPr>
        <w:tc>
          <w:tcPr>
            <w:tcW w:w="3024" w:type="dxa"/>
            <w:vAlign w:val="center"/>
          </w:tcPr>
          <w:p w14:paraId="23605F21" w14:textId="77777777" w:rsidR="00CE232F" w:rsidRDefault="00000000">
            <w:pPr>
              <w:spacing w:line="240" w:lineRule="auto"/>
              <w:ind w:firstLine="0"/>
            </w:pPr>
            <w:r>
              <w:rPr>
                <w:sz w:val="20"/>
              </w:rPr>
              <w:t>4</w:t>
            </w:r>
          </w:p>
        </w:tc>
        <w:tc>
          <w:tcPr>
            <w:tcW w:w="3024" w:type="dxa"/>
            <w:vAlign w:val="center"/>
          </w:tcPr>
          <w:p w14:paraId="432E41F1" w14:textId="77777777" w:rsidR="00CE232F" w:rsidRDefault="00000000">
            <w:pPr>
              <w:spacing w:line="240" w:lineRule="auto"/>
              <w:ind w:firstLine="0"/>
            </w:pPr>
            <w:r>
              <w:rPr>
                <w:sz w:val="20"/>
              </w:rPr>
              <w:t>Reservas por canal e tipo de cliente</w:t>
            </w:r>
          </w:p>
        </w:tc>
        <w:tc>
          <w:tcPr>
            <w:tcW w:w="3024" w:type="dxa"/>
            <w:vAlign w:val="center"/>
          </w:tcPr>
          <w:p w14:paraId="60A482EE" w14:textId="77777777" w:rsidR="00CE232F" w:rsidRDefault="00000000">
            <w:pPr>
              <w:spacing w:line="240" w:lineRule="auto"/>
              <w:ind w:firstLine="0"/>
            </w:pPr>
            <w:r>
              <w:rPr>
                <w:sz w:val="20"/>
              </w:rPr>
              <w:t>JOIN, COUNT, GROUP BY, ORDER BY</w:t>
            </w:r>
          </w:p>
        </w:tc>
      </w:tr>
      <w:tr w:rsidR="00CE232F" w14:paraId="0D97E063" w14:textId="77777777">
        <w:trPr>
          <w:jc w:val="center"/>
        </w:trPr>
        <w:tc>
          <w:tcPr>
            <w:tcW w:w="3024" w:type="dxa"/>
            <w:vAlign w:val="center"/>
          </w:tcPr>
          <w:p w14:paraId="052082DE" w14:textId="77777777" w:rsidR="00CE232F" w:rsidRDefault="00000000">
            <w:pPr>
              <w:spacing w:line="240" w:lineRule="auto"/>
              <w:ind w:firstLine="0"/>
            </w:pPr>
            <w:r>
              <w:rPr>
                <w:sz w:val="20"/>
              </w:rPr>
              <w:t>5</w:t>
            </w:r>
          </w:p>
        </w:tc>
        <w:tc>
          <w:tcPr>
            <w:tcW w:w="3024" w:type="dxa"/>
            <w:vAlign w:val="center"/>
          </w:tcPr>
          <w:p w14:paraId="4B49424F" w14:textId="77777777" w:rsidR="00CE232F" w:rsidRDefault="00000000">
            <w:pPr>
              <w:spacing w:line="240" w:lineRule="auto"/>
              <w:ind w:firstLine="0"/>
            </w:pPr>
            <w:r>
              <w:rPr>
                <w:sz w:val="20"/>
              </w:rPr>
              <w:t>Reservas canceladas por canal</w:t>
            </w:r>
          </w:p>
        </w:tc>
        <w:tc>
          <w:tcPr>
            <w:tcW w:w="3024" w:type="dxa"/>
            <w:vAlign w:val="center"/>
          </w:tcPr>
          <w:p w14:paraId="5481AB5D" w14:textId="77777777" w:rsidR="00CE232F" w:rsidRDefault="00000000">
            <w:pPr>
              <w:spacing w:line="240" w:lineRule="auto"/>
              <w:ind w:firstLine="0"/>
            </w:pPr>
            <w:r>
              <w:rPr>
                <w:sz w:val="20"/>
              </w:rPr>
              <w:t>JOIN, WHERE, COUNT, GROUP BY</w:t>
            </w:r>
          </w:p>
        </w:tc>
      </w:tr>
      <w:tr w:rsidR="00CE232F" w14:paraId="62D50EE2" w14:textId="77777777">
        <w:trPr>
          <w:jc w:val="center"/>
        </w:trPr>
        <w:tc>
          <w:tcPr>
            <w:tcW w:w="3024" w:type="dxa"/>
            <w:vAlign w:val="center"/>
          </w:tcPr>
          <w:p w14:paraId="1687E207" w14:textId="77777777" w:rsidR="00CE232F" w:rsidRDefault="00000000">
            <w:pPr>
              <w:spacing w:line="240" w:lineRule="auto"/>
              <w:ind w:firstLine="0"/>
            </w:pPr>
            <w:r>
              <w:rPr>
                <w:sz w:val="20"/>
              </w:rPr>
              <w:t>6</w:t>
            </w:r>
          </w:p>
        </w:tc>
        <w:tc>
          <w:tcPr>
            <w:tcW w:w="3024" w:type="dxa"/>
            <w:vAlign w:val="center"/>
          </w:tcPr>
          <w:p w14:paraId="75F6D286" w14:textId="77777777" w:rsidR="00CE232F" w:rsidRDefault="00000000">
            <w:pPr>
              <w:spacing w:line="240" w:lineRule="auto"/>
              <w:ind w:firstLine="0"/>
            </w:pPr>
            <w:r>
              <w:rPr>
                <w:sz w:val="20"/>
              </w:rPr>
              <w:t>Reservas por unidade</w:t>
            </w:r>
          </w:p>
        </w:tc>
        <w:tc>
          <w:tcPr>
            <w:tcW w:w="3024" w:type="dxa"/>
            <w:vAlign w:val="center"/>
          </w:tcPr>
          <w:p w14:paraId="18F7506C" w14:textId="77777777" w:rsidR="00CE232F" w:rsidRDefault="00000000">
            <w:pPr>
              <w:spacing w:line="240" w:lineRule="auto"/>
              <w:ind w:firstLine="0"/>
            </w:pPr>
            <w:r>
              <w:rPr>
                <w:sz w:val="20"/>
              </w:rPr>
              <w:t>JOIN, COUNT, GROUP BY, ORDER BY</w:t>
            </w:r>
          </w:p>
        </w:tc>
      </w:tr>
      <w:tr w:rsidR="00CE232F" w14:paraId="7BD20206" w14:textId="77777777">
        <w:trPr>
          <w:jc w:val="center"/>
        </w:trPr>
        <w:tc>
          <w:tcPr>
            <w:tcW w:w="3024" w:type="dxa"/>
            <w:vAlign w:val="center"/>
          </w:tcPr>
          <w:p w14:paraId="22A8D12A" w14:textId="77777777" w:rsidR="00CE232F" w:rsidRDefault="00000000">
            <w:pPr>
              <w:spacing w:line="240" w:lineRule="auto"/>
              <w:ind w:firstLine="0"/>
            </w:pPr>
            <w:r>
              <w:rPr>
                <w:sz w:val="20"/>
              </w:rPr>
              <w:t>7</w:t>
            </w:r>
          </w:p>
        </w:tc>
        <w:tc>
          <w:tcPr>
            <w:tcW w:w="3024" w:type="dxa"/>
            <w:vAlign w:val="center"/>
          </w:tcPr>
          <w:p w14:paraId="416D02A9" w14:textId="77777777" w:rsidR="00CE232F" w:rsidRDefault="00000000">
            <w:pPr>
              <w:spacing w:line="240" w:lineRule="auto"/>
              <w:ind w:firstLine="0"/>
            </w:pPr>
            <w:r>
              <w:rPr>
                <w:sz w:val="20"/>
              </w:rPr>
              <w:t>Reservas por região</w:t>
            </w:r>
          </w:p>
        </w:tc>
        <w:tc>
          <w:tcPr>
            <w:tcW w:w="3024" w:type="dxa"/>
            <w:vAlign w:val="center"/>
          </w:tcPr>
          <w:p w14:paraId="0E0BF566" w14:textId="77777777" w:rsidR="00CE232F" w:rsidRDefault="00000000">
            <w:pPr>
              <w:spacing w:line="240" w:lineRule="auto"/>
              <w:ind w:firstLine="0"/>
            </w:pPr>
            <w:r>
              <w:rPr>
                <w:sz w:val="20"/>
              </w:rPr>
              <w:t>JOIN, COUNT, GROUP BY, ORDER BY</w:t>
            </w:r>
          </w:p>
        </w:tc>
      </w:tr>
      <w:tr w:rsidR="00CE232F" w14:paraId="530550A6" w14:textId="77777777">
        <w:trPr>
          <w:jc w:val="center"/>
        </w:trPr>
        <w:tc>
          <w:tcPr>
            <w:tcW w:w="3024" w:type="dxa"/>
            <w:vAlign w:val="center"/>
          </w:tcPr>
          <w:p w14:paraId="42A49452" w14:textId="77777777" w:rsidR="00CE232F" w:rsidRDefault="00000000">
            <w:pPr>
              <w:spacing w:line="240" w:lineRule="auto"/>
              <w:ind w:firstLine="0"/>
            </w:pPr>
            <w:r>
              <w:rPr>
                <w:sz w:val="20"/>
              </w:rPr>
              <w:t>8</w:t>
            </w:r>
          </w:p>
        </w:tc>
        <w:tc>
          <w:tcPr>
            <w:tcW w:w="3024" w:type="dxa"/>
            <w:vAlign w:val="center"/>
          </w:tcPr>
          <w:p w14:paraId="3EDAD63F" w14:textId="77777777" w:rsidR="00CE232F" w:rsidRDefault="00000000">
            <w:pPr>
              <w:spacing w:line="240" w:lineRule="auto"/>
              <w:ind w:firstLine="0"/>
            </w:pPr>
            <w:r>
              <w:rPr>
                <w:sz w:val="20"/>
              </w:rPr>
              <w:t>Média de avaliação por unidade</w:t>
            </w:r>
          </w:p>
        </w:tc>
        <w:tc>
          <w:tcPr>
            <w:tcW w:w="3024" w:type="dxa"/>
            <w:vAlign w:val="center"/>
          </w:tcPr>
          <w:p w14:paraId="6C59FB29" w14:textId="77777777" w:rsidR="00CE232F" w:rsidRDefault="00000000">
            <w:pPr>
              <w:spacing w:line="240" w:lineRule="auto"/>
              <w:ind w:firstLine="0"/>
            </w:pPr>
            <w:r>
              <w:rPr>
                <w:sz w:val="20"/>
              </w:rPr>
              <w:t>JOIN, AVG, WHERE, GROUP BY</w:t>
            </w:r>
          </w:p>
        </w:tc>
      </w:tr>
      <w:tr w:rsidR="00CE232F" w14:paraId="4689A356" w14:textId="77777777">
        <w:trPr>
          <w:jc w:val="center"/>
        </w:trPr>
        <w:tc>
          <w:tcPr>
            <w:tcW w:w="3024" w:type="dxa"/>
            <w:vAlign w:val="center"/>
          </w:tcPr>
          <w:p w14:paraId="0DF3DAC8" w14:textId="77777777" w:rsidR="00CE232F" w:rsidRDefault="00000000">
            <w:pPr>
              <w:spacing w:line="240" w:lineRule="auto"/>
              <w:ind w:firstLine="0"/>
            </w:pPr>
            <w:r>
              <w:rPr>
                <w:sz w:val="20"/>
              </w:rPr>
              <w:t>9</w:t>
            </w:r>
          </w:p>
        </w:tc>
        <w:tc>
          <w:tcPr>
            <w:tcW w:w="3024" w:type="dxa"/>
            <w:vAlign w:val="center"/>
          </w:tcPr>
          <w:p w14:paraId="5F1CE267" w14:textId="77777777" w:rsidR="00CE232F" w:rsidRDefault="00000000">
            <w:pPr>
              <w:spacing w:line="240" w:lineRule="auto"/>
              <w:ind w:firstLine="0"/>
            </w:pPr>
            <w:r>
              <w:rPr>
                <w:sz w:val="20"/>
              </w:rPr>
              <w:t>Reservas por tipo de quarto</w:t>
            </w:r>
          </w:p>
        </w:tc>
        <w:tc>
          <w:tcPr>
            <w:tcW w:w="3024" w:type="dxa"/>
            <w:vAlign w:val="center"/>
          </w:tcPr>
          <w:p w14:paraId="722668A6" w14:textId="77777777" w:rsidR="00CE232F" w:rsidRDefault="00000000">
            <w:pPr>
              <w:spacing w:line="240" w:lineRule="auto"/>
              <w:ind w:firstLine="0"/>
            </w:pPr>
            <w:r>
              <w:rPr>
                <w:sz w:val="20"/>
              </w:rPr>
              <w:t>JOIN, COUNT, GROUP BY</w:t>
            </w:r>
          </w:p>
        </w:tc>
      </w:tr>
      <w:tr w:rsidR="00CE232F" w14:paraId="5801C2C6" w14:textId="77777777">
        <w:trPr>
          <w:jc w:val="center"/>
        </w:trPr>
        <w:tc>
          <w:tcPr>
            <w:tcW w:w="3024" w:type="dxa"/>
            <w:vAlign w:val="center"/>
          </w:tcPr>
          <w:p w14:paraId="294BFDF9" w14:textId="77777777" w:rsidR="00CE232F" w:rsidRDefault="00000000">
            <w:pPr>
              <w:spacing w:line="240" w:lineRule="auto"/>
              <w:ind w:firstLine="0"/>
            </w:pPr>
            <w:r>
              <w:rPr>
                <w:sz w:val="20"/>
              </w:rPr>
              <w:t>10</w:t>
            </w:r>
          </w:p>
        </w:tc>
        <w:tc>
          <w:tcPr>
            <w:tcW w:w="3024" w:type="dxa"/>
            <w:vAlign w:val="center"/>
          </w:tcPr>
          <w:p w14:paraId="635B0A3A" w14:textId="77777777" w:rsidR="00CE232F" w:rsidRDefault="00000000">
            <w:pPr>
              <w:spacing w:line="240" w:lineRule="auto"/>
              <w:ind w:firstLine="0"/>
            </w:pPr>
            <w:r>
              <w:rPr>
                <w:sz w:val="20"/>
              </w:rPr>
              <w:t>Unidades com mais de 100 reservas</w:t>
            </w:r>
          </w:p>
        </w:tc>
        <w:tc>
          <w:tcPr>
            <w:tcW w:w="3024" w:type="dxa"/>
            <w:vAlign w:val="center"/>
          </w:tcPr>
          <w:p w14:paraId="36A44BEE" w14:textId="77777777" w:rsidR="00CE232F" w:rsidRDefault="00000000">
            <w:pPr>
              <w:spacing w:line="240" w:lineRule="auto"/>
              <w:ind w:firstLine="0"/>
            </w:pPr>
            <w:r>
              <w:rPr>
                <w:sz w:val="20"/>
              </w:rPr>
              <w:t>JOIN, COUNT, GROUP BY, HAVING</w:t>
            </w:r>
          </w:p>
        </w:tc>
      </w:tr>
    </w:tbl>
    <w:p w14:paraId="569A138C" w14:textId="77777777" w:rsidR="00CE232F" w:rsidRDefault="00000000">
      <w:pPr>
        <w:pStyle w:val="CaptionABNT"/>
      </w:pPr>
      <w:r>
        <w:t>Fonte: elaboração própria, com base nos arquivos do projeto.</w:t>
      </w:r>
    </w:p>
    <w:p w14:paraId="6FECD818" w14:textId="77777777" w:rsidR="00CE232F" w:rsidRDefault="00000000">
      <w:pPr>
        <w:pStyle w:val="Ttulo2"/>
      </w:pPr>
      <w:r>
        <w:t>7.1 Exemplo – reservas por canal</w:t>
      </w:r>
    </w:p>
    <w:p w14:paraId="6C2B02AF" w14:textId="77777777" w:rsidR="00CE232F" w:rsidRDefault="00000000">
      <w:pPr>
        <w:pStyle w:val="Code"/>
      </w:pPr>
      <w:r>
        <w:t>SELECT</w:t>
      </w:r>
      <w:r>
        <w:br/>
        <w:t xml:space="preserve">    c.nome_canal,</w:t>
      </w:r>
      <w:r>
        <w:br/>
        <w:t xml:space="preserve">    COUNT(r.id_reserva) AS qtd_reservas</w:t>
      </w:r>
      <w:r>
        <w:br/>
        <w:t>FROM reservas r</w:t>
      </w:r>
      <w:r>
        <w:br/>
        <w:t>JOIN canais_venda c</w:t>
      </w:r>
      <w:r>
        <w:br/>
        <w:t xml:space="preserve">    ON r.id_canal = c.id_canal</w:t>
      </w:r>
      <w:r>
        <w:br/>
        <w:t>GROUP BY c.nome_canal</w:t>
      </w:r>
      <w:r>
        <w:br/>
        <w:t>ORDER BY qtd_reservas DESC;</w:t>
      </w:r>
      <w:r>
        <w:br/>
      </w:r>
    </w:p>
    <w:p w14:paraId="4912D80E" w14:textId="77777777" w:rsidR="00CE232F" w:rsidRDefault="00000000">
      <w:pPr>
        <w:pStyle w:val="Ttulo2"/>
      </w:pPr>
      <w:r>
        <w:t>7.2 Exemplo – filtro com HAVING</w:t>
      </w:r>
    </w:p>
    <w:p w14:paraId="72F75AE3" w14:textId="77777777" w:rsidR="00CE232F" w:rsidRDefault="00000000">
      <w:pPr>
        <w:pStyle w:val="Code"/>
      </w:pPr>
      <w:r>
        <w:t>SELECT</w:t>
      </w:r>
      <w:r>
        <w:br/>
        <w:t xml:space="preserve">    u.nome_unidade,</w:t>
      </w:r>
      <w:r>
        <w:br/>
        <w:t xml:space="preserve">    COUNT(r.id_reserva) AS qtd_reservas</w:t>
      </w:r>
      <w:r>
        <w:br/>
        <w:t>FROM reservas r</w:t>
      </w:r>
      <w:r>
        <w:br/>
        <w:t>JOIN unidades u</w:t>
      </w:r>
      <w:r>
        <w:br/>
        <w:t xml:space="preserve">    ON r.id_unidade = u.id_unidade</w:t>
      </w:r>
      <w:r>
        <w:br/>
        <w:t>GROUP BY u.nome_unidade</w:t>
      </w:r>
      <w:r>
        <w:br/>
        <w:t>HAVING COUNT(r.id_reserva) &gt; 100</w:t>
      </w:r>
      <w:r>
        <w:br/>
      </w:r>
      <w:r>
        <w:lastRenderedPageBreak/>
        <w:t>ORDER BY qtd_reservas DESC;</w:t>
      </w:r>
      <w:r>
        <w:br/>
      </w:r>
    </w:p>
    <w:p w14:paraId="1666B373" w14:textId="77777777" w:rsidR="00CE232F" w:rsidRDefault="00000000">
      <w:pPr>
        <w:pStyle w:val="Ttulo1"/>
      </w:pPr>
      <w:r>
        <w:t>8 QUALIDADE E LIMITAÇÕES DA ANÁLISE</w:t>
      </w:r>
    </w:p>
    <w:p w14:paraId="7CFEF55A" w14:textId="77777777" w:rsidR="00CE232F" w:rsidRDefault="00000000">
      <w:r>
        <w:t>O tratamento realizado reduz inconsistências presentes nas bases e estabelece regras explícitas para valores ausentes, categorias e identificadores. Entretanto, alguns indicadores dependem de premissas específicas do notebook e devem ser interpretados de acordo com essas regras.</w:t>
      </w:r>
    </w:p>
    <w:p w14:paraId="5C176ED6" w14:textId="77777777" w:rsidR="00CE232F" w:rsidRDefault="00000000">
      <w:pPr>
        <w:ind w:left="425" w:hanging="283"/>
      </w:pPr>
      <w:r>
        <w:rPr>
          <w:b/>
        </w:rPr>
        <w:t xml:space="preserve">• </w:t>
      </w:r>
      <w:r>
        <w:t>O faturamento das análises é estimado a partir de quantidade de diárias e valor da diária-base.</w:t>
      </w:r>
    </w:p>
    <w:p w14:paraId="0A03EC60" w14:textId="77777777" w:rsidR="00CE232F" w:rsidRDefault="00000000">
      <w:pPr>
        <w:ind w:left="425" w:hanging="283"/>
      </w:pPr>
      <w:r>
        <w:rPr>
          <w:b/>
        </w:rPr>
        <w:t xml:space="preserve">• </w:t>
      </w:r>
      <w:r>
        <w:t>O código 99 da base original representa ausência de avaliação e não uma nota.</w:t>
      </w:r>
    </w:p>
    <w:p w14:paraId="538FD02D" w14:textId="77777777" w:rsidR="00CE232F" w:rsidRDefault="00000000">
      <w:pPr>
        <w:ind w:left="425" w:hanging="283"/>
      </w:pPr>
      <w:r>
        <w:rPr>
          <w:b/>
        </w:rPr>
        <w:t xml:space="preserve">• </w:t>
      </w:r>
      <w:r>
        <w:t>A comparação de receita entre unidades utiliza receita por quarto para reduzir o efeito do tamanho da unidade.</w:t>
      </w:r>
    </w:p>
    <w:p w14:paraId="4F323C1E" w14:textId="77777777" w:rsidR="00CE232F" w:rsidRDefault="00000000">
      <w:pPr>
        <w:ind w:left="425" w:hanging="283"/>
      </w:pPr>
      <w:r>
        <w:rPr>
          <w:b/>
        </w:rPr>
        <w:t xml:space="preserve">• </w:t>
      </w:r>
      <w:r>
        <w:t>O critério de discrepância de receita utilizado na análise é superior a 30% da média.</w:t>
      </w:r>
    </w:p>
    <w:p w14:paraId="553928B5" w14:textId="77777777" w:rsidR="00CE232F" w:rsidRDefault="00000000">
      <w:pPr>
        <w:ind w:left="425" w:hanging="283"/>
      </w:pPr>
      <w:r>
        <w:rPr>
          <w:b/>
        </w:rPr>
        <w:t xml:space="preserve">• </w:t>
      </w:r>
      <w:r>
        <w:t>A correlação de Pearson mede associação linear e não demonstra causalidade.</w:t>
      </w:r>
    </w:p>
    <w:p w14:paraId="0CDB917B" w14:textId="77777777" w:rsidR="00CE232F" w:rsidRDefault="00000000">
      <w:pPr>
        <w:ind w:left="425" w:hanging="283"/>
      </w:pPr>
      <w:r>
        <w:rPr>
          <w:b/>
        </w:rPr>
        <w:t xml:space="preserve">• </w:t>
      </w:r>
      <w:r>
        <w:t>Os caminhos de carga do MySQL dependem do ambiente local de execução.</w:t>
      </w:r>
    </w:p>
    <w:p w14:paraId="5E68DA79" w14:textId="77777777" w:rsidR="00CE232F" w:rsidRDefault="00000000">
      <w:pPr>
        <w:pStyle w:val="Ttulo1"/>
      </w:pPr>
      <w:r>
        <w:t>9 ESTADO ATUAL E PRÓXIMAS ATUALIZAÇÕES</w:t>
      </w:r>
    </w:p>
    <w:p w14:paraId="77923609" w14:textId="77777777" w:rsidR="00CE232F" w:rsidRDefault="00000000">
      <w:r>
        <w:t>Esta versão da documentação registra as etapas efetivamente presentes nos arquivos analisados: tratamento das bases, Questões 01 a 04, estruturação do banco MySQL e dez consultas SQL.</w:t>
      </w:r>
    </w:p>
    <w:p w14:paraId="3F2FEE8E" w14:textId="77777777" w:rsidR="00CE232F" w:rsidRDefault="00000000">
      <w:r>
        <w:t>O documento está em status Em desenvolvimento. Novas análises, modelos, dashboards ou outras entregas devem ser incorporados somente após sua implementação e validação nos arquivos oficiais do projeto.</w:t>
      </w:r>
    </w:p>
    <w:p w14:paraId="2CDF9E05" w14:textId="77777777" w:rsidR="00CE232F" w:rsidRDefault="00000000">
      <w:pPr>
        <w:pStyle w:val="Ttulo1"/>
      </w:pPr>
      <w:r>
        <w:t>10 CONCLUSÃO</w:t>
      </w:r>
    </w:p>
    <w:p w14:paraId="19BDF6E4" w14:textId="77777777" w:rsidR="00CE232F" w:rsidRDefault="00000000">
      <w:r>
        <w:t>O projeto apresenta uma cadeia de tratamento e análise que conecta a qualidade dos dados à exploração analítica e à organização das informações em banco relacional. A etapa de preparação foi estruturada para identificar e corrigir problemas antes da utilização dos dados nas análises, enquanto a etapa estatística utiliza os dados tratados para responder às questões atualmente implementadas no notebook.</w:t>
      </w:r>
    </w:p>
    <w:p w14:paraId="27B550D6" w14:textId="77777777" w:rsidR="00CE232F" w:rsidRDefault="00000000">
      <w:r>
        <w:t xml:space="preserve">A estrutura MySQL complementa o trabalho ao organizar as entidades em tabelas relacionadas e disponibilizar consultas SQL para exploração dos dados. A documentação </w:t>
      </w:r>
      <w:r>
        <w:lastRenderedPageBreak/>
        <w:t>deverá acompanhar a evolução do projeto, mantendo separados os resultados já implementados das etapas ainda em desenvolvimento.</w:t>
      </w:r>
    </w:p>
    <w:p w14:paraId="71EAEA92" w14:textId="77777777" w:rsidR="00CE232F" w:rsidRDefault="00000000">
      <w:pPr>
        <w:pStyle w:val="Ttulo1"/>
      </w:pPr>
      <w:r>
        <w:t>REFERÊNCIAS DOCUMENTAIS</w:t>
      </w:r>
    </w:p>
    <w:p w14:paraId="5C35D228" w14:textId="77777777" w:rsidR="00CE232F" w:rsidRDefault="00000000">
      <w:pPr>
        <w:spacing w:after="240" w:line="240" w:lineRule="auto"/>
        <w:ind w:firstLine="0"/>
      </w:pPr>
      <w:r>
        <w:t>DUFFRAYER, Karoline; CARVALHO, Daniel. nara_hoteis_tto_analise_dados_Q1_organizado(5).ipynb. 2026. Notebook de análise e tratamento de dados.</w:t>
      </w:r>
    </w:p>
    <w:p w14:paraId="17CC30C2" w14:textId="77777777" w:rsidR="00CE232F" w:rsidRDefault="00000000">
      <w:pPr>
        <w:spacing w:after="240" w:line="240" w:lineRule="auto"/>
        <w:ind w:firstLine="0"/>
      </w:pPr>
      <w:r>
        <w:t>DUFFRAYER, Karoline; CARVALHO, Daniel. nara_hoteis_criacao(6).sql. 2026. Script SQL de criação e carga do banco de dados.</w:t>
      </w:r>
    </w:p>
    <w:p w14:paraId="0F774F5B" w14:textId="77777777" w:rsidR="00CE232F" w:rsidRDefault="00000000">
      <w:pPr>
        <w:spacing w:after="240" w:line="240" w:lineRule="auto"/>
        <w:ind w:firstLine="0"/>
      </w:pPr>
      <w:r>
        <w:t>DUFFRAYER, Karoline; CARVALHO, Daniel. nara_hoteis_consulta(1).sql. 2026. Script SQL de consultas analíticas.</w:t>
      </w:r>
    </w:p>
    <w:p w14:paraId="6F2C1778" w14:textId="77777777" w:rsidR="00CE232F" w:rsidRDefault="00000000">
      <w:pPr>
        <w:pStyle w:val="Ttulo1"/>
      </w:pPr>
      <w:r>
        <w:t>APÊNDICE A – MAPA DO BANCO DE DADOS</w:t>
      </w:r>
    </w:p>
    <w:p w14:paraId="098D4664" w14:textId="77777777" w:rsidR="00CE232F" w:rsidRDefault="00000000">
      <w:pPr>
        <w:pStyle w:val="Code"/>
      </w:pPr>
      <w:r>
        <w:t>clientes (1) ─────────── (N) reservas</w:t>
      </w:r>
      <w:r>
        <w:br/>
        <w:t>canais_venda (1) ─────── (N) reservas</w:t>
      </w:r>
      <w:r>
        <w:br/>
        <w:t>unidades (1) ─────────── (N) reservas</w:t>
      </w:r>
      <w:r>
        <w:br/>
        <w:t>tipo_quartos (1) ─────── (N) reservas</w:t>
      </w:r>
      <w:r>
        <w:br/>
        <w:t>unidades (1) ─────────── (N) funcionarios</w:t>
      </w:r>
      <w:r>
        <w:br/>
      </w:r>
    </w:p>
    <w:p w14:paraId="0BD21E1B" w14:textId="77777777" w:rsidR="00CE232F" w:rsidRDefault="00000000">
      <w:pPr>
        <w:pStyle w:val="Ttulo1"/>
      </w:pPr>
      <w:r>
        <w:t>APÊNDICE B – CRITÉRIOS ANALÍTICOS</w:t>
      </w:r>
    </w:p>
    <w:tbl>
      <w:tblPr>
        <w:tblStyle w:val="Tabelacomgrade"/>
        <w:tblW w:w="0" w:type="auto"/>
        <w:jc w:val="center"/>
        <w:tblLook w:val="04A0" w:firstRow="1" w:lastRow="0" w:firstColumn="1" w:lastColumn="0" w:noHBand="0" w:noVBand="1"/>
      </w:tblPr>
      <w:tblGrid>
        <w:gridCol w:w="4535"/>
        <w:gridCol w:w="4535"/>
      </w:tblGrid>
      <w:tr w:rsidR="00CE232F" w14:paraId="7E8C016E" w14:textId="77777777">
        <w:trPr>
          <w:jc w:val="center"/>
        </w:trPr>
        <w:tc>
          <w:tcPr>
            <w:tcW w:w="4535" w:type="dxa"/>
            <w:shd w:val="clear" w:color="auto" w:fill="D9EAD3"/>
            <w:vAlign w:val="center"/>
          </w:tcPr>
          <w:p w14:paraId="16D9B8FE" w14:textId="77777777" w:rsidR="00CE232F" w:rsidRDefault="00000000">
            <w:pPr>
              <w:spacing w:line="240" w:lineRule="auto"/>
              <w:ind w:firstLine="0"/>
            </w:pPr>
            <w:r>
              <w:rPr>
                <w:b/>
                <w:sz w:val="20"/>
              </w:rPr>
              <w:t>Indicador</w:t>
            </w:r>
          </w:p>
        </w:tc>
        <w:tc>
          <w:tcPr>
            <w:tcW w:w="4535" w:type="dxa"/>
            <w:shd w:val="clear" w:color="auto" w:fill="D9EAD3"/>
            <w:vAlign w:val="center"/>
          </w:tcPr>
          <w:p w14:paraId="399AB12E" w14:textId="77777777" w:rsidR="00CE232F" w:rsidRDefault="00000000">
            <w:pPr>
              <w:spacing w:line="240" w:lineRule="auto"/>
              <w:ind w:firstLine="0"/>
            </w:pPr>
            <w:r>
              <w:rPr>
                <w:b/>
                <w:sz w:val="20"/>
              </w:rPr>
              <w:t>Critério / cálculo</w:t>
            </w:r>
          </w:p>
        </w:tc>
      </w:tr>
      <w:tr w:rsidR="00CE232F" w14:paraId="1BEB31DB" w14:textId="77777777">
        <w:trPr>
          <w:jc w:val="center"/>
        </w:trPr>
        <w:tc>
          <w:tcPr>
            <w:tcW w:w="4535" w:type="dxa"/>
            <w:vAlign w:val="center"/>
          </w:tcPr>
          <w:p w14:paraId="5C1FE35A" w14:textId="77777777" w:rsidR="00CE232F" w:rsidRDefault="00000000">
            <w:pPr>
              <w:spacing w:line="240" w:lineRule="auto"/>
              <w:ind w:firstLine="0"/>
            </w:pPr>
            <w:r>
              <w:rPr>
                <w:sz w:val="20"/>
              </w:rPr>
              <w:t>Faturamento estimado</w:t>
            </w:r>
          </w:p>
        </w:tc>
        <w:tc>
          <w:tcPr>
            <w:tcW w:w="4535" w:type="dxa"/>
            <w:vAlign w:val="center"/>
          </w:tcPr>
          <w:p w14:paraId="4E61E06A" w14:textId="77777777" w:rsidR="00CE232F" w:rsidRDefault="00000000">
            <w:pPr>
              <w:spacing w:line="240" w:lineRule="auto"/>
              <w:ind w:firstLine="0"/>
            </w:pPr>
            <w:r>
              <w:rPr>
                <w:sz w:val="20"/>
              </w:rPr>
              <w:t>qtd_diarias × valor_diaria_base</w:t>
            </w:r>
          </w:p>
        </w:tc>
      </w:tr>
      <w:tr w:rsidR="00CE232F" w14:paraId="4BD33B88" w14:textId="77777777">
        <w:trPr>
          <w:jc w:val="center"/>
        </w:trPr>
        <w:tc>
          <w:tcPr>
            <w:tcW w:w="4535" w:type="dxa"/>
            <w:vAlign w:val="center"/>
          </w:tcPr>
          <w:p w14:paraId="28E44EE4" w14:textId="77777777" w:rsidR="00CE232F" w:rsidRDefault="00000000">
            <w:pPr>
              <w:spacing w:line="240" w:lineRule="auto"/>
              <w:ind w:firstLine="0"/>
            </w:pPr>
            <w:r>
              <w:rPr>
                <w:sz w:val="20"/>
              </w:rPr>
              <w:t>Outlier de diária</w:t>
            </w:r>
          </w:p>
        </w:tc>
        <w:tc>
          <w:tcPr>
            <w:tcW w:w="4535" w:type="dxa"/>
            <w:vAlign w:val="center"/>
          </w:tcPr>
          <w:p w14:paraId="59B33A5F" w14:textId="77777777" w:rsidR="00CE232F" w:rsidRDefault="00000000">
            <w:pPr>
              <w:spacing w:line="240" w:lineRule="auto"/>
              <w:ind w:firstLine="0"/>
            </w:pPr>
            <w:r>
              <w:rPr>
                <w:sz w:val="20"/>
              </w:rPr>
              <w:t>Q3 + 1,5 × IQR</w:t>
            </w:r>
          </w:p>
        </w:tc>
      </w:tr>
      <w:tr w:rsidR="00CE232F" w14:paraId="0F518945" w14:textId="77777777">
        <w:trPr>
          <w:jc w:val="center"/>
        </w:trPr>
        <w:tc>
          <w:tcPr>
            <w:tcW w:w="4535" w:type="dxa"/>
            <w:vAlign w:val="center"/>
          </w:tcPr>
          <w:p w14:paraId="019FB544" w14:textId="77777777" w:rsidR="00CE232F" w:rsidRDefault="00000000">
            <w:pPr>
              <w:spacing w:line="240" w:lineRule="auto"/>
              <w:ind w:firstLine="0"/>
            </w:pPr>
            <w:r>
              <w:rPr>
                <w:sz w:val="20"/>
              </w:rPr>
              <w:t>Excesso de capacidade</w:t>
            </w:r>
          </w:p>
        </w:tc>
        <w:tc>
          <w:tcPr>
            <w:tcW w:w="4535" w:type="dxa"/>
            <w:vAlign w:val="center"/>
          </w:tcPr>
          <w:p w14:paraId="66F9918C" w14:textId="77777777" w:rsidR="00CE232F" w:rsidRDefault="00000000">
            <w:pPr>
              <w:spacing w:line="240" w:lineRule="auto"/>
              <w:ind w:firstLine="0"/>
            </w:pPr>
            <w:r>
              <w:rPr>
                <w:sz w:val="20"/>
              </w:rPr>
              <w:t>quartos ocupados &gt; capacidade</w:t>
            </w:r>
          </w:p>
        </w:tc>
      </w:tr>
      <w:tr w:rsidR="00CE232F" w14:paraId="4FD289D9" w14:textId="77777777">
        <w:trPr>
          <w:jc w:val="center"/>
        </w:trPr>
        <w:tc>
          <w:tcPr>
            <w:tcW w:w="4535" w:type="dxa"/>
            <w:vAlign w:val="center"/>
          </w:tcPr>
          <w:p w14:paraId="460BE01A" w14:textId="77777777" w:rsidR="00CE232F" w:rsidRDefault="00000000">
            <w:pPr>
              <w:spacing w:line="240" w:lineRule="auto"/>
              <w:ind w:firstLine="0"/>
            </w:pPr>
            <w:r>
              <w:rPr>
                <w:sz w:val="20"/>
              </w:rPr>
              <w:t>Receita por quarto</w:t>
            </w:r>
          </w:p>
        </w:tc>
        <w:tc>
          <w:tcPr>
            <w:tcW w:w="4535" w:type="dxa"/>
            <w:vAlign w:val="center"/>
          </w:tcPr>
          <w:p w14:paraId="50A11C96" w14:textId="77777777" w:rsidR="00CE232F" w:rsidRDefault="00000000">
            <w:pPr>
              <w:spacing w:line="240" w:lineRule="auto"/>
              <w:ind w:firstLine="0"/>
            </w:pPr>
            <w:r>
              <w:rPr>
                <w:sz w:val="20"/>
              </w:rPr>
              <w:t>receita total ÷ num_quartos_total</w:t>
            </w:r>
          </w:p>
        </w:tc>
      </w:tr>
      <w:tr w:rsidR="00CE232F" w14:paraId="3E76EF03" w14:textId="77777777">
        <w:trPr>
          <w:jc w:val="center"/>
        </w:trPr>
        <w:tc>
          <w:tcPr>
            <w:tcW w:w="4535" w:type="dxa"/>
            <w:vAlign w:val="center"/>
          </w:tcPr>
          <w:p w14:paraId="5AFF1E20" w14:textId="77777777" w:rsidR="00CE232F" w:rsidRDefault="00000000">
            <w:pPr>
              <w:spacing w:line="240" w:lineRule="auto"/>
              <w:ind w:firstLine="0"/>
            </w:pPr>
            <w:r>
              <w:rPr>
                <w:sz w:val="20"/>
              </w:rPr>
              <w:t>Discrepância de receita</w:t>
            </w:r>
          </w:p>
        </w:tc>
        <w:tc>
          <w:tcPr>
            <w:tcW w:w="4535" w:type="dxa"/>
            <w:vAlign w:val="center"/>
          </w:tcPr>
          <w:p w14:paraId="083398BB" w14:textId="77777777" w:rsidR="00CE232F" w:rsidRDefault="00000000">
            <w:pPr>
              <w:spacing w:line="240" w:lineRule="auto"/>
              <w:ind w:firstLine="0"/>
            </w:pPr>
            <w:r>
              <w:rPr>
                <w:sz w:val="20"/>
              </w:rPr>
              <w:t>diferença absoluta &gt; 30% da média</w:t>
            </w:r>
          </w:p>
        </w:tc>
      </w:tr>
      <w:tr w:rsidR="00CE232F" w14:paraId="771AF43C" w14:textId="77777777">
        <w:trPr>
          <w:jc w:val="center"/>
        </w:trPr>
        <w:tc>
          <w:tcPr>
            <w:tcW w:w="4535" w:type="dxa"/>
            <w:vAlign w:val="center"/>
          </w:tcPr>
          <w:p w14:paraId="73BC1EF4" w14:textId="77777777" w:rsidR="00CE232F" w:rsidRDefault="00000000">
            <w:pPr>
              <w:spacing w:line="240" w:lineRule="auto"/>
              <w:ind w:firstLine="0"/>
            </w:pPr>
            <w:r>
              <w:rPr>
                <w:sz w:val="20"/>
              </w:rPr>
              <w:t>RevPAR</w:t>
            </w:r>
          </w:p>
        </w:tc>
        <w:tc>
          <w:tcPr>
            <w:tcW w:w="4535" w:type="dxa"/>
            <w:vAlign w:val="center"/>
          </w:tcPr>
          <w:p w14:paraId="12FC60D1" w14:textId="77777777" w:rsidR="00CE232F" w:rsidRDefault="00000000">
            <w:pPr>
              <w:spacing w:line="240" w:lineRule="auto"/>
              <w:ind w:firstLine="0"/>
            </w:pPr>
            <w:r>
              <w:rPr>
                <w:sz w:val="20"/>
              </w:rPr>
              <w:t>receita total ÷ (quartos × dias observados)</w:t>
            </w:r>
          </w:p>
        </w:tc>
      </w:tr>
      <w:tr w:rsidR="00CE232F" w14:paraId="21D736C3" w14:textId="77777777">
        <w:trPr>
          <w:jc w:val="center"/>
        </w:trPr>
        <w:tc>
          <w:tcPr>
            <w:tcW w:w="4535" w:type="dxa"/>
            <w:vAlign w:val="center"/>
          </w:tcPr>
          <w:p w14:paraId="6018987B" w14:textId="77777777" w:rsidR="00CE232F" w:rsidRDefault="00000000">
            <w:pPr>
              <w:spacing w:line="240" w:lineRule="auto"/>
              <w:ind w:firstLine="0"/>
            </w:pPr>
            <w:r>
              <w:rPr>
                <w:sz w:val="20"/>
              </w:rPr>
              <w:t>Relação RevPAR × avaliação</w:t>
            </w:r>
          </w:p>
        </w:tc>
        <w:tc>
          <w:tcPr>
            <w:tcW w:w="4535" w:type="dxa"/>
            <w:vAlign w:val="center"/>
          </w:tcPr>
          <w:p w14:paraId="2A9E9C19" w14:textId="77777777" w:rsidR="00CE232F" w:rsidRDefault="00000000">
            <w:pPr>
              <w:spacing w:line="240" w:lineRule="auto"/>
              <w:ind w:firstLine="0"/>
            </w:pPr>
            <w:r>
              <w:rPr>
                <w:sz w:val="20"/>
              </w:rPr>
              <w:t>correlação de Pearson</w:t>
            </w:r>
          </w:p>
        </w:tc>
      </w:tr>
    </w:tbl>
    <w:p w14:paraId="585C9BD9" w14:textId="77777777" w:rsidR="00CE232F" w:rsidRDefault="00000000">
      <w:pPr>
        <w:pStyle w:val="CaptionABNT"/>
      </w:pPr>
      <w:r>
        <w:t>Fonte: elaboração própria, com base nos arquivos do projeto.</w:t>
      </w:r>
    </w:p>
    <w:sectPr w:rsidR="00CE232F" w:rsidSect="00034616">
      <w:headerReference w:type="default" r:id="rId8"/>
      <w:footerReference w:type="default" r:id="rId9"/>
      <w:pgSz w:w="11906" w:h="16838"/>
      <w:pgMar w:top="1701"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919D" w14:textId="77777777" w:rsidR="00600D57" w:rsidRDefault="00600D57">
      <w:pPr>
        <w:spacing w:line="240" w:lineRule="auto"/>
      </w:pPr>
      <w:r>
        <w:separator/>
      </w:r>
    </w:p>
  </w:endnote>
  <w:endnote w:type="continuationSeparator" w:id="0">
    <w:p w14:paraId="161883AE" w14:textId="77777777" w:rsidR="00600D57" w:rsidRDefault="00600D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F25D" w14:textId="77777777" w:rsidR="00CE232F" w:rsidRDefault="00000000">
    <w:pPr>
      <w:pStyle w:val="Rodap"/>
      <w:ind w:firstLine="0"/>
      <w:jc w:val="center"/>
    </w:pPr>
    <w:r>
      <w:rPr>
        <w:sz w:val="20"/>
      </w:rPr>
      <w:t xml:space="preserve">Página </w:t>
    </w:r>
    <w:r>
      <w:fldChar w:fldCharType="begin"/>
    </w:r>
    <w:r>
      <w:instrText>PAGE</w:instrText>
    </w:r>
    <w:r w:rsidR="00D71B02">
      <w:fldChar w:fldCharType="separate"/>
    </w:r>
    <w:r w:rsidR="00D71B0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CC7E6" w14:textId="77777777" w:rsidR="00600D57" w:rsidRDefault="00600D57">
      <w:pPr>
        <w:spacing w:line="240" w:lineRule="auto"/>
      </w:pPr>
      <w:r>
        <w:separator/>
      </w:r>
    </w:p>
  </w:footnote>
  <w:footnote w:type="continuationSeparator" w:id="0">
    <w:p w14:paraId="68F185AB" w14:textId="77777777" w:rsidR="00600D57" w:rsidRDefault="00600D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B12A" w14:textId="77777777" w:rsidR="00CE232F" w:rsidRDefault="00000000">
    <w:pPr>
      <w:pStyle w:val="Cabealho"/>
      <w:ind w:firstLine="0"/>
      <w:jc w:val="right"/>
    </w:pPr>
    <w:proofErr w:type="spellStart"/>
    <w:r>
      <w:rPr>
        <w:sz w:val="18"/>
      </w:rPr>
      <w:t>NaraHoteis</w:t>
    </w:r>
    <w:proofErr w:type="spellEnd"/>
    <w:r>
      <w:rPr>
        <w:sz w:val="18"/>
      </w:rPr>
      <w:t xml:space="preserve"> | </w:t>
    </w:r>
    <w:proofErr w:type="spellStart"/>
    <w:r>
      <w:rPr>
        <w:sz w:val="18"/>
      </w:rPr>
      <w:t>Documentação</w:t>
    </w:r>
    <w:proofErr w:type="spellEnd"/>
    <w:r>
      <w:rPr>
        <w:sz w:val="18"/>
      </w:rPr>
      <w:t xml:space="preserve">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43481278">
    <w:abstractNumId w:val="8"/>
  </w:num>
  <w:num w:numId="2" w16cid:durableId="1518229986">
    <w:abstractNumId w:val="6"/>
  </w:num>
  <w:num w:numId="3" w16cid:durableId="1172719903">
    <w:abstractNumId w:val="5"/>
  </w:num>
  <w:num w:numId="4" w16cid:durableId="606429017">
    <w:abstractNumId w:val="4"/>
  </w:num>
  <w:num w:numId="5" w16cid:durableId="731342978">
    <w:abstractNumId w:val="7"/>
  </w:num>
  <w:num w:numId="6" w16cid:durableId="1418286248">
    <w:abstractNumId w:val="3"/>
  </w:num>
  <w:num w:numId="7" w16cid:durableId="1845124812">
    <w:abstractNumId w:val="2"/>
  </w:num>
  <w:num w:numId="8" w16cid:durableId="452557922">
    <w:abstractNumId w:val="1"/>
  </w:num>
  <w:num w:numId="9" w16cid:durableId="196169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D57"/>
    <w:rsid w:val="00AA1D8D"/>
    <w:rsid w:val="00AF2C5A"/>
    <w:rsid w:val="00B47730"/>
    <w:rsid w:val="00CB0664"/>
    <w:rsid w:val="00CE232F"/>
    <w:rsid w:val="00D71B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59075"/>
  <w14:defaultImageDpi w14:val="300"/>
  <w15:docId w15:val="{91F02462-2F8B-4A30-BA16-91845EEF7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ind w:firstLine="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ind w:firstLine="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ind w:firstLine="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pBdr>
        <w:bottom w:val="single" w:sz="8" w:space="4" w:color="4F81BD" w:themeColor="accent1"/>
      </w:pBdr>
      <w:spacing w:after="300"/>
      <w:ind w:firstLine="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line="240" w:lineRule="auto"/>
      <w:ind w:left="567" w:right="567"/>
    </w:pPr>
    <w:rPr>
      <w:rFonts w:ascii="Courier New" w:eastAsia="Courier New" w:hAnsi="Courier New"/>
      <w:sz w:val="18"/>
    </w:rPr>
  </w:style>
  <w:style w:type="paragraph" w:customStyle="1" w:styleId="CaptionABNT">
    <w:name w:val="Caption ABNT"/>
    <w:pPr>
      <w:spacing w:after="160" w:line="240" w:lineRule="auto"/>
      <w:jc w:val="center"/>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2527</Words>
  <Characters>13651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NaraHoteis — Documentação Técnica do Projeto</dc:title>
  <dc:subject>Documentação profissional do projeto NaraHoteis</dc:subject>
  <dc:creator>Karoline Duffrayer; Daniel de Carvalho</dc:creator>
  <cp:keywords>NaraHoteis, documentação técnica, ABNT, Python, Pandas, MySQL, SQL, RevPAR</cp:keywords>
  <dc:description>generated by python-docx</dc:description>
  <cp:lastModifiedBy>KAROLINE MOREIRA DUFFRAYER</cp:lastModifiedBy>
  <cp:revision>2</cp:revision>
  <dcterms:created xsi:type="dcterms:W3CDTF">2013-12-23T23:15:00Z</dcterms:created>
  <dcterms:modified xsi:type="dcterms:W3CDTF">2026-09-16T17:02:00Z</dcterms:modified>
  <cp:category/>
</cp:coreProperties>
</file>