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BC" w:rsidRDefault="00972583" w:rsidP="00972583">
      <w:pPr>
        <w:pStyle w:val="Title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OCHeading"/>
          </w:pPr>
          <w:r>
            <w:t>Contenido</w:t>
          </w:r>
        </w:p>
        <w:p w:rsidR="001C6B47" w:rsidRDefault="00E134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0680871" w:history="1">
            <w:r w:rsidR="001C6B47" w:rsidRPr="001419A1">
              <w:rPr>
                <w:rStyle w:val="Hyperlink"/>
                <w:noProof/>
              </w:rPr>
              <w:t>Modelado de los Datos</w:t>
            </w:r>
            <w:r w:rsidR="001C6B47">
              <w:rPr>
                <w:noProof/>
                <w:webHidden/>
              </w:rPr>
              <w:tab/>
            </w:r>
            <w:r w:rsidR="001C6B47">
              <w:rPr>
                <w:noProof/>
                <w:webHidden/>
              </w:rPr>
              <w:fldChar w:fldCharType="begin"/>
            </w:r>
            <w:r w:rsidR="001C6B47">
              <w:rPr>
                <w:noProof/>
                <w:webHidden/>
              </w:rPr>
              <w:instrText xml:space="preserve"> PAGEREF _Toc390680871 \h </w:instrText>
            </w:r>
            <w:r w:rsidR="001C6B47">
              <w:rPr>
                <w:noProof/>
                <w:webHidden/>
              </w:rPr>
            </w:r>
            <w:r w:rsidR="001C6B47">
              <w:rPr>
                <w:noProof/>
                <w:webHidden/>
              </w:rPr>
              <w:fldChar w:fldCharType="separate"/>
            </w:r>
            <w:r w:rsidR="001C6B47">
              <w:rPr>
                <w:noProof/>
                <w:webHidden/>
              </w:rPr>
              <w:t>3</w:t>
            </w:r>
            <w:r w:rsidR="001C6B47"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2" w:history="1">
            <w:r w:rsidRPr="001419A1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3" w:history="1">
            <w:r w:rsidRPr="001419A1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4" w:history="1">
            <w:r w:rsidRPr="001419A1">
              <w:rPr>
                <w:rStyle w:val="Hyperlink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5" w:history="1">
            <w:r w:rsidRPr="001419A1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6" w:history="1">
            <w:r w:rsidRPr="001419A1">
              <w:rPr>
                <w:rStyle w:val="Hyperlink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7" w:history="1">
            <w:r w:rsidRPr="001419A1">
              <w:rPr>
                <w:rStyle w:val="Hyperlink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8" w:history="1">
            <w:r w:rsidRPr="001419A1">
              <w:rPr>
                <w:rStyle w:val="Hyperlink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79" w:history="1">
            <w:r w:rsidRPr="001419A1">
              <w:rPr>
                <w:rStyle w:val="Hyperlink"/>
                <w:noProof/>
              </w:rPr>
              <w:t>rolPorFuncionalidad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0" w:history="1">
            <w:r w:rsidRPr="001419A1">
              <w:rPr>
                <w:rStyle w:val="Hyperlink"/>
                <w:noProof/>
              </w:rPr>
              <w:t>rolesPorUsuario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1" w:history="1">
            <w:r w:rsidRPr="001419A1">
              <w:rPr>
                <w:rStyle w:val="Hyperlink"/>
                <w:noProof/>
              </w:rPr>
              <w:t>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2" w:history="1">
            <w:r w:rsidRPr="001419A1">
              <w:rPr>
                <w:rStyle w:val="Hyperlink"/>
                <w:noProof/>
              </w:rPr>
              <w:t>tipoVisualizacionPorUsuario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3" w:history="1">
            <w:r w:rsidRPr="001419A1">
              <w:rPr>
                <w:rStyle w:val="Hyperlink"/>
                <w:noProof/>
              </w:rPr>
              <w:t>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4" w:history="1">
            <w:r w:rsidRPr="001419A1">
              <w:rPr>
                <w:rStyle w:val="Hyperlink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5" w:history="1">
            <w:r w:rsidRPr="001419A1">
              <w:rPr>
                <w:rStyle w:val="Hyperlink"/>
                <w:noProof/>
              </w:rPr>
              <w:t>rubro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6" w:history="1">
            <w:r w:rsidRPr="001419A1">
              <w:rPr>
                <w:rStyle w:val="Hyperlink"/>
                <w:noProof/>
              </w:rPr>
              <w:t>rubrosPublicacion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7" w:history="1">
            <w:r w:rsidRPr="001419A1">
              <w:rPr>
                <w:rStyle w:val="Hyperlink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8" w:history="1">
            <w:r w:rsidRPr="001419A1">
              <w:rPr>
                <w:rStyle w:val="Hyperlink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89" w:history="1">
            <w:r w:rsidRPr="001419A1">
              <w:rPr>
                <w:rStyle w:val="Hyperlink"/>
                <w:noProof/>
              </w:rPr>
              <w:t>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0" w:history="1">
            <w:r w:rsidRPr="001419A1">
              <w:rPr>
                <w:rStyle w:val="Hyperlink"/>
                <w:noProof/>
              </w:rPr>
              <w:t>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1" w:history="1">
            <w:r w:rsidRPr="001419A1">
              <w:rPr>
                <w:rStyle w:val="Hyperlink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2" w:history="1">
            <w:r w:rsidRPr="001419A1">
              <w:rPr>
                <w:rStyle w:val="Hyperlink"/>
                <w:noProof/>
              </w:rPr>
              <w:t>itemFactura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3" w:history="1">
            <w:r w:rsidRPr="001419A1">
              <w:rPr>
                <w:rStyle w:val="Hyperlink"/>
                <w:noProof/>
              </w:rPr>
              <w:t>calificacionesEstandard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4" w:history="1">
            <w:r w:rsidRPr="001419A1">
              <w:rPr>
                <w:rStyle w:val="Hyperlink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5" w:history="1">
            <w:r w:rsidRPr="001419A1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6" w:history="1">
            <w:r w:rsidRPr="001419A1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7" w:history="1">
            <w:r w:rsidRPr="001419A1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8" w:history="1">
            <w:r w:rsidRPr="001419A1">
              <w:rPr>
                <w:rStyle w:val="Hyperlink"/>
                <w:noProof/>
              </w:rPr>
              <w:t>Clientes y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899" w:history="1">
            <w:r w:rsidRPr="001419A1">
              <w:rPr>
                <w:rStyle w:val="Hyperlink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47" w:rsidRDefault="001C6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680900" w:history="1">
            <w:r w:rsidRPr="001419A1">
              <w:rPr>
                <w:rStyle w:val="Hyperlink"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E1343C">
          <w:r>
            <w:lastRenderedPageBreak/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Heading1"/>
      </w:pPr>
      <w:bookmarkStart w:id="0" w:name="_Toc390680871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Heading2"/>
      </w:pPr>
      <w:bookmarkStart w:id="1" w:name="_Toc390680872"/>
      <w:r>
        <w:t>DER</w:t>
      </w:r>
      <w:bookmarkEnd w:id="1"/>
    </w:p>
    <w:p w:rsidR="00CC7B3F" w:rsidRPr="00CC7B3F" w:rsidRDefault="00CC7B3F" w:rsidP="00CC7B3F">
      <w:r>
        <w:rPr>
          <w:noProof/>
          <w:lang w:eastAsia="es-ES"/>
        </w:rPr>
        <w:drawing>
          <wp:inline distT="0" distB="0" distL="0" distR="0">
            <wp:extent cx="5715000" cy="3352800"/>
            <wp:effectExtent l="0" t="0" r="0" b="0"/>
            <wp:docPr id="1" name="Picture 1" descr="D:\UTN\Facultad\Gestion de datos\Model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N\Facultad\Gestion de datos\Modelo de dato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83" w:rsidRDefault="00972583"/>
    <w:p w:rsidR="00624093" w:rsidRDefault="00624093" w:rsidP="001C6B47">
      <w:pPr>
        <w:pStyle w:val="Heading2"/>
      </w:pPr>
      <w:bookmarkStart w:id="2" w:name="_Toc390680873"/>
      <w:r>
        <w:t>Tablas</w:t>
      </w:r>
      <w:bookmarkEnd w:id="2"/>
    </w:p>
    <w:p w:rsidR="00624093" w:rsidRDefault="00624093" w:rsidP="001C6B47">
      <w:pPr>
        <w:pStyle w:val="Heading3"/>
        <w:ind w:left="708"/>
      </w:pPr>
      <w:bookmarkStart w:id="3" w:name="_Toc390680874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AC5412" w:rsidRDefault="00AC5412" w:rsidP="00AC5412">
      <w:pPr>
        <w:pStyle w:val="ListParagraph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AC5412" w:rsidRDefault="00AC5412" w:rsidP="00AC5412">
      <w:pPr>
        <w:pStyle w:val="ListParagraph"/>
        <w:numPr>
          <w:ilvl w:val="1"/>
          <w:numId w:val="1"/>
        </w:numPr>
      </w:pPr>
      <w:r>
        <w:t>Campos:</w:t>
      </w:r>
    </w:p>
    <w:p w:rsidR="00AC5412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624093" w:rsidRDefault="00AC5412" w:rsidP="00AC5412">
      <w:pPr>
        <w:pStyle w:val="ListParagraph"/>
        <w:numPr>
          <w:ilvl w:val="3"/>
          <w:numId w:val="1"/>
        </w:numPr>
      </w:pPr>
      <w:r>
        <w:t>Descripción:</w:t>
      </w:r>
      <w:r w:rsidR="00624093">
        <w:t xml:space="preserve"> </w:t>
      </w:r>
      <w:r>
        <w:t xml:space="preserve">Campo Identificador de un usuario, </w:t>
      </w:r>
      <w:proofErr w:type="spellStart"/>
      <w:r>
        <w:t>autoincrementable</w:t>
      </w:r>
      <w:proofErr w:type="spellEnd"/>
      <w:r>
        <w:t xml:space="preserve">. </w:t>
      </w:r>
    </w:p>
    <w:p w:rsidR="00AC5412" w:rsidRDefault="00AC5412" w:rsidP="00AC5412">
      <w:pPr>
        <w:pStyle w:val="ListParagraph"/>
        <w:numPr>
          <w:ilvl w:val="3"/>
          <w:numId w:val="1"/>
        </w:numPr>
      </w:pPr>
      <w:r>
        <w:t xml:space="preserve">Tipo de Datos: </w:t>
      </w:r>
      <w:proofErr w:type="spellStart"/>
      <w:r>
        <w:t>int</w:t>
      </w:r>
      <w:proofErr w:type="spellEnd"/>
    </w:p>
    <w:p w:rsidR="00624093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 w:rsidR="00AC5412">
        <w:t xml:space="preserve"> </w:t>
      </w:r>
    </w:p>
    <w:p w:rsidR="00AC5412" w:rsidRDefault="00AC5412" w:rsidP="00AC5412">
      <w:pPr>
        <w:pStyle w:val="ListParagraph"/>
        <w:numPr>
          <w:ilvl w:val="3"/>
          <w:numId w:val="1"/>
        </w:numPr>
      </w:pPr>
      <w:r>
        <w:t xml:space="preserve">Descripción: Nombre de usuario, necesario para </w:t>
      </w:r>
      <w:proofErr w:type="spellStart"/>
      <w:r>
        <w:t>loggearse</w:t>
      </w:r>
      <w:proofErr w:type="spellEnd"/>
      <w:r>
        <w:t xml:space="preserve">. Es un campo. UNIQUE </w:t>
      </w:r>
    </w:p>
    <w:p w:rsidR="00AC5412" w:rsidRDefault="00AC5412" w:rsidP="00AC5412">
      <w:pPr>
        <w:pStyle w:val="ListParagraph"/>
        <w:numPr>
          <w:ilvl w:val="3"/>
          <w:numId w:val="1"/>
        </w:numPr>
      </w:pPr>
      <w:r>
        <w:t xml:space="preserve">Tipo de Datos: </w:t>
      </w:r>
      <w:proofErr w:type="spellStart"/>
      <w:r>
        <w:t>varchar</w:t>
      </w:r>
      <w:proofErr w:type="spellEnd"/>
      <w:r>
        <w:t>(50)</w:t>
      </w:r>
    </w:p>
    <w:p w:rsidR="00AC5412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AC5412" w:rsidRDefault="00AC5412" w:rsidP="00AC5412">
      <w:pPr>
        <w:pStyle w:val="ListParagraph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misma </w:t>
      </w:r>
    </w:p>
    <w:p w:rsidR="00AC5412" w:rsidRDefault="00AC5412" w:rsidP="00AC5412">
      <w:pPr>
        <w:pStyle w:val="ListParagraph"/>
        <w:numPr>
          <w:ilvl w:val="3"/>
          <w:numId w:val="1"/>
        </w:numPr>
      </w:pPr>
      <w:r>
        <w:t>Tipo de Datos: [nvarchar](255)</w:t>
      </w:r>
    </w:p>
    <w:p w:rsidR="00A00DC9" w:rsidRDefault="00624093" w:rsidP="00A00DC9">
      <w:pPr>
        <w:pStyle w:val="ListParagraph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lastRenderedPageBreak/>
        <w:t>Descripción: Contador que acumula la cantidad de veces que el usuario ingresó la contraseña de forma incorrecta. Se utiliza para la funcionalidad de bloqueo.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ListParagraph"/>
        <w:numPr>
          <w:ilvl w:val="2"/>
          <w:numId w:val="1"/>
        </w:numPr>
      </w:pPr>
      <w:r>
        <w:t xml:space="preserve">Bloqueado 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ListParagraph"/>
        <w:numPr>
          <w:ilvl w:val="2"/>
          <w:numId w:val="1"/>
        </w:numPr>
      </w:pPr>
      <w:r>
        <w:t>Habilitado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 xml:space="preserve">Descripción: Indica si el usuario se encuentra en estado habilitado o no, lo cual </w:t>
      </w:r>
      <w:proofErr w:type="spellStart"/>
      <w:r>
        <w:t>imposibilida</w:t>
      </w:r>
      <w:proofErr w:type="spellEnd"/>
      <w:r>
        <w:t xml:space="preserve"> a los restantes usuarios a realizar compras en sus publicaciones.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624093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ListParagraph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A00DC9" w:rsidRDefault="00A00DC9" w:rsidP="00A00DC9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1C6B47">
      <w:pPr>
        <w:pStyle w:val="Heading3"/>
        <w:ind w:left="708"/>
      </w:pPr>
      <w:bookmarkStart w:id="4" w:name="_Toc390680875"/>
      <w:proofErr w:type="gramStart"/>
      <w:r>
        <w:t>cliente</w:t>
      </w:r>
      <w:bookmarkEnd w:id="4"/>
      <w:proofErr w:type="gramEnd"/>
      <w:r w:rsidRPr="00624093">
        <w:t xml:space="preserve"> </w:t>
      </w:r>
    </w:p>
    <w:p w:rsidR="00A00DC9" w:rsidRDefault="00A00DC9" w:rsidP="00A00DC9">
      <w:pPr>
        <w:pStyle w:val="ListParagraph"/>
        <w:numPr>
          <w:ilvl w:val="1"/>
          <w:numId w:val="1"/>
        </w:numPr>
      </w:pPr>
      <w:r>
        <w:t xml:space="preserve">Descripción: </w:t>
      </w:r>
      <w:r w:rsidR="0083526F">
        <w:t>Contiene todos los usuarios del tipo Cliente que posee la aplicación. Los mismos estarán habilitados a comprar (u ofertar) y vender en la aplicación.</w:t>
      </w:r>
    </w:p>
    <w:p w:rsidR="00A00DC9" w:rsidRDefault="00A00DC9" w:rsidP="00A00DC9">
      <w:pPr>
        <w:pStyle w:val="ListParagraph"/>
        <w:numPr>
          <w:ilvl w:val="1"/>
          <w:numId w:val="1"/>
        </w:numPr>
      </w:pPr>
      <w:r>
        <w:t>Campos: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>Documento</w:t>
      </w:r>
      <w:r w:rsidR="00D2126C">
        <w:t xml:space="preserve"> 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t>Descripción: Número de Documento de la persona.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TipoDocumento</w:t>
      </w:r>
      <w:proofErr w:type="spellEnd"/>
      <w:r w:rsidR="00D2126C">
        <w:t xml:space="preserve"> 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lastRenderedPageBreak/>
        <w:t>Descripción: Tipo de Documento de la persona.</w:t>
      </w:r>
      <w:r w:rsidR="00D2126C">
        <w:t xml:space="preserve"> El tipo y número de documento en conjunto deben ser únicos, esta validación se hace en la aplicación.</w:t>
      </w:r>
    </w:p>
    <w:p w:rsidR="0083526F" w:rsidRDefault="0083526F" w:rsidP="0083526F">
      <w:pPr>
        <w:pStyle w:val="ListParagraph"/>
        <w:numPr>
          <w:ilvl w:val="3"/>
          <w:numId w:val="1"/>
        </w:numPr>
      </w:pPr>
      <w:r>
        <w:t>Tipo de Datos: [nvarchar](10)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>Nombre</w:t>
      </w:r>
      <w:r w:rsidR="00D2126C">
        <w:t xml:space="preserve">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Nombre de la persona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 xml:space="preserve">Apellido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Apellido de la persona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 xml:space="preserve">Mail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Correo electrónico de la persona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Telefono</w:t>
      </w:r>
      <w:proofErr w:type="spellEnd"/>
      <w:r w:rsidR="00D2126C">
        <w:t xml:space="preserve">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[nchar](10)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Direccion</w:t>
      </w:r>
      <w:proofErr w:type="spellEnd"/>
      <w:r>
        <w:t xml:space="preserve">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Nombre de la calle de la residencia de la persona.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 xml:space="preserve">Tipo de Datos: [nvarchar](255) 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 xml:space="preserve">Numero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Descripción: Número de la calle de la residencia de la persona.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 xml:space="preserve">Piso 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 xml:space="preserve">Descripción: Piso del edificio de la residencia de la persona. </w:t>
      </w:r>
      <w:r w:rsidR="00C54822">
        <w:t>En caso de no aplicar es nulo.</w:t>
      </w:r>
    </w:p>
    <w:p w:rsidR="00D2126C" w:rsidRDefault="00D2126C" w:rsidP="00D2126C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Dpto</w:t>
      </w:r>
      <w:proofErr w:type="spellEnd"/>
      <w:r w:rsidR="00C54822">
        <w:t xml:space="preserve"> 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Tipo de Datos: [nvarchar](50)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 xml:space="preserve">Localidad 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Descripción: Nombre de la localidad de la residencia de la persona. Es un valor ingresado por el usuario.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CodPostal</w:t>
      </w:r>
      <w:proofErr w:type="spellEnd"/>
      <w:r w:rsidR="00C54822">
        <w:t xml:space="preserve"> 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Descripción: Código Postal de la residencia de la persona. Es un valor ingresado por el usuario.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Tipo de Datos: [nvarchar](50)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Descripción: Fecha de Nacimiento de la persona.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83526F" w:rsidRDefault="0083526F" w:rsidP="0083526F">
      <w:pPr>
        <w:pStyle w:val="ListParagraph"/>
        <w:numPr>
          <w:ilvl w:val="2"/>
          <w:numId w:val="1"/>
        </w:numPr>
      </w:pPr>
      <w:r>
        <w:t>CUIL</w:t>
      </w:r>
      <w:r w:rsidR="00C54822">
        <w:t xml:space="preserve"> 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lastRenderedPageBreak/>
        <w:t>Descripción: CUIL de la persona. Es un valor único sobre esta tabla y sobre la tabla empresa. La validación se realiza en la aplicación.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624093" w:rsidRDefault="00C54822" w:rsidP="001C6B47">
      <w:pPr>
        <w:pStyle w:val="Heading3"/>
        <w:ind w:left="708"/>
      </w:pPr>
      <w:bookmarkStart w:id="5" w:name="_Toc390680876"/>
      <w:proofErr w:type="gramStart"/>
      <w:r>
        <w:t>e</w:t>
      </w:r>
      <w:r w:rsidR="00624093">
        <w:t>mpresa</w:t>
      </w:r>
      <w:bookmarkEnd w:id="5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IdEmpresa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RazonSocial</w:t>
      </w:r>
      <w:proofErr w:type="spellEnd"/>
      <w:r>
        <w:t>] [nvarchar](255)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[CUIT] [nvarchar](50)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Telefono</w:t>
      </w:r>
      <w:proofErr w:type="spellEnd"/>
      <w:r>
        <w:t>] [nchar](10)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Direccion</w:t>
      </w:r>
      <w:proofErr w:type="spellEnd"/>
      <w:r>
        <w:t>] [nvarchar](100)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[Numero]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[Piso] [</w:t>
      </w:r>
      <w:proofErr w:type="spellStart"/>
      <w:r>
        <w:t>numeric</w:t>
      </w:r>
      <w:proofErr w:type="spellEnd"/>
      <w:r>
        <w:t>](18, 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Dpto</w:t>
      </w:r>
      <w:proofErr w:type="spellEnd"/>
      <w:r>
        <w:t>] [nvarchar](50)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[Localidad] [nvarchar](100)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CodPostal</w:t>
      </w:r>
      <w:proofErr w:type="spellEnd"/>
      <w:r>
        <w:t>] [nvarchar](50)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[Ciudad] [nvarchar](100)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[Mail] [nvarchar](50)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NombreContacto</w:t>
      </w:r>
      <w:proofErr w:type="spellEnd"/>
      <w:r>
        <w:t>] [</w:t>
      </w:r>
      <w:proofErr w:type="spellStart"/>
      <w:r>
        <w:t>varchar</w:t>
      </w:r>
      <w:proofErr w:type="spellEnd"/>
      <w:r>
        <w:t>](50)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FechaCreacion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624093" w:rsidRDefault="00C54822" w:rsidP="001C6B47">
      <w:pPr>
        <w:pStyle w:val="Heading3"/>
        <w:ind w:left="708"/>
      </w:pPr>
      <w:bookmarkStart w:id="6" w:name="_Toc390680877"/>
      <w:proofErr w:type="gramStart"/>
      <w:r>
        <w:t>r</w:t>
      </w:r>
      <w:r w:rsidR="00624093">
        <w:t>ol</w:t>
      </w:r>
      <w:bookmarkEnd w:id="6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IdRol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</w:t>
      </w:r>
      <w:proofErr w:type="spellStart"/>
      <w:r>
        <w:t>varchar</w:t>
      </w:r>
      <w:proofErr w:type="spellEnd"/>
      <w:r>
        <w:t>](20)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[Habilitado] [bit] NOT NULL,</w:t>
      </w:r>
    </w:p>
    <w:p w:rsidR="00624093" w:rsidRDefault="00C54822" w:rsidP="001C6B47">
      <w:pPr>
        <w:pStyle w:val="Heading3"/>
        <w:ind w:left="708"/>
      </w:pPr>
      <w:bookmarkStart w:id="7" w:name="_Toc390680878"/>
      <w:proofErr w:type="gramStart"/>
      <w:r>
        <w:t>f</w:t>
      </w:r>
      <w:r w:rsidR="00624093">
        <w:t>uncionalidad</w:t>
      </w:r>
      <w:bookmarkEnd w:id="7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IdFuncion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</w:t>
      </w:r>
      <w:proofErr w:type="spellStart"/>
      <w:r>
        <w:t>varchar</w:t>
      </w:r>
      <w:proofErr w:type="spellEnd"/>
      <w:r>
        <w:t>](50) NOT NULL,</w:t>
      </w:r>
    </w:p>
    <w:p w:rsidR="00624093" w:rsidRDefault="00624093" w:rsidP="001C6B47">
      <w:pPr>
        <w:pStyle w:val="Heading3"/>
        <w:ind w:left="708"/>
      </w:pPr>
      <w:bookmarkStart w:id="8" w:name="_Toc390680879"/>
      <w:proofErr w:type="spellStart"/>
      <w:proofErr w:type="gramStart"/>
      <w:r>
        <w:t>rolPorFuncionalidad</w:t>
      </w:r>
      <w:bookmarkEnd w:id="8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IdRol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IdFuncion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624093" w:rsidRDefault="00624093" w:rsidP="001C6B47">
      <w:pPr>
        <w:pStyle w:val="Heading3"/>
        <w:ind w:left="708"/>
      </w:pPr>
      <w:bookmarkStart w:id="9" w:name="_Toc390680880"/>
      <w:proofErr w:type="spellStart"/>
      <w:proofErr w:type="gramStart"/>
      <w:r>
        <w:t>rolesPorUsuario</w:t>
      </w:r>
      <w:bookmarkEnd w:id="9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IdRol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624093" w:rsidRDefault="00C54822" w:rsidP="001C6B47">
      <w:pPr>
        <w:pStyle w:val="Heading3"/>
        <w:ind w:left="708"/>
      </w:pPr>
      <w:bookmarkStart w:id="10" w:name="_Toc390680881"/>
      <w:proofErr w:type="gramStart"/>
      <w:r>
        <w:lastRenderedPageBreak/>
        <w:t>v</w:t>
      </w:r>
      <w:r w:rsidR="00624093">
        <w:t>isibilidad</w:t>
      </w:r>
      <w:bookmarkEnd w:id="10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[nvarchar](255)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CostoFijo</w:t>
      </w:r>
      <w:proofErr w:type="spellEnd"/>
      <w:r>
        <w:t>] [</w:t>
      </w:r>
      <w:proofErr w:type="spellStart"/>
      <w:r>
        <w:t>numeric</w:t>
      </w:r>
      <w:proofErr w:type="spellEnd"/>
      <w:r>
        <w:t>] (18,2)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Comision</w:t>
      </w:r>
      <w:proofErr w:type="spellEnd"/>
      <w:r>
        <w:t>] [</w:t>
      </w:r>
      <w:proofErr w:type="spellStart"/>
      <w:r>
        <w:t>numeric</w:t>
      </w:r>
      <w:proofErr w:type="spellEnd"/>
      <w:r>
        <w:t>] (18,2)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LimiteSinBonificar</w:t>
      </w:r>
      <w:proofErr w:type="spellEnd"/>
      <w:r>
        <w:t>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DiasVigencia</w:t>
      </w:r>
      <w:proofErr w:type="spellEnd"/>
      <w:r>
        <w:t>] [</w:t>
      </w:r>
      <w:proofErr w:type="spellStart"/>
      <w:r>
        <w:t>numeric</w:t>
      </w:r>
      <w:proofErr w:type="spellEnd"/>
      <w:r>
        <w:t>](3,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[Habilitado] [bit] NOT NULL,</w:t>
      </w:r>
    </w:p>
    <w:p w:rsidR="00624093" w:rsidRDefault="00624093" w:rsidP="001C6B47">
      <w:pPr>
        <w:pStyle w:val="Heading3"/>
        <w:ind w:left="708"/>
      </w:pPr>
      <w:bookmarkStart w:id="11" w:name="_Toc390680882"/>
      <w:proofErr w:type="spellStart"/>
      <w:proofErr w:type="gramStart"/>
      <w:r w:rsidRPr="00624093">
        <w:t>tipoVisualizacionPorUsuario</w:t>
      </w:r>
      <w:bookmarkEnd w:id="11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624093" w:rsidRDefault="00C54822" w:rsidP="001C6B47">
      <w:pPr>
        <w:pStyle w:val="Heading3"/>
        <w:ind w:left="708"/>
      </w:pPr>
      <w:bookmarkStart w:id="12" w:name="_Toc390680883"/>
      <w:proofErr w:type="spellStart"/>
      <w:proofErr w:type="gramStart"/>
      <w:r>
        <w:t>publicacion</w:t>
      </w:r>
      <w:bookmarkEnd w:id="12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[Stock]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IdEstado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[nvarchar](255)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FechaInicio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FechaFin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PrecioInicial</w:t>
      </w:r>
      <w:proofErr w:type="spellEnd"/>
      <w:r>
        <w:t>] [</w:t>
      </w:r>
      <w:proofErr w:type="spellStart"/>
      <w:r>
        <w:t>numeric</w:t>
      </w:r>
      <w:proofErr w:type="spellEnd"/>
      <w:r>
        <w:t>](18, 2)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IdVendedor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[Tipo] [nvarchar](255)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AdmitePreguntas</w:t>
      </w:r>
      <w:proofErr w:type="spellEnd"/>
      <w:r>
        <w:t>] [bit] NOT NULL,</w:t>
      </w:r>
    </w:p>
    <w:p w:rsidR="00624093" w:rsidRDefault="00C54822" w:rsidP="001C6B47">
      <w:pPr>
        <w:pStyle w:val="Heading3"/>
        <w:ind w:left="708"/>
      </w:pPr>
      <w:bookmarkStart w:id="13" w:name="_Toc390680884"/>
      <w:proofErr w:type="gramStart"/>
      <w:r>
        <w:t>e</w:t>
      </w:r>
      <w:r w:rsidR="00624093">
        <w:t>stado</w:t>
      </w:r>
      <w:bookmarkEnd w:id="13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IdEstado</w:t>
      </w:r>
      <w:proofErr w:type="spellEnd"/>
      <w:r>
        <w:t>] [</w:t>
      </w:r>
      <w:proofErr w:type="spellStart"/>
      <w:r>
        <w:t>int</w:t>
      </w:r>
      <w:proofErr w:type="spellEnd"/>
      <w:r>
        <w:t>] NOT NULL IDENTITY(1,1),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[nvarchar](255) NOT NULL,</w:t>
      </w:r>
    </w:p>
    <w:p w:rsidR="00624093" w:rsidRDefault="00C54822" w:rsidP="001C6B47">
      <w:pPr>
        <w:pStyle w:val="Heading3"/>
        <w:ind w:left="708"/>
      </w:pPr>
      <w:bookmarkStart w:id="14" w:name="_Toc390680885"/>
      <w:proofErr w:type="gramStart"/>
      <w:r>
        <w:t>r</w:t>
      </w:r>
      <w:r w:rsidR="00624093">
        <w:t>ubro</w:t>
      </w:r>
      <w:bookmarkEnd w:id="14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IdRubro</w:t>
      </w:r>
      <w:proofErr w:type="spellEnd"/>
      <w:r>
        <w:t>] [</w:t>
      </w:r>
      <w:proofErr w:type="spellStart"/>
      <w:r>
        <w:t>int</w:t>
      </w:r>
      <w:proofErr w:type="spellEnd"/>
      <w:r>
        <w:t>] NOT NULL IDENTITY(1,1),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Descripcion</w:t>
      </w:r>
      <w:proofErr w:type="spellEnd"/>
      <w:r>
        <w:t>] [nvarchar](255) NOT NULL,</w:t>
      </w:r>
    </w:p>
    <w:p w:rsidR="00624093" w:rsidRDefault="00624093" w:rsidP="001C6B47">
      <w:pPr>
        <w:pStyle w:val="Heading3"/>
        <w:ind w:left="708"/>
      </w:pPr>
      <w:bookmarkStart w:id="15" w:name="_Toc390680886"/>
      <w:proofErr w:type="spellStart"/>
      <w:proofErr w:type="gramStart"/>
      <w:r w:rsidRPr="00624093">
        <w:t>rubrosPublicacion</w:t>
      </w:r>
      <w:bookmarkEnd w:id="15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lastRenderedPageBreak/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IdRubro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624093" w:rsidRDefault="00C54822" w:rsidP="001C6B47">
      <w:pPr>
        <w:pStyle w:val="Heading3"/>
        <w:ind w:left="708"/>
      </w:pPr>
      <w:bookmarkStart w:id="16" w:name="_Toc390680887"/>
      <w:proofErr w:type="gramStart"/>
      <w:r>
        <w:t>c</w:t>
      </w:r>
      <w:r w:rsidR="00624093">
        <w:t>ompras</w:t>
      </w:r>
      <w:bookmarkEnd w:id="16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IdCompra</w:t>
      </w:r>
      <w:proofErr w:type="spellEnd"/>
      <w:r>
        <w:t>] [</w:t>
      </w:r>
      <w:proofErr w:type="spellStart"/>
      <w:r>
        <w:t>int</w:t>
      </w:r>
      <w:proofErr w:type="spellEnd"/>
      <w:r>
        <w:t>] NOT NULL IDENTITY(1,1),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IdComprador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[Fecha]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[Cantidad]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[Calificada] [bit] NOT NULL,</w:t>
      </w:r>
    </w:p>
    <w:p w:rsidR="00624093" w:rsidRDefault="00C54822" w:rsidP="001C6B47">
      <w:pPr>
        <w:pStyle w:val="Heading3"/>
        <w:ind w:left="708"/>
      </w:pPr>
      <w:bookmarkStart w:id="17" w:name="_Toc390680888"/>
      <w:proofErr w:type="gramStart"/>
      <w:r>
        <w:t>o</w:t>
      </w:r>
      <w:r w:rsidR="00624093" w:rsidRPr="00624093">
        <w:t>fertas</w:t>
      </w:r>
      <w:bookmarkEnd w:id="17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IdOferta</w:t>
      </w:r>
      <w:proofErr w:type="spellEnd"/>
      <w:r>
        <w:t>] [</w:t>
      </w:r>
      <w:proofErr w:type="spellStart"/>
      <w:r>
        <w:t>int</w:t>
      </w:r>
      <w:proofErr w:type="spellEnd"/>
      <w:r>
        <w:t>] NOT NULL IDENTITY(1,1),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IdOfertante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[Fecha]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[Importe] [</w:t>
      </w:r>
      <w:proofErr w:type="spellStart"/>
      <w:r>
        <w:t>numeric</w:t>
      </w:r>
      <w:proofErr w:type="spellEnd"/>
      <w:r>
        <w:t>] (18,2)  NOT NULL,</w:t>
      </w:r>
    </w:p>
    <w:p w:rsidR="00624093" w:rsidRDefault="00C54822" w:rsidP="001C6B47">
      <w:pPr>
        <w:pStyle w:val="Heading3"/>
        <w:ind w:left="708"/>
      </w:pPr>
      <w:bookmarkStart w:id="18" w:name="_Toc390680889"/>
      <w:proofErr w:type="gramStart"/>
      <w:r>
        <w:t>p</w:t>
      </w:r>
      <w:r w:rsidR="00624093">
        <w:t>regunta</w:t>
      </w:r>
      <w:bookmarkEnd w:id="18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IdPregunta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UsuarioPregunta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FechaPregunta</w:t>
      </w:r>
      <w:proofErr w:type="spellEnd"/>
      <w:r>
        <w:t>] [</w:t>
      </w:r>
      <w:proofErr w:type="spellStart"/>
      <w:r>
        <w:t>smalldatetime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[Pregunta] [</w:t>
      </w:r>
      <w:proofErr w:type="spellStart"/>
      <w:r>
        <w:t>varchar</w:t>
      </w:r>
      <w:proofErr w:type="spellEnd"/>
      <w:r>
        <w:t>](50)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FechaRespuesta</w:t>
      </w:r>
      <w:proofErr w:type="spellEnd"/>
      <w:r>
        <w:t>] [</w:t>
      </w:r>
      <w:proofErr w:type="spellStart"/>
      <w:r>
        <w:t>smalldatetime</w:t>
      </w:r>
      <w:proofErr w:type="spellEnd"/>
      <w:r>
        <w:t>]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[Respuesta] [</w:t>
      </w:r>
      <w:proofErr w:type="spellStart"/>
      <w:r>
        <w:t>varchar</w:t>
      </w:r>
      <w:proofErr w:type="spellEnd"/>
      <w:r>
        <w:t>](50) NULL,</w:t>
      </w:r>
    </w:p>
    <w:p w:rsidR="00624093" w:rsidRDefault="00C54822" w:rsidP="001C6B47">
      <w:pPr>
        <w:pStyle w:val="Heading3"/>
        <w:ind w:left="708"/>
      </w:pPr>
      <w:bookmarkStart w:id="19" w:name="_Toc390680890"/>
      <w:proofErr w:type="gramStart"/>
      <w:r>
        <w:t>calificación</w:t>
      </w:r>
      <w:bookmarkEnd w:id="19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IdCalificacion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IdCompra</w:t>
      </w:r>
      <w:proofErr w:type="spellEnd"/>
      <w:r>
        <w:t>] [</w:t>
      </w:r>
      <w:proofErr w:type="spellStart"/>
      <w:r>
        <w:t>int</w:t>
      </w:r>
      <w:proofErr w:type="spellEnd"/>
      <w:r>
        <w:t xml:space="preserve">] NOT NULL, 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IdVendedor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IdCalificador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[Fecha]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[Estrellas]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[Detalle] [nvarchar](255) NULL,</w:t>
      </w:r>
    </w:p>
    <w:p w:rsidR="00624093" w:rsidRDefault="00C54822" w:rsidP="001C6B47">
      <w:pPr>
        <w:pStyle w:val="Heading3"/>
        <w:ind w:left="708"/>
      </w:pPr>
      <w:bookmarkStart w:id="20" w:name="_Toc390680891"/>
      <w:proofErr w:type="gramStart"/>
      <w:r>
        <w:t>f</w:t>
      </w:r>
      <w:r w:rsidR="00624093">
        <w:t>actura</w:t>
      </w:r>
      <w:bookmarkEnd w:id="20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lastRenderedPageBreak/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IdFactura</w:t>
      </w:r>
      <w:proofErr w:type="spellEnd"/>
      <w:r>
        <w:t>] [</w:t>
      </w:r>
      <w:proofErr w:type="spellStart"/>
      <w:r>
        <w:t>numeric</w:t>
      </w:r>
      <w:proofErr w:type="spellEnd"/>
      <w:r>
        <w:t>](18, 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IdVendedor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FechaPago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FormaPago</w:t>
      </w:r>
      <w:proofErr w:type="spellEnd"/>
      <w:r>
        <w:t>] [nvarchar](255)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DatosTarjeta</w:t>
      </w:r>
      <w:proofErr w:type="spellEnd"/>
      <w:r>
        <w:t>] [</w:t>
      </w:r>
      <w:proofErr w:type="spellStart"/>
      <w:r>
        <w:t>numeric</w:t>
      </w:r>
      <w:proofErr w:type="spellEnd"/>
      <w:r>
        <w:t>](18, 0)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[Total] [</w:t>
      </w:r>
      <w:proofErr w:type="spellStart"/>
      <w:r>
        <w:t>numeric</w:t>
      </w:r>
      <w:proofErr w:type="spellEnd"/>
      <w:r>
        <w:t>](18, 2) NOT NULL,</w:t>
      </w:r>
    </w:p>
    <w:p w:rsidR="00624093" w:rsidRDefault="00624093" w:rsidP="001C6B47">
      <w:pPr>
        <w:pStyle w:val="Heading3"/>
        <w:ind w:left="708"/>
      </w:pPr>
      <w:bookmarkStart w:id="21" w:name="_Toc390680892"/>
      <w:proofErr w:type="spellStart"/>
      <w:proofErr w:type="gramStart"/>
      <w:r w:rsidRPr="00624093">
        <w:t>itemFactura</w:t>
      </w:r>
      <w:bookmarkEnd w:id="21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IdItem</w:t>
      </w:r>
      <w:proofErr w:type="spellEnd"/>
      <w:r>
        <w:t>] [</w:t>
      </w:r>
      <w:proofErr w:type="spellStart"/>
      <w:r>
        <w:t>int</w:t>
      </w:r>
      <w:proofErr w:type="spellEnd"/>
      <w:r>
        <w:t>] NOT NULL IDENTITY(1,1),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IdPublicacion</w:t>
      </w:r>
      <w:proofErr w:type="spellEnd"/>
      <w:r>
        <w:t>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IdVendedor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--[Fecha] [</w:t>
      </w:r>
      <w:proofErr w:type="spellStart"/>
      <w:r>
        <w:t>smalldatetime</w:t>
      </w:r>
      <w:proofErr w:type="spellEnd"/>
      <w:r>
        <w:t>]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[Costo] [</w:t>
      </w:r>
      <w:proofErr w:type="spellStart"/>
      <w:r>
        <w:t>numeric</w:t>
      </w:r>
      <w:proofErr w:type="spellEnd"/>
      <w:r>
        <w:t>] (18,2)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[Cantidad] [</w:t>
      </w:r>
      <w:proofErr w:type="spellStart"/>
      <w:r>
        <w:t>numeric</w:t>
      </w:r>
      <w:proofErr w:type="spellEnd"/>
      <w:r>
        <w:t>] (18,0) NOT NULL,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--[</w:t>
      </w:r>
      <w:proofErr w:type="spellStart"/>
      <w:r>
        <w:t>EsCompra</w:t>
      </w:r>
      <w:proofErr w:type="spellEnd"/>
      <w:r>
        <w:t xml:space="preserve">] [bit] NOT NULL, --lo sacamos porque agregamos el campo </w:t>
      </w:r>
      <w:proofErr w:type="spellStart"/>
      <w:r>
        <w:t>ComprasPorRendir</w:t>
      </w:r>
      <w:proofErr w:type="spellEnd"/>
      <w:r>
        <w:t xml:space="preserve"> en Usuarios</w:t>
      </w:r>
    </w:p>
    <w:p w:rsidR="00933D71" w:rsidRDefault="00933D71" w:rsidP="00933D71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IdFactura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:rsidR="00624093" w:rsidRDefault="00624093" w:rsidP="001C6B47">
      <w:pPr>
        <w:pStyle w:val="Heading3"/>
        <w:ind w:left="708"/>
      </w:pPr>
      <w:bookmarkStart w:id="22" w:name="_Toc390680893"/>
      <w:proofErr w:type="spellStart"/>
      <w:proofErr w:type="gramStart"/>
      <w:r w:rsidRPr="00624093">
        <w:t>calificacionesEstandard</w:t>
      </w:r>
      <w:bookmarkEnd w:id="22"/>
      <w:proofErr w:type="spellEnd"/>
      <w:proofErr w:type="gramEnd"/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ListParagraph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ListParagraph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ListParagraph"/>
        <w:numPr>
          <w:ilvl w:val="3"/>
          <w:numId w:val="1"/>
        </w:numPr>
      </w:pPr>
      <w:r>
        <w:t xml:space="preserve">Descripción: Identificador de la tabla. </w:t>
      </w:r>
      <w:proofErr w:type="spellStart"/>
      <w:r>
        <w:t>Autoincrementable</w:t>
      </w:r>
      <w:proofErr w:type="spellEnd"/>
    </w:p>
    <w:p w:rsidR="001C6B47" w:rsidRDefault="001C6B47" w:rsidP="001C6B47">
      <w:pPr>
        <w:pStyle w:val="ListParagraph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ListParagraph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ListParagraph"/>
        <w:numPr>
          <w:ilvl w:val="3"/>
          <w:numId w:val="1"/>
        </w:numPr>
      </w:pPr>
      <w:r>
        <w:t>Tipo de Datos: [nvarchar](255)</w:t>
      </w:r>
    </w:p>
    <w:p w:rsidR="00CC7B3F" w:rsidRDefault="00CC7B3F" w:rsidP="00CC7B3F"/>
    <w:p w:rsidR="00CC7B3F" w:rsidRDefault="00CC7B3F" w:rsidP="001C6B47">
      <w:pPr>
        <w:pStyle w:val="Heading2"/>
      </w:pPr>
      <w:bookmarkStart w:id="23" w:name="_Toc390680894"/>
      <w:r>
        <w:t>Relaciones</w:t>
      </w:r>
      <w:bookmarkEnd w:id="23"/>
    </w:p>
    <w:p w:rsidR="00AD0446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ListParagraph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ListParagraph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</w:t>
      </w:r>
      <w:r>
        <w:t>.Id</w:t>
      </w:r>
      <w:r>
        <w:t>Cliente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ListParagraph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</w:t>
      </w:r>
      <w:r w:rsidR="00713B2B">
        <w:t>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lastRenderedPageBreak/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ListParagraph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310F19" w:rsidRDefault="00310F19" w:rsidP="00310F19">
      <w:pPr>
        <w:pStyle w:val="ListParagraph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ListParagraph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310F19" w:rsidRDefault="00310F19" w:rsidP="00310F19">
      <w:pPr>
        <w:pStyle w:val="ListParagraph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ListParagraph"/>
        <w:numPr>
          <w:ilvl w:val="1"/>
          <w:numId w:val="2"/>
        </w:numPr>
      </w:pPr>
      <w:r>
        <w:t xml:space="preserve">Relación </w:t>
      </w:r>
      <w:proofErr w:type="spellStart"/>
      <w:r>
        <w:t>calificación.IdVendedor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Heading2"/>
      </w:pPr>
      <w:bookmarkStart w:id="24" w:name="_Toc390680895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24"/>
      <w:proofErr w:type="spellEnd"/>
    </w:p>
    <w:p w:rsidR="00CC7B3F" w:rsidRDefault="00CC7B3F" w:rsidP="00CC7B3F"/>
    <w:p w:rsidR="00CC7B3F" w:rsidRDefault="00CC7B3F" w:rsidP="001C6B47">
      <w:pPr>
        <w:pStyle w:val="Heading2"/>
      </w:pPr>
      <w:bookmarkStart w:id="25" w:name="_Toc390680896"/>
      <w:proofErr w:type="spellStart"/>
      <w:r>
        <w:t>Triggers</w:t>
      </w:r>
      <w:bookmarkEnd w:id="25"/>
      <w:proofErr w:type="spellEnd"/>
    </w:p>
    <w:p w:rsidR="00CC7B3F" w:rsidRDefault="00CC7B3F" w:rsidP="00CC7B3F"/>
    <w:p w:rsidR="00CC7B3F" w:rsidRPr="00CC7B3F" w:rsidRDefault="00CC7B3F" w:rsidP="001C6B47">
      <w:pPr>
        <w:pStyle w:val="Heading2"/>
      </w:pPr>
      <w:bookmarkStart w:id="26" w:name="_Toc390680897"/>
      <w:r w:rsidRPr="001C6B47">
        <w:t>Vistas</w:t>
      </w:r>
      <w:bookmarkEnd w:id="26"/>
    </w:p>
    <w:p w:rsidR="00CC7B3F" w:rsidRDefault="00CC7B3F"/>
    <w:p w:rsidR="002937F0" w:rsidRDefault="002937F0" w:rsidP="002937F0">
      <w:pPr>
        <w:pStyle w:val="Heading2"/>
      </w:pPr>
      <w:bookmarkStart w:id="27" w:name="_Toc389465739"/>
      <w:r>
        <w:t>Clientes</w:t>
      </w:r>
      <w:bookmarkEnd w:id="27"/>
      <w:r>
        <w:t xml:space="preserve"> y empresas</w:t>
      </w:r>
    </w:p>
    <w:p w:rsidR="002937F0" w:rsidRDefault="002937F0" w:rsidP="002937F0">
      <w:r>
        <w:t xml:space="preserve">Elegimos que todos los clientes tengan como tipo de documento “DU”, solicitando que se valide una vez que el cliente se </w:t>
      </w:r>
      <w:proofErr w:type="spellStart"/>
      <w:r>
        <w:t>loguea</w:t>
      </w:r>
      <w:proofErr w:type="spellEnd"/>
      <w:r>
        <w:t>. Lo mismo con los campos de “Localidad” y “Teléfono”.</w:t>
      </w:r>
    </w:p>
    <w:p w:rsidR="002937F0" w:rsidRDefault="002937F0" w:rsidP="002937F0">
      <w:r>
        <w:t>Tomamos la misma decisión con las empresas, que deberán validar su “teléfono” y la “ciudad”.</w:t>
      </w:r>
    </w:p>
    <w:p w:rsidR="002937F0" w:rsidRDefault="002937F0" w:rsidP="002937F0">
      <w:r>
        <w:t>Los nombres de usuario están dados por:</w:t>
      </w:r>
    </w:p>
    <w:p w:rsidR="002937F0" w:rsidRDefault="002937F0" w:rsidP="002937F0">
      <w:r>
        <w:tab/>
        <w:t>Clientes: documento-apellido</w:t>
      </w:r>
    </w:p>
    <w:p w:rsidR="002937F0" w:rsidRDefault="002937F0" w:rsidP="002937F0">
      <w:r>
        <w:tab/>
        <w:t>Empresas: CUIT-razón social</w:t>
      </w:r>
    </w:p>
    <w:p w:rsidR="002937F0" w:rsidRDefault="002937F0" w:rsidP="002937F0">
      <w:pPr>
        <w:pStyle w:val="Heading2"/>
      </w:pPr>
      <w:bookmarkStart w:id="28" w:name="_Toc389465742"/>
      <w:r>
        <w:t>Publicaciones</w:t>
      </w:r>
      <w:bookmarkEnd w:id="28"/>
    </w:p>
    <w:p w:rsidR="002937F0" w:rsidRDefault="002937F0" w:rsidP="002937F0">
      <w:r>
        <w:t>Consideramos  a todas las publicaciones como ya vencidas, por lo cual al migrarlas se les actualiza el estado a FINALIZADA</w:t>
      </w:r>
    </w:p>
    <w:p w:rsidR="002937F0" w:rsidRDefault="002937F0" w:rsidP="002937F0"/>
    <w:p w:rsidR="002937F0" w:rsidRDefault="002937F0" w:rsidP="002937F0">
      <w:pPr>
        <w:pStyle w:val="Heading1"/>
      </w:pPr>
      <w:bookmarkStart w:id="29" w:name="_Toc389465743"/>
      <w:r>
        <w:lastRenderedPageBreak/>
        <w:t>Facturación</w:t>
      </w:r>
      <w:bookmarkEnd w:id="29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 publicaciones GRATUITAS se incluyen en la factura, aunque su importe sea $0.00.</w:t>
      </w:r>
    </w:p>
    <w:p w:rsidR="002937F0" w:rsidRDefault="002937F0" w:rsidP="002937F0">
      <w:pPr>
        <w:pStyle w:val="Heading1"/>
      </w:pPr>
      <w:r>
        <w:t>Publicaciones</w:t>
      </w: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listar las publicaciones, se incluyen las que están finalizadas porque asumimos que el usuario podría querer consultarlas igual. Si no las quisiera ver, el usuario podría filtrarlas por su estado.</w:t>
      </w:r>
    </w:p>
    <w:p w:rsidR="00EC1F97" w:rsidRDefault="00EC1F97" w:rsidP="00EC1F97">
      <w:pPr>
        <w:pStyle w:val="Heading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0" w:name="_GoBack"/>
      <w:bookmarkEnd w:id="30"/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2583"/>
    <w:rsid w:val="00131B40"/>
    <w:rsid w:val="0019085E"/>
    <w:rsid w:val="001C6B47"/>
    <w:rsid w:val="002937F0"/>
    <w:rsid w:val="002B06FF"/>
    <w:rsid w:val="00310F19"/>
    <w:rsid w:val="00363211"/>
    <w:rsid w:val="00387F3A"/>
    <w:rsid w:val="00405A16"/>
    <w:rsid w:val="004E516F"/>
    <w:rsid w:val="00624093"/>
    <w:rsid w:val="00713B2B"/>
    <w:rsid w:val="00757C58"/>
    <w:rsid w:val="0083526F"/>
    <w:rsid w:val="008926BC"/>
    <w:rsid w:val="00933D71"/>
    <w:rsid w:val="0096664E"/>
    <w:rsid w:val="00972583"/>
    <w:rsid w:val="00A00DC9"/>
    <w:rsid w:val="00AC5412"/>
    <w:rsid w:val="00AD0446"/>
    <w:rsid w:val="00C54822"/>
    <w:rsid w:val="00CC7B3F"/>
    <w:rsid w:val="00D2126C"/>
    <w:rsid w:val="00E1343C"/>
    <w:rsid w:val="00E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Heading1">
    <w:name w:val="heading 1"/>
    <w:basedOn w:val="Normal"/>
    <w:next w:val="Normal"/>
    <w:link w:val="Heading1Ch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5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5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2A442-3BDB-4378-9083-39D621D8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2159</Words>
  <Characters>11878</Characters>
  <Application>Microsoft Office Word</Application>
  <DocSecurity>0</DocSecurity>
  <Lines>98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L0612383</dc:creator>
  <cp:keywords/>
  <dc:description/>
  <cp:lastModifiedBy>Morales, Matías Nahuel</cp:lastModifiedBy>
  <cp:revision>9</cp:revision>
  <dcterms:created xsi:type="dcterms:W3CDTF">2014-06-02T12:27:00Z</dcterms:created>
  <dcterms:modified xsi:type="dcterms:W3CDTF">2014-06-16T15:22:00Z</dcterms:modified>
</cp:coreProperties>
</file>