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8D" w:rsidRDefault="00A37F8B">
      <w:pPr>
        <w:rPr>
          <w:lang w:val="es-SV"/>
        </w:rPr>
      </w:pPr>
      <w:r>
        <w:rPr>
          <w:lang w:val="es-SV"/>
        </w:rPr>
        <w:t>DOCUMENTACION DE API</w:t>
      </w:r>
    </w:p>
    <w:p w:rsidR="00A37F8B" w:rsidRDefault="00A37F8B" w:rsidP="00A37F8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TRAE LA LISTA DE DEPARTAMNTO</w:t>
      </w:r>
    </w:p>
    <w:p w:rsidR="00A37F8B" w:rsidRDefault="00A37F8B" w:rsidP="00A37F8B">
      <w:pPr>
        <w:pStyle w:val="Prrafodelista"/>
        <w:rPr>
          <w:lang w:val="es-SV"/>
        </w:rPr>
      </w:pPr>
      <w:hyperlink r:id="rId5" w:history="1">
        <w:r w:rsidRPr="002B7963">
          <w:rPr>
            <w:rStyle w:val="Hipervnculo"/>
            <w:lang w:val="es-SV"/>
          </w:rPr>
          <w:t>http://localhost:8080/ords/policomerce/policomerce/departamento/</w:t>
        </w:r>
      </w:hyperlink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  <w:r>
        <w:rPr>
          <w:noProof/>
        </w:rPr>
        <w:drawing>
          <wp:inline distT="0" distB="0" distL="0" distR="0">
            <wp:extent cx="5144218" cy="2514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43B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TRAE LA LISTA DE MUNICIPIOS POR QUE PERTERNCEN A UN DEPARTAMENTO</w:t>
      </w:r>
    </w:p>
    <w:p w:rsidR="00A37F8B" w:rsidRDefault="00A37F8B" w:rsidP="00A37F8B">
      <w:pPr>
        <w:pStyle w:val="Prrafodelista"/>
        <w:rPr>
          <w:lang w:val="es-SV"/>
        </w:rPr>
      </w:pPr>
      <w:hyperlink r:id="rId7" w:history="1">
        <w:r w:rsidRPr="002B7963">
          <w:rPr>
            <w:rStyle w:val="Hipervnculo"/>
            <w:lang w:val="es-SV"/>
          </w:rPr>
          <w:t>http://localhost:8080/ords/policomerce/policomerce/municipios/:id</w:t>
        </w:r>
      </w:hyperlink>
    </w:p>
    <w:p w:rsidR="00A37F8B" w:rsidRDefault="00A37F8B" w:rsidP="00A37F8B">
      <w:pPr>
        <w:pStyle w:val="Prrafodelista"/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751DD3" wp14:editId="2E0608C3">
            <wp:simplePos x="0" y="0"/>
            <wp:positionH relativeFrom="column">
              <wp:posOffset>284672</wp:posOffset>
            </wp:positionH>
            <wp:positionV relativeFrom="paragraph">
              <wp:posOffset>75913</wp:posOffset>
            </wp:positionV>
            <wp:extent cx="4658360" cy="2066925"/>
            <wp:effectExtent l="0" t="0" r="8890" b="9525"/>
            <wp:wrapTight wrapText="bothSides">
              <wp:wrapPolygon edited="0">
                <wp:start x="0" y="0"/>
                <wp:lineTo x="0" y="21500"/>
                <wp:lineTo x="21553" y="21500"/>
                <wp:lineTo x="215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4CE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MUESTRA LAS CATEGORIAS DE LOS PRODUCTO</w:t>
      </w:r>
    </w:p>
    <w:p w:rsidR="00A37F8B" w:rsidRDefault="00A37F8B" w:rsidP="00A37F8B">
      <w:pPr>
        <w:pStyle w:val="Prrafodelista"/>
        <w:rPr>
          <w:lang w:val="es-SV"/>
        </w:rPr>
      </w:pPr>
      <w:hyperlink r:id="rId9" w:history="1">
        <w:r w:rsidRPr="002B7963">
          <w:rPr>
            <w:rStyle w:val="Hipervnculo"/>
            <w:lang w:val="es-SV"/>
          </w:rPr>
          <w:t>http://localhost:8080/ords/policomerce/policomerce/categoriaArticulos</w:t>
        </w:r>
      </w:hyperlink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  <w:r>
        <w:rPr>
          <w:noProof/>
        </w:rPr>
        <w:lastRenderedPageBreak/>
        <w:drawing>
          <wp:inline distT="0" distB="0" distL="0" distR="0">
            <wp:extent cx="5772956" cy="14861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447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MUESTRA LAS CATEGORIAS DE LOS SERVICIOS </w:t>
      </w:r>
    </w:p>
    <w:p w:rsidR="00A37F8B" w:rsidRDefault="00A37F8B" w:rsidP="00A37F8B">
      <w:pPr>
        <w:rPr>
          <w:lang w:val="es-SV"/>
        </w:rPr>
      </w:pPr>
      <w:hyperlink r:id="rId11" w:history="1">
        <w:r w:rsidRPr="002B7963">
          <w:rPr>
            <w:rStyle w:val="Hipervnculo"/>
            <w:lang w:val="es-SV"/>
          </w:rPr>
          <w:t>http://localhost:8080/ords/policomerce/policomerce/categoriasServicios</w:t>
        </w:r>
      </w:hyperlink>
    </w:p>
    <w:p w:rsidR="00A37F8B" w:rsidRDefault="00A37F8B" w:rsidP="00A37F8B">
      <w:pPr>
        <w:rPr>
          <w:lang w:val="es-SV"/>
        </w:rPr>
      </w:pPr>
      <w:r>
        <w:rPr>
          <w:noProof/>
        </w:rPr>
        <w:drawing>
          <wp:inline distT="0" distB="0" distL="0" distR="0">
            <wp:extent cx="5458587" cy="180047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46FB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8B" w:rsidRDefault="00A37F8B" w:rsidP="00A37F8B">
      <w:pPr>
        <w:rPr>
          <w:lang w:val="es-SV"/>
        </w:rPr>
      </w:pPr>
    </w:p>
    <w:p w:rsidR="00A37F8B" w:rsidRDefault="00A37F8B" w:rsidP="00A37F8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VERIFICA QUE EL USUARIO Y PASSWORD EXISTAN EN LA BASE DE DATOS </w:t>
      </w:r>
    </w:p>
    <w:p w:rsidR="00A37F8B" w:rsidRDefault="00A37F8B" w:rsidP="00A37F8B">
      <w:pPr>
        <w:pStyle w:val="Prrafodelista"/>
        <w:rPr>
          <w:lang w:val="es-SV"/>
        </w:rPr>
      </w:pPr>
      <w:hyperlink r:id="rId13" w:history="1">
        <w:r w:rsidRPr="002B7963">
          <w:rPr>
            <w:rStyle w:val="Hipervnculo"/>
            <w:lang w:val="es-SV"/>
          </w:rPr>
          <w:t>http://localhost:8080/ords/policomerce/policomerce/login</w:t>
        </w:r>
      </w:hyperlink>
    </w:p>
    <w:p w:rsidR="00A37F8B" w:rsidRDefault="00A37F8B" w:rsidP="00A37F8B">
      <w:pPr>
        <w:pStyle w:val="Prrafodelista"/>
        <w:rPr>
          <w:lang w:val="es-SV"/>
        </w:rPr>
      </w:pPr>
    </w:p>
    <w:p w:rsidR="00A37F8B" w:rsidRDefault="00A37F8B" w:rsidP="00A37F8B">
      <w:pPr>
        <w:pStyle w:val="Prrafodelista"/>
        <w:rPr>
          <w:lang w:val="es-SV"/>
        </w:rPr>
      </w:pPr>
      <w:r>
        <w:rPr>
          <w:noProof/>
        </w:rPr>
        <w:lastRenderedPageBreak/>
        <w:drawing>
          <wp:inline distT="0" distB="0" distL="0" distR="0">
            <wp:extent cx="5239481" cy="33913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428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E" w:rsidRDefault="002E492E" w:rsidP="00A37F8B">
      <w:pPr>
        <w:pStyle w:val="Prrafodelista"/>
        <w:rPr>
          <w:lang w:val="es-SV"/>
        </w:rPr>
      </w:pPr>
    </w:p>
    <w:p w:rsidR="002E492E" w:rsidRDefault="002E492E" w:rsidP="002E492E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MUESTRA LA LISTA DE ARTICULOS POR CATEGORIA</w:t>
      </w:r>
      <w:bookmarkStart w:id="0" w:name="_GoBack"/>
      <w:bookmarkEnd w:id="0"/>
    </w:p>
    <w:p w:rsidR="002E492E" w:rsidRPr="00A37F8B" w:rsidRDefault="002E492E" w:rsidP="002E492E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MUESTRA LA LISTA DE SERVICIOS POR CATEGORIA</w:t>
      </w:r>
    </w:p>
    <w:sectPr w:rsidR="002E492E" w:rsidRPr="00A3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B4A90"/>
    <w:multiLevelType w:val="hybridMultilevel"/>
    <w:tmpl w:val="46545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8B"/>
    <w:rsid w:val="002E492E"/>
    <w:rsid w:val="007B7C8D"/>
    <w:rsid w:val="00A3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A60B"/>
  <w15:chartTrackingRefBased/>
  <w15:docId w15:val="{508DDE69-629D-4FAE-9FAC-BCEFE478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F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7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localhost:8080/ords/policomerce/policomerce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rds/policomerce/policomerce/municipios/:id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://localhost:8080/ords/policomerce/policomerce/categoriasServicios" TargetMode="External"/><Relationship Id="rId5" Type="http://schemas.openxmlformats.org/officeDocument/2006/relationships/hyperlink" Target="http://localhost:8080/ords/policomerce/policomerce/departament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rds/policomerce/policomerce/categoriaArticulos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2</cp:revision>
  <dcterms:created xsi:type="dcterms:W3CDTF">2020-02-01T03:06:00Z</dcterms:created>
  <dcterms:modified xsi:type="dcterms:W3CDTF">2020-02-01T03:15:00Z</dcterms:modified>
</cp:coreProperties>
</file>