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קשיר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מייוצג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62F3196A">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3690900D">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r>
              <w:rPr>
                <w:sz w:val="24"/>
                <w:szCs w:val="24"/>
              </w:rPr>
              <w:t>restartGame</w:t>
            </w:r>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r>
              <w:rPr>
                <w:sz w:val="24"/>
                <w:szCs w:val="24"/>
              </w:rPr>
              <w:t>changePlayer</w:t>
            </w:r>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r w:rsidRPr="00157739">
              <w:rPr>
                <w:sz w:val="24"/>
                <w:szCs w:val="24"/>
              </w:rPr>
              <w:t>isLoopingSequenceDetected</w:t>
            </w:r>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r>
              <w:rPr>
                <w:sz w:val="24"/>
                <w:szCs w:val="24"/>
              </w:rPr>
              <w:t>animateMove</w:t>
            </w:r>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r w:rsidRPr="002D0F47">
              <w:rPr>
                <w:sz w:val="24"/>
                <w:szCs w:val="24"/>
              </w:rPr>
              <w:t>animateMarbleMovement</w:t>
            </w:r>
          </w:p>
        </w:tc>
        <w:tc>
          <w:tcPr>
            <w:tcW w:w="1543" w:type="dxa"/>
          </w:tcPr>
          <w:p w14:paraId="66DA168A" w14:textId="6140CE9F" w:rsidR="002D0F47" w:rsidRDefault="002D0F47" w:rsidP="007053C6">
            <w:pPr>
              <w:bidi/>
              <w:rPr>
                <w:sz w:val="24"/>
                <w:szCs w:val="24"/>
              </w:rPr>
            </w:pPr>
            <w:r>
              <w:rPr>
                <w:sz w:val="24"/>
                <w:szCs w:val="24"/>
              </w:rPr>
              <w:t>startCell</w:t>
            </w:r>
            <w:r>
              <w:rPr>
                <w:rFonts w:hint="cs"/>
                <w:sz w:val="24"/>
                <w:szCs w:val="24"/>
                <w:rtl/>
              </w:rPr>
              <w:t xml:space="preserve">, </w:t>
            </w:r>
            <w:r>
              <w:rPr>
                <w:sz w:val="24"/>
                <w:szCs w:val="24"/>
              </w:rPr>
              <w:t>endCell</w:t>
            </w:r>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r w:rsidRPr="002D0F47">
              <w:rPr>
                <w:sz w:val="24"/>
                <w:szCs w:val="24"/>
              </w:rPr>
              <w:t>updatePlayerTurnUI</w:t>
            </w:r>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r w:rsidRPr="002D0F47">
              <w:rPr>
                <w:sz w:val="24"/>
                <w:szCs w:val="24"/>
              </w:rPr>
              <w:t>updateCellGUI</w:t>
            </w:r>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r w:rsidRPr="002D0F47">
              <w:rPr>
                <w:sz w:val="24"/>
                <w:szCs w:val="24"/>
              </w:rPr>
              <w:t>cellPushed</w:t>
            </w:r>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r w:rsidRPr="00507A32">
              <w:rPr>
                <w:sz w:val="24"/>
                <w:szCs w:val="24"/>
              </w:rPr>
              <w:t>setPlayer</w:t>
            </w:r>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r w:rsidRPr="00507A32">
              <w:rPr>
                <w:sz w:val="24"/>
                <w:szCs w:val="24"/>
              </w:rPr>
              <w:t>setStartingPlayerType</w:t>
            </w:r>
          </w:p>
        </w:tc>
        <w:tc>
          <w:tcPr>
            <w:tcW w:w="1865" w:type="dxa"/>
          </w:tcPr>
          <w:p w14:paraId="6FDC85D4" w14:textId="77777777" w:rsidR="00507A32" w:rsidRDefault="00507A32" w:rsidP="00507A32">
            <w:pPr>
              <w:bidi/>
            </w:pPr>
            <w:r>
              <w:t>startingPlayerType</w:t>
            </w:r>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r w:rsidRPr="00507A32">
              <w:rPr>
                <w:sz w:val="24"/>
                <w:szCs w:val="24"/>
              </w:rPr>
              <w:t>setGameMode</w:t>
            </w:r>
          </w:p>
        </w:tc>
        <w:tc>
          <w:tcPr>
            <w:tcW w:w="1865" w:type="dxa"/>
          </w:tcPr>
          <w:p w14:paraId="160EFDD8" w14:textId="0BF1A70F" w:rsidR="00507A32" w:rsidRDefault="00507A32" w:rsidP="00507A32">
            <w:pPr>
              <w:bidi/>
              <w:rPr>
                <w:sz w:val="24"/>
                <w:szCs w:val="24"/>
                <w:rtl/>
              </w:rPr>
            </w:pPr>
            <w:r>
              <w:rPr>
                <w:sz w:val="24"/>
                <w:szCs w:val="24"/>
              </w:rPr>
              <w:t>gameMode(int)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r w:rsidRPr="00D04ECC">
        <w:rPr>
          <w:rFonts w:hint="cs"/>
          <w:b/>
          <w:bCs/>
          <w:sz w:val="32"/>
          <w:szCs w:val="32"/>
          <w:rtl/>
        </w:rPr>
        <w:t xml:space="preserve">פסיאודו קוד - </w:t>
      </w:r>
    </w:p>
    <w:p w14:paraId="185B65CA" w14:textId="63675E7F" w:rsidR="00D04ECC" w:rsidRPr="00D04ECC" w:rsidRDefault="00D04ECC" w:rsidP="00D04ECC">
      <w:pPr>
        <w:bidi/>
        <w:rPr>
          <w:b/>
          <w:bCs/>
          <w:sz w:val="24"/>
          <w:szCs w:val="24"/>
          <w:rtl/>
        </w:rPr>
      </w:pPr>
      <w:r w:rsidRPr="00D04ECC">
        <w:rPr>
          <w:b/>
          <w:bCs/>
          <w:sz w:val="24"/>
          <w:szCs w:val="24"/>
        </w:rPr>
        <w:t>restartGame</w:t>
      </w:r>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r w:rsidRPr="00D04ECC">
        <w:rPr>
          <w:sz w:val="24"/>
          <w:szCs w:val="24"/>
        </w:rPr>
        <w:t>menu.fxml</w:t>
      </w:r>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סגור את הסטייג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r w:rsidRPr="00D04ECC">
        <w:rPr>
          <w:b/>
          <w:bCs/>
          <w:sz w:val="24"/>
          <w:szCs w:val="24"/>
        </w:rPr>
        <w:t>changePlayer</w:t>
      </w:r>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r w:rsidRPr="00D04ECC">
        <w:rPr>
          <w:sz w:val="24"/>
          <w:szCs w:val="24"/>
        </w:rPr>
        <w:t>continueChangePlayer</w:t>
      </w:r>
      <w:r w:rsidRPr="00D04ECC">
        <w:rPr>
          <w:rFonts w:hint="cs"/>
          <w:sz w:val="24"/>
          <w:szCs w:val="24"/>
          <w:rtl/>
        </w:rPr>
        <w:t xml:space="preserve">  </w:t>
      </w:r>
    </w:p>
    <w:p w14:paraId="68D7FBA2" w14:textId="760B0AF9" w:rsidR="00D04ECC" w:rsidRDefault="00636F13" w:rsidP="00D04ECC">
      <w:pPr>
        <w:bidi/>
        <w:rPr>
          <w:b/>
          <w:bCs/>
          <w:sz w:val="24"/>
          <w:szCs w:val="24"/>
          <w:rtl/>
        </w:rPr>
      </w:pPr>
      <w:r w:rsidRPr="00636F13">
        <w:rPr>
          <w:b/>
          <w:bCs/>
          <w:sz w:val="24"/>
          <w:szCs w:val="24"/>
        </w:rPr>
        <w:t>isLoopingSequenceDetected</w:t>
      </w:r>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r>
        <w:rPr>
          <w:sz w:val="24"/>
          <w:szCs w:val="24"/>
        </w:rPr>
        <w:t>MoveHistory</w:t>
      </w:r>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r w:rsidRPr="00636F13">
        <w:rPr>
          <w:b/>
          <w:bCs/>
          <w:sz w:val="24"/>
          <w:szCs w:val="24"/>
        </w:rPr>
        <w:t>animateMove</w:t>
      </w:r>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r w:rsidRPr="008C1831">
        <w:rPr>
          <w:sz w:val="24"/>
          <w:szCs w:val="24"/>
        </w:rPr>
        <w:t>ParallrlTramsition</w:t>
      </w:r>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r w:rsidRPr="008C1831">
        <w:rPr>
          <w:bCs/>
          <w:sz w:val="24"/>
          <w:szCs w:val="24"/>
        </w:rPr>
        <w:t>isAnimationRunning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r w:rsidRPr="008C1831">
        <w:rPr>
          <w:bCs/>
          <w:sz w:val="24"/>
          <w:szCs w:val="24"/>
        </w:rPr>
        <w:t>animateMarbleMovement</w:t>
      </w:r>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r w:rsidRPr="008C1831">
        <w:rPr>
          <w:sz w:val="24"/>
          <w:szCs w:val="24"/>
        </w:rPr>
        <w:t>move.undoMove()</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destPlayerNeighbor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r w:rsidRPr="008C1831">
        <w:rPr>
          <w:sz w:val="24"/>
          <w:szCs w:val="24"/>
        </w:rPr>
        <w:t>destPlayerNeighbor</w:t>
      </w:r>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r w:rsidRPr="008C1831">
        <w:rPr>
          <w:sz w:val="24"/>
          <w:szCs w:val="24"/>
        </w:rPr>
        <w:t>move.executeMove</w:t>
      </w:r>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r w:rsidRPr="008C1831">
        <w:rPr>
          <w:bCs/>
          <w:sz w:val="24"/>
          <w:szCs w:val="24"/>
        </w:rPr>
        <w:t>animateMarbleMovement(</w:t>
      </w:r>
      <w:r w:rsidR="008C1831" w:rsidRPr="008C1831">
        <w:rPr>
          <w:bCs/>
          <w:sz w:val="24"/>
          <w:szCs w:val="24"/>
        </w:rPr>
        <w:t>marbles.get(1), move.getDestCell(),</w:t>
      </w:r>
      <w:r w:rsidR="008C1831" w:rsidRPr="008C1831">
        <w:rPr>
          <w:sz w:val="24"/>
          <w:szCs w:val="24"/>
        </w:rPr>
        <w:t>ParallrlTramsition</w:t>
      </w:r>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r w:rsidRPr="008C1831">
        <w:rPr>
          <w:b/>
          <w:sz w:val="24"/>
          <w:szCs w:val="24"/>
        </w:rPr>
        <w:t>i</w:t>
      </w:r>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r w:rsidRPr="008C1831">
        <w:rPr>
          <w:bCs/>
          <w:sz w:val="24"/>
          <w:szCs w:val="24"/>
        </w:rPr>
        <w:t>startCell = marbles.get(i)</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r w:rsidRPr="008C1831">
        <w:rPr>
          <w:bCs/>
          <w:sz w:val="24"/>
          <w:szCs w:val="24"/>
        </w:rPr>
        <w:t>endCell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r w:rsidRPr="008C1831">
        <w:rPr>
          <w:bCs/>
          <w:sz w:val="24"/>
          <w:szCs w:val="24"/>
        </w:rPr>
        <w:t>animateMarbleMovement(startCell , endCell ,</w:t>
      </w:r>
      <w:r w:rsidRPr="008C1831">
        <w:rPr>
          <w:sz w:val="24"/>
          <w:szCs w:val="24"/>
        </w:rPr>
        <w:t>ParallrlTramsition</w:t>
      </w:r>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r w:rsidRPr="008C1831">
        <w:rPr>
          <w:bCs/>
          <w:sz w:val="24"/>
          <w:szCs w:val="24"/>
        </w:rPr>
        <w:t>isAnimationRunning</w:t>
      </w:r>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r w:rsidRPr="00AF4559">
        <w:rPr>
          <w:b/>
          <w:bCs/>
          <w:sz w:val="24"/>
          <w:szCs w:val="24"/>
        </w:rPr>
        <w:t>updatePlayerTurnUI</w:t>
      </w:r>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r w:rsidRPr="00CC6707">
        <w:rPr>
          <w:b/>
          <w:bCs/>
          <w:sz w:val="24"/>
          <w:szCs w:val="24"/>
        </w:rPr>
        <w:t>updateCellGUI</w:t>
      </w:r>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r w:rsidRPr="00CC6707">
        <w:rPr>
          <w:b/>
          <w:bCs/>
          <w:sz w:val="24"/>
          <w:szCs w:val="24"/>
        </w:rPr>
        <w:t>cellPushed</w:t>
      </w:r>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r w:rsidRPr="00CC6707">
        <w:rPr>
          <w:b/>
          <w:bCs/>
          <w:sz w:val="24"/>
          <w:szCs w:val="24"/>
        </w:rPr>
        <w:t>setPlayer</w:t>
      </w:r>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r>
        <w:rPr>
          <w:sz w:val="24"/>
          <w:szCs w:val="24"/>
        </w:rPr>
        <w:t>startPlayer</w:t>
      </w:r>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r w:rsidRPr="00CC6707">
        <w:rPr>
          <w:b/>
          <w:bCs/>
          <w:sz w:val="24"/>
          <w:szCs w:val="24"/>
        </w:rPr>
        <w:t>setStartingPlayerType</w:t>
      </w:r>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r>
        <w:rPr>
          <w:sz w:val="24"/>
          <w:szCs w:val="24"/>
        </w:rPr>
        <w:t>startingPlayerType</w:t>
      </w:r>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r w:rsidRPr="00CC6707">
        <w:rPr>
          <w:b/>
          <w:bCs/>
          <w:sz w:val="24"/>
          <w:szCs w:val="24"/>
        </w:rPr>
        <w:t>setGameMode</w:t>
      </w:r>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r>
        <w:rPr>
          <w:sz w:val="24"/>
          <w:szCs w:val="24"/>
        </w:rPr>
        <w:t>gameMode</w:t>
      </w:r>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r>
              <w:rPr>
                <w:sz w:val="24"/>
                <w:szCs w:val="24"/>
              </w:rPr>
              <w:t>GameBoard</w:t>
            </w:r>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r w:rsidRPr="00AC13E8">
              <w:rPr>
                <w:sz w:val="24"/>
                <w:szCs w:val="24"/>
              </w:rPr>
              <w:t>initializeBoard</w:t>
            </w:r>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r w:rsidRPr="00AC13E8">
              <w:rPr>
                <w:sz w:val="24"/>
                <w:szCs w:val="24"/>
              </w:rPr>
              <w:t>findNeighbors</w:t>
            </w:r>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r w:rsidRPr="00AC13E8">
              <w:rPr>
                <w:sz w:val="24"/>
                <w:szCs w:val="24"/>
              </w:rPr>
              <w:t>getCellAt</w:t>
            </w:r>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r w:rsidRPr="00AC13E8">
              <w:rPr>
                <w:sz w:val="24"/>
                <w:szCs w:val="24"/>
              </w:rPr>
              <w:t>isValidPosition</w:t>
            </w:r>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r w:rsidRPr="00F84AFE">
              <w:rPr>
                <w:sz w:val="24"/>
                <w:szCs w:val="24"/>
              </w:rPr>
              <w:t>determineInitialState</w:t>
            </w:r>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r w:rsidRPr="00F84AFE">
              <w:rPr>
                <w:sz w:val="24"/>
                <w:szCs w:val="24"/>
              </w:rPr>
              <w:t>getCellId</w:t>
            </w:r>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r w:rsidRPr="00F84AFE">
              <w:rPr>
                <w:sz w:val="24"/>
                <w:szCs w:val="24"/>
              </w:rPr>
              <w:t>getBoard</w:t>
            </w:r>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r w:rsidRPr="00F84AFE">
              <w:rPr>
                <w:sz w:val="24"/>
                <w:szCs w:val="24"/>
              </w:rPr>
              <w:t>getRowLength</w:t>
            </w:r>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r w:rsidRPr="00D04ECC">
        <w:rPr>
          <w:rFonts w:hint="cs"/>
          <w:b/>
          <w:bCs/>
          <w:sz w:val="32"/>
          <w:szCs w:val="32"/>
          <w:rtl/>
        </w:rPr>
        <w:t xml:space="preserve">פסיאודו קוד - </w:t>
      </w:r>
    </w:p>
    <w:p w14:paraId="48FAF724" w14:textId="0A2B9D6E" w:rsidR="00AF7C3E" w:rsidRPr="00AF7C3E" w:rsidRDefault="00AF7C3E" w:rsidP="00AF7C3E">
      <w:pPr>
        <w:bidi/>
        <w:rPr>
          <w:b/>
          <w:bCs/>
          <w:sz w:val="24"/>
          <w:szCs w:val="24"/>
        </w:rPr>
      </w:pPr>
      <w:r w:rsidRPr="00AF7C3E">
        <w:rPr>
          <w:b/>
          <w:bCs/>
          <w:sz w:val="24"/>
          <w:szCs w:val="24"/>
        </w:rPr>
        <w:t>GameBoard</w:t>
      </w:r>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r w:rsidRPr="00AF7C3E">
        <w:rPr>
          <w:b/>
          <w:bCs/>
          <w:sz w:val="24"/>
          <w:szCs w:val="24"/>
        </w:rPr>
        <w:t>findNeighbors</w:t>
      </w:r>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r w:rsidRPr="00AF7C3E">
        <w:rPr>
          <w:b/>
          <w:bCs/>
          <w:sz w:val="24"/>
          <w:szCs w:val="24"/>
        </w:rPr>
        <w:t>getCellAt</w:t>
      </w:r>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r w:rsidRPr="00AF7C3E">
        <w:rPr>
          <w:b/>
          <w:bCs/>
          <w:sz w:val="24"/>
          <w:szCs w:val="24"/>
        </w:rPr>
        <w:t>isValidPosition</w:t>
      </w:r>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r w:rsidRPr="00AF7C3E">
        <w:rPr>
          <w:b/>
          <w:bCs/>
          <w:sz w:val="24"/>
          <w:szCs w:val="24"/>
        </w:rPr>
        <w:t>determineInitialState</w:t>
      </w:r>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r w:rsidRPr="00AF7C3E">
        <w:rPr>
          <w:b/>
          <w:bCs/>
          <w:sz w:val="24"/>
          <w:szCs w:val="24"/>
        </w:rPr>
        <w:t>getCellId</w:t>
      </w:r>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"bt"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r w:rsidRPr="00CE09A2">
        <w:rPr>
          <w:b/>
          <w:bCs/>
          <w:sz w:val="24"/>
          <w:szCs w:val="24"/>
        </w:rPr>
        <w:t>getRowLength</w:t>
      </w:r>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r w:rsidRPr="00966986">
              <w:rPr>
                <w:sz w:val="24"/>
                <w:szCs w:val="24"/>
              </w:rPr>
              <w:t>getNeighborsMap</w:t>
            </w:r>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r w:rsidRPr="00966986">
              <w:rPr>
                <w:sz w:val="24"/>
                <w:szCs w:val="24"/>
              </w:rPr>
              <w:t>getNeighborInDirection</w:t>
            </w:r>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r w:rsidRPr="00966986">
              <w:rPr>
                <w:sz w:val="24"/>
                <w:szCs w:val="24"/>
              </w:rPr>
              <w:t>isBorder</w:t>
            </w:r>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r w:rsidRPr="00D04ECC">
        <w:rPr>
          <w:rFonts w:hint="cs"/>
          <w:b/>
          <w:bCs/>
          <w:sz w:val="32"/>
          <w:szCs w:val="32"/>
          <w:rtl/>
        </w:rPr>
        <w:t xml:space="preserve">פסיאודו קוד - </w:t>
      </w:r>
    </w:p>
    <w:p w14:paraId="39EFF419" w14:textId="77777777" w:rsidR="009D3943" w:rsidRDefault="009D3943" w:rsidP="009D3943">
      <w:pPr>
        <w:bidi/>
        <w:rPr>
          <w:b/>
          <w:bCs/>
          <w:sz w:val="24"/>
          <w:szCs w:val="24"/>
          <w:rtl/>
        </w:rPr>
      </w:pPr>
      <w:r w:rsidRPr="009D3943">
        <w:rPr>
          <w:b/>
          <w:bCs/>
          <w:sz w:val="24"/>
          <w:szCs w:val="24"/>
        </w:rPr>
        <w:t>getNeighborInDirection</w:t>
      </w:r>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r w:rsidRPr="009D3943">
        <w:rPr>
          <w:b/>
          <w:bCs/>
          <w:sz w:val="24"/>
          <w:szCs w:val="24"/>
        </w:rPr>
        <w:t>isBorder</w:t>
      </w:r>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r>
              <w:rPr>
                <w:sz w:val="24"/>
                <w:szCs w:val="24"/>
              </w:rPr>
              <w:t>isValid</w:t>
            </w:r>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rFonts w:hint="cs"/>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r w:rsidRPr="001E17F2">
              <w:rPr>
                <w:sz w:val="24"/>
                <w:szCs w:val="24"/>
              </w:rPr>
              <w:t>determineMoveType</w:t>
            </w:r>
          </w:p>
        </w:tc>
        <w:tc>
          <w:tcPr>
            <w:tcW w:w="1543" w:type="dxa"/>
          </w:tcPr>
          <w:p w14:paraId="34D72217" w14:textId="712BB592" w:rsidR="001E17F2" w:rsidRDefault="001E17F2" w:rsidP="001E17F2">
            <w:pPr>
              <w:bidi/>
              <w:rPr>
                <w:sz w:val="24"/>
                <w:szCs w:val="24"/>
              </w:rPr>
            </w:pPr>
            <w:r>
              <w:rPr>
                <w:sz w:val="24"/>
                <w:szCs w:val="24"/>
              </w:rPr>
              <w:t>List,Cell</w:t>
            </w:r>
          </w:p>
        </w:tc>
        <w:tc>
          <w:tcPr>
            <w:tcW w:w="1519" w:type="dxa"/>
          </w:tcPr>
          <w:p w14:paraId="3C439A35" w14:textId="3C0D204C" w:rsidR="001E17F2" w:rsidRDefault="001E17F2" w:rsidP="001E17F2">
            <w:pPr>
              <w:bidi/>
              <w:rPr>
                <w:sz w:val="24"/>
                <w:szCs w:val="24"/>
                <w:rtl/>
              </w:rPr>
            </w:pPr>
            <w:r w:rsidRPr="001E17F2">
              <w:rPr>
                <w:sz w:val="24"/>
                <w:szCs w:val="24"/>
              </w:rPr>
              <w:t>MoveType</w:t>
            </w:r>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rFonts w:hint="cs"/>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r w:rsidRPr="001E17F2">
              <w:rPr>
                <w:sz w:val="24"/>
                <w:szCs w:val="24"/>
              </w:rPr>
              <w:t>sortMarbles</w:t>
            </w:r>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O(nLog(n))</w:t>
            </w:r>
          </w:p>
        </w:tc>
        <w:tc>
          <w:tcPr>
            <w:tcW w:w="2474" w:type="dxa"/>
          </w:tcPr>
          <w:p w14:paraId="60AFADFF" w14:textId="3D8E3F2D" w:rsidR="0093577A" w:rsidRPr="00966986" w:rsidRDefault="0093577A" w:rsidP="0093577A">
            <w:pPr>
              <w:bidi/>
              <w:rPr>
                <w:rFonts w:hint="cs"/>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r w:rsidRPr="001E17F2">
              <w:rPr>
                <w:sz w:val="24"/>
                <w:szCs w:val="24"/>
              </w:rPr>
              <w:t>executeMove</w:t>
            </w:r>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r w:rsidRPr="001E17F2">
              <w:rPr>
                <w:sz w:val="24"/>
                <w:szCs w:val="24"/>
              </w:rPr>
              <w:t>undoMove</w:t>
            </w:r>
          </w:p>
        </w:tc>
        <w:tc>
          <w:tcPr>
            <w:tcW w:w="1543" w:type="dxa"/>
          </w:tcPr>
          <w:p w14:paraId="27818934" w14:textId="0D0F983E" w:rsidR="0093577A" w:rsidRDefault="0093577A" w:rsidP="0093577A">
            <w:pPr>
              <w:bidi/>
              <w:rPr>
                <w:rFonts w:hint="cs"/>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5108AC3C" w14:textId="77777777" w:rsidR="0093577A" w:rsidRPr="00AF7C3E" w:rsidRDefault="0093577A" w:rsidP="0093577A">
      <w:pPr>
        <w:bidi/>
        <w:rPr>
          <w:b/>
          <w:bCs/>
          <w:sz w:val="32"/>
          <w:szCs w:val="32"/>
          <w:rtl/>
        </w:rPr>
      </w:pPr>
      <w:r w:rsidRPr="00D04ECC">
        <w:rPr>
          <w:rFonts w:hint="cs"/>
          <w:b/>
          <w:bCs/>
          <w:sz w:val="32"/>
          <w:szCs w:val="32"/>
          <w:rtl/>
        </w:rPr>
        <w:t xml:space="preserve">פסיאודו קוד - </w:t>
      </w:r>
    </w:p>
    <w:p w14:paraId="2B4A00AD" w14:textId="562CD3B8" w:rsidR="0093577A" w:rsidRDefault="0093577A" w:rsidP="0093577A">
      <w:pPr>
        <w:bidi/>
        <w:spacing w:after="0" w:line="240" w:lineRule="auto"/>
        <w:rPr>
          <w:b/>
          <w:bCs/>
          <w:sz w:val="24"/>
          <w:szCs w:val="24"/>
          <w:rtl/>
        </w:rPr>
      </w:pPr>
      <w:r>
        <w:rPr>
          <w:b/>
          <w:bCs/>
          <w:sz w:val="24"/>
          <w:szCs w:val="24"/>
        </w:rPr>
        <w:t>isValid</w:t>
      </w:r>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r>
        <w:rPr>
          <w:sz w:val="24"/>
          <w:szCs w:val="24"/>
        </w:rPr>
        <w:t>sortMarbles</w:t>
      </w:r>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r w:rsidR="00025B14">
        <w:rPr>
          <w:sz w:val="24"/>
          <w:szCs w:val="24"/>
        </w:rPr>
        <w:t>isNotSizeValid</w:t>
      </w:r>
    </w:p>
    <w:p w14:paraId="464301C1" w14:textId="3F0CC4CF" w:rsidR="0093577A" w:rsidRDefault="0093577A" w:rsidP="0093577A">
      <w:pPr>
        <w:bidi/>
        <w:spacing w:after="0" w:line="240" w:lineRule="auto"/>
        <w:rPr>
          <w:rFonts w:hint="cs"/>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r w:rsidR="00025B14">
        <w:rPr>
          <w:sz w:val="24"/>
          <w:szCs w:val="24"/>
        </w:rPr>
        <w:t>marblesBelongToPlayer</w:t>
      </w:r>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r w:rsidR="00025B14">
        <w:rPr>
          <w:sz w:val="24"/>
          <w:szCs w:val="24"/>
        </w:rPr>
        <w:t>marblesInLineAndAjacent</w:t>
      </w:r>
    </w:p>
    <w:p w14:paraId="71B1A7F1" w14:textId="5149F319" w:rsidR="0093577A" w:rsidRDefault="0093577A" w:rsidP="0093577A">
      <w:pPr>
        <w:bidi/>
        <w:spacing w:after="0" w:line="240" w:lineRule="auto"/>
        <w:rPr>
          <w:rFonts w:hint="cs"/>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r w:rsidR="00025B14">
        <w:rPr>
          <w:sz w:val="24"/>
          <w:szCs w:val="24"/>
        </w:rPr>
        <w:t>determinMoveType</w:t>
      </w:r>
    </w:p>
    <w:p w14:paraId="6D860634" w14:textId="430D2087" w:rsidR="0093577A" w:rsidRPr="0093577A" w:rsidRDefault="0093577A" w:rsidP="0093577A">
      <w:pPr>
        <w:bidi/>
        <w:spacing w:after="0" w:line="240" w:lineRule="auto"/>
        <w:rPr>
          <w:rFonts w:hint="cs"/>
          <w:sz w:val="24"/>
          <w:szCs w:val="24"/>
        </w:rPr>
      </w:pPr>
      <w:r>
        <w:rPr>
          <w:rFonts w:hint="cs"/>
          <w:sz w:val="24"/>
          <w:szCs w:val="24"/>
          <w:rtl/>
        </w:rPr>
        <w:t>6. מוודא שהמסלול אותו רוצים לעשות תקין</w:t>
      </w:r>
      <w:r w:rsidR="00025B14">
        <w:rPr>
          <w:rFonts w:hint="cs"/>
          <w:sz w:val="24"/>
          <w:szCs w:val="24"/>
          <w:rtl/>
        </w:rPr>
        <w:t xml:space="preserve"> בעזרת </w:t>
      </w:r>
      <w:r w:rsidR="00025B14">
        <w:rPr>
          <w:sz w:val="24"/>
          <w:szCs w:val="24"/>
        </w:rPr>
        <w:t>isPathValid</w:t>
      </w:r>
    </w:p>
    <w:p w14:paraId="5B4F1A38" w14:textId="77777777" w:rsidR="0093577A" w:rsidRDefault="0093577A" w:rsidP="0093577A">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r w:rsidRPr="0093577A">
        <w:rPr>
          <w:b/>
          <w:bCs/>
          <w:sz w:val="24"/>
          <w:szCs w:val="24"/>
        </w:rPr>
        <w:t>determineMoveType</w:t>
      </w:r>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rFonts w:hint="cs"/>
          <w:sz w:val="24"/>
          <w:szCs w:val="24"/>
          <w:rtl/>
        </w:rPr>
      </w:pPr>
      <w:r>
        <w:rPr>
          <w:rFonts w:hint="cs"/>
          <w:sz w:val="24"/>
          <w:szCs w:val="24"/>
          <w:rtl/>
        </w:rPr>
        <w:t xml:space="preserve">2. אם יש גולה אחת וניתן להזיז אותה ישירות ליעד נחזיר </w:t>
      </w:r>
      <w:r w:rsidRPr="00025B14">
        <w:rPr>
          <w:sz w:val="24"/>
          <w:szCs w:val="24"/>
        </w:rPr>
        <w:t>MoveType.SINGLE</w:t>
      </w:r>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r w:rsidR="001E713B" w:rsidRPr="001E713B">
        <w:rPr>
          <w:sz w:val="24"/>
          <w:szCs w:val="24"/>
        </w:rPr>
        <w:t>MoveType.INLINE</w:t>
      </w:r>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r w:rsidRPr="001E713B">
        <w:rPr>
          <w:sz w:val="24"/>
          <w:szCs w:val="24"/>
        </w:rPr>
        <w:t>MoveType.SIDESTEP</w:t>
      </w:r>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19A584F7" w14:textId="77777777" w:rsidR="0093577A" w:rsidRDefault="0093577A" w:rsidP="0093577A">
      <w:pPr>
        <w:bidi/>
        <w:spacing w:after="0" w:line="240" w:lineRule="auto"/>
        <w:rPr>
          <w:sz w:val="24"/>
          <w:szCs w:val="24"/>
        </w:rPr>
      </w:pPr>
    </w:p>
    <w:p w14:paraId="655EBE37" w14:textId="77777777" w:rsidR="000E5600" w:rsidRDefault="000E5600" w:rsidP="000E5600">
      <w:pPr>
        <w:bidi/>
        <w:spacing w:after="0" w:line="240" w:lineRule="auto"/>
        <w:rPr>
          <w:sz w:val="24"/>
          <w:szCs w:val="24"/>
        </w:rPr>
      </w:pPr>
    </w:p>
    <w:p w14:paraId="5F8F8B75" w14:textId="77777777" w:rsidR="000E5600" w:rsidRDefault="000E5600" w:rsidP="000E5600">
      <w:pPr>
        <w:bidi/>
        <w:spacing w:after="0" w:line="240" w:lineRule="auto"/>
        <w:rPr>
          <w:sz w:val="24"/>
          <w:szCs w:val="24"/>
        </w:rPr>
      </w:pPr>
    </w:p>
    <w:p w14:paraId="325E0C77" w14:textId="77777777" w:rsidR="000E5600" w:rsidRDefault="000E5600" w:rsidP="000E5600">
      <w:pPr>
        <w:bidi/>
        <w:spacing w:after="0" w:line="240" w:lineRule="auto"/>
        <w:rPr>
          <w:sz w:val="24"/>
          <w:szCs w:val="24"/>
        </w:rPr>
      </w:pPr>
    </w:p>
    <w:p w14:paraId="6DE8F0FD" w14:textId="77777777" w:rsidR="000E5600" w:rsidRDefault="000E5600" w:rsidP="000E5600">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r w:rsidRPr="0093577A">
        <w:rPr>
          <w:b/>
          <w:bCs/>
          <w:sz w:val="24"/>
          <w:szCs w:val="24"/>
        </w:rPr>
        <w:t>executeMove</w:t>
      </w:r>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r>
        <w:rPr>
          <w:sz w:val="24"/>
          <w:szCs w:val="24"/>
        </w:rPr>
        <w:t>executeInLineOrSingleMove</w:t>
      </w:r>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r>
        <w:rPr>
          <w:sz w:val="24"/>
          <w:szCs w:val="24"/>
        </w:rPr>
        <w:t>executeSideStepMove</w:t>
      </w:r>
    </w:p>
    <w:p w14:paraId="60779B3F" w14:textId="7A7E2B2F" w:rsidR="000E5600" w:rsidRPr="000E5600" w:rsidRDefault="000E5600" w:rsidP="000E5600">
      <w:pPr>
        <w:bidi/>
        <w:spacing w:after="0" w:line="240" w:lineRule="auto"/>
        <w:rPr>
          <w:rFonts w:hint="cs"/>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r w:rsidRPr="0093577A">
        <w:rPr>
          <w:b/>
          <w:bCs/>
          <w:sz w:val="24"/>
          <w:szCs w:val="24"/>
        </w:rPr>
        <w:t>undoMove</w:t>
      </w:r>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47FC6E9D" w14:textId="77777777" w:rsidR="00971CC5" w:rsidRDefault="00971CC5" w:rsidP="00971CC5">
      <w:pPr>
        <w:bidi/>
        <w:spacing w:after="0" w:line="240" w:lineRule="auto"/>
        <w:rPr>
          <w:sz w:val="24"/>
          <w:szCs w:val="24"/>
        </w:rPr>
      </w:pPr>
    </w:p>
    <w:p w14:paraId="539D2F12" w14:textId="77777777" w:rsidR="00971CC5" w:rsidRDefault="00971CC5" w:rsidP="00971CC5">
      <w:pPr>
        <w:bidi/>
        <w:spacing w:after="0" w:line="240" w:lineRule="auto"/>
        <w:rPr>
          <w:sz w:val="24"/>
          <w:szCs w:val="24"/>
        </w:rPr>
      </w:pPr>
    </w:p>
    <w:p w14:paraId="01F97A2A" w14:textId="77777777" w:rsidR="00971CC5" w:rsidRDefault="00971CC5" w:rsidP="00971CC5">
      <w:pPr>
        <w:bidi/>
        <w:spacing w:after="0" w:line="240" w:lineRule="auto"/>
        <w:rPr>
          <w:sz w:val="24"/>
          <w:szCs w:val="24"/>
        </w:rPr>
      </w:pPr>
    </w:p>
    <w:p w14:paraId="03FB3662" w14:textId="77777777" w:rsidR="00971CC5" w:rsidRDefault="00971CC5" w:rsidP="00971CC5">
      <w:pPr>
        <w:bidi/>
        <w:spacing w:after="0" w:line="240" w:lineRule="auto"/>
        <w:rPr>
          <w:sz w:val="24"/>
          <w:szCs w:val="24"/>
        </w:rPr>
      </w:pPr>
    </w:p>
    <w:p w14:paraId="6357CA63" w14:textId="77777777" w:rsidR="00971CC5" w:rsidRDefault="00971CC5" w:rsidP="00971CC5">
      <w:pPr>
        <w:bidi/>
        <w:spacing w:after="0" w:line="240" w:lineRule="auto"/>
        <w:rPr>
          <w:sz w:val="24"/>
          <w:szCs w:val="24"/>
        </w:rPr>
      </w:pPr>
    </w:p>
    <w:p w14:paraId="19D5F463" w14:textId="77777777" w:rsidR="00971CC5" w:rsidRDefault="00971CC5" w:rsidP="00971CC5">
      <w:pPr>
        <w:bidi/>
        <w:spacing w:after="0" w:line="240" w:lineRule="auto"/>
        <w:rPr>
          <w:sz w:val="24"/>
          <w:szCs w:val="24"/>
        </w:rPr>
      </w:pPr>
    </w:p>
    <w:p w14:paraId="5398251A" w14:textId="77777777" w:rsidR="00971CC5" w:rsidRDefault="00971CC5" w:rsidP="00971CC5">
      <w:pPr>
        <w:bidi/>
        <w:spacing w:after="0" w:line="240" w:lineRule="auto"/>
        <w:rPr>
          <w:sz w:val="24"/>
          <w:szCs w:val="24"/>
        </w:rPr>
      </w:pPr>
    </w:p>
    <w:p w14:paraId="7FD6D4F6" w14:textId="77777777" w:rsidR="00971CC5" w:rsidRDefault="00971CC5" w:rsidP="00971CC5">
      <w:pPr>
        <w:bidi/>
        <w:spacing w:after="0" w:line="240" w:lineRule="auto"/>
        <w:rPr>
          <w:sz w:val="24"/>
          <w:szCs w:val="24"/>
        </w:rPr>
      </w:pPr>
    </w:p>
    <w:p w14:paraId="079502EE" w14:textId="77777777" w:rsidR="00971CC5" w:rsidRDefault="00971CC5" w:rsidP="00971CC5">
      <w:pPr>
        <w:bidi/>
        <w:spacing w:after="0" w:line="240" w:lineRule="auto"/>
        <w:rPr>
          <w:sz w:val="24"/>
          <w:szCs w:val="24"/>
        </w:rPr>
      </w:pPr>
    </w:p>
    <w:p w14:paraId="1E709F35" w14:textId="77777777" w:rsidR="00971CC5" w:rsidRDefault="00971CC5" w:rsidP="00971CC5">
      <w:pPr>
        <w:bidi/>
        <w:spacing w:after="0" w:line="240" w:lineRule="auto"/>
        <w:rPr>
          <w:sz w:val="24"/>
          <w:szCs w:val="24"/>
        </w:rPr>
      </w:pPr>
    </w:p>
    <w:p w14:paraId="2F883A54" w14:textId="77777777" w:rsidR="00971CC5" w:rsidRDefault="00971CC5" w:rsidP="00971CC5">
      <w:pPr>
        <w:bidi/>
        <w:spacing w:after="0" w:line="240" w:lineRule="auto"/>
        <w:rPr>
          <w:sz w:val="24"/>
          <w:szCs w:val="24"/>
        </w:rPr>
      </w:pPr>
    </w:p>
    <w:p w14:paraId="6566673A" w14:textId="77777777" w:rsidR="00971CC5" w:rsidRDefault="00971CC5" w:rsidP="00971CC5">
      <w:pPr>
        <w:bidi/>
        <w:spacing w:after="0" w:line="240" w:lineRule="auto"/>
        <w:rPr>
          <w:sz w:val="24"/>
          <w:szCs w:val="24"/>
        </w:rPr>
      </w:pPr>
    </w:p>
    <w:p w14:paraId="394C0B23" w14:textId="77777777" w:rsidR="00971CC5" w:rsidRDefault="00971CC5" w:rsidP="00971CC5">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r w:rsidRPr="00971CC5">
              <w:rPr>
                <w:sz w:val="24"/>
                <w:szCs w:val="24"/>
              </w:rPr>
              <w:t>cellsToMoveTo</w:t>
            </w:r>
          </w:p>
        </w:tc>
        <w:tc>
          <w:tcPr>
            <w:tcW w:w="1532" w:type="dxa"/>
          </w:tcPr>
          <w:p w14:paraId="3AF9B3E5" w14:textId="0C633686" w:rsidR="00EC4190" w:rsidRDefault="00EC4190" w:rsidP="007053C6">
            <w:pPr>
              <w:bidi/>
              <w:rPr>
                <w:rFonts w:hint="cs"/>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r w:rsidRPr="00971CC5">
              <w:rPr>
                <w:sz w:val="24"/>
                <w:szCs w:val="24"/>
              </w:rPr>
              <w:t>isNeighborOfOpponentCell</w:t>
            </w:r>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7F08A463" w:rsidR="00EC4190" w:rsidRPr="00966986" w:rsidRDefault="007319CA" w:rsidP="007053C6">
            <w:pPr>
              <w:bidi/>
              <w:rPr>
                <w:sz w:val="24"/>
                <w:szCs w:val="24"/>
                <w:rtl/>
              </w:rPr>
            </w:pPr>
            <w:r>
              <w:rPr>
                <w:rFonts w:hint="cs"/>
                <w:sz w:val="24"/>
                <w:szCs w:val="24"/>
                <w:rtl/>
              </w:rPr>
              <w:t>לכל שכן של תא מסוים בודק אם השכנים שלו ריקים או תפוסים על ידי גולת יריב</w:t>
            </w:r>
          </w:p>
        </w:tc>
      </w:tr>
      <w:tr w:rsidR="00EC4190" w14:paraId="5C178A2D" w14:textId="77777777" w:rsidTr="00971CC5">
        <w:trPr>
          <w:trHeight w:val="673"/>
        </w:trPr>
        <w:tc>
          <w:tcPr>
            <w:tcW w:w="3211" w:type="dxa"/>
          </w:tcPr>
          <w:p w14:paraId="7AAEABA2" w14:textId="39564542" w:rsidR="00EC4190" w:rsidRPr="00966986" w:rsidRDefault="00971CC5" w:rsidP="007053C6">
            <w:pPr>
              <w:bidi/>
              <w:rPr>
                <w:sz w:val="24"/>
                <w:szCs w:val="24"/>
              </w:rPr>
            </w:pPr>
            <w:r w:rsidRPr="00971CC5">
              <w:rPr>
                <w:sz w:val="24"/>
                <w:szCs w:val="24"/>
              </w:rPr>
              <w:t>isNeighborOfPlayerCell</w:t>
            </w:r>
          </w:p>
        </w:tc>
        <w:tc>
          <w:tcPr>
            <w:tcW w:w="1532" w:type="dxa"/>
          </w:tcPr>
          <w:p w14:paraId="19FB5127" w14:textId="7EEBE9BB" w:rsidR="00EC4190" w:rsidRPr="00966986" w:rsidRDefault="00971CC5" w:rsidP="007053C6">
            <w:pPr>
              <w:bidi/>
              <w:rPr>
                <w:sz w:val="24"/>
                <w:szCs w:val="24"/>
                <w:rtl/>
              </w:rPr>
            </w:pPr>
            <w:r>
              <w:rPr>
                <w:sz w:val="24"/>
                <w:szCs w:val="24"/>
              </w:rPr>
              <w:t>Cell</w:t>
            </w:r>
          </w:p>
        </w:tc>
        <w:tc>
          <w:tcPr>
            <w:tcW w:w="1489" w:type="dxa"/>
          </w:tcPr>
          <w:p w14:paraId="5964FCD7" w14:textId="7C92E562" w:rsidR="00EC4190" w:rsidRDefault="00971CC5" w:rsidP="007053C6">
            <w:pPr>
              <w:bidi/>
              <w:rPr>
                <w:sz w:val="24"/>
                <w:szCs w:val="24"/>
                <w:rtl/>
              </w:rPr>
            </w:pPr>
            <w:r>
              <w:rPr>
                <w:sz w:val="24"/>
                <w:szCs w:val="24"/>
              </w:rPr>
              <w:t>Boolean</w:t>
            </w:r>
          </w:p>
        </w:tc>
        <w:tc>
          <w:tcPr>
            <w:tcW w:w="1521" w:type="dxa"/>
          </w:tcPr>
          <w:p w14:paraId="12449C60" w14:textId="7CEABF44" w:rsidR="00EC4190" w:rsidRDefault="00EC4190" w:rsidP="007053C6">
            <w:pPr>
              <w:bidi/>
              <w:rPr>
                <w:sz w:val="24"/>
                <w:szCs w:val="24"/>
              </w:rPr>
            </w:pPr>
            <w:r>
              <w:rPr>
                <w:sz w:val="24"/>
                <w:szCs w:val="24"/>
              </w:rPr>
              <w:t>O(</w:t>
            </w:r>
            <w:r w:rsidR="00971CC5">
              <w:rPr>
                <w:sz w:val="24"/>
                <w:szCs w:val="24"/>
              </w:rPr>
              <w:t>1</w:t>
            </w:r>
            <w:r>
              <w:rPr>
                <w:sz w:val="24"/>
                <w:szCs w:val="24"/>
              </w:rPr>
              <w:t>)</w:t>
            </w:r>
          </w:p>
        </w:tc>
        <w:tc>
          <w:tcPr>
            <w:tcW w:w="2332" w:type="dxa"/>
          </w:tcPr>
          <w:p w14:paraId="6D2FC14D" w14:textId="1DA42314" w:rsidR="00EC4190" w:rsidRPr="00966986" w:rsidRDefault="007319CA" w:rsidP="007053C6">
            <w:pPr>
              <w:bidi/>
              <w:rPr>
                <w:sz w:val="24"/>
                <w:szCs w:val="24"/>
                <w:rtl/>
              </w:rPr>
            </w:pPr>
            <w:r>
              <w:rPr>
                <w:rFonts w:hint="cs"/>
                <w:sz w:val="24"/>
                <w:szCs w:val="24"/>
                <w:rtl/>
              </w:rPr>
              <w:t xml:space="preserve">לכל שכן של תא מסוים בודק אם השכנים שלו ריקים או תפוסים על ידי גולת </w:t>
            </w:r>
            <w:r>
              <w:rPr>
                <w:rFonts w:hint="cs"/>
                <w:sz w:val="24"/>
                <w:szCs w:val="24"/>
                <w:rtl/>
              </w:rPr>
              <w:t>שלו</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r w:rsidRPr="00971CC5">
              <w:rPr>
                <w:sz w:val="24"/>
                <w:szCs w:val="24"/>
              </w:rPr>
              <w:t>updateMarblesList</w:t>
            </w:r>
          </w:p>
        </w:tc>
        <w:tc>
          <w:tcPr>
            <w:tcW w:w="1532" w:type="dxa"/>
          </w:tcPr>
          <w:p w14:paraId="01F3F486" w14:textId="2A64F592" w:rsidR="00971CC5" w:rsidRDefault="00971CC5" w:rsidP="00971CC5">
            <w:pPr>
              <w:bidi/>
              <w:rPr>
                <w:rFonts w:hint="cs"/>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r w:rsidRPr="00971CC5">
              <w:rPr>
                <w:sz w:val="24"/>
                <w:szCs w:val="24"/>
              </w:rPr>
              <w:t>getAllPotentialMovesForBoth</w:t>
            </w:r>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w:t>
            </w:r>
            <w:r>
              <w:rPr>
                <w:sz w:val="24"/>
                <w:szCs w:val="24"/>
              </w:rPr>
              <w:t>^3</w:t>
            </w:r>
            <w:r>
              <w:rPr>
                <w:sz w:val="24"/>
                <w:szCs w:val="24"/>
              </w:rPr>
              <w:t>)</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r w:rsidRPr="00971CC5">
              <w:rPr>
                <w:sz w:val="24"/>
                <w:szCs w:val="24"/>
              </w:rPr>
              <w:t>getAllPotentialMovesForPlayer</w:t>
            </w:r>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מחשבת את כל המהלכים האפשריים עבור שחקן מסויים</w:t>
            </w:r>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r w:rsidRPr="00971CC5">
              <w:rPr>
                <w:sz w:val="24"/>
                <w:szCs w:val="24"/>
              </w:rPr>
              <w:t>computerTurn</w:t>
            </w:r>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w:t>
            </w:r>
            <w:r w:rsidRPr="00971CC5">
              <w:rPr>
                <w:sz w:val="24"/>
                <w:szCs w:val="24"/>
                <w:rtl/>
              </w:rPr>
              <w:lastRenderedPageBreak/>
              <w:t>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r w:rsidRPr="00971CC5">
              <w:rPr>
                <w:sz w:val="24"/>
                <w:szCs w:val="24"/>
              </w:rPr>
              <w:lastRenderedPageBreak/>
              <w:t>evaluatesBoardState</w:t>
            </w:r>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w:t>
            </w:r>
            <w:r>
              <w:rPr>
                <w:sz w:val="24"/>
                <w:szCs w:val="24"/>
              </w:rPr>
              <w:t>2</w:t>
            </w:r>
            <w:r>
              <w:rPr>
                <w:sz w:val="24"/>
                <w:szCs w:val="24"/>
              </w:rPr>
              <w:t>)</w:t>
            </w:r>
          </w:p>
        </w:tc>
        <w:tc>
          <w:tcPr>
            <w:tcW w:w="2332" w:type="dxa"/>
          </w:tcPr>
          <w:p w14:paraId="335B1852" w14:textId="0A53B148" w:rsidR="00971CC5" w:rsidRPr="00966986" w:rsidRDefault="00971CC5" w:rsidP="00971CC5">
            <w:pPr>
              <w:bidi/>
              <w:rPr>
                <w:sz w:val="24"/>
                <w:szCs w:val="24"/>
                <w:rtl/>
              </w:rPr>
            </w:pPr>
            <w:r w:rsidRPr="00971CC5">
              <w:rPr>
                <w:sz w:val="24"/>
                <w:szCs w:val="24"/>
                <w:rtl/>
              </w:rPr>
              <w:t>מעריכה את מצב המשחק לאחר ביצוע מהלך מסויים</w:t>
            </w:r>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tl/>
        </w:rPr>
      </w:pPr>
    </w:p>
    <w:p w14:paraId="14E5AB0A" w14:textId="180C4F03" w:rsidR="005440F8" w:rsidRPr="00AF7C3E" w:rsidRDefault="005440F8" w:rsidP="005440F8">
      <w:pPr>
        <w:bidi/>
        <w:rPr>
          <w:b/>
          <w:bCs/>
          <w:sz w:val="32"/>
          <w:szCs w:val="32"/>
          <w:rtl/>
        </w:rPr>
      </w:pPr>
      <w:r w:rsidRPr="00D04ECC">
        <w:rPr>
          <w:rFonts w:hint="cs"/>
          <w:b/>
          <w:bCs/>
          <w:sz w:val="32"/>
          <w:szCs w:val="32"/>
          <w:rtl/>
        </w:rPr>
        <w:t xml:space="preserve">פסיאודו קוד - </w:t>
      </w:r>
    </w:p>
    <w:p w14:paraId="3215EA29" w14:textId="77777777" w:rsidR="00EC4190" w:rsidRDefault="00EC4190" w:rsidP="00EC4190">
      <w:pPr>
        <w:bidi/>
        <w:rPr>
          <w:sz w:val="48"/>
          <w:szCs w:val="48"/>
        </w:rPr>
      </w:pPr>
    </w:p>
    <w:p w14:paraId="365932C4" w14:textId="177441B1" w:rsidR="00EC4190" w:rsidRDefault="00EC4190" w:rsidP="00EC4190">
      <w:pPr>
        <w:pStyle w:val="2"/>
        <w:bidi/>
        <w:rPr>
          <w:b/>
          <w:bCs/>
          <w:sz w:val="36"/>
          <w:szCs w:val="36"/>
        </w:rPr>
      </w:pPr>
      <w:r w:rsidRPr="00CC6707">
        <w:rPr>
          <w:rFonts w:hint="cs"/>
          <w:b/>
          <w:bCs/>
          <w:sz w:val="36"/>
          <w:szCs w:val="36"/>
          <w:rtl/>
        </w:rPr>
        <w:t xml:space="preserve">שם מחלקה: </w:t>
      </w:r>
      <w:r>
        <w:rPr>
          <w:b/>
          <w:bCs/>
          <w:sz w:val="36"/>
          <w:szCs w:val="36"/>
        </w:rPr>
        <w:t>MenuController</w:t>
      </w:r>
    </w:p>
    <w:p w14:paraId="1ABACDE6" w14:textId="77777777" w:rsidR="00EC4190" w:rsidRPr="00EC4190" w:rsidRDefault="00EC4190" w:rsidP="00EC4190">
      <w:pPr>
        <w:bidi/>
        <w:rPr>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1A682D34" w14:textId="77777777" w:rsidTr="007053C6">
        <w:trPr>
          <w:trHeight w:val="673"/>
        </w:trPr>
        <w:tc>
          <w:tcPr>
            <w:tcW w:w="2977" w:type="dxa"/>
          </w:tcPr>
          <w:p w14:paraId="47DC56EC"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AFF878E"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68003B09"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6BE5AA3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64BF4FE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0753CA83" w14:textId="77777777" w:rsidTr="007053C6">
        <w:trPr>
          <w:trHeight w:val="673"/>
        </w:trPr>
        <w:tc>
          <w:tcPr>
            <w:tcW w:w="2977" w:type="dxa"/>
          </w:tcPr>
          <w:p w14:paraId="299ADBCA" w14:textId="77777777" w:rsidR="00EC4190" w:rsidRDefault="00EC4190" w:rsidP="007053C6">
            <w:pPr>
              <w:bidi/>
              <w:rPr>
                <w:sz w:val="24"/>
                <w:szCs w:val="24"/>
              </w:rPr>
            </w:pPr>
            <w:r w:rsidRPr="00966986">
              <w:rPr>
                <w:sz w:val="24"/>
                <w:szCs w:val="24"/>
              </w:rPr>
              <w:t>Cell</w:t>
            </w:r>
          </w:p>
        </w:tc>
        <w:tc>
          <w:tcPr>
            <w:tcW w:w="1543" w:type="dxa"/>
          </w:tcPr>
          <w:p w14:paraId="34EE9B31" w14:textId="77777777" w:rsidR="00EC4190" w:rsidRDefault="00EC4190" w:rsidP="007053C6">
            <w:pPr>
              <w:bidi/>
              <w:rPr>
                <w:sz w:val="24"/>
                <w:szCs w:val="24"/>
                <w:rtl/>
              </w:rPr>
            </w:pPr>
            <w:r>
              <w:rPr>
                <w:sz w:val="24"/>
                <w:szCs w:val="24"/>
              </w:rPr>
              <w:t>Int x, int y, int state</w:t>
            </w:r>
          </w:p>
        </w:tc>
        <w:tc>
          <w:tcPr>
            <w:tcW w:w="1519" w:type="dxa"/>
          </w:tcPr>
          <w:p w14:paraId="40C4733A" w14:textId="77777777" w:rsidR="00EC4190" w:rsidRDefault="00EC4190" w:rsidP="007053C6">
            <w:pPr>
              <w:bidi/>
              <w:rPr>
                <w:sz w:val="24"/>
                <w:szCs w:val="24"/>
                <w:rtl/>
              </w:rPr>
            </w:pPr>
            <w:r>
              <w:rPr>
                <w:rFonts w:hint="cs"/>
                <w:sz w:val="24"/>
                <w:szCs w:val="24"/>
                <w:rtl/>
              </w:rPr>
              <w:t>ללא החזרה</w:t>
            </w:r>
          </w:p>
        </w:tc>
        <w:tc>
          <w:tcPr>
            <w:tcW w:w="1572" w:type="dxa"/>
          </w:tcPr>
          <w:p w14:paraId="4B855C66" w14:textId="77777777" w:rsidR="00EC4190" w:rsidRDefault="00EC4190" w:rsidP="007053C6">
            <w:pPr>
              <w:bidi/>
              <w:rPr>
                <w:sz w:val="24"/>
                <w:szCs w:val="24"/>
                <w:rtl/>
              </w:rPr>
            </w:pPr>
            <w:r>
              <w:rPr>
                <w:sz w:val="24"/>
                <w:szCs w:val="24"/>
              </w:rPr>
              <w:t>O(1)</w:t>
            </w:r>
          </w:p>
        </w:tc>
        <w:tc>
          <w:tcPr>
            <w:tcW w:w="2474" w:type="dxa"/>
          </w:tcPr>
          <w:p w14:paraId="56369736" w14:textId="77777777" w:rsidR="00EC4190" w:rsidRPr="00966986" w:rsidRDefault="00EC4190" w:rsidP="007053C6">
            <w:pPr>
              <w:bidi/>
              <w:rPr>
                <w:sz w:val="24"/>
                <w:szCs w:val="24"/>
                <w:rtl/>
              </w:rPr>
            </w:pPr>
            <w:r w:rsidRPr="00966986">
              <w:rPr>
                <w:sz w:val="24"/>
                <w:szCs w:val="24"/>
                <w:rtl/>
              </w:rPr>
              <w:t>בנאי שמאתחל תא חדש</w:t>
            </w:r>
          </w:p>
        </w:tc>
      </w:tr>
      <w:tr w:rsidR="00EC4190" w14:paraId="6DCE8BA7" w14:textId="77777777" w:rsidTr="007053C6">
        <w:trPr>
          <w:trHeight w:val="673"/>
        </w:trPr>
        <w:tc>
          <w:tcPr>
            <w:tcW w:w="2977" w:type="dxa"/>
          </w:tcPr>
          <w:p w14:paraId="348CB98A" w14:textId="77777777" w:rsidR="00EC4190" w:rsidRDefault="00EC4190" w:rsidP="007053C6">
            <w:pPr>
              <w:bidi/>
              <w:rPr>
                <w:sz w:val="24"/>
                <w:szCs w:val="24"/>
              </w:rPr>
            </w:pPr>
            <w:r w:rsidRPr="00966986">
              <w:rPr>
                <w:sz w:val="24"/>
                <w:szCs w:val="24"/>
              </w:rPr>
              <w:t>getNeighborsMap</w:t>
            </w:r>
          </w:p>
        </w:tc>
        <w:tc>
          <w:tcPr>
            <w:tcW w:w="1543" w:type="dxa"/>
          </w:tcPr>
          <w:p w14:paraId="15B6B495" w14:textId="77777777" w:rsidR="00EC4190" w:rsidRDefault="00EC4190" w:rsidP="007053C6">
            <w:pPr>
              <w:bidi/>
              <w:rPr>
                <w:sz w:val="24"/>
                <w:szCs w:val="24"/>
              </w:rPr>
            </w:pPr>
            <w:r>
              <w:rPr>
                <w:rFonts w:hint="cs"/>
                <w:sz w:val="24"/>
                <w:szCs w:val="24"/>
                <w:rtl/>
              </w:rPr>
              <w:t>ללא פרמטרים</w:t>
            </w:r>
          </w:p>
        </w:tc>
        <w:tc>
          <w:tcPr>
            <w:tcW w:w="1519" w:type="dxa"/>
          </w:tcPr>
          <w:p w14:paraId="1D3A7C9E" w14:textId="77777777" w:rsidR="00EC4190" w:rsidRDefault="00EC4190" w:rsidP="007053C6">
            <w:pPr>
              <w:bidi/>
              <w:rPr>
                <w:sz w:val="24"/>
                <w:szCs w:val="24"/>
                <w:rtl/>
              </w:rPr>
            </w:pPr>
            <w:r>
              <w:rPr>
                <w:rFonts w:hint="cs"/>
                <w:sz w:val="24"/>
                <w:szCs w:val="24"/>
                <w:rtl/>
              </w:rPr>
              <w:t>ללא החזרה</w:t>
            </w:r>
          </w:p>
        </w:tc>
        <w:tc>
          <w:tcPr>
            <w:tcW w:w="1572" w:type="dxa"/>
          </w:tcPr>
          <w:p w14:paraId="67CB6D9F" w14:textId="77777777" w:rsidR="00EC4190" w:rsidRDefault="00EC4190" w:rsidP="007053C6">
            <w:pPr>
              <w:bidi/>
              <w:rPr>
                <w:sz w:val="24"/>
                <w:szCs w:val="24"/>
                <w:rtl/>
              </w:rPr>
            </w:pPr>
            <w:r>
              <w:rPr>
                <w:sz w:val="24"/>
                <w:szCs w:val="24"/>
              </w:rPr>
              <w:t>O(1)</w:t>
            </w:r>
          </w:p>
        </w:tc>
        <w:tc>
          <w:tcPr>
            <w:tcW w:w="2474" w:type="dxa"/>
          </w:tcPr>
          <w:p w14:paraId="02395DC2" w14:textId="77777777" w:rsidR="00EC4190" w:rsidRPr="00966986" w:rsidRDefault="00EC4190" w:rsidP="007053C6">
            <w:pPr>
              <w:bidi/>
              <w:rPr>
                <w:sz w:val="24"/>
                <w:szCs w:val="24"/>
                <w:rtl/>
              </w:rPr>
            </w:pPr>
            <w:r w:rsidRPr="00966986">
              <w:rPr>
                <w:sz w:val="24"/>
                <w:szCs w:val="24"/>
                <w:rtl/>
              </w:rPr>
              <w:t>מחזירה מפה של תאי השכן של התא עם הכיוונים אליהם</w:t>
            </w:r>
          </w:p>
        </w:tc>
      </w:tr>
      <w:tr w:rsidR="00EC4190" w14:paraId="3FDB54EE" w14:textId="77777777" w:rsidTr="007053C6">
        <w:trPr>
          <w:trHeight w:val="673"/>
        </w:trPr>
        <w:tc>
          <w:tcPr>
            <w:tcW w:w="2977" w:type="dxa"/>
          </w:tcPr>
          <w:p w14:paraId="27D07E02" w14:textId="77777777" w:rsidR="00EC4190" w:rsidRPr="00966986" w:rsidRDefault="00EC4190" w:rsidP="007053C6">
            <w:pPr>
              <w:bidi/>
              <w:rPr>
                <w:sz w:val="24"/>
                <w:szCs w:val="24"/>
              </w:rPr>
            </w:pPr>
            <w:r w:rsidRPr="00966986">
              <w:rPr>
                <w:sz w:val="24"/>
                <w:szCs w:val="24"/>
              </w:rPr>
              <w:t>getNeighborInDirection</w:t>
            </w:r>
          </w:p>
        </w:tc>
        <w:tc>
          <w:tcPr>
            <w:tcW w:w="1543" w:type="dxa"/>
          </w:tcPr>
          <w:p w14:paraId="047ED258" w14:textId="77777777" w:rsidR="00EC4190" w:rsidRPr="00966986" w:rsidRDefault="00EC4190" w:rsidP="007053C6">
            <w:pPr>
              <w:bidi/>
              <w:rPr>
                <w:sz w:val="24"/>
                <w:szCs w:val="24"/>
                <w:rtl/>
              </w:rPr>
            </w:pPr>
            <w:r w:rsidRPr="00966986">
              <w:rPr>
                <w:sz w:val="24"/>
                <w:szCs w:val="24"/>
              </w:rPr>
              <w:t>Direction</w:t>
            </w:r>
          </w:p>
        </w:tc>
        <w:tc>
          <w:tcPr>
            <w:tcW w:w="1519" w:type="dxa"/>
          </w:tcPr>
          <w:p w14:paraId="1058359D" w14:textId="77777777" w:rsidR="00EC4190" w:rsidRDefault="00EC4190" w:rsidP="007053C6">
            <w:pPr>
              <w:bidi/>
              <w:rPr>
                <w:sz w:val="24"/>
                <w:szCs w:val="24"/>
                <w:rtl/>
              </w:rPr>
            </w:pPr>
            <w:r>
              <w:rPr>
                <w:sz w:val="24"/>
                <w:szCs w:val="24"/>
              </w:rPr>
              <w:t>Cell</w:t>
            </w:r>
          </w:p>
        </w:tc>
        <w:tc>
          <w:tcPr>
            <w:tcW w:w="1572" w:type="dxa"/>
          </w:tcPr>
          <w:p w14:paraId="230D91FE" w14:textId="77777777" w:rsidR="00EC4190" w:rsidRDefault="00EC4190" w:rsidP="007053C6">
            <w:pPr>
              <w:bidi/>
              <w:rPr>
                <w:sz w:val="24"/>
                <w:szCs w:val="24"/>
              </w:rPr>
            </w:pPr>
            <w:r>
              <w:rPr>
                <w:sz w:val="24"/>
                <w:szCs w:val="24"/>
              </w:rPr>
              <w:t>O(n)</w:t>
            </w:r>
          </w:p>
        </w:tc>
        <w:tc>
          <w:tcPr>
            <w:tcW w:w="2474" w:type="dxa"/>
          </w:tcPr>
          <w:p w14:paraId="5AA67B76" w14:textId="77777777" w:rsidR="00EC4190" w:rsidRPr="00966986" w:rsidRDefault="00EC4190" w:rsidP="007053C6">
            <w:pPr>
              <w:bidi/>
              <w:rPr>
                <w:sz w:val="24"/>
                <w:szCs w:val="24"/>
                <w:rtl/>
              </w:rPr>
            </w:pPr>
            <w:r w:rsidRPr="00966986">
              <w:rPr>
                <w:sz w:val="24"/>
                <w:szCs w:val="24"/>
                <w:rtl/>
              </w:rPr>
              <w:t>מחזירה את תא השכן בכיוון נתון</w:t>
            </w:r>
          </w:p>
        </w:tc>
      </w:tr>
      <w:tr w:rsidR="00EC4190" w14:paraId="34244529" w14:textId="77777777" w:rsidTr="007053C6">
        <w:trPr>
          <w:trHeight w:val="673"/>
        </w:trPr>
        <w:tc>
          <w:tcPr>
            <w:tcW w:w="2977" w:type="dxa"/>
          </w:tcPr>
          <w:p w14:paraId="5C55F9FD" w14:textId="77777777" w:rsidR="00EC4190" w:rsidRPr="00966986" w:rsidRDefault="00EC4190" w:rsidP="007053C6">
            <w:pPr>
              <w:bidi/>
              <w:rPr>
                <w:sz w:val="24"/>
                <w:szCs w:val="24"/>
              </w:rPr>
            </w:pPr>
            <w:r w:rsidRPr="00966986">
              <w:rPr>
                <w:sz w:val="24"/>
                <w:szCs w:val="24"/>
              </w:rPr>
              <w:t>isBorder</w:t>
            </w:r>
          </w:p>
        </w:tc>
        <w:tc>
          <w:tcPr>
            <w:tcW w:w="1543" w:type="dxa"/>
          </w:tcPr>
          <w:p w14:paraId="69643C58" w14:textId="77777777" w:rsidR="00EC4190" w:rsidRDefault="00EC4190" w:rsidP="007053C6">
            <w:pPr>
              <w:bidi/>
              <w:rPr>
                <w:sz w:val="24"/>
                <w:szCs w:val="24"/>
                <w:rtl/>
              </w:rPr>
            </w:pPr>
            <w:r>
              <w:rPr>
                <w:rFonts w:hint="cs"/>
                <w:sz w:val="24"/>
                <w:szCs w:val="24"/>
                <w:rtl/>
              </w:rPr>
              <w:t>ללא פרמטרים</w:t>
            </w:r>
          </w:p>
        </w:tc>
        <w:tc>
          <w:tcPr>
            <w:tcW w:w="1519" w:type="dxa"/>
          </w:tcPr>
          <w:p w14:paraId="456BE937" w14:textId="77777777" w:rsidR="00EC4190" w:rsidRDefault="00EC4190" w:rsidP="007053C6">
            <w:pPr>
              <w:bidi/>
              <w:rPr>
                <w:sz w:val="24"/>
                <w:szCs w:val="24"/>
              </w:rPr>
            </w:pPr>
            <w:r>
              <w:rPr>
                <w:sz w:val="24"/>
                <w:szCs w:val="24"/>
              </w:rPr>
              <w:t>Boolean</w:t>
            </w:r>
          </w:p>
        </w:tc>
        <w:tc>
          <w:tcPr>
            <w:tcW w:w="1572" w:type="dxa"/>
          </w:tcPr>
          <w:p w14:paraId="57DEB660" w14:textId="77777777" w:rsidR="00EC4190" w:rsidRDefault="00EC4190" w:rsidP="007053C6">
            <w:pPr>
              <w:bidi/>
              <w:rPr>
                <w:sz w:val="24"/>
                <w:szCs w:val="24"/>
              </w:rPr>
            </w:pPr>
            <w:r>
              <w:rPr>
                <w:sz w:val="24"/>
                <w:szCs w:val="24"/>
              </w:rPr>
              <w:t>O(1)</w:t>
            </w:r>
          </w:p>
        </w:tc>
        <w:tc>
          <w:tcPr>
            <w:tcW w:w="2474" w:type="dxa"/>
          </w:tcPr>
          <w:p w14:paraId="16076116" w14:textId="77777777" w:rsidR="00EC4190" w:rsidRPr="00966986" w:rsidRDefault="00EC4190" w:rsidP="007053C6">
            <w:pPr>
              <w:bidi/>
              <w:rPr>
                <w:sz w:val="24"/>
                <w:szCs w:val="24"/>
                <w:rtl/>
              </w:rPr>
            </w:pPr>
            <w:r w:rsidRPr="00966986">
              <w:rPr>
                <w:sz w:val="24"/>
                <w:szCs w:val="24"/>
                <w:rtl/>
              </w:rPr>
              <w:t>קובעת האם התא הוא תא שפה</w:t>
            </w:r>
          </w:p>
        </w:tc>
      </w:tr>
    </w:tbl>
    <w:p w14:paraId="59C359CF" w14:textId="77777777" w:rsidR="00EC4190" w:rsidRPr="009D3943" w:rsidRDefault="00EC4190" w:rsidP="00EC4190">
      <w:pPr>
        <w:bidi/>
        <w:rPr>
          <w:sz w:val="48"/>
          <w:szCs w:val="48"/>
        </w:rPr>
      </w:pPr>
    </w:p>
    <w:p w14:paraId="156E0893" w14:textId="77777777" w:rsidR="00544751" w:rsidRDefault="00544751" w:rsidP="0054652B">
      <w:pPr>
        <w:pStyle w:val="a7"/>
        <w:outlineLvl w:val="0"/>
        <w:rPr>
          <w:sz w:val="48"/>
          <w:szCs w:val="48"/>
        </w:rPr>
      </w:pPr>
      <w:bookmarkStart w:id="21" w:name="_Toc163653655"/>
      <w:r w:rsidRPr="00790FAA">
        <w:rPr>
          <w:rFonts w:cs="Arial" w:hint="cs"/>
          <w:b/>
          <w:bCs/>
          <w:i/>
          <w:iCs/>
          <w:color w:val="4472C4" w:themeColor="accent1"/>
          <w:sz w:val="52"/>
          <w:szCs w:val="52"/>
          <w:rtl w:val="0"/>
        </w:rPr>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CD3AA7">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A716E" w14:textId="77777777" w:rsidR="00CD3AA7" w:rsidRDefault="00CD3AA7" w:rsidP="008B5735">
      <w:pPr>
        <w:spacing w:after="0" w:line="240" w:lineRule="auto"/>
      </w:pPr>
      <w:r>
        <w:separator/>
      </w:r>
    </w:p>
  </w:endnote>
  <w:endnote w:type="continuationSeparator" w:id="0">
    <w:p w14:paraId="7E59B95A" w14:textId="77777777" w:rsidR="00CD3AA7" w:rsidRDefault="00CD3AA7"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5739F" w14:textId="77777777" w:rsidR="00CD3AA7" w:rsidRDefault="00CD3AA7" w:rsidP="008B5735">
      <w:pPr>
        <w:spacing w:after="0" w:line="240" w:lineRule="auto"/>
      </w:pPr>
      <w:r>
        <w:separator/>
      </w:r>
    </w:p>
  </w:footnote>
  <w:footnote w:type="continuationSeparator" w:id="0">
    <w:p w14:paraId="6937F5F5" w14:textId="77777777" w:rsidR="00CD3AA7" w:rsidRDefault="00CD3AA7"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2"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4"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1"/>
  </w:num>
  <w:num w:numId="4" w16cid:durableId="405958846">
    <w:abstractNumId w:val="2"/>
  </w:num>
  <w:num w:numId="5" w16cid:durableId="843545968">
    <w:abstractNumId w:val="13"/>
  </w:num>
  <w:num w:numId="6" w16cid:durableId="1036663150">
    <w:abstractNumId w:val="44"/>
  </w:num>
  <w:num w:numId="7" w16cid:durableId="1885872049">
    <w:abstractNumId w:val="5"/>
  </w:num>
  <w:num w:numId="8" w16cid:durableId="176697188">
    <w:abstractNumId w:val="32"/>
  </w:num>
  <w:num w:numId="9" w16cid:durableId="1624918454">
    <w:abstractNumId w:val="1"/>
  </w:num>
  <w:num w:numId="10" w16cid:durableId="945845727">
    <w:abstractNumId w:val="24"/>
  </w:num>
  <w:num w:numId="11" w16cid:durableId="1152331797">
    <w:abstractNumId w:val="42"/>
  </w:num>
  <w:num w:numId="12" w16cid:durableId="1034430629">
    <w:abstractNumId w:val="29"/>
  </w:num>
  <w:num w:numId="13" w16cid:durableId="1952585171">
    <w:abstractNumId w:val="36"/>
  </w:num>
  <w:num w:numId="14" w16cid:durableId="1959987123">
    <w:abstractNumId w:val="16"/>
  </w:num>
  <w:num w:numId="15" w16cid:durableId="1977250427">
    <w:abstractNumId w:val="23"/>
  </w:num>
  <w:num w:numId="16" w16cid:durableId="1447504348">
    <w:abstractNumId w:val="9"/>
  </w:num>
  <w:num w:numId="17" w16cid:durableId="568614971">
    <w:abstractNumId w:val="3"/>
  </w:num>
  <w:num w:numId="18" w16cid:durableId="779498432">
    <w:abstractNumId w:val="12"/>
  </w:num>
  <w:num w:numId="19" w16cid:durableId="734738428">
    <w:abstractNumId w:val="34"/>
  </w:num>
  <w:num w:numId="20" w16cid:durableId="550965689">
    <w:abstractNumId w:val="10"/>
  </w:num>
  <w:num w:numId="21" w16cid:durableId="515463970">
    <w:abstractNumId w:val="41"/>
  </w:num>
  <w:num w:numId="22" w16cid:durableId="184641925">
    <w:abstractNumId w:val="43"/>
  </w:num>
  <w:num w:numId="23" w16cid:durableId="1989749366">
    <w:abstractNumId w:val="7"/>
  </w:num>
  <w:num w:numId="24" w16cid:durableId="427623829">
    <w:abstractNumId w:val="26"/>
  </w:num>
  <w:num w:numId="25" w16cid:durableId="295523749">
    <w:abstractNumId w:val="27"/>
  </w:num>
  <w:num w:numId="26" w16cid:durableId="985356190">
    <w:abstractNumId w:val="4"/>
  </w:num>
  <w:num w:numId="27" w16cid:durableId="1908302310">
    <w:abstractNumId w:val="6"/>
  </w:num>
  <w:num w:numId="28" w16cid:durableId="1152912467">
    <w:abstractNumId w:val="8"/>
  </w:num>
  <w:num w:numId="29" w16cid:durableId="541478378">
    <w:abstractNumId w:val="25"/>
  </w:num>
  <w:num w:numId="30" w16cid:durableId="1919554955">
    <w:abstractNumId w:val="33"/>
  </w:num>
  <w:num w:numId="31" w16cid:durableId="1513450140">
    <w:abstractNumId w:val="39"/>
  </w:num>
  <w:num w:numId="32" w16cid:durableId="1044713780">
    <w:abstractNumId w:val="14"/>
  </w:num>
  <w:num w:numId="33" w16cid:durableId="391202403">
    <w:abstractNumId w:val="15"/>
  </w:num>
  <w:num w:numId="34" w16cid:durableId="541747840">
    <w:abstractNumId w:val="11"/>
  </w:num>
  <w:num w:numId="35" w16cid:durableId="174851229">
    <w:abstractNumId w:val="35"/>
  </w:num>
  <w:num w:numId="36" w16cid:durableId="2095318208">
    <w:abstractNumId w:val="20"/>
  </w:num>
  <w:num w:numId="37" w16cid:durableId="630332956">
    <w:abstractNumId w:val="38"/>
  </w:num>
  <w:num w:numId="38" w16cid:durableId="606037129">
    <w:abstractNumId w:val="30"/>
  </w:num>
  <w:num w:numId="39" w16cid:durableId="2106613445">
    <w:abstractNumId w:val="22"/>
  </w:num>
  <w:num w:numId="40" w16cid:durableId="278756048">
    <w:abstractNumId w:val="40"/>
  </w:num>
  <w:num w:numId="41" w16cid:durableId="1993831125">
    <w:abstractNumId w:val="19"/>
  </w:num>
  <w:num w:numId="42" w16cid:durableId="1763409113">
    <w:abstractNumId w:val="21"/>
  </w:num>
  <w:num w:numId="43" w16cid:durableId="577523309">
    <w:abstractNumId w:val="18"/>
  </w:num>
  <w:num w:numId="44" w16cid:durableId="833842705">
    <w:abstractNumId w:val="37"/>
  </w:num>
  <w:num w:numId="45" w16cid:durableId="14938308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303EF"/>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442F"/>
    <w:rsid w:val="004A5EFC"/>
    <w:rsid w:val="004C66F5"/>
    <w:rsid w:val="004C7AD2"/>
    <w:rsid w:val="004F6EC9"/>
    <w:rsid w:val="00507A32"/>
    <w:rsid w:val="00526BD2"/>
    <w:rsid w:val="00527BE9"/>
    <w:rsid w:val="00541AEB"/>
    <w:rsid w:val="00542A6D"/>
    <w:rsid w:val="005440F8"/>
    <w:rsid w:val="00544751"/>
    <w:rsid w:val="0054652B"/>
    <w:rsid w:val="00556706"/>
    <w:rsid w:val="00576F96"/>
    <w:rsid w:val="0059495C"/>
    <w:rsid w:val="005A2BB0"/>
    <w:rsid w:val="005E6E36"/>
    <w:rsid w:val="006131BD"/>
    <w:rsid w:val="00630F53"/>
    <w:rsid w:val="00636F13"/>
    <w:rsid w:val="00675FD8"/>
    <w:rsid w:val="006A1C2C"/>
    <w:rsid w:val="006D50D1"/>
    <w:rsid w:val="006F2A9E"/>
    <w:rsid w:val="0071486D"/>
    <w:rsid w:val="007265E0"/>
    <w:rsid w:val="007319CA"/>
    <w:rsid w:val="0073238D"/>
    <w:rsid w:val="007365DA"/>
    <w:rsid w:val="00790FAA"/>
    <w:rsid w:val="007927EA"/>
    <w:rsid w:val="007A51AF"/>
    <w:rsid w:val="007A582F"/>
    <w:rsid w:val="007C0736"/>
    <w:rsid w:val="007E21C9"/>
    <w:rsid w:val="007E3FFA"/>
    <w:rsid w:val="007E404C"/>
    <w:rsid w:val="008057CA"/>
    <w:rsid w:val="00835924"/>
    <w:rsid w:val="008B2C1A"/>
    <w:rsid w:val="008B363D"/>
    <w:rsid w:val="008B5735"/>
    <w:rsid w:val="008C1831"/>
    <w:rsid w:val="008F48D8"/>
    <w:rsid w:val="00903074"/>
    <w:rsid w:val="00905E06"/>
    <w:rsid w:val="009320E8"/>
    <w:rsid w:val="0093577A"/>
    <w:rsid w:val="00937551"/>
    <w:rsid w:val="0095755D"/>
    <w:rsid w:val="00966986"/>
    <w:rsid w:val="00971CC5"/>
    <w:rsid w:val="009A534D"/>
    <w:rsid w:val="009A759A"/>
    <w:rsid w:val="009D3943"/>
    <w:rsid w:val="00A27682"/>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64C6"/>
    <w:rsid w:val="00CA6D50"/>
    <w:rsid w:val="00CC6707"/>
    <w:rsid w:val="00CC6B1F"/>
    <w:rsid w:val="00CD32CB"/>
    <w:rsid w:val="00CD3AA7"/>
    <w:rsid w:val="00CE09A2"/>
    <w:rsid w:val="00CE2ADB"/>
    <w:rsid w:val="00CF06CD"/>
    <w:rsid w:val="00CF7FE7"/>
    <w:rsid w:val="00D04ECC"/>
    <w:rsid w:val="00D17453"/>
    <w:rsid w:val="00D722C8"/>
    <w:rsid w:val="00DA5CA8"/>
    <w:rsid w:val="00DC0963"/>
    <w:rsid w:val="00DC50A1"/>
    <w:rsid w:val="00DC53F4"/>
    <w:rsid w:val="00DF7109"/>
    <w:rsid w:val="00E3136C"/>
    <w:rsid w:val="00E746C8"/>
    <w:rsid w:val="00E74826"/>
    <w:rsid w:val="00E92E7F"/>
    <w:rsid w:val="00EA089B"/>
    <w:rsid w:val="00EC4190"/>
    <w:rsid w:val="00F05E7B"/>
    <w:rsid w:val="00F5364A"/>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A32"/>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27</Pages>
  <Words>4782</Words>
  <Characters>27264</Characters>
  <Application>Microsoft Office Word</Application>
  <DocSecurity>0</DocSecurity>
  <Lines>227</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55</cp:revision>
  <dcterms:created xsi:type="dcterms:W3CDTF">2024-03-27T23:18:00Z</dcterms:created>
  <dcterms:modified xsi:type="dcterms:W3CDTF">2024-04-27T20:10:00Z</dcterms:modified>
</cp:coreProperties>
</file>