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F6EA" w14:textId="292D157C" w:rsidR="00CA4E1C" w:rsidRDefault="00031480">
      <w:r>
        <w:t>Donna Daniel</w:t>
      </w:r>
    </w:p>
    <w:p w14:paraId="53171A69" w14:textId="60246E9F" w:rsidR="00031480" w:rsidRDefault="00031480">
      <w:r>
        <w:t>Issues found in ODBC demo application</w:t>
      </w:r>
    </w:p>
    <w:p w14:paraId="47E0EA74" w14:textId="036EDA86" w:rsidR="00031480" w:rsidRDefault="00031480">
      <w:proofErr w:type="spellStart"/>
      <w:r>
        <w:t>Sql.h</w:t>
      </w:r>
      <w:proofErr w:type="spellEnd"/>
      <w:r>
        <w:t xml:space="preserve"> is not included.</w:t>
      </w:r>
    </w:p>
    <w:p w14:paraId="04448F96" w14:textId="76DE0945" w:rsidR="00031480" w:rsidRDefault="00031480">
      <w:r>
        <w:t>In Main()</w:t>
      </w:r>
    </w:p>
    <w:p w14:paraId="612DF81F" w14:textId="4DB2BE7C" w:rsidR="00031480" w:rsidRDefault="00031480">
      <w:r>
        <w:t>There is no call to allocate the connection handle (</w:t>
      </w:r>
      <w:proofErr w:type="spellStart"/>
      <w:r>
        <w:t>hdbc</w:t>
      </w:r>
      <w:proofErr w:type="spellEnd"/>
      <w:r>
        <w:t xml:space="preserve">) before the call to </w:t>
      </w:r>
      <w:proofErr w:type="spellStart"/>
      <w:r>
        <w:t>SQLConnect</w:t>
      </w:r>
      <w:proofErr w:type="spellEnd"/>
      <w:r>
        <w:t>().</w:t>
      </w:r>
    </w:p>
    <w:p w14:paraId="5799B082" w14:textId="208A6534" w:rsidR="00031480" w:rsidRDefault="00031480">
      <w:r>
        <w:t xml:space="preserve">The call should be </w:t>
      </w:r>
      <w:proofErr w:type="spellStart"/>
      <w:r>
        <w:t>SQLAllocHandle</w:t>
      </w:r>
      <w:proofErr w:type="spellEnd"/>
      <w:r>
        <w:t>(SQL_HANDLE_DBC,</w:t>
      </w:r>
      <w:proofErr w:type="spellStart"/>
      <w:r w:rsidR="00933B97">
        <w:t>henv</w:t>
      </w:r>
      <w:proofErr w:type="spellEnd"/>
      <w:r>
        <w:t>,&amp;</w:t>
      </w:r>
      <w:proofErr w:type="spellStart"/>
      <w:r>
        <w:t>hdbc</w:t>
      </w:r>
      <w:proofErr w:type="spellEnd"/>
      <w:r>
        <w:t>)</w:t>
      </w:r>
    </w:p>
    <w:p w14:paraId="654F6341" w14:textId="63656808" w:rsidR="00F45F30" w:rsidRDefault="00F45F30">
      <w:r>
        <w:t xml:space="preserve">Parameters are missing in call to </w:t>
      </w:r>
      <w:proofErr w:type="spellStart"/>
      <w:r>
        <w:t>SQLConnect</w:t>
      </w:r>
      <w:proofErr w:type="spellEnd"/>
      <w:r>
        <w:t>().  The server name and server name length are missing.</w:t>
      </w:r>
    </w:p>
    <w:p w14:paraId="4460B17A" w14:textId="4660D476" w:rsidR="00F45F30" w:rsidRDefault="00F45F30">
      <w:r>
        <w:t>The SQL Statement to execute is not defined.</w:t>
      </w:r>
    </w:p>
    <w:p w14:paraId="6BEBEA2B" w14:textId="1626A313" w:rsidR="009352C4" w:rsidRDefault="009352C4">
      <w:proofErr w:type="spellStart"/>
      <w:r>
        <w:t>SQLSetStmtAttr</w:t>
      </w:r>
      <w:proofErr w:type="spellEnd"/>
      <w:r>
        <w:t xml:space="preserve"> and </w:t>
      </w:r>
      <w:proofErr w:type="spellStart"/>
      <w:r>
        <w:t>SQLExecDirect</w:t>
      </w:r>
      <w:proofErr w:type="spellEnd"/>
      <w:r>
        <w:t xml:space="preserve">  </w:t>
      </w:r>
      <w:r>
        <w:t xml:space="preserve">should be called prior to </w:t>
      </w:r>
      <w:proofErr w:type="spellStart"/>
      <w:r>
        <w:t>SQLBindCol</w:t>
      </w:r>
      <w:proofErr w:type="spellEnd"/>
      <w:r w:rsidR="00D01387">
        <w:t xml:space="preserve">.  </w:t>
      </w:r>
      <w:proofErr w:type="spellStart"/>
      <w:r w:rsidR="00D01387">
        <w:t>SQLSetStmtAttr</w:t>
      </w:r>
      <w:proofErr w:type="spellEnd"/>
      <w:r w:rsidR="00D01387">
        <w:t xml:space="preserve"> sets</w:t>
      </w:r>
      <w:r>
        <w:t xml:space="preserve"> the buffer size </w:t>
      </w:r>
      <w:r w:rsidR="00D01387">
        <w:t xml:space="preserve">and other attributes for </w:t>
      </w:r>
      <w:r>
        <w:t xml:space="preserve">retrieving data with </w:t>
      </w:r>
      <w:proofErr w:type="spellStart"/>
      <w:r>
        <w:t>SQLFetch</w:t>
      </w:r>
      <w:proofErr w:type="spellEnd"/>
      <w:r>
        <w:t>.</w:t>
      </w:r>
    </w:p>
    <w:p w14:paraId="3876E5E1" w14:textId="74126D0A" w:rsidR="00566B45" w:rsidRDefault="00566B45">
      <w:r>
        <w:t xml:space="preserve">In the call to </w:t>
      </w:r>
      <w:proofErr w:type="spellStart"/>
      <w:r>
        <w:t>SQLBindCol</w:t>
      </w:r>
      <w:proofErr w:type="spellEnd"/>
      <w:r>
        <w:t>, the 4</w:t>
      </w:r>
      <w:r w:rsidRPr="00566B45">
        <w:rPr>
          <w:vertAlign w:val="superscript"/>
        </w:rPr>
        <w:t>th</w:t>
      </w:r>
      <w:r>
        <w:t xml:space="preserve"> parm should be </w:t>
      </w:r>
      <w:proofErr w:type="spellStart"/>
      <w:r w:rsidRPr="00566B45">
        <w:t>dataStruc</w:t>
      </w:r>
      <w:r>
        <w:t>t</w:t>
      </w:r>
      <w:proofErr w:type="spellEnd"/>
      <w:r>
        <w:t>[0]</w:t>
      </w:r>
      <w:r w:rsidRPr="00566B45">
        <w:t>.charCol1</w:t>
      </w:r>
      <w:r>
        <w:t>.  Similar for dataStruct2 &amp; dataStruct3.</w:t>
      </w:r>
    </w:p>
    <w:p w14:paraId="7D17B0CC" w14:textId="4351E97B" w:rsidR="00F45F30" w:rsidRDefault="00F45F30">
      <w:r>
        <w:t xml:space="preserve">The call to </w:t>
      </w:r>
      <w:proofErr w:type="spellStart"/>
      <w:r>
        <w:t>SQLFetch</w:t>
      </w:r>
      <w:proofErr w:type="spellEnd"/>
      <w:r>
        <w:t xml:space="preserve"> does not save the return code into the </w:t>
      </w:r>
      <w:proofErr w:type="spellStart"/>
      <w:r>
        <w:t>rc</w:t>
      </w:r>
      <w:proofErr w:type="spellEnd"/>
      <w:r>
        <w:t xml:space="preserve"> variable.  The </w:t>
      </w:r>
      <w:proofErr w:type="spellStart"/>
      <w:r>
        <w:t>rc</w:t>
      </w:r>
      <w:proofErr w:type="spellEnd"/>
      <w:r>
        <w:t xml:space="preserve"> variable is tested after the while </w:t>
      </w:r>
      <w:proofErr w:type="spellStart"/>
      <w:r w:rsidR="001C3235">
        <w:t>SQLFetch</w:t>
      </w:r>
      <w:proofErr w:type="spellEnd"/>
      <w:r w:rsidR="001C3235">
        <w:t xml:space="preserve">() statement </w:t>
      </w:r>
      <w:r>
        <w:t>but is not set.</w:t>
      </w:r>
    </w:p>
    <w:p w14:paraId="6997412C" w14:textId="31A43810" w:rsidR="00031480" w:rsidRDefault="001C3235">
      <w:r>
        <w:t>The statement handle (</w:t>
      </w:r>
      <w:proofErr w:type="spellStart"/>
      <w:r>
        <w:t>hstmt</w:t>
      </w:r>
      <w:proofErr w:type="spellEnd"/>
      <w:r>
        <w:t xml:space="preserve">) should also be freed with </w:t>
      </w:r>
      <w:proofErr w:type="spellStart"/>
      <w:r>
        <w:t>SQLFreeHandle</w:t>
      </w:r>
      <w:proofErr w:type="spellEnd"/>
      <w:r>
        <w:t>(</w:t>
      </w:r>
      <w:proofErr w:type="spellStart"/>
      <w:r>
        <w:t>SQL_HANDLE_STMT,hsmt</w:t>
      </w:r>
      <w:proofErr w:type="spellEnd"/>
      <w:r>
        <w:t>)</w:t>
      </w:r>
    </w:p>
    <w:sectPr w:rsidR="0003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1C"/>
    <w:rsid w:val="00031480"/>
    <w:rsid w:val="00122A7B"/>
    <w:rsid w:val="001C3235"/>
    <w:rsid w:val="003B1D61"/>
    <w:rsid w:val="00566B45"/>
    <w:rsid w:val="006A476D"/>
    <w:rsid w:val="00852894"/>
    <w:rsid w:val="00933B97"/>
    <w:rsid w:val="009352C4"/>
    <w:rsid w:val="00CA4E1C"/>
    <w:rsid w:val="00D01387"/>
    <w:rsid w:val="00F4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7B13"/>
  <w15:chartTrackingRefBased/>
  <w15:docId w15:val="{6624700B-72CD-4A4E-A203-6BA7031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Daniel</dc:creator>
  <cp:keywords/>
  <dc:description/>
  <cp:lastModifiedBy>Donna Daniel</cp:lastModifiedBy>
  <cp:revision>5</cp:revision>
  <dcterms:created xsi:type="dcterms:W3CDTF">2025-06-02T20:03:00Z</dcterms:created>
  <dcterms:modified xsi:type="dcterms:W3CDTF">2025-06-06T14:58:00Z</dcterms:modified>
</cp:coreProperties>
</file>