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6" w:displacedByCustomXml="next"/>
    <w:bookmarkStart w:id="1" w:name="OLE_LINK5" w:displacedByCustomXml="next"/>
    <w:sdt>
      <w:sdtPr>
        <w:rPr>
          <w:rFonts w:eastAsiaTheme="minorHAnsi"/>
          <w:color w:val="auto"/>
          <w:kern w:val="2"/>
          <w:lang w:val="en-GH"/>
          <w14:ligatures w14:val="standardContextual"/>
        </w:rPr>
        <w:id w:val="-1451158974"/>
        <w:docPartObj>
          <w:docPartGallery w:val="Table of Contents"/>
          <w:docPartUnique/>
        </w:docPartObj>
      </w:sdtPr>
      <w:sdtEndPr>
        <w:rPr>
          <w:rFonts w:cs="Courier New"/>
          <w:b w:val="0"/>
          <w:bCs w:val="0"/>
          <w:noProof/>
          <w:sz w:val="24"/>
          <w:szCs w:val="24"/>
        </w:rPr>
      </w:sdtEndPr>
      <w:sdtContent>
        <w:p w14:paraId="1E8C3072" w14:textId="77777777" w:rsidR="00E30AB8" w:rsidRPr="0071725E" w:rsidRDefault="00E30AB8" w:rsidP="009B3E8B">
          <w:pPr>
            <w:pStyle w:val="TOCHeading"/>
            <w:rPr>
              <w:rStyle w:val="Heading1Char"/>
            </w:rPr>
          </w:pPr>
          <w:r w:rsidRPr="0071725E">
            <w:rPr>
              <w:rStyle w:val="Heading1Char"/>
            </w:rPr>
            <w:t>Table of Contents</w:t>
          </w:r>
        </w:p>
        <w:p w14:paraId="032B4D46" w14:textId="77777777" w:rsidR="00A462B7" w:rsidRDefault="00E30AB8">
          <w:pPr>
            <w:pStyle w:val="TOC1"/>
            <w:rPr>
              <w:rFonts w:eastAsiaTheme="minorEastAsia" w:cstheme="minorBidi"/>
              <w:b w:val="0"/>
              <w:bCs w:val="0"/>
              <w:i w:val="0"/>
              <w:iCs w:val="0"/>
              <w:noProof/>
              <w:lang w:eastAsia="en-GB"/>
            </w:rPr>
          </w:pPr>
          <w:r w:rsidRPr="00193809">
            <w:rPr>
              <w:rFonts w:ascii="Courier New" w:hAnsi="Courier New" w:cs="Courier New"/>
            </w:rPr>
            <w:fldChar w:fldCharType="begin"/>
          </w:r>
          <w:r w:rsidRPr="00193809">
            <w:rPr>
              <w:rFonts w:ascii="Courier New" w:hAnsi="Courier New" w:cs="Courier New"/>
            </w:rPr>
            <w:instrText xml:space="preserve"> TOC \o "1-3" \h \z \u </w:instrText>
          </w:r>
          <w:r w:rsidRPr="00193809">
            <w:rPr>
              <w:rFonts w:ascii="Courier New" w:hAnsi="Courier New" w:cs="Courier New"/>
            </w:rPr>
            <w:fldChar w:fldCharType="separate"/>
          </w:r>
          <w:hyperlink w:anchor="_Toc215123845" w:history="1">
            <w:r w:rsidR="00A462B7" w:rsidRPr="006766DA">
              <w:rPr>
                <w:rStyle w:val="Hyperlink"/>
                <w:noProof/>
                <w:lang w:val="en-US"/>
              </w:rPr>
              <w:t>Chapter One : General Introduction</w:t>
            </w:r>
            <w:r w:rsidR="00A462B7">
              <w:rPr>
                <w:noProof/>
                <w:webHidden/>
              </w:rPr>
              <w:tab/>
            </w:r>
            <w:r w:rsidR="00A462B7">
              <w:rPr>
                <w:noProof/>
                <w:webHidden/>
              </w:rPr>
              <w:fldChar w:fldCharType="begin"/>
            </w:r>
            <w:r w:rsidR="00A462B7">
              <w:rPr>
                <w:noProof/>
                <w:webHidden/>
              </w:rPr>
              <w:instrText xml:space="preserve"> PAGEREF _Toc215123845 \h </w:instrText>
            </w:r>
            <w:r w:rsidR="00A462B7">
              <w:rPr>
                <w:noProof/>
                <w:webHidden/>
              </w:rPr>
            </w:r>
            <w:r w:rsidR="00A462B7">
              <w:rPr>
                <w:noProof/>
                <w:webHidden/>
              </w:rPr>
              <w:fldChar w:fldCharType="separate"/>
            </w:r>
            <w:r w:rsidR="00A462B7">
              <w:rPr>
                <w:noProof/>
                <w:webHidden/>
              </w:rPr>
              <w:t>6</w:t>
            </w:r>
            <w:r w:rsidR="00A462B7">
              <w:rPr>
                <w:noProof/>
                <w:webHidden/>
              </w:rPr>
              <w:fldChar w:fldCharType="end"/>
            </w:r>
          </w:hyperlink>
        </w:p>
        <w:p w14:paraId="2F403153" w14:textId="77777777" w:rsidR="00A462B7" w:rsidRDefault="00A462B7">
          <w:pPr>
            <w:pStyle w:val="TOC1"/>
            <w:rPr>
              <w:rFonts w:eastAsiaTheme="minorEastAsia" w:cstheme="minorBidi"/>
              <w:b w:val="0"/>
              <w:bCs w:val="0"/>
              <w:i w:val="0"/>
              <w:iCs w:val="0"/>
              <w:noProof/>
              <w:lang w:eastAsia="en-GB"/>
            </w:rPr>
          </w:pPr>
          <w:hyperlink w:anchor="_Toc215123846" w:history="1">
            <w:r w:rsidRPr="006766DA">
              <w:rPr>
                <w:rStyle w:val="Hyperlink"/>
                <w:noProof/>
                <w:lang w:val="en-US"/>
              </w:rPr>
              <w:t>1.0 Introduction</w:t>
            </w:r>
            <w:r>
              <w:rPr>
                <w:noProof/>
                <w:webHidden/>
              </w:rPr>
              <w:tab/>
            </w:r>
            <w:r>
              <w:rPr>
                <w:noProof/>
                <w:webHidden/>
              </w:rPr>
              <w:fldChar w:fldCharType="begin"/>
            </w:r>
            <w:r>
              <w:rPr>
                <w:noProof/>
                <w:webHidden/>
              </w:rPr>
              <w:instrText xml:space="preserve"> PAGEREF _Toc215123846 \h </w:instrText>
            </w:r>
            <w:r>
              <w:rPr>
                <w:noProof/>
                <w:webHidden/>
              </w:rPr>
            </w:r>
            <w:r>
              <w:rPr>
                <w:noProof/>
                <w:webHidden/>
              </w:rPr>
              <w:fldChar w:fldCharType="separate"/>
            </w:r>
            <w:r>
              <w:rPr>
                <w:noProof/>
                <w:webHidden/>
              </w:rPr>
              <w:t>6</w:t>
            </w:r>
            <w:r>
              <w:rPr>
                <w:noProof/>
                <w:webHidden/>
              </w:rPr>
              <w:fldChar w:fldCharType="end"/>
            </w:r>
          </w:hyperlink>
        </w:p>
        <w:p w14:paraId="4CB10E27" w14:textId="77777777" w:rsidR="00A462B7" w:rsidRDefault="00A462B7">
          <w:pPr>
            <w:pStyle w:val="TOC1"/>
            <w:rPr>
              <w:rFonts w:eastAsiaTheme="minorEastAsia" w:cstheme="minorBidi"/>
              <w:b w:val="0"/>
              <w:bCs w:val="0"/>
              <w:i w:val="0"/>
              <w:iCs w:val="0"/>
              <w:noProof/>
              <w:lang w:eastAsia="en-GB"/>
            </w:rPr>
          </w:pPr>
          <w:hyperlink w:anchor="_Toc215123847" w:history="1">
            <w:r w:rsidRPr="006766DA">
              <w:rPr>
                <w:rStyle w:val="Hyperlink"/>
                <w:noProof/>
              </w:rPr>
              <w:t>1.1 Subject and Field of Study</w:t>
            </w:r>
            <w:r>
              <w:rPr>
                <w:noProof/>
                <w:webHidden/>
              </w:rPr>
              <w:tab/>
            </w:r>
            <w:r>
              <w:rPr>
                <w:noProof/>
                <w:webHidden/>
              </w:rPr>
              <w:fldChar w:fldCharType="begin"/>
            </w:r>
            <w:r>
              <w:rPr>
                <w:noProof/>
                <w:webHidden/>
              </w:rPr>
              <w:instrText xml:space="preserve"> PAGEREF _Toc215123847 \h </w:instrText>
            </w:r>
            <w:r>
              <w:rPr>
                <w:noProof/>
                <w:webHidden/>
              </w:rPr>
            </w:r>
            <w:r>
              <w:rPr>
                <w:noProof/>
                <w:webHidden/>
              </w:rPr>
              <w:fldChar w:fldCharType="separate"/>
            </w:r>
            <w:r>
              <w:rPr>
                <w:noProof/>
                <w:webHidden/>
              </w:rPr>
              <w:t>7</w:t>
            </w:r>
            <w:r>
              <w:rPr>
                <w:noProof/>
                <w:webHidden/>
              </w:rPr>
              <w:fldChar w:fldCharType="end"/>
            </w:r>
          </w:hyperlink>
        </w:p>
        <w:p w14:paraId="3F78C636" w14:textId="77777777" w:rsidR="00A462B7" w:rsidRDefault="00A462B7">
          <w:pPr>
            <w:pStyle w:val="TOC1"/>
            <w:rPr>
              <w:rFonts w:eastAsiaTheme="minorEastAsia" w:cstheme="minorBidi"/>
              <w:b w:val="0"/>
              <w:bCs w:val="0"/>
              <w:i w:val="0"/>
              <w:iCs w:val="0"/>
              <w:noProof/>
              <w:lang w:eastAsia="en-GB"/>
            </w:rPr>
          </w:pPr>
          <w:hyperlink w:anchor="_Toc215123848" w:history="1">
            <w:r w:rsidRPr="006766DA">
              <w:rPr>
                <w:rStyle w:val="Hyperlink"/>
                <w:rFonts w:eastAsia="Times New Roman"/>
                <w:noProof/>
                <w:lang w:val="en-US" w:eastAsia="en-GB"/>
              </w:rPr>
              <w:t>1.2 Study Objectives</w:t>
            </w:r>
            <w:r>
              <w:rPr>
                <w:noProof/>
                <w:webHidden/>
              </w:rPr>
              <w:tab/>
            </w:r>
            <w:r>
              <w:rPr>
                <w:noProof/>
                <w:webHidden/>
              </w:rPr>
              <w:fldChar w:fldCharType="begin"/>
            </w:r>
            <w:r>
              <w:rPr>
                <w:noProof/>
                <w:webHidden/>
              </w:rPr>
              <w:instrText xml:space="preserve"> PAGEREF _Toc215123848 \h </w:instrText>
            </w:r>
            <w:r>
              <w:rPr>
                <w:noProof/>
                <w:webHidden/>
              </w:rPr>
            </w:r>
            <w:r>
              <w:rPr>
                <w:noProof/>
                <w:webHidden/>
              </w:rPr>
              <w:fldChar w:fldCharType="separate"/>
            </w:r>
            <w:r>
              <w:rPr>
                <w:noProof/>
                <w:webHidden/>
              </w:rPr>
              <w:t>8</w:t>
            </w:r>
            <w:r>
              <w:rPr>
                <w:noProof/>
                <w:webHidden/>
              </w:rPr>
              <w:fldChar w:fldCharType="end"/>
            </w:r>
          </w:hyperlink>
        </w:p>
        <w:p w14:paraId="1758C98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49" w:history="1">
            <w:r w:rsidRPr="006766DA">
              <w:rPr>
                <w:rStyle w:val="Hyperlink"/>
                <w:rFonts w:cs="Courier New"/>
                <w:noProof/>
              </w:rPr>
              <w:t>1.2.1 General Objective</w:t>
            </w:r>
            <w:r>
              <w:rPr>
                <w:noProof/>
                <w:webHidden/>
              </w:rPr>
              <w:tab/>
            </w:r>
            <w:r>
              <w:rPr>
                <w:noProof/>
                <w:webHidden/>
              </w:rPr>
              <w:fldChar w:fldCharType="begin"/>
            </w:r>
            <w:r>
              <w:rPr>
                <w:noProof/>
                <w:webHidden/>
              </w:rPr>
              <w:instrText xml:space="preserve"> PAGEREF _Toc215123849 \h </w:instrText>
            </w:r>
            <w:r>
              <w:rPr>
                <w:noProof/>
                <w:webHidden/>
              </w:rPr>
            </w:r>
            <w:r>
              <w:rPr>
                <w:noProof/>
                <w:webHidden/>
              </w:rPr>
              <w:fldChar w:fldCharType="separate"/>
            </w:r>
            <w:r>
              <w:rPr>
                <w:noProof/>
                <w:webHidden/>
              </w:rPr>
              <w:t>8</w:t>
            </w:r>
            <w:r>
              <w:rPr>
                <w:noProof/>
                <w:webHidden/>
              </w:rPr>
              <w:fldChar w:fldCharType="end"/>
            </w:r>
          </w:hyperlink>
        </w:p>
        <w:p w14:paraId="4437231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50" w:history="1">
            <w:r w:rsidRPr="006766DA">
              <w:rPr>
                <w:rStyle w:val="Hyperlink"/>
                <w:rFonts w:cs="Courier New"/>
                <w:noProof/>
              </w:rPr>
              <w:t>1.2.2 Specific Objectives</w:t>
            </w:r>
            <w:r>
              <w:rPr>
                <w:noProof/>
                <w:webHidden/>
              </w:rPr>
              <w:tab/>
            </w:r>
            <w:r>
              <w:rPr>
                <w:noProof/>
                <w:webHidden/>
              </w:rPr>
              <w:fldChar w:fldCharType="begin"/>
            </w:r>
            <w:r>
              <w:rPr>
                <w:noProof/>
                <w:webHidden/>
              </w:rPr>
              <w:instrText xml:space="preserve"> PAGEREF _Toc215123850 \h </w:instrText>
            </w:r>
            <w:r>
              <w:rPr>
                <w:noProof/>
                <w:webHidden/>
              </w:rPr>
            </w:r>
            <w:r>
              <w:rPr>
                <w:noProof/>
                <w:webHidden/>
              </w:rPr>
              <w:fldChar w:fldCharType="separate"/>
            </w:r>
            <w:r>
              <w:rPr>
                <w:noProof/>
                <w:webHidden/>
              </w:rPr>
              <w:t>8</w:t>
            </w:r>
            <w:r>
              <w:rPr>
                <w:noProof/>
                <w:webHidden/>
              </w:rPr>
              <w:fldChar w:fldCharType="end"/>
            </w:r>
          </w:hyperlink>
        </w:p>
        <w:p w14:paraId="12492EC7" w14:textId="77777777" w:rsidR="00A462B7" w:rsidRDefault="00A462B7">
          <w:pPr>
            <w:pStyle w:val="TOC1"/>
            <w:rPr>
              <w:rFonts w:eastAsiaTheme="minorEastAsia" w:cstheme="minorBidi"/>
              <w:b w:val="0"/>
              <w:bCs w:val="0"/>
              <w:i w:val="0"/>
              <w:iCs w:val="0"/>
              <w:noProof/>
              <w:lang w:eastAsia="en-GB"/>
            </w:rPr>
          </w:pPr>
          <w:hyperlink w:anchor="_Toc215123851" w:history="1">
            <w:r w:rsidRPr="006766DA">
              <w:rPr>
                <w:rStyle w:val="Hyperlink"/>
                <w:noProof/>
                <w:lang w:val="en-US" w:eastAsia="en-GB"/>
              </w:rPr>
              <w:t>1.3 Background Study</w:t>
            </w:r>
            <w:r>
              <w:rPr>
                <w:noProof/>
                <w:webHidden/>
              </w:rPr>
              <w:tab/>
            </w:r>
            <w:r>
              <w:rPr>
                <w:noProof/>
                <w:webHidden/>
              </w:rPr>
              <w:fldChar w:fldCharType="begin"/>
            </w:r>
            <w:r>
              <w:rPr>
                <w:noProof/>
                <w:webHidden/>
              </w:rPr>
              <w:instrText xml:space="preserve"> PAGEREF _Toc215123851 \h </w:instrText>
            </w:r>
            <w:r>
              <w:rPr>
                <w:noProof/>
                <w:webHidden/>
              </w:rPr>
            </w:r>
            <w:r>
              <w:rPr>
                <w:noProof/>
                <w:webHidden/>
              </w:rPr>
              <w:fldChar w:fldCharType="separate"/>
            </w:r>
            <w:r>
              <w:rPr>
                <w:noProof/>
                <w:webHidden/>
              </w:rPr>
              <w:t>9</w:t>
            </w:r>
            <w:r>
              <w:rPr>
                <w:noProof/>
                <w:webHidden/>
              </w:rPr>
              <w:fldChar w:fldCharType="end"/>
            </w:r>
          </w:hyperlink>
        </w:p>
        <w:p w14:paraId="1C94357A" w14:textId="77777777" w:rsidR="00A462B7" w:rsidRDefault="00A462B7">
          <w:pPr>
            <w:pStyle w:val="TOC1"/>
            <w:rPr>
              <w:rFonts w:eastAsiaTheme="minorEastAsia" w:cstheme="minorBidi"/>
              <w:b w:val="0"/>
              <w:bCs w:val="0"/>
              <w:i w:val="0"/>
              <w:iCs w:val="0"/>
              <w:noProof/>
              <w:lang w:eastAsia="en-GB"/>
            </w:rPr>
          </w:pPr>
          <w:hyperlink w:anchor="_Toc215123852" w:history="1">
            <w:r w:rsidRPr="006766DA">
              <w:rPr>
                <w:rStyle w:val="Hyperlink"/>
                <w:rFonts w:eastAsia="Times New Roman"/>
                <w:noProof/>
                <w:lang w:val="en-US" w:eastAsia="en-GB"/>
              </w:rPr>
              <w:t>1.4 Scope of Study</w:t>
            </w:r>
            <w:r>
              <w:rPr>
                <w:noProof/>
                <w:webHidden/>
              </w:rPr>
              <w:tab/>
            </w:r>
            <w:r>
              <w:rPr>
                <w:noProof/>
                <w:webHidden/>
              </w:rPr>
              <w:fldChar w:fldCharType="begin"/>
            </w:r>
            <w:r>
              <w:rPr>
                <w:noProof/>
                <w:webHidden/>
              </w:rPr>
              <w:instrText xml:space="preserve"> PAGEREF _Toc215123852 \h </w:instrText>
            </w:r>
            <w:r>
              <w:rPr>
                <w:noProof/>
                <w:webHidden/>
              </w:rPr>
            </w:r>
            <w:r>
              <w:rPr>
                <w:noProof/>
                <w:webHidden/>
              </w:rPr>
              <w:fldChar w:fldCharType="separate"/>
            </w:r>
            <w:r>
              <w:rPr>
                <w:noProof/>
                <w:webHidden/>
              </w:rPr>
              <w:t>11</w:t>
            </w:r>
            <w:r>
              <w:rPr>
                <w:noProof/>
                <w:webHidden/>
              </w:rPr>
              <w:fldChar w:fldCharType="end"/>
            </w:r>
          </w:hyperlink>
        </w:p>
        <w:p w14:paraId="7CD45119" w14:textId="77777777" w:rsidR="00A462B7" w:rsidRDefault="00A462B7">
          <w:pPr>
            <w:pStyle w:val="TOC1"/>
            <w:rPr>
              <w:rFonts w:eastAsiaTheme="minorEastAsia" w:cstheme="minorBidi"/>
              <w:b w:val="0"/>
              <w:bCs w:val="0"/>
              <w:i w:val="0"/>
              <w:iCs w:val="0"/>
              <w:noProof/>
              <w:lang w:eastAsia="en-GB"/>
            </w:rPr>
          </w:pPr>
          <w:hyperlink w:anchor="_Toc215123853" w:history="1">
            <w:r w:rsidRPr="006766DA">
              <w:rPr>
                <w:rStyle w:val="Hyperlink"/>
                <w:rFonts w:eastAsia="Times New Roman"/>
                <w:noProof/>
                <w:lang w:eastAsia="en-GB"/>
              </w:rPr>
              <w:t>1.5 Justification of the Study/Significance of Study</w:t>
            </w:r>
            <w:r>
              <w:rPr>
                <w:noProof/>
                <w:webHidden/>
              </w:rPr>
              <w:tab/>
            </w:r>
            <w:r>
              <w:rPr>
                <w:noProof/>
                <w:webHidden/>
              </w:rPr>
              <w:fldChar w:fldCharType="begin"/>
            </w:r>
            <w:r>
              <w:rPr>
                <w:noProof/>
                <w:webHidden/>
              </w:rPr>
              <w:instrText xml:space="preserve"> PAGEREF _Toc215123853 \h </w:instrText>
            </w:r>
            <w:r>
              <w:rPr>
                <w:noProof/>
                <w:webHidden/>
              </w:rPr>
            </w:r>
            <w:r>
              <w:rPr>
                <w:noProof/>
                <w:webHidden/>
              </w:rPr>
              <w:fldChar w:fldCharType="separate"/>
            </w:r>
            <w:r>
              <w:rPr>
                <w:noProof/>
                <w:webHidden/>
              </w:rPr>
              <w:t>13</w:t>
            </w:r>
            <w:r>
              <w:rPr>
                <w:noProof/>
                <w:webHidden/>
              </w:rPr>
              <w:fldChar w:fldCharType="end"/>
            </w:r>
          </w:hyperlink>
        </w:p>
        <w:p w14:paraId="78382CBB" w14:textId="77777777" w:rsidR="00A462B7" w:rsidRDefault="00A462B7">
          <w:pPr>
            <w:pStyle w:val="TOC1"/>
            <w:rPr>
              <w:rFonts w:eastAsiaTheme="minorEastAsia" w:cstheme="minorBidi"/>
              <w:b w:val="0"/>
              <w:bCs w:val="0"/>
              <w:i w:val="0"/>
              <w:iCs w:val="0"/>
              <w:noProof/>
              <w:lang w:eastAsia="en-GB"/>
            </w:rPr>
          </w:pPr>
          <w:hyperlink w:anchor="_Toc215123854" w:history="1">
            <w:r w:rsidRPr="006766DA">
              <w:rPr>
                <w:rStyle w:val="Hyperlink"/>
                <w:rFonts w:eastAsia="Times New Roman"/>
                <w:noProof/>
                <w:lang w:eastAsia="en-GB"/>
              </w:rPr>
              <w:t>1.6 Methodology</w:t>
            </w:r>
            <w:r>
              <w:rPr>
                <w:noProof/>
                <w:webHidden/>
              </w:rPr>
              <w:tab/>
            </w:r>
            <w:r>
              <w:rPr>
                <w:noProof/>
                <w:webHidden/>
              </w:rPr>
              <w:fldChar w:fldCharType="begin"/>
            </w:r>
            <w:r>
              <w:rPr>
                <w:noProof/>
                <w:webHidden/>
              </w:rPr>
              <w:instrText xml:space="preserve"> PAGEREF _Toc215123854 \h </w:instrText>
            </w:r>
            <w:r>
              <w:rPr>
                <w:noProof/>
                <w:webHidden/>
              </w:rPr>
            </w:r>
            <w:r>
              <w:rPr>
                <w:noProof/>
                <w:webHidden/>
              </w:rPr>
              <w:fldChar w:fldCharType="separate"/>
            </w:r>
            <w:r>
              <w:rPr>
                <w:noProof/>
                <w:webHidden/>
              </w:rPr>
              <w:t>15</w:t>
            </w:r>
            <w:r>
              <w:rPr>
                <w:noProof/>
                <w:webHidden/>
              </w:rPr>
              <w:fldChar w:fldCharType="end"/>
            </w:r>
          </w:hyperlink>
        </w:p>
        <w:p w14:paraId="1E18FD7E"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55" w:history="1">
            <w:r w:rsidRPr="006766DA">
              <w:rPr>
                <w:rStyle w:val="Hyperlink"/>
                <w:rFonts w:eastAsia="Times New Roman" w:cs="Courier New"/>
                <w:noProof/>
                <w:lang w:eastAsia="en-GB"/>
              </w:rPr>
              <w:t>Data Collection Methods:</w:t>
            </w:r>
            <w:r>
              <w:rPr>
                <w:noProof/>
                <w:webHidden/>
              </w:rPr>
              <w:tab/>
            </w:r>
            <w:r>
              <w:rPr>
                <w:noProof/>
                <w:webHidden/>
              </w:rPr>
              <w:fldChar w:fldCharType="begin"/>
            </w:r>
            <w:r>
              <w:rPr>
                <w:noProof/>
                <w:webHidden/>
              </w:rPr>
              <w:instrText xml:space="preserve"> PAGEREF _Toc215123855 \h </w:instrText>
            </w:r>
            <w:r>
              <w:rPr>
                <w:noProof/>
                <w:webHidden/>
              </w:rPr>
            </w:r>
            <w:r>
              <w:rPr>
                <w:noProof/>
                <w:webHidden/>
              </w:rPr>
              <w:fldChar w:fldCharType="separate"/>
            </w:r>
            <w:r>
              <w:rPr>
                <w:noProof/>
                <w:webHidden/>
              </w:rPr>
              <w:t>15</w:t>
            </w:r>
            <w:r>
              <w:rPr>
                <w:noProof/>
                <w:webHidden/>
              </w:rPr>
              <w:fldChar w:fldCharType="end"/>
            </w:r>
          </w:hyperlink>
        </w:p>
        <w:p w14:paraId="3FC1927B" w14:textId="77777777" w:rsidR="00A462B7" w:rsidRDefault="00A462B7">
          <w:pPr>
            <w:pStyle w:val="TOC1"/>
            <w:rPr>
              <w:rFonts w:eastAsiaTheme="minorEastAsia" w:cstheme="minorBidi"/>
              <w:b w:val="0"/>
              <w:bCs w:val="0"/>
              <w:i w:val="0"/>
              <w:iCs w:val="0"/>
              <w:noProof/>
              <w:lang w:eastAsia="en-GB"/>
            </w:rPr>
          </w:pPr>
          <w:hyperlink w:anchor="_Toc215123856" w:history="1">
            <w:r w:rsidRPr="006766DA">
              <w:rPr>
                <w:rStyle w:val="Hyperlink"/>
                <w:rFonts w:eastAsia="Times New Roman"/>
                <w:noProof/>
                <w:lang w:eastAsia="en-GB"/>
              </w:rPr>
              <w:t>1.7 Expected Results of the Study &amp; Possible Use (Research/Study Deliverables)</w:t>
            </w:r>
            <w:r>
              <w:rPr>
                <w:noProof/>
                <w:webHidden/>
              </w:rPr>
              <w:tab/>
            </w:r>
            <w:r>
              <w:rPr>
                <w:noProof/>
                <w:webHidden/>
              </w:rPr>
              <w:fldChar w:fldCharType="begin"/>
            </w:r>
            <w:r>
              <w:rPr>
                <w:noProof/>
                <w:webHidden/>
              </w:rPr>
              <w:instrText xml:space="preserve"> PAGEREF _Toc215123856 \h </w:instrText>
            </w:r>
            <w:r>
              <w:rPr>
                <w:noProof/>
                <w:webHidden/>
              </w:rPr>
            </w:r>
            <w:r>
              <w:rPr>
                <w:noProof/>
                <w:webHidden/>
              </w:rPr>
              <w:fldChar w:fldCharType="separate"/>
            </w:r>
            <w:r>
              <w:rPr>
                <w:noProof/>
                <w:webHidden/>
              </w:rPr>
              <w:t>19</w:t>
            </w:r>
            <w:r>
              <w:rPr>
                <w:noProof/>
                <w:webHidden/>
              </w:rPr>
              <w:fldChar w:fldCharType="end"/>
            </w:r>
          </w:hyperlink>
        </w:p>
        <w:p w14:paraId="001D4C02"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57" w:history="1">
            <w:r w:rsidRPr="006766DA">
              <w:rPr>
                <w:rStyle w:val="Hyperlink"/>
                <w:rFonts w:eastAsia="Times New Roman" w:cs="Courier New"/>
                <w:noProof/>
                <w:lang w:eastAsia="en-GB"/>
              </w:rPr>
              <w:t>Primary Deliverables:</w:t>
            </w:r>
            <w:r>
              <w:rPr>
                <w:noProof/>
                <w:webHidden/>
              </w:rPr>
              <w:tab/>
            </w:r>
            <w:r>
              <w:rPr>
                <w:noProof/>
                <w:webHidden/>
              </w:rPr>
              <w:fldChar w:fldCharType="begin"/>
            </w:r>
            <w:r>
              <w:rPr>
                <w:noProof/>
                <w:webHidden/>
              </w:rPr>
              <w:instrText xml:space="preserve"> PAGEREF _Toc215123857 \h </w:instrText>
            </w:r>
            <w:r>
              <w:rPr>
                <w:noProof/>
                <w:webHidden/>
              </w:rPr>
            </w:r>
            <w:r>
              <w:rPr>
                <w:noProof/>
                <w:webHidden/>
              </w:rPr>
              <w:fldChar w:fldCharType="separate"/>
            </w:r>
            <w:r>
              <w:rPr>
                <w:noProof/>
                <w:webHidden/>
              </w:rPr>
              <w:t>19</w:t>
            </w:r>
            <w:r>
              <w:rPr>
                <w:noProof/>
                <w:webHidden/>
              </w:rPr>
              <w:fldChar w:fldCharType="end"/>
            </w:r>
          </w:hyperlink>
        </w:p>
        <w:p w14:paraId="7EF99B99"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58" w:history="1">
            <w:r w:rsidRPr="006766DA">
              <w:rPr>
                <w:rStyle w:val="Hyperlink"/>
                <w:rFonts w:eastAsia="Times New Roman" w:cs="Courier New"/>
                <w:noProof/>
                <w:lang w:eastAsia="en-GB"/>
              </w:rPr>
              <w:t>Expected Outcomes and Impact:</w:t>
            </w:r>
            <w:r>
              <w:rPr>
                <w:noProof/>
                <w:webHidden/>
              </w:rPr>
              <w:tab/>
            </w:r>
            <w:r>
              <w:rPr>
                <w:noProof/>
                <w:webHidden/>
              </w:rPr>
              <w:fldChar w:fldCharType="begin"/>
            </w:r>
            <w:r>
              <w:rPr>
                <w:noProof/>
                <w:webHidden/>
              </w:rPr>
              <w:instrText xml:space="preserve"> PAGEREF _Toc215123858 \h </w:instrText>
            </w:r>
            <w:r>
              <w:rPr>
                <w:noProof/>
                <w:webHidden/>
              </w:rPr>
            </w:r>
            <w:r>
              <w:rPr>
                <w:noProof/>
                <w:webHidden/>
              </w:rPr>
              <w:fldChar w:fldCharType="separate"/>
            </w:r>
            <w:r>
              <w:rPr>
                <w:noProof/>
                <w:webHidden/>
              </w:rPr>
              <w:t>20</w:t>
            </w:r>
            <w:r>
              <w:rPr>
                <w:noProof/>
                <w:webHidden/>
              </w:rPr>
              <w:fldChar w:fldCharType="end"/>
            </w:r>
          </w:hyperlink>
        </w:p>
        <w:p w14:paraId="48D34999"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59" w:history="1">
            <w:r w:rsidRPr="006766DA">
              <w:rPr>
                <w:rStyle w:val="Hyperlink"/>
                <w:rFonts w:eastAsia="Times New Roman" w:cs="Courier New"/>
                <w:noProof/>
                <w:lang w:eastAsia="en-GB"/>
              </w:rPr>
              <w:t>Possible Uses and Applications:</w:t>
            </w:r>
            <w:r>
              <w:rPr>
                <w:noProof/>
                <w:webHidden/>
              </w:rPr>
              <w:tab/>
            </w:r>
            <w:r>
              <w:rPr>
                <w:noProof/>
                <w:webHidden/>
              </w:rPr>
              <w:fldChar w:fldCharType="begin"/>
            </w:r>
            <w:r>
              <w:rPr>
                <w:noProof/>
                <w:webHidden/>
              </w:rPr>
              <w:instrText xml:space="preserve"> PAGEREF _Toc215123859 \h </w:instrText>
            </w:r>
            <w:r>
              <w:rPr>
                <w:noProof/>
                <w:webHidden/>
              </w:rPr>
            </w:r>
            <w:r>
              <w:rPr>
                <w:noProof/>
                <w:webHidden/>
              </w:rPr>
              <w:fldChar w:fldCharType="separate"/>
            </w:r>
            <w:r>
              <w:rPr>
                <w:noProof/>
                <w:webHidden/>
              </w:rPr>
              <w:t>21</w:t>
            </w:r>
            <w:r>
              <w:rPr>
                <w:noProof/>
                <w:webHidden/>
              </w:rPr>
              <w:fldChar w:fldCharType="end"/>
            </w:r>
          </w:hyperlink>
        </w:p>
        <w:p w14:paraId="6CBB54F6" w14:textId="77777777" w:rsidR="00A462B7" w:rsidRDefault="00A462B7">
          <w:pPr>
            <w:pStyle w:val="TOC1"/>
            <w:rPr>
              <w:rFonts w:eastAsiaTheme="minorEastAsia" w:cstheme="minorBidi"/>
              <w:b w:val="0"/>
              <w:bCs w:val="0"/>
              <w:i w:val="0"/>
              <w:iCs w:val="0"/>
              <w:noProof/>
              <w:lang w:eastAsia="en-GB"/>
            </w:rPr>
          </w:pPr>
          <w:hyperlink w:anchor="_Toc215123860" w:history="1">
            <w:r w:rsidRPr="006766DA">
              <w:rPr>
                <w:rStyle w:val="Hyperlink"/>
                <w:rFonts w:eastAsia="Times New Roman"/>
                <w:noProof/>
                <w:lang w:eastAsia="en-GB"/>
              </w:rPr>
              <w:t>1.8 Presentation of Thesis (Chapter-by-Chapter Summary of Thesis)</w:t>
            </w:r>
            <w:r>
              <w:rPr>
                <w:noProof/>
                <w:webHidden/>
              </w:rPr>
              <w:tab/>
            </w:r>
            <w:r>
              <w:rPr>
                <w:noProof/>
                <w:webHidden/>
              </w:rPr>
              <w:fldChar w:fldCharType="begin"/>
            </w:r>
            <w:r>
              <w:rPr>
                <w:noProof/>
                <w:webHidden/>
              </w:rPr>
              <w:instrText xml:space="preserve"> PAGEREF _Toc215123860 \h </w:instrText>
            </w:r>
            <w:r>
              <w:rPr>
                <w:noProof/>
                <w:webHidden/>
              </w:rPr>
            </w:r>
            <w:r>
              <w:rPr>
                <w:noProof/>
                <w:webHidden/>
              </w:rPr>
              <w:fldChar w:fldCharType="separate"/>
            </w:r>
            <w:r>
              <w:rPr>
                <w:noProof/>
                <w:webHidden/>
              </w:rPr>
              <w:t>22</w:t>
            </w:r>
            <w:r>
              <w:rPr>
                <w:noProof/>
                <w:webHidden/>
              </w:rPr>
              <w:fldChar w:fldCharType="end"/>
            </w:r>
          </w:hyperlink>
        </w:p>
        <w:p w14:paraId="69B74E29" w14:textId="77777777" w:rsidR="00A462B7" w:rsidRDefault="00A462B7">
          <w:pPr>
            <w:pStyle w:val="TOC1"/>
            <w:rPr>
              <w:rFonts w:eastAsiaTheme="minorEastAsia" w:cstheme="minorBidi"/>
              <w:b w:val="0"/>
              <w:bCs w:val="0"/>
              <w:i w:val="0"/>
              <w:iCs w:val="0"/>
              <w:noProof/>
              <w:lang w:eastAsia="en-GB"/>
            </w:rPr>
          </w:pPr>
          <w:hyperlink w:anchor="_Toc215123861" w:history="1">
            <w:r w:rsidRPr="006766DA">
              <w:rPr>
                <w:rStyle w:val="Hyperlink"/>
                <w:rFonts w:eastAsia="Times New Roman"/>
                <w:noProof/>
                <w:lang w:eastAsia="en-GB"/>
              </w:rPr>
              <w:t>1.9 Study Work Plan (Timelines)</w:t>
            </w:r>
            <w:r>
              <w:rPr>
                <w:noProof/>
                <w:webHidden/>
              </w:rPr>
              <w:tab/>
            </w:r>
            <w:r>
              <w:rPr>
                <w:noProof/>
                <w:webHidden/>
              </w:rPr>
              <w:fldChar w:fldCharType="begin"/>
            </w:r>
            <w:r>
              <w:rPr>
                <w:noProof/>
                <w:webHidden/>
              </w:rPr>
              <w:instrText xml:space="preserve"> PAGEREF _Toc215123861 \h </w:instrText>
            </w:r>
            <w:r>
              <w:rPr>
                <w:noProof/>
                <w:webHidden/>
              </w:rPr>
            </w:r>
            <w:r>
              <w:rPr>
                <w:noProof/>
                <w:webHidden/>
              </w:rPr>
              <w:fldChar w:fldCharType="separate"/>
            </w:r>
            <w:r>
              <w:rPr>
                <w:noProof/>
                <w:webHidden/>
              </w:rPr>
              <w:t>25</w:t>
            </w:r>
            <w:r>
              <w:rPr>
                <w:noProof/>
                <w:webHidden/>
              </w:rPr>
              <w:fldChar w:fldCharType="end"/>
            </w:r>
          </w:hyperlink>
        </w:p>
        <w:p w14:paraId="383E7135"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2" w:history="1">
            <w:r w:rsidRPr="006766DA">
              <w:rPr>
                <w:rStyle w:val="Hyperlink"/>
                <w:rFonts w:eastAsia="Times New Roman" w:cs="Courier New"/>
                <w:noProof/>
                <w:lang w:eastAsia="en-GB"/>
              </w:rPr>
              <w:t>Phase 1: Research Planning and Preparation (Months 1-2)</w:t>
            </w:r>
            <w:r>
              <w:rPr>
                <w:noProof/>
                <w:webHidden/>
              </w:rPr>
              <w:tab/>
            </w:r>
            <w:r>
              <w:rPr>
                <w:noProof/>
                <w:webHidden/>
              </w:rPr>
              <w:fldChar w:fldCharType="begin"/>
            </w:r>
            <w:r>
              <w:rPr>
                <w:noProof/>
                <w:webHidden/>
              </w:rPr>
              <w:instrText xml:space="preserve"> PAGEREF _Toc215123862 \h </w:instrText>
            </w:r>
            <w:r>
              <w:rPr>
                <w:noProof/>
                <w:webHidden/>
              </w:rPr>
            </w:r>
            <w:r>
              <w:rPr>
                <w:noProof/>
                <w:webHidden/>
              </w:rPr>
              <w:fldChar w:fldCharType="separate"/>
            </w:r>
            <w:r>
              <w:rPr>
                <w:noProof/>
                <w:webHidden/>
              </w:rPr>
              <w:t>25</w:t>
            </w:r>
            <w:r>
              <w:rPr>
                <w:noProof/>
                <w:webHidden/>
              </w:rPr>
              <w:fldChar w:fldCharType="end"/>
            </w:r>
          </w:hyperlink>
        </w:p>
        <w:p w14:paraId="4E89D0D3"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3" w:history="1">
            <w:r w:rsidRPr="006766DA">
              <w:rPr>
                <w:rStyle w:val="Hyperlink"/>
                <w:rFonts w:eastAsia="Times New Roman" w:cs="Courier New"/>
                <w:noProof/>
                <w:lang w:eastAsia="en-GB"/>
              </w:rPr>
              <w:t>Phase 2: Literature Review and Data Collection (Months 3-4)</w:t>
            </w:r>
            <w:r>
              <w:rPr>
                <w:noProof/>
                <w:webHidden/>
              </w:rPr>
              <w:tab/>
            </w:r>
            <w:r>
              <w:rPr>
                <w:noProof/>
                <w:webHidden/>
              </w:rPr>
              <w:fldChar w:fldCharType="begin"/>
            </w:r>
            <w:r>
              <w:rPr>
                <w:noProof/>
                <w:webHidden/>
              </w:rPr>
              <w:instrText xml:space="preserve"> PAGEREF _Toc215123863 \h </w:instrText>
            </w:r>
            <w:r>
              <w:rPr>
                <w:noProof/>
                <w:webHidden/>
              </w:rPr>
            </w:r>
            <w:r>
              <w:rPr>
                <w:noProof/>
                <w:webHidden/>
              </w:rPr>
              <w:fldChar w:fldCharType="separate"/>
            </w:r>
            <w:r>
              <w:rPr>
                <w:noProof/>
                <w:webHidden/>
              </w:rPr>
              <w:t>25</w:t>
            </w:r>
            <w:r>
              <w:rPr>
                <w:noProof/>
                <w:webHidden/>
              </w:rPr>
              <w:fldChar w:fldCharType="end"/>
            </w:r>
          </w:hyperlink>
        </w:p>
        <w:p w14:paraId="181D0EF0"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4" w:history="1">
            <w:r w:rsidRPr="006766DA">
              <w:rPr>
                <w:rStyle w:val="Hyperlink"/>
                <w:rFonts w:eastAsia="Times New Roman" w:cs="Courier New"/>
                <w:noProof/>
                <w:lang w:eastAsia="en-GB"/>
              </w:rPr>
              <w:t>Phase 3: Analysis and System Requirements (Months 5-6)</w:t>
            </w:r>
            <w:r>
              <w:rPr>
                <w:noProof/>
                <w:webHidden/>
              </w:rPr>
              <w:tab/>
            </w:r>
            <w:r>
              <w:rPr>
                <w:noProof/>
                <w:webHidden/>
              </w:rPr>
              <w:fldChar w:fldCharType="begin"/>
            </w:r>
            <w:r>
              <w:rPr>
                <w:noProof/>
                <w:webHidden/>
              </w:rPr>
              <w:instrText xml:space="preserve"> PAGEREF _Toc215123864 \h </w:instrText>
            </w:r>
            <w:r>
              <w:rPr>
                <w:noProof/>
                <w:webHidden/>
              </w:rPr>
            </w:r>
            <w:r>
              <w:rPr>
                <w:noProof/>
                <w:webHidden/>
              </w:rPr>
              <w:fldChar w:fldCharType="separate"/>
            </w:r>
            <w:r>
              <w:rPr>
                <w:noProof/>
                <w:webHidden/>
              </w:rPr>
              <w:t>26</w:t>
            </w:r>
            <w:r>
              <w:rPr>
                <w:noProof/>
                <w:webHidden/>
              </w:rPr>
              <w:fldChar w:fldCharType="end"/>
            </w:r>
          </w:hyperlink>
        </w:p>
        <w:p w14:paraId="2DD2D053"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5" w:history="1">
            <w:r w:rsidRPr="006766DA">
              <w:rPr>
                <w:rStyle w:val="Hyperlink"/>
                <w:rFonts w:eastAsia="Times New Roman" w:cs="Courier New"/>
                <w:noProof/>
                <w:lang w:eastAsia="en-GB"/>
              </w:rPr>
              <w:t>Phase 4: System Design (Months 7-8)</w:t>
            </w:r>
            <w:r>
              <w:rPr>
                <w:noProof/>
                <w:webHidden/>
              </w:rPr>
              <w:tab/>
            </w:r>
            <w:r>
              <w:rPr>
                <w:noProof/>
                <w:webHidden/>
              </w:rPr>
              <w:fldChar w:fldCharType="begin"/>
            </w:r>
            <w:r>
              <w:rPr>
                <w:noProof/>
                <w:webHidden/>
              </w:rPr>
              <w:instrText xml:space="preserve"> PAGEREF _Toc215123865 \h </w:instrText>
            </w:r>
            <w:r>
              <w:rPr>
                <w:noProof/>
                <w:webHidden/>
              </w:rPr>
            </w:r>
            <w:r>
              <w:rPr>
                <w:noProof/>
                <w:webHidden/>
              </w:rPr>
              <w:fldChar w:fldCharType="separate"/>
            </w:r>
            <w:r>
              <w:rPr>
                <w:noProof/>
                <w:webHidden/>
              </w:rPr>
              <w:t>26</w:t>
            </w:r>
            <w:r>
              <w:rPr>
                <w:noProof/>
                <w:webHidden/>
              </w:rPr>
              <w:fldChar w:fldCharType="end"/>
            </w:r>
          </w:hyperlink>
        </w:p>
        <w:p w14:paraId="0B8ED067"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6" w:history="1">
            <w:r w:rsidRPr="006766DA">
              <w:rPr>
                <w:rStyle w:val="Hyperlink"/>
                <w:rFonts w:eastAsia="Times New Roman" w:cs="Courier New"/>
                <w:noProof/>
                <w:lang w:eastAsia="en-GB"/>
              </w:rPr>
              <w:t>Phase 5: System Implementation (Months 9-10)</w:t>
            </w:r>
            <w:r>
              <w:rPr>
                <w:noProof/>
                <w:webHidden/>
              </w:rPr>
              <w:tab/>
            </w:r>
            <w:r>
              <w:rPr>
                <w:noProof/>
                <w:webHidden/>
              </w:rPr>
              <w:fldChar w:fldCharType="begin"/>
            </w:r>
            <w:r>
              <w:rPr>
                <w:noProof/>
                <w:webHidden/>
              </w:rPr>
              <w:instrText xml:space="preserve"> PAGEREF _Toc215123866 \h </w:instrText>
            </w:r>
            <w:r>
              <w:rPr>
                <w:noProof/>
                <w:webHidden/>
              </w:rPr>
            </w:r>
            <w:r>
              <w:rPr>
                <w:noProof/>
                <w:webHidden/>
              </w:rPr>
              <w:fldChar w:fldCharType="separate"/>
            </w:r>
            <w:r>
              <w:rPr>
                <w:noProof/>
                <w:webHidden/>
              </w:rPr>
              <w:t>26</w:t>
            </w:r>
            <w:r>
              <w:rPr>
                <w:noProof/>
                <w:webHidden/>
              </w:rPr>
              <w:fldChar w:fldCharType="end"/>
            </w:r>
          </w:hyperlink>
        </w:p>
        <w:p w14:paraId="00DDC78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7" w:history="1">
            <w:r w:rsidRPr="006766DA">
              <w:rPr>
                <w:rStyle w:val="Hyperlink"/>
                <w:rFonts w:eastAsia="Times New Roman" w:cs="Courier New"/>
                <w:noProof/>
                <w:lang w:eastAsia="en-GB"/>
              </w:rPr>
              <w:t>Phase 6: Testing, Documentation, and Finalization (Months 11-12)</w:t>
            </w:r>
            <w:r>
              <w:rPr>
                <w:noProof/>
                <w:webHidden/>
              </w:rPr>
              <w:tab/>
            </w:r>
            <w:r>
              <w:rPr>
                <w:noProof/>
                <w:webHidden/>
              </w:rPr>
              <w:fldChar w:fldCharType="begin"/>
            </w:r>
            <w:r>
              <w:rPr>
                <w:noProof/>
                <w:webHidden/>
              </w:rPr>
              <w:instrText xml:space="preserve"> PAGEREF _Toc215123867 \h </w:instrText>
            </w:r>
            <w:r>
              <w:rPr>
                <w:noProof/>
                <w:webHidden/>
              </w:rPr>
            </w:r>
            <w:r>
              <w:rPr>
                <w:noProof/>
                <w:webHidden/>
              </w:rPr>
              <w:fldChar w:fldCharType="separate"/>
            </w:r>
            <w:r>
              <w:rPr>
                <w:noProof/>
                <w:webHidden/>
              </w:rPr>
              <w:t>27</w:t>
            </w:r>
            <w:r>
              <w:rPr>
                <w:noProof/>
                <w:webHidden/>
              </w:rPr>
              <w:fldChar w:fldCharType="end"/>
            </w:r>
          </w:hyperlink>
        </w:p>
        <w:p w14:paraId="573B494C" w14:textId="77777777" w:rsidR="00A462B7" w:rsidRDefault="00A462B7">
          <w:pPr>
            <w:pStyle w:val="TOC1"/>
            <w:rPr>
              <w:rFonts w:eastAsiaTheme="minorEastAsia" w:cstheme="minorBidi"/>
              <w:b w:val="0"/>
              <w:bCs w:val="0"/>
              <w:i w:val="0"/>
              <w:iCs w:val="0"/>
              <w:noProof/>
              <w:lang w:eastAsia="en-GB"/>
            </w:rPr>
          </w:pPr>
          <w:hyperlink w:anchor="_Toc215123868" w:history="1">
            <w:r w:rsidRPr="006766DA">
              <w:rPr>
                <w:rStyle w:val="Hyperlink"/>
                <w:noProof/>
              </w:rPr>
              <w:t>Chapter 2: Literature Review</w:t>
            </w:r>
            <w:r>
              <w:rPr>
                <w:noProof/>
                <w:webHidden/>
              </w:rPr>
              <w:tab/>
            </w:r>
            <w:r>
              <w:rPr>
                <w:noProof/>
                <w:webHidden/>
              </w:rPr>
              <w:fldChar w:fldCharType="begin"/>
            </w:r>
            <w:r>
              <w:rPr>
                <w:noProof/>
                <w:webHidden/>
              </w:rPr>
              <w:instrText xml:space="preserve"> PAGEREF _Toc215123868 \h </w:instrText>
            </w:r>
            <w:r>
              <w:rPr>
                <w:noProof/>
                <w:webHidden/>
              </w:rPr>
            </w:r>
            <w:r>
              <w:rPr>
                <w:noProof/>
                <w:webHidden/>
              </w:rPr>
              <w:fldChar w:fldCharType="separate"/>
            </w:r>
            <w:r>
              <w:rPr>
                <w:noProof/>
                <w:webHidden/>
              </w:rPr>
              <w:t>28</w:t>
            </w:r>
            <w:r>
              <w:rPr>
                <w:noProof/>
                <w:webHidden/>
              </w:rPr>
              <w:fldChar w:fldCharType="end"/>
            </w:r>
          </w:hyperlink>
        </w:p>
        <w:p w14:paraId="1877D39C"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69" w:history="1">
            <w:r w:rsidRPr="006766DA">
              <w:rPr>
                <w:rStyle w:val="Hyperlink"/>
                <w:rFonts w:cs="Courier New"/>
                <w:noProof/>
              </w:rPr>
              <w:t>2.0 Introduction</w:t>
            </w:r>
            <w:r>
              <w:rPr>
                <w:noProof/>
                <w:webHidden/>
              </w:rPr>
              <w:tab/>
            </w:r>
            <w:r>
              <w:rPr>
                <w:noProof/>
                <w:webHidden/>
              </w:rPr>
              <w:fldChar w:fldCharType="begin"/>
            </w:r>
            <w:r>
              <w:rPr>
                <w:noProof/>
                <w:webHidden/>
              </w:rPr>
              <w:instrText xml:space="preserve"> PAGEREF _Toc215123869 \h </w:instrText>
            </w:r>
            <w:r>
              <w:rPr>
                <w:noProof/>
                <w:webHidden/>
              </w:rPr>
            </w:r>
            <w:r>
              <w:rPr>
                <w:noProof/>
                <w:webHidden/>
              </w:rPr>
              <w:fldChar w:fldCharType="separate"/>
            </w:r>
            <w:r>
              <w:rPr>
                <w:noProof/>
                <w:webHidden/>
              </w:rPr>
              <w:t>28</w:t>
            </w:r>
            <w:r>
              <w:rPr>
                <w:noProof/>
                <w:webHidden/>
              </w:rPr>
              <w:fldChar w:fldCharType="end"/>
            </w:r>
          </w:hyperlink>
        </w:p>
        <w:p w14:paraId="47FDD54C"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0" w:history="1">
            <w:r w:rsidRPr="006766DA">
              <w:rPr>
                <w:rStyle w:val="Hyperlink"/>
                <w:rFonts w:cs="Courier New"/>
                <w:noProof/>
              </w:rPr>
              <w:t>2.1 Theoretical Foundations of Scheduling Systems</w:t>
            </w:r>
            <w:r>
              <w:rPr>
                <w:noProof/>
                <w:webHidden/>
              </w:rPr>
              <w:tab/>
            </w:r>
            <w:r>
              <w:rPr>
                <w:noProof/>
                <w:webHidden/>
              </w:rPr>
              <w:fldChar w:fldCharType="begin"/>
            </w:r>
            <w:r>
              <w:rPr>
                <w:noProof/>
                <w:webHidden/>
              </w:rPr>
              <w:instrText xml:space="preserve"> PAGEREF _Toc215123870 \h </w:instrText>
            </w:r>
            <w:r>
              <w:rPr>
                <w:noProof/>
                <w:webHidden/>
              </w:rPr>
            </w:r>
            <w:r>
              <w:rPr>
                <w:noProof/>
                <w:webHidden/>
              </w:rPr>
              <w:fldChar w:fldCharType="separate"/>
            </w:r>
            <w:r>
              <w:rPr>
                <w:noProof/>
                <w:webHidden/>
              </w:rPr>
              <w:t>28</w:t>
            </w:r>
            <w:r>
              <w:rPr>
                <w:noProof/>
                <w:webHidden/>
              </w:rPr>
              <w:fldChar w:fldCharType="end"/>
            </w:r>
          </w:hyperlink>
        </w:p>
        <w:p w14:paraId="6FECA557"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1" w:history="1">
            <w:r w:rsidRPr="006766DA">
              <w:rPr>
                <w:rStyle w:val="Hyperlink"/>
                <w:rFonts w:cs="Courier New"/>
                <w:noProof/>
              </w:rPr>
              <w:t>2.1.1 Operations Research and Constraint Satisfaction</w:t>
            </w:r>
            <w:r>
              <w:rPr>
                <w:noProof/>
                <w:webHidden/>
              </w:rPr>
              <w:tab/>
            </w:r>
            <w:r>
              <w:rPr>
                <w:noProof/>
                <w:webHidden/>
              </w:rPr>
              <w:fldChar w:fldCharType="begin"/>
            </w:r>
            <w:r>
              <w:rPr>
                <w:noProof/>
                <w:webHidden/>
              </w:rPr>
              <w:instrText xml:space="preserve"> PAGEREF _Toc215123871 \h </w:instrText>
            </w:r>
            <w:r>
              <w:rPr>
                <w:noProof/>
                <w:webHidden/>
              </w:rPr>
            </w:r>
            <w:r>
              <w:rPr>
                <w:noProof/>
                <w:webHidden/>
              </w:rPr>
              <w:fldChar w:fldCharType="separate"/>
            </w:r>
            <w:r>
              <w:rPr>
                <w:noProof/>
                <w:webHidden/>
              </w:rPr>
              <w:t>28</w:t>
            </w:r>
            <w:r>
              <w:rPr>
                <w:noProof/>
                <w:webHidden/>
              </w:rPr>
              <w:fldChar w:fldCharType="end"/>
            </w:r>
          </w:hyperlink>
        </w:p>
        <w:p w14:paraId="648FE78D"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2" w:history="1">
            <w:r w:rsidRPr="006766DA">
              <w:rPr>
                <w:rStyle w:val="Hyperlink"/>
                <w:rFonts w:cs="Courier New"/>
                <w:noProof/>
              </w:rPr>
              <w:t>2.1.2 Time Management Theory and Cognitive Psychology</w:t>
            </w:r>
            <w:r>
              <w:rPr>
                <w:noProof/>
                <w:webHidden/>
              </w:rPr>
              <w:tab/>
            </w:r>
            <w:r>
              <w:rPr>
                <w:noProof/>
                <w:webHidden/>
              </w:rPr>
              <w:fldChar w:fldCharType="begin"/>
            </w:r>
            <w:r>
              <w:rPr>
                <w:noProof/>
                <w:webHidden/>
              </w:rPr>
              <w:instrText xml:space="preserve"> PAGEREF _Toc215123872 \h </w:instrText>
            </w:r>
            <w:r>
              <w:rPr>
                <w:noProof/>
                <w:webHidden/>
              </w:rPr>
            </w:r>
            <w:r>
              <w:rPr>
                <w:noProof/>
                <w:webHidden/>
              </w:rPr>
              <w:fldChar w:fldCharType="separate"/>
            </w:r>
            <w:r>
              <w:rPr>
                <w:noProof/>
                <w:webHidden/>
              </w:rPr>
              <w:t>30</w:t>
            </w:r>
            <w:r>
              <w:rPr>
                <w:noProof/>
                <w:webHidden/>
              </w:rPr>
              <w:fldChar w:fldCharType="end"/>
            </w:r>
          </w:hyperlink>
        </w:p>
        <w:p w14:paraId="7FB2EA4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3" w:history="1">
            <w:r w:rsidRPr="006766DA">
              <w:rPr>
                <w:rStyle w:val="Hyperlink"/>
                <w:rFonts w:cs="Courier New"/>
                <w:noProof/>
              </w:rPr>
              <w:t>2.2 Evolution and Current State of Educational Timetabling Systems</w:t>
            </w:r>
            <w:r>
              <w:rPr>
                <w:noProof/>
                <w:webHidden/>
              </w:rPr>
              <w:tab/>
            </w:r>
            <w:r>
              <w:rPr>
                <w:noProof/>
                <w:webHidden/>
              </w:rPr>
              <w:fldChar w:fldCharType="begin"/>
            </w:r>
            <w:r>
              <w:rPr>
                <w:noProof/>
                <w:webHidden/>
              </w:rPr>
              <w:instrText xml:space="preserve"> PAGEREF _Toc215123873 \h </w:instrText>
            </w:r>
            <w:r>
              <w:rPr>
                <w:noProof/>
                <w:webHidden/>
              </w:rPr>
            </w:r>
            <w:r>
              <w:rPr>
                <w:noProof/>
                <w:webHidden/>
              </w:rPr>
              <w:fldChar w:fldCharType="separate"/>
            </w:r>
            <w:r>
              <w:rPr>
                <w:noProof/>
                <w:webHidden/>
              </w:rPr>
              <w:t>31</w:t>
            </w:r>
            <w:r>
              <w:rPr>
                <w:noProof/>
                <w:webHidden/>
              </w:rPr>
              <w:fldChar w:fldCharType="end"/>
            </w:r>
          </w:hyperlink>
        </w:p>
        <w:p w14:paraId="0DD1BE3F"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4" w:history="1">
            <w:r w:rsidRPr="006766DA">
              <w:rPr>
                <w:rStyle w:val="Hyperlink"/>
                <w:rFonts w:cs="Courier New"/>
                <w:noProof/>
              </w:rPr>
              <w:t>2.2.1 Historical Development</w:t>
            </w:r>
            <w:r>
              <w:rPr>
                <w:noProof/>
                <w:webHidden/>
              </w:rPr>
              <w:tab/>
            </w:r>
            <w:r>
              <w:rPr>
                <w:noProof/>
                <w:webHidden/>
              </w:rPr>
              <w:fldChar w:fldCharType="begin"/>
            </w:r>
            <w:r>
              <w:rPr>
                <w:noProof/>
                <w:webHidden/>
              </w:rPr>
              <w:instrText xml:space="preserve"> PAGEREF _Toc215123874 \h </w:instrText>
            </w:r>
            <w:r>
              <w:rPr>
                <w:noProof/>
                <w:webHidden/>
              </w:rPr>
            </w:r>
            <w:r>
              <w:rPr>
                <w:noProof/>
                <w:webHidden/>
              </w:rPr>
              <w:fldChar w:fldCharType="separate"/>
            </w:r>
            <w:r>
              <w:rPr>
                <w:noProof/>
                <w:webHidden/>
              </w:rPr>
              <w:t>31</w:t>
            </w:r>
            <w:r>
              <w:rPr>
                <w:noProof/>
                <w:webHidden/>
              </w:rPr>
              <w:fldChar w:fldCharType="end"/>
            </w:r>
          </w:hyperlink>
        </w:p>
        <w:p w14:paraId="427C2977"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5" w:history="1">
            <w:r w:rsidRPr="006766DA">
              <w:rPr>
                <w:rStyle w:val="Hyperlink"/>
                <w:rFonts w:cs="Courier New"/>
                <w:noProof/>
              </w:rPr>
              <w:t>2.2.2 Current Challenges in Educational Timetabling</w:t>
            </w:r>
            <w:r>
              <w:rPr>
                <w:noProof/>
                <w:webHidden/>
              </w:rPr>
              <w:tab/>
            </w:r>
            <w:r>
              <w:rPr>
                <w:noProof/>
                <w:webHidden/>
              </w:rPr>
              <w:fldChar w:fldCharType="begin"/>
            </w:r>
            <w:r>
              <w:rPr>
                <w:noProof/>
                <w:webHidden/>
              </w:rPr>
              <w:instrText xml:space="preserve"> PAGEREF _Toc215123875 \h </w:instrText>
            </w:r>
            <w:r>
              <w:rPr>
                <w:noProof/>
                <w:webHidden/>
              </w:rPr>
            </w:r>
            <w:r>
              <w:rPr>
                <w:noProof/>
                <w:webHidden/>
              </w:rPr>
              <w:fldChar w:fldCharType="separate"/>
            </w:r>
            <w:r>
              <w:rPr>
                <w:noProof/>
                <w:webHidden/>
              </w:rPr>
              <w:t>33</w:t>
            </w:r>
            <w:r>
              <w:rPr>
                <w:noProof/>
                <w:webHidden/>
              </w:rPr>
              <w:fldChar w:fldCharType="end"/>
            </w:r>
          </w:hyperlink>
        </w:p>
        <w:p w14:paraId="304F8503"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6" w:history="1">
            <w:r w:rsidRPr="006766DA">
              <w:rPr>
                <w:rStyle w:val="Hyperlink"/>
                <w:rFonts w:cs="Courier New"/>
                <w:noProof/>
              </w:rPr>
              <w:t>2.2.3 Recent Algorithmic Advancements</w:t>
            </w:r>
            <w:r>
              <w:rPr>
                <w:noProof/>
                <w:webHidden/>
              </w:rPr>
              <w:tab/>
            </w:r>
            <w:r>
              <w:rPr>
                <w:noProof/>
                <w:webHidden/>
              </w:rPr>
              <w:fldChar w:fldCharType="begin"/>
            </w:r>
            <w:r>
              <w:rPr>
                <w:noProof/>
                <w:webHidden/>
              </w:rPr>
              <w:instrText xml:space="preserve"> PAGEREF _Toc215123876 \h </w:instrText>
            </w:r>
            <w:r>
              <w:rPr>
                <w:noProof/>
                <w:webHidden/>
              </w:rPr>
            </w:r>
            <w:r>
              <w:rPr>
                <w:noProof/>
                <w:webHidden/>
              </w:rPr>
              <w:fldChar w:fldCharType="separate"/>
            </w:r>
            <w:r>
              <w:rPr>
                <w:noProof/>
                <w:webHidden/>
              </w:rPr>
              <w:t>34</w:t>
            </w:r>
            <w:r>
              <w:rPr>
                <w:noProof/>
                <w:webHidden/>
              </w:rPr>
              <w:fldChar w:fldCharType="end"/>
            </w:r>
          </w:hyperlink>
        </w:p>
        <w:p w14:paraId="75AE8234"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7" w:history="1">
            <w:r w:rsidRPr="006766DA">
              <w:rPr>
                <w:rStyle w:val="Hyperlink"/>
                <w:rFonts w:cs="Courier New"/>
                <w:noProof/>
              </w:rPr>
              <w:t>2.3 Personal Time Management Tools: Advancements and Limitations</w:t>
            </w:r>
            <w:r>
              <w:rPr>
                <w:noProof/>
                <w:webHidden/>
              </w:rPr>
              <w:tab/>
            </w:r>
            <w:r>
              <w:rPr>
                <w:noProof/>
                <w:webHidden/>
              </w:rPr>
              <w:fldChar w:fldCharType="begin"/>
            </w:r>
            <w:r>
              <w:rPr>
                <w:noProof/>
                <w:webHidden/>
              </w:rPr>
              <w:instrText xml:space="preserve"> PAGEREF _Toc215123877 \h </w:instrText>
            </w:r>
            <w:r>
              <w:rPr>
                <w:noProof/>
                <w:webHidden/>
              </w:rPr>
            </w:r>
            <w:r>
              <w:rPr>
                <w:noProof/>
                <w:webHidden/>
              </w:rPr>
              <w:fldChar w:fldCharType="separate"/>
            </w:r>
            <w:r>
              <w:rPr>
                <w:noProof/>
                <w:webHidden/>
              </w:rPr>
              <w:t>35</w:t>
            </w:r>
            <w:r>
              <w:rPr>
                <w:noProof/>
                <w:webHidden/>
              </w:rPr>
              <w:fldChar w:fldCharType="end"/>
            </w:r>
          </w:hyperlink>
        </w:p>
        <w:p w14:paraId="42C5F4FC"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8" w:history="1">
            <w:r w:rsidRPr="006766DA">
              <w:rPr>
                <w:rStyle w:val="Hyperlink"/>
                <w:rFonts w:cs="Courier New"/>
                <w:noProof/>
              </w:rPr>
              <w:t>2.3.1 Evolution of Digital Time Management</w:t>
            </w:r>
            <w:r>
              <w:rPr>
                <w:noProof/>
                <w:webHidden/>
              </w:rPr>
              <w:tab/>
            </w:r>
            <w:r>
              <w:rPr>
                <w:noProof/>
                <w:webHidden/>
              </w:rPr>
              <w:fldChar w:fldCharType="begin"/>
            </w:r>
            <w:r>
              <w:rPr>
                <w:noProof/>
                <w:webHidden/>
              </w:rPr>
              <w:instrText xml:space="preserve"> PAGEREF _Toc215123878 \h </w:instrText>
            </w:r>
            <w:r>
              <w:rPr>
                <w:noProof/>
                <w:webHidden/>
              </w:rPr>
            </w:r>
            <w:r>
              <w:rPr>
                <w:noProof/>
                <w:webHidden/>
              </w:rPr>
              <w:fldChar w:fldCharType="separate"/>
            </w:r>
            <w:r>
              <w:rPr>
                <w:noProof/>
                <w:webHidden/>
              </w:rPr>
              <w:t>35</w:t>
            </w:r>
            <w:r>
              <w:rPr>
                <w:noProof/>
                <w:webHidden/>
              </w:rPr>
              <w:fldChar w:fldCharType="end"/>
            </w:r>
          </w:hyperlink>
        </w:p>
        <w:p w14:paraId="3F543732"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79" w:history="1">
            <w:r w:rsidRPr="006766DA">
              <w:rPr>
                <w:rStyle w:val="Hyperlink"/>
                <w:rFonts w:cs="Courier New"/>
                <w:noProof/>
              </w:rPr>
              <w:t>2.3.2 Current Limitations in Personal Scheduling Tools</w:t>
            </w:r>
            <w:r>
              <w:rPr>
                <w:noProof/>
                <w:webHidden/>
              </w:rPr>
              <w:tab/>
            </w:r>
            <w:r>
              <w:rPr>
                <w:noProof/>
                <w:webHidden/>
              </w:rPr>
              <w:fldChar w:fldCharType="begin"/>
            </w:r>
            <w:r>
              <w:rPr>
                <w:noProof/>
                <w:webHidden/>
              </w:rPr>
              <w:instrText xml:space="preserve"> PAGEREF _Toc215123879 \h </w:instrText>
            </w:r>
            <w:r>
              <w:rPr>
                <w:noProof/>
                <w:webHidden/>
              </w:rPr>
            </w:r>
            <w:r>
              <w:rPr>
                <w:noProof/>
                <w:webHidden/>
              </w:rPr>
              <w:fldChar w:fldCharType="separate"/>
            </w:r>
            <w:r>
              <w:rPr>
                <w:noProof/>
                <w:webHidden/>
              </w:rPr>
              <w:t>36</w:t>
            </w:r>
            <w:r>
              <w:rPr>
                <w:noProof/>
                <w:webHidden/>
              </w:rPr>
              <w:fldChar w:fldCharType="end"/>
            </w:r>
          </w:hyperlink>
        </w:p>
        <w:p w14:paraId="1CD6563A"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0" w:history="1">
            <w:r w:rsidRPr="006766DA">
              <w:rPr>
                <w:rStyle w:val="Hyperlink"/>
                <w:rFonts w:cs="Courier New"/>
                <w:noProof/>
              </w:rPr>
              <w:t>2.4 AI Applications in Scheduling: Techniques and Approaches</w:t>
            </w:r>
            <w:r>
              <w:rPr>
                <w:noProof/>
                <w:webHidden/>
              </w:rPr>
              <w:tab/>
            </w:r>
            <w:r>
              <w:rPr>
                <w:noProof/>
                <w:webHidden/>
              </w:rPr>
              <w:fldChar w:fldCharType="begin"/>
            </w:r>
            <w:r>
              <w:rPr>
                <w:noProof/>
                <w:webHidden/>
              </w:rPr>
              <w:instrText xml:space="preserve"> PAGEREF _Toc215123880 \h </w:instrText>
            </w:r>
            <w:r>
              <w:rPr>
                <w:noProof/>
                <w:webHidden/>
              </w:rPr>
            </w:r>
            <w:r>
              <w:rPr>
                <w:noProof/>
                <w:webHidden/>
              </w:rPr>
              <w:fldChar w:fldCharType="separate"/>
            </w:r>
            <w:r>
              <w:rPr>
                <w:noProof/>
                <w:webHidden/>
              </w:rPr>
              <w:t>37</w:t>
            </w:r>
            <w:r>
              <w:rPr>
                <w:noProof/>
                <w:webHidden/>
              </w:rPr>
              <w:fldChar w:fldCharType="end"/>
            </w:r>
          </w:hyperlink>
        </w:p>
        <w:p w14:paraId="65B6B979"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1" w:history="1">
            <w:r w:rsidRPr="006766DA">
              <w:rPr>
                <w:rStyle w:val="Hyperlink"/>
                <w:rFonts w:cs="Courier New"/>
                <w:noProof/>
              </w:rPr>
              <w:t>2.4.1 Machine Learning for Pattern Recognition and Prediction</w:t>
            </w:r>
            <w:r>
              <w:rPr>
                <w:noProof/>
                <w:webHidden/>
              </w:rPr>
              <w:tab/>
            </w:r>
            <w:r>
              <w:rPr>
                <w:noProof/>
                <w:webHidden/>
              </w:rPr>
              <w:fldChar w:fldCharType="begin"/>
            </w:r>
            <w:r>
              <w:rPr>
                <w:noProof/>
                <w:webHidden/>
              </w:rPr>
              <w:instrText xml:space="preserve"> PAGEREF _Toc215123881 \h </w:instrText>
            </w:r>
            <w:r>
              <w:rPr>
                <w:noProof/>
                <w:webHidden/>
              </w:rPr>
            </w:r>
            <w:r>
              <w:rPr>
                <w:noProof/>
                <w:webHidden/>
              </w:rPr>
              <w:fldChar w:fldCharType="separate"/>
            </w:r>
            <w:r>
              <w:rPr>
                <w:noProof/>
                <w:webHidden/>
              </w:rPr>
              <w:t>37</w:t>
            </w:r>
            <w:r>
              <w:rPr>
                <w:noProof/>
                <w:webHidden/>
              </w:rPr>
              <w:fldChar w:fldCharType="end"/>
            </w:r>
          </w:hyperlink>
        </w:p>
        <w:p w14:paraId="2DF63EF5"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2" w:history="1">
            <w:r w:rsidRPr="006766DA">
              <w:rPr>
                <w:rStyle w:val="Hyperlink"/>
                <w:rFonts w:cs="Courier New"/>
                <w:noProof/>
              </w:rPr>
              <w:t>2.4.2 Natural Language Processing for Interface Enhancement</w:t>
            </w:r>
            <w:r>
              <w:rPr>
                <w:noProof/>
                <w:webHidden/>
              </w:rPr>
              <w:tab/>
            </w:r>
            <w:r>
              <w:rPr>
                <w:noProof/>
                <w:webHidden/>
              </w:rPr>
              <w:fldChar w:fldCharType="begin"/>
            </w:r>
            <w:r>
              <w:rPr>
                <w:noProof/>
                <w:webHidden/>
              </w:rPr>
              <w:instrText xml:space="preserve"> PAGEREF _Toc215123882 \h </w:instrText>
            </w:r>
            <w:r>
              <w:rPr>
                <w:noProof/>
                <w:webHidden/>
              </w:rPr>
            </w:r>
            <w:r>
              <w:rPr>
                <w:noProof/>
                <w:webHidden/>
              </w:rPr>
              <w:fldChar w:fldCharType="separate"/>
            </w:r>
            <w:r>
              <w:rPr>
                <w:noProof/>
                <w:webHidden/>
              </w:rPr>
              <w:t>38</w:t>
            </w:r>
            <w:r>
              <w:rPr>
                <w:noProof/>
                <w:webHidden/>
              </w:rPr>
              <w:fldChar w:fldCharType="end"/>
            </w:r>
          </w:hyperlink>
        </w:p>
        <w:p w14:paraId="5ADA1B56"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3" w:history="1">
            <w:r w:rsidRPr="006766DA">
              <w:rPr>
                <w:rStyle w:val="Hyperlink"/>
                <w:rFonts w:cs="Courier New"/>
                <w:noProof/>
              </w:rPr>
              <w:t>2.4.3 Adaptive and Learning Systems</w:t>
            </w:r>
            <w:r>
              <w:rPr>
                <w:noProof/>
                <w:webHidden/>
              </w:rPr>
              <w:tab/>
            </w:r>
            <w:r>
              <w:rPr>
                <w:noProof/>
                <w:webHidden/>
              </w:rPr>
              <w:fldChar w:fldCharType="begin"/>
            </w:r>
            <w:r>
              <w:rPr>
                <w:noProof/>
                <w:webHidden/>
              </w:rPr>
              <w:instrText xml:space="preserve"> PAGEREF _Toc215123883 \h </w:instrText>
            </w:r>
            <w:r>
              <w:rPr>
                <w:noProof/>
                <w:webHidden/>
              </w:rPr>
            </w:r>
            <w:r>
              <w:rPr>
                <w:noProof/>
                <w:webHidden/>
              </w:rPr>
              <w:fldChar w:fldCharType="separate"/>
            </w:r>
            <w:r>
              <w:rPr>
                <w:noProof/>
                <w:webHidden/>
              </w:rPr>
              <w:t>39</w:t>
            </w:r>
            <w:r>
              <w:rPr>
                <w:noProof/>
                <w:webHidden/>
              </w:rPr>
              <w:fldChar w:fldCharType="end"/>
            </w:r>
          </w:hyperlink>
        </w:p>
        <w:p w14:paraId="7C57A661" w14:textId="77777777" w:rsidR="00A462B7" w:rsidRDefault="00A462B7">
          <w:pPr>
            <w:pStyle w:val="TOC1"/>
            <w:rPr>
              <w:rFonts w:eastAsiaTheme="minorEastAsia" w:cstheme="minorBidi"/>
              <w:b w:val="0"/>
              <w:bCs w:val="0"/>
              <w:i w:val="0"/>
              <w:iCs w:val="0"/>
              <w:noProof/>
              <w:lang w:eastAsia="en-GB"/>
            </w:rPr>
          </w:pPr>
          <w:hyperlink w:anchor="_Toc215123884" w:history="1">
            <w:r w:rsidRPr="006766DA">
              <w:rPr>
                <w:rStyle w:val="Hyperlink"/>
                <w:noProof/>
              </w:rPr>
              <w:t>2.5 Integration Challenges Between Institutional and Personal Scheduling</w:t>
            </w:r>
            <w:r>
              <w:rPr>
                <w:noProof/>
                <w:webHidden/>
              </w:rPr>
              <w:tab/>
            </w:r>
            <w:r>
              <w:rPr>
                <w:noProof/>
                <w:webHidden/>
              </w:rPr>
              <w:fldChar w:fldCharType="begin"/>
            </w:r>
            <w:r>
              <w:rPr>
                <w:noProof/>
                <w:webHidden/>
              </w:rPr>
              <w:instrText xml:space="preserve"> PAGEREF _Toc215123884 \h </w:instrText>
            </w:r>
            <w:r>
              <w:rPr>
                <w:noProof/>
                <w:webHidden/>
              </w:rPr>
            </w:r>
            <w:r>
              <w:rPr>
                <w:noProof/>
                <w:webHidden/>
              </w:rPr>
              <w:fldChar w:fldCharType="separate"/>
            </w:r>
            <w:r>
              <w:rPr>
                <w:noProof/>
                <w:webHidden/>
              </w:rPr>
              <w:t>40</w:t>
            </w:r>
            <w:r>
              <w:rPr>
                <w:noProof/>
                <w:webHidden/>
              </w:rPr>
              <w:fldChar w:fldCharType="end"/>
            </w:r>
          </w:hyperlink>
        </w:p>
        <w:p w14:paraId="4996C5E8"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5" w:history="1">
            <w:r w:rsidRPr="006766DA">
              <w:rPr>
                <w:rStyle w:val="Hyperlink"/>
                <w:rFonts w:cs="Courier New"/>
                <w:noProof/>
              </w:rPr>
              <w:t>2.5.1 Technical Integration Challenges</w:t>
            </w:r>
            <w:r>
              <w:rPr>
                <w:noProof/>
                <w:webHidden/>
              </w:rPr>
              <w:tab/>
            </w:r>
            <w:r>
              <w:rPr>
                <w:noProof/>
                <w:webHidden/>
              </w:rPr>
              <w:fldChar w:fldCharType="begin"/>
            </w:r>
            <w:r>
              <w:rPr>
                <w:noProof/>
                <w:webHidden/>
              </w:rPr>
              <w:instrText xml:space="preserve"> PAGEREF _Toc215123885 \h </w:instrText>
            </w:r>
            <w:r>
              <w:rPr>
                <w:noProof/>
                <w:webHidden/>
              </w:rPr>
            </w:r>
            <w:r>
              <w:rPr>
                <w:noProof/>
                <w:webHidden/>
              </w:rPr>
              <w:fldChar w:fldCharType="separate"/>
            </w:r>
            <w:r>
              <w:rPr>
                <w:noProof/>
                <w:webHidden/>
              </w:rPr>
              <w:t>40</w:t>
            </w:r>
            <w:r>
              <w:rPr>
                <w:noProof/>
                <w:webHidden/>
              </w:rPr>
              <w:fldChar w:fldCharType="end"/>
            </w:r>
          </w:hyperlink>
        </w:p>
        <w:p w14:paraId="38333A10"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6" w:history="1">
            <w:r w:rsidRPr="006766DA">
              <w:rPr>
                <w:rStyle w:val="Hyperlink"/>
                <w:rFonts w:cs="Courier New"/>
                <w:noProof/>
              </w:rPr>
              <w:t>2.5.2 Conceptual and Preference Integration</w:t>
            </w:r>
            <w:r>
              <w:rPr>
                <w:noProof/>
                <w:webHidden/>
              </w:rPr>
              <w:tab/>
            </w:r>
            <w:r>
              <w:rPr>
                <w:noProof/>
                <w:webHidden/>
              </w:rPr>
              <w:fldChar w:fldCharType="begin"/>
            </w:r>
            <w:r>
              <w:rPr>
                <w:noProof/>
                <w:webHidden/>
              </w:rPr>
              <w:instrText xml:space="preserve"> PAGEREF _Toc215123886 \h </w:instrText>
            </w:r>
            <w:r>
              <w:rPr>
                <w:noProof/>
                <w:webHidden/>
              </w:rPr>
            </w:r>
            <w:r>
              <w:rPr>
                <w:noProof/>
                <w:webHidden/>
              </w:rPr>
              <w:fldChar w:fldCharType="separate"/>
            </w:r>
            <w:r>
              <w:rPr>
                <w:noProof/>
                <w:webHidden/>
              </w:rPr>
              <w:t>41</w:t>
            </w:r>
            <w:r>
              <w:rPr>
                <w:noProof/>
                <w:webHidden/>
              </w:rPr>
              <w:fldChar w:fldCharType="end"/>
            </w:r>
          </w:hyperlink>
        </w:p>
        <w:p w14:paraId="2047370E" w14:textId="77777777" w:rsidR="00A462B7" w:rsidRDefault="00A462B7">
          <w:pPr>
            <w:pStyle w:val="TOC1"/>
            <w:rPr>
              <w:rFonts w:eastAsiaTheme="minorEastAsia" w:cstheme="minorBidi"/>
              <w:b w:val="0"/>
              <w:bCs w:val="0"/>
              <w:i w:val="0"/>
              <w:iCs w:val="0"/>
              <w:noProof/>
              <w:lang w:eastAsia="en-GB"/>
            </w:rPr>
          </w:pPr>
          <w:hyperlink w:anchor="_Toc215123887" w:history="1">
            <w:r w:rsidRPr="006766DA">
              <w:rPr>
                <w:rStyle w:val="Hyperlink"/>
                <w:noProof/>
              </w:rPr>
              <w:t>2.6 Analysis of Existing AI-Enhanced Timetabling Systems</w:t>
            </w:r>
            <w:r>
              <w:rPr>
                <w:noProof/>
                <w:webHidden/>
              </w:rPr>
              <w:tab/>
            </w:r>
            <w:r>
              <w:rPr>
                <w:noProof/>
                <w:webHidden/>
              </w:rPr>
              <w:fldChar w:fldCharType="begin"/>
            </w:r>
            <w:r>
              <w:rPr>
                <w:noProof/>
                <w:webHidden/>
              </w:rPr>
              <w:instrText xml:space="preserve"> PAGEREF _Toc215123887 \h </w:instrText>
            </w:r>
            <w:r>
              <w:rPr>
                <w:noProof/>
                <w:webHidden/>
              </w:rPr>
            </w:r>
            <w:r>
              <w:rPr>
                <w:noProof/>
                <w:webHidden/>
              </w:rPr>
              <w:fldChar w:fldCharType="separate"/>
            </w:r>
            <w:r>
              <w:rPr>
                <w:noProof/>
                <w:webHidden/>
              </w:rPr>
              <w:t>42</w:t>
            </w:r>
            <w:r>
              <w:rPr>
                <w:noProof/>
                <w:webHidden/>
              </w:rPr>
              <w:fldChar w:fldCharType="end"/>
            </w:r>
          </w:hyperlink>
        </w:p>
        <w:p w14:paraId="6717D340"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88" w:history="1">
            <w:r w:rsidRPr="006766DA">
              <w:rPr>
                <w:rStyle w:val="Hyperlink"/>
                <w:rFonts w:cs="Courier New"/>
                <w:noProof/>
              </w:rPr>
              <w:t>2.6.1 System 1: UniTime Scheduling System</w:t>
            </w:r>
            <w:r>
              <w:rPr>
                <w:noProof/>
                <w:webHidden/>
              </w:rPr>
              <w:tab/>
            </w:r>
            <w:r>
              <w:rPr>
                <w:noProof/>
                <w:webHidden/>
              </w:rPr>
              <w:fldChar w:fldCharType="begin"/>
            </w:r>
            <w:r>
              <w:rPr>
                <w:noProof/>
                <w:webHidden/>
              </w:rPr>
              <w:instrText xml:space="preserve"> PAGEREF _Toc215123888 \h </w:instrText>
            </w:r>
            <w:r>
              <w:rPr>
                <w:noProof/>
                <w:webHidden/>
              </w:rPr>
            </w:r>
            <w:r>
              <w:rPr>
                <w:noProof/>
                <w:webHidden/>
              </w:rPr>
              <w:fldChar w:fldCharType="separate"/>
            </w:r>
            <w:r>
              <w:rPr>
                <w:noProof/>
                <w:webHidden/>
              </w:rPr>
              <w:t>42</w:t>
            </w:r>
            <w:r>
              <w:rPr>
                <w:noProof/>
                <w:webHidden/>
              </w:rPr>
              <w:fldChar w:fldCharType="end"/>
            </w:r>
          </w:hyperlink>
        </w:p>
        <w:p w14:paraId="18101CD0" w14:textId="77777777" w:rsidR="00A462B7" w:rsidRDefault="00A462B7">
          <w:pPr>
            <w:pStyle w:val="TOC3"/>
            <w:tabs>
              <w:tab w:val="right" w:leader="dot" w:pos="9016"/>
            </w:tabs>
            <w:rPr>
              <w:rFonts w:eastAsiaTheme="minorEastAsia" w:cstheme="minorBidi"/>
              <w:noProof/>
              <w:sz w:val="24"/>
              <w:szCs w:val="24"/>
              <w:lang w:eastAsia="en-GB"/>
            </w:rPr>
          </w:pPr>
          <w:hyperlink w:anchor="_Toc215123889"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_Toc215123889 \h </w:instrText>
            </w:r>
            <w:r>
              <w:rPr>
                <w:noProof/>
                <w:webHidden/>
              </w:rPr>
            </w:r>
            <w:r>
              <w:rPr>
                <w:noProof/>
                <w:webHidden/>
              </w:rPr>
              <w:fldChar w:fldCharType="separate"/>
            </w:r>
            <w:r>
              <w:rPr>
                <w:noProof/>
                <w:webHidden/>
              </w:rPr>
              <w:t>43</w:t>
            </w:r>
            <w:r>
              <w:rPr>
                <w:noProof/>
                <w:webHidden/>
              </w:rPr>
              <w:fldChar w:fldCharType="end"/>
            </w:r>
          </w:hyperlink>
        </w:p>
        <w:p w14:paraId="3D2E13E1" w14:textId="77777777" w:rsidR="00A462B7" w:rsidRDefault="00A462B7">
          <w:pPr>
            <w:pStyle w:val="TOC3"/>
            <w:tabs>
              <w:tab w:val="right" w:leader="dot" w:pos="9016"/>
            </w:tabs>
            <w:rPr>
              <w:rFonts w:eastAsiaTheme="minorEastAsia" w:cstheme="minorBidi"/>
              <w:noProof/>
              <w:sz w:val="24"/>
              <w:szCs w:val="24"/>
              <w:lang w:eastAsia="en-GB"/>
            </w:rPr>
          </w:pPr>
          <w:hyperlink w:anchor="_Toc215123890"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_Toc215123890 \h </w:instrText>
            </w:r>
            <w:r>
              <w:rPr>
                <w:noProof/>
                <w:webHidden/>
              </w:rPr>
            </w:r>
            <w:r>
              <w:rPr>
                <w:noProof/>
                <w:webHidden/>
              </w:rPr>
              <w:fldChar w:fldCharType="separate"/>
            </w:r>
            <w:r>
              <w:rPr>
                <w:noProof/>
                <w:webHidden/>
              </w:rPr>
              <w:t>43</w:t>
            </w:r>
            <w:r>
              <w:rPr>
                <w:noProof/>
                <w:webHidden/>
              </w:rPr>
              <w:fldChar w:fldCharType="end"/>
            </w:r>
          </w:hyperlink>
        </w:p>
        <w:p w14:paraId="2BBD810C"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91" w:history="1">
            <w:r w:rsidRPr="006766DA">
              <w:rPr>
                <w:rStyle w:val="Hyperlink"/>
                <w:rFonts w:cs="Courier New"/>
                <w:noProof/>
              </w:rPr>
              <w:t>2.6.2 System 2: Neural Network-Based University Course Timetabling System</w:t>
            </w:r>
            <w:r>
              <w:rPr>
                <w:noProof/>
                <w:webHidden/>
              </w:rPr>
              <w:tab/>
            </w:r>
            <w:r>
              <w:rPr>
                <w:noProof/>
                <w:webHidden/>
              </w:rPr>
              <w:fldChar w:fldCharType="begin"/>
            </w:r>
            <w:r>
              <w:rPr>
                <w:noProof/>
                <w:webHidden/>
              </w:rPr>
              <w:instrText xml:space="preserve"> PAGEREF _Toc215123891 \h </w:instrText>
            </w:r>
            <w:r>
              <w:rPr>
                <w:noProof/>
                <w:webHidden/>
              </w:rPr>
            </w:r>
            <w:r>
              <w:rPr>
                <w:noProof/>
                <w:webHidden/>
              </w:rPr>
              <w:fldChar w:fldCharType="separate"/>
            </w:r>
            <w:r>
              <w:rPr>
                <w:noProof/>
                <w:webHidden/>
              </w:rPr>
              <w:t>44</w:t>
            </w:r>
            <w:r>
              <w:rPr>
                <w:noProof/>
                <w:webHidden/>
              </w:rPr>
              <w:fldChar w:fldCharType="end"/>
            </w:r>
          </w:hyperlink>
        </w:p>
        <w:p w14:paraId="200C68D3" w14:textId="77777777" w:rsidR="00A462B7" w:rsidRDefault="00A462B7">
          <w:pPr>
            <w:pStyle w:val="TOC3"/>
            <w:tabs>
              <w:tab w:val="right" w:leader="dot" w:pos="9016"/>
            </w:tabs>
            <w:rPr>
              <w:rFonts w:eastAsiaTheme="minorEastAsia" w:cstheme="minorBidi"/>
              <w:noProof/>
              <w:sz w:val="24"/>
              <w:szCs w:val="24"/>
              <w:lang w:eastAsia="en-GB"/>
            </w:rPr>
          </w:pPr>
          <w:hyperlink w:anchor="_Toc215123892"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_Toc215123892 \h </w:instrText>
            </w:r>
            <w:r>
              <w:rPr>
                <w:noProof/>
                <w:webHidden/>
              </w:rPr>
            </w:r>
            <w:r>
              <w:rPr>
                <w:noProof/>
                <w:webHidden/>
              </w:rPr>
              <w:fldChar w:fldCharType="separate"/>
            </w:r>
            <w:r>
              <w:rPr>
                <w:noProof/>
                <w:webHidden/>
              </w:rPr>
              <w:t>45</w:t>
            </w:r>
            <w:r>
              <w:rPr>
                <w:noProof/>
                <w:webHidden/>
              </w:rPr>
              <w:fldChar w:fldCharType="end"/>
            </w:r>
          </w:hyperlink>
        </w:p>
        <w:p w14:paraId="171E3ABA" w14:textId="77777777" w:rsidR="00A462B7" w:rsidRDefault="00A462B7">
          <w:pPr>
            <w:pStyle w:val="TOC3"/>
            <w:tabs>
              <w:tab w:val="right" w:leader="dot" w:pos="9016"/>
            </w:tabs>
            <w:rPr>
              <w:rFonts w:eastAsiaTheme="minorEastAsia" w:cstheme="minorBidi"/>
              <w:noProof/>
              <w:sz w:val="24"/>
              <w:szCs w:val="24"/>
              <w:lang w:eastAsia="en-GB"/>
            </w:rPr>
          </w:pPr>
          <w:hyperlink w:anchor="_Toc215123893"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_Toc215123893 \h </w:instrText>
            </w:r>
            <w:r>
              <w:rPr>
                <w:noProof/>
                <w:webHidden/>
              </w:rPr>
            </w:r>
            <w:r>
              <w:rPr>
                <w:noProof/>
                <w:webHidden/>
              </w:rPr>
              <w:fldChar w:fldCharType="separate"/>
            </w:r>
            <w:r>
              <w:rPr>
                <w:noProof/>
                <w:webHidden/>
              </w:rPr>
              <w:t>46</w:t>
            </w:r>
            <w:r>
              <w:rPr>
                <w:noProof/>
                <w:webHidden/>
              </w:rPr>
              <w:fldChar w:fldCharType="end"/>
            </w:r>
          </w:hyperlink>
        </w:p>
        <w:p w14:paraId="7DBF9D66"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94" w:history="1">
            <w:r w:rsidRPr="006766DA">
              <w:rPr>
                <w:rStyle w:val="Hyperlink"/>
                <w:noProof/>
                <w:lang w:val="en-US"/>
              </w:rPr>
              <w:t xml:space="preserve">2.6.3 </w:t>
            </w:r>
            <w:r w:rsidRPr="006766DA">
              <w:rPr>
                <w:rStyle w:val="Hyperlink"/>
                <w:noProof/>
              </w:rPr>
              <w:t>System 3: Microsoft Scheduler</w:t>
            </w:r>
            <w:r>
              <w:rPr>
                <w:noProof/>
                <w:webHidden/>
              </w:rPr>
              <w:tab/>
            </w:r>
            <w:r>
              <w:rPr>
                <w:noProof/>
                <w:webHidden/>
              </w:rPr>
              <w:fldChar w:fldCharType="begin"/>
            </w:r>
            <w:r>
              <w:rPr>
                <w:noProof/>
                <w:webHidden/>
              </w:rPr>
              <w:instrText xml:space="preserve"> PAGEREF _Toc215123894 \h </w:instrText>
            </w:r>
            <w:r>
              <w:rPr>
                <w:noProof/>
                <w:webHidden/>
              </w:rPr>
            </w:r>
            <w:r>
              <w:rPr>
                <w:noProof/>
                <w:webHidden/>
              </w:rPr>
              <w:fldChar w:fldCharType="separate"/>
            </w:r>
            <w:r>
              <w:rPr>
                <w:noProof/>
                <w:webHidden/>
              </w:rPr>
              <w:t>47</w:t>
            </w:r>
            <w:r>
              <w:rPr>
                <w:noProof/>
                <w:webHidden/>
              </w:rPr>
              <w:fldChar w:fldCharType="end"/>
            </w:r>
          </w:hyperlink>
        </w:p>
        <w:p w14:paraId="3B065C39" w14:textId="77777777" w:rsidR="00A462B7" w:rsidRDefault="00A462B7">
          <w:pPr>
            <w:pStyle w:val="TOC3"/>
            <w:tabs>
              <w:tab w:val="right" w:leader="dot" w:pos="9016"/>
            </w:tabs>
            <w:rPr>
              <w:rFonts w:eastAsiaTheme="minorEastAsia" w:cstheme="minorBidi"/>
              <w:noProof/>
              <w:sz w:val="24"/>
              <w:szCs w:val="24"/>
              <w:lang w:eastAsia="en-GB"/>
            </w:rPr>
          </w:pPr>
          <w:hyperlink w:anchor="_Toc215123895"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_Toc215123895 \h </w:instrText>
            </w:r>
            <w:r>
              <w:rPr>
                <w:noProof/>
                <w:webHidden/>
              </w:rPr>
            </w:r>
            <w:r>
              <w:rPr>
                <w:noProof/>
                <w:webHidden/>
              </w:rPr>
              <w:fldChar w:fldCharType="separate"/>
            </w:r>
            <w:r>
              <w:rPr>
                <w:noProof/>
                <w:webHidden/>
              </w:rPr>
              <w:t>47</w:t>
            </w:r>
            <w:r>
              <w:rPr>
                <w:noProof/>
                <w:webHidden/>
              </w:rPr>
              <w:fldChar w:fldCharType="end"/>
            </w:r>
          </w:hyperlink>
        </w:p>
        <w:p w14:paraId="7E0CCE72" w14:textId="77777777" w:rsidR="00A462B7" w:rsidRDefault="00A462B7">
          <w:pPr>
            <w:pStyle w:val="TOC3"/>
            <w:tabs>
              <w:tab w:val="right" w:leader="dot" w:pos="9016"/>
            </w:tabs>
            <w:rPr>
              <w:rFonts w:eastAsiaTheme="minorEastAsia" w:cstheme="minorBidi"/>
              <w:noProof/>
              <w:sz w:val="24"/>
              <w:szCs w:val="24"/>
              <w:lang w:eastAsia="en-GB"/>
            </w:rPr>
          </w:pPr>
          <w:hyperlink w:anchor="_Toc215123896"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_Toc215123896 \h </w:instrText>
            </w:r>
            <w:r>
              <w:rPr>
                <w:noProof/>
                <w:webHidden/>
              </w:rPr>
            </w:r>
            <w:r>
              <w:rPr>
                <w:noProof/>
                <w:webHidden/>
              </w:rPr>
              <w:fldChar w:fldCharType="separate"/>
            </w:r>
            <w:r>
              <w:rPr>
                <w:noProof/>
                <w:webHidden/>
              </w:rPr>
              <w:t>47</w:t>
            </w:r>
            <w:r>
              <w:rPr>
                <w:noProof/>
                <w:webHidden/>
              </w:rPr>
              <w:fldChar w:fldCharType="end"/>
            </w:r>
          </w:hyperlink>
        </w:p>
        <w:p w14:paraId="4C58E027"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897" w:history="1">
            <w:r w:rsidRPr="006766DA">
              <w:rPr>
                <w:rStyle w:val="Hyperlink"/>
                <w:noProof/>
              </w:rPr>
              <w:t>2.6.4 System 4: Google Calendar</w:t>
            </w:r>
            <w:r>
              <w:rPr>
                <w:noProof/>
                <w:webHidden/>
              </w:rPr>
              <w:tab/>
            </w:r>
            <w:r>
              <w:rPr>
                <w:noProof/>
                <w:webHidden/>
              </w:rPr>
              <w:fldChar w:fldCharType="begin"/>
            </w:r>
            <w:r>
              <w:rPr>
                <w:noProof/>
                <w:webHidden/>
              </w:rPr>
              <w:instrText xml:space="preserve"> PAGEREF _Toc215123897 \h </w:instrText>
            </w:r>
            <w:r>
              <w:rPr>
                <w:noProof/>
                <w:webHidden/>
              </w:rPr>
            </w:r>
            <w:r>
              <w:rPr>
                <w:noProof/>
                <w:webHidden/>
              </w:rPr>
              <w:fldChar w:fldCharType="separate"/>
            </w:r>
            <w:r>
              <w:rPr>
                <w:noProof/>
                <w:webHidden/>
              </w:rPr>
              <w:t>48</w:t>
            </w:r>
            <w:r>
              <w:rPr>
                <w:noProof/>
                <w:webHidden/>
              </w:rPr>
              <w:fldChar w:fldCharType="end"/>
            </w:r>
          </w:hyperlink>
        </w:p>
        <w:p w14:paraId="089C1203" w14:textId="77777777" w:rsidR="00A462B7" w:rsidRDefault="00A462B7">
          <w:pPr>
            <w:pStyle w:val="TOC3"/>
            <w:tabs>
              <w:tab w:val="right" w:leader="dot" w:pos="9016"/>
            </w:tabs>
            <w:rPr>
              <w:rFonts w:eastAsiaTheme="minorEastAsia" w:cstheme="minorBidi"/>
              <w:noProof/>
              <w:sz w:val="24"/>
              <w:szCs w:val="24"/>
              <w:lang w:eastAsia="en-GB"/>
            </w:rPr>
          </w:pPr>
          <w:hyperlink w:anchor="_Toc215123898"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_Toc215123898 \h </w:instrText>
            </w:r>
            <w:r>
              <w:rPr>
                <w:noProof/>
                <w:webHidden/>
              </w:rPr>
            </w:r>
            <w:r>
              <w:rPr>
                <w:noProof/>
                <w:webHidden/>
              </w:rPr>
              <w:fldChar w:fldCharType="separate"/>
            </w:r>
            <w:r>
              <w:rPr>
                <w:noProof/>
                <w:webHidden/>
              </w:rPr>
              <w:t>48</w:t>
            </w:r>
            <w:r>
              <w:rPr>
                <w:noProof/>
                <w:webHidden/>
              </w:rPr>
              <w:fldChar w:fldCharType="end"/>
            </w:r>
          </w:hyperlink>
        </w:p>
        <w:p w14:paraId="666BA865" w14:textId="77777777" w:rsidR="00A462B7" w:rsidRDefault="00A462B7">
          <w:pPr>
            <w:pStyle w:val="TOC3"/>
            <w:tabs>
              <w:tab w:val="right" w:leader="dot" w:pos="9016"/>
            </w:tabs>
            <w:rPr>
              <w:rFonts w:eastAsiaTheme="minorEastAsia" w:cstheme="minorBidi"/>
              <w:noProof/>
              <w:sz w:val="24"/>
              <w:szCs w:val="24"/>
              <w:lang w:eastAsia="en-GB"/>
            </w:rPr>
          </w:pPr>
          <w:hyperlink w:anchor="_Toc215123899"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_Toc215123899 \h </w:instrText>
            </w:r>
            <w:r>
              <w:rPr>
                <w:noProof/>
                <w:webHidden/>
              </w:rPr>
            </w:r>
            <w:r>
              <w:rPr>
                <w:noProof/>
                <w:webHidden/>
              </w:rPr>
              <w:fldChar w:fldCharType="separate"/>
            </w:r>
            <w:r>
              <w:rPr>
                <w:noProof/>
                <w:webHidden/>
              </w:rPr>
              <w:t>49</w:t>
            </w:r>
            <w:r>
              <w:rPr>
                <w:noProof/>
                <w:webHidden/>
              </w:rPr>
              <w:fldChar w:fldCharType="end"/>
            </w:r>
          </w:hyperlink>
        </w:p>
        <w:p w14:paraId="4B282A72"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00" w:history="1">
            <w:r w:rsidRPr="006766DA">
              <w:rPr>
                <w:rStyle w:val="Hyperlink"/>
                <w:noProof/>
              </w:rPr>
              <w:t>2.6.5 System 5: Outlook Calendar</w:t>
            </w:r>
            <w:r>
              <w:rPr>
                <w:noProof/>
                <w:webHidden/>
              </w:rPr>
              <w:tab/>
            </w:r>
            <w:r>
              <w:rPr>
                <w:noProof/>
                <w:webHidden/>
              </w:rPr>
              <w:fldChar w:fldCharType="begin"/>
            </w:r>
            <w:r>
              <w:rPr>
                <w:noProof/>
                <w:webHidden/>
              </w:rPr>
              <w:instrText xml:space="preserve"> PAGEREF _Toc215123900 \h </w:instrText>
            </w:r>
            <w:r>
              <w:rPr>
                <w:noProof/>
                <w:webHidden/>
              </w:rPr>
            </w:r>
            <w:r>
              <w:rPr>
                <w:noProof/>
                <w:webHidden/>
              </w:rPr>
              <w:fldChar w:fldCharType="separate"/>
            </w:r>
            <w:r>
              <w:rPr>
                <w:noProof/>
                <w:webHidden/>
              </w:rPr>
              <w:t>51</w:t>
            </w:r>
            <w:r>
              <w:rPr>
                <w:noProof/>
                <w:webHidden/>
              </w:rPr>
              <w:fldChar w:fldCharType="end"/>
            </w:r>
          </w:hyperlink>
        </w:p>
        <w:p w14:paraId="5EF125A3" w14:textId="77777777" w:rsidR="00A462B7" w:rsidRDefault="00A462B7">
          <w:pPr>
            <w:pStyle w:val="TOC3"/>
            <w:tabs>
              <w:tab w:val="right" w:leader="dot" w:pos="9016"/>
            </w:tabs>
            <w:rPr>
              <w:rFonts w:eastAsiaTheme="minorEastAsia" w:cstheme="minorBidi"/>
              <w:noProof/>
              <w:sz w:val="24"/>
              <w:szCs w:val="24"/>
              <w:lang w:eastAsia="en-GB"/>
            </w:rPr>
          </w:pPr>
          <w:hyperlink w:anchor="_Toc215123901"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_Toc215123901 \h </w:instrText>
            </w:r>
            <w:r>
              <w:rPr>
                <w:noProof/>
                <w:webHidden/>
              </w:rPr>
            </w:r>
            <w:r>
              <w:rPr>
                <w:noProof/>
                <w:webHidden/>
              </w:rPr>
              <w:fldChar w:fldCharType="separate"/>
            </w:r>
            <w:r>
              <w:rPr>
                <w:noProof/>
                <w:webHidden/>
              </w:rPr>
              <w:t>51</w:t>
            </w:r>
            <w:r>
              <w:rPr>
                <w:noProof/>
                <w:webHidden/>
              </w:rPr>
              <w:fldChar w:fldCharType="end"/>
            </w:r>
          </w:hyperlink>
        </w:p>
        <w:p w14:paraId="643DD054" w14:textId="77777777" w:rsidR="00A462B7" w:rsidRDefault="00A462B7">
          <w:pPr>
            <w:pStyle w:val="TOC3"/>
            <w:tabs>
              <w:tab w:val="right" w:leader="dot" w:pos="9016"/>
            </w:tabs>
            <w:rPr>
              <w:rFonts w:eastAsiaTheme="minorEastAsia" w:cstheme="minorBidi"/>
              <w:noProof/>
              <w:sz w:val="24"/>
              <w:szCs w:val="24"/>
              <w:lang w:eastAsia="en-GB"/>
            </w:rPr>
          </w:pPr>
          <w:hyperlink w:anchor="_Toc215123902"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_Toc215123902 \h </w:instrText>
            </w:r>
            <w:r>
              <w:rPr>
                <w:noProof/>
                <w:webHidden/>
              </w:rPr>
            </w:r>
            <w:r>
              <w:rPr>
                <w:noProof/>
                <w:webHidden/>
              </w:rPr>
              <w:fldChar w:fldCharType="separate"/>
            </w:r>
            <w:r>
              <w:rPr>
                <w:noProof/>
                <w:webHidden/>
              </w:rPr>
              <w:t>52</w:t>
            </w:r>
            <w:r>
              <w:rPr>
                <w:noProof/>
                <w:webHidden/>
              </w:rPr>
              <w:fldChar w:fldCharType="end"/>
            </w:r>
          </w:hyperlink>
        </w:p>
        <w:p w14:paraId="326E18DB"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03" w:history="1">
            <w:r w:rsidRPr="006766DA">
              <w:rPr>
                <w:rStyle w:val="Hyperlink"/>
                <w:noProof/>
              </w:rPr>
              <w:t>2.6.6 System 6: Mimosa Scheduling</w:t>
            </w:r>
            <w:r>
              <w:rPr>
                <w:noProof/>
                <w:webHidden/>
              </w:rPr>
              <w:tab/>
            </w:r>
            <w:r>
              <w:rPr>
                <w:noProof/>
                <w:webHidden/>
              </w:rPr>
              <w:fldChar w:fldCharType="begin"/>
            </w:r>
            <w:r>
              <w:rPr>
                <w:noProof/>
                <w:webHidden/>
              </w:rPr>
              <w:instrText xml:space="preserve"> PAGEREF _Toc215123903 \h </w:instrText>
            </w:r>
            <w:r>
              <w:rPr>
                <w:noProof/>
                <w:webHidden/>
              </w:rPr>
            </w:r>
            <w:r>
              <w:rPr>
                <w:noProof/>
                <w:webHidden/>
              </w:rPr>
              <w:fldChar w:fldCharType="separate"/>
            </w:r>
            <w:r>
              <w:rPr>
                <w:noProof/>
                <w:webHidden/>
              </w:rPr>
              <w:t>53</w:t>
            </w:r>
            <w:r>
              <w:rPr>
                <w:noProof/>
                <w:webHidden/>
              </w:rPr>
              <w:fldChar w:fldCharType="end"/>
            </w:r>
          </w:hyperlink>
        </w:p>
        <w:p w14:paraId="44BC6A71" w14:textId="77777777" w:rsidR="00A462B7" w:rsidRDefault="00A462B7">
          <w:pPr>
            <w:pStyle w:val="TOC3"/>
            <w:tabs>
              <w:tab w:val="right" w:leader="dot" w:pos="9016"/>
            </w:tabs>
            <w:rPr>
              <w:rFonts w:eastAsiaTheme="minorEastAsia" w:cstheme="minorBidi"/>
              <w:noProof/>
              <w:sz w:val="24"/>
              <w:szCs w:val="24"/>
              <w:lang w:eastAsia="en-GB"/>
            </w:rPr>
          </w:pPr>
          <w:hyperlink w:anchor="_Toc215123904"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_Toc215123904 \h </w:instrText>
            </w:r>
            <w:r>
              <w:rPr>
                <w:noProof/>
                <w:webHidden/>
              </w:rPr>
            </w:r>
            <w:r>
              <w:rPr>
                <w:noProof/>
                <w:webHidden/>
              </w:rPr>
              <w:fldChar w:fldCharType="separate"/>
            </w:r>
            <w:r>
              <w:rPr>
                <w:noProof/>
                <w:webHidden/>
              </w:rPr>
              <w:t>53</w:t>
            </w:r>
            <w:r>
              <w:rPr>
                <w:noProof/>
                <w:webHidden/>
              </w:rPr>
              <w:fldChar w:fldCharType="end"/>
            </w:r>
          </w:hyperlink>
        </w:p>
        <w:p w14:paraId="0B4C4593" w14:textId="77777777" w:rsidR="00A462B7" w:rsidRDefault="00A462B7">
          <w:pPr>
            <w:pStyle w:val="TOC3"/>
            <w:tabs>
              <w:tab w:val="right" w:leader="dot" w:pos="9016"/>
            </w:tabs>
            <w:rPr>
              <w:rFonts w:eastAsiaTheme="minorEastAsia" w:cstheme="minorBidi"/>
              <w:noProof/>
              <w:sz w:val="24"/>
              <w:szCs w:val="24"/>
              <w:lang w:eastAsia="en-GB"/>
            </w:rPr>
          </w:pPr>
          <w:hyperlink w:anchor="_Toc215123905"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_Toc215123905 \h </w:instrText>
            </w:r>
            <w:r>
              <w:rPr>
                <w:noProof/>
                <w:webHidden/>
              </w:rPr>
            </w:r>
            <w:r>
              <w:rPr>
                <w:noProof/>
                <w:webHidden/>
              </w:rPr>
              <w:fldChar w:fldCharType="separate"/>
            </w:r>
            <w:r>
              <w:rPr>
                <w:noProof/>
                <w:webHidden/>
              </w:rPr>
              <w:t>54</w:t>
            </w:r>
            <w:r>
              <w:rPr>
                <w:noProof/>
                <w:webHidden/>
              </w:rPr>
              <w:fldChar w:fldCharType="end"/>
            </w:r>
          </w:hyperlink>
        </w:p>
        <w:p w14:paraId="0815C7B0"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06" w:history="1">
            <w:r w:rsidRPr="006766DA">
              <w:rPr>
                <w:rStyle w:val="Hyperlink"/>
                <w:noProof/>
              </w:rPr>
              <w:t>2.6.7 System 7: Celcat Timetabler</w:t>
            </w:r>
            <w:r>
              <w:rPr>
                <w:noProof/>
                <w:webHidden/>
              </w:rPr>
              <w:tab/>
            </w:r>
            <w:r>
              <w:rPr>
                <w:noProof/>
                <w:webHidden/>
              </w:rPr>
              <w:fldChar w:fldCharType="begin"/>
            </w:r>
            <w:r>
              <w:rPr>
                <w:noProof/>
                <w:webHidden/>
              </w:rPr>
              <w:instrText xml:space="preserve"> PAGEREF _Toc215123906 \h </w:instrText>
            </w:r>
            <w:r>
              <w:rPr>
                <w:noProof/>
                <w:webHidden/>
              </w:rPr>
            </w:r>
            <w:r>
              <w:rPr>
                <w:noProof/>
                <w:webHidden/>
              </w:rPr>
              <w:fldChar w:fldCharType="separate"/>
            </w:r>
            <w:r>
              <w:rPr>
                <w:noProof/>
                <w:webHidden/>
              </w:rPr>
              <w:t>55</w:t>
            </w:r>
            <w:r>
              <w:rPr>
                <w:noProof/>
                <w:webHidden/>
              </w:rPr>
              <w:fldChar w:fldCharType="end"/>
            </w:r>
          </w:hyperlink>
        </w:p>
        <w:p w14:paraId="469A4FA7" w14:textId="77777777" w:rsidR="00A462B7" w:rsidRDefault="00A462B7">
          <w:pPr>
            <w:pStyle w:val="TOC3"/>
            <w:tabs>
              <w:tab w:val="right" w:leader="dot" w:pos="9016"/>
            </w:tabs>
            <w:rPr>
              <w:rFonts w:eastAsiaTheme="minorEastAsia" w:cstheme="minorBidi"/>
              <w:noProof/>
              <w:sz w:val="24"/>
              <w:szCs w:val="24"/>
              <w:lang w:eastAsia="en-GB"/>
            </w:rPr>
          </w:pPr>
          <w:hyperlink w:anchor="_Toc215123907"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_Toc215123907 \h </w:instrText>
            </w:r>
            <w:r>
              <w:rPr>
                <w:noProof/>
                <w:webHidden/>
              </w:rPr>
            </w:r>
            <w:r>
              <w:rPr>
                <w:noProof/>
                <w:webHidden/>
              </w:rPr>
              <w:fldChar w:fldCharType="separate"/>
            </w:r>
            <w:r>
              <w:rPr>
                <w:noProof/>
                <w:webHidden/>
              </w:rPr>
              <w:t>55</w:t>
            </w:r>
            <w:r>
              <w:rPr>
                <w:noProof/>
                <w:webHidden/>
              </w:rPr>
              <w:fldChar w:fldCharType="end"/>
            </w:r>
          </w:hyperlink>
        </w:p>
        <w:p w14:paraId="28EE93A9" w14:textId="77777777" w:rsidR="00A462B7" w:rsidRDefault="00A462B7">
          <w:pPr>
            <w:pStyle w:val="TOC3"/>
            <w:tabs>
              <w:tab w:val="right" w:leader="dot" w:pos="9016"/>
            </w:tabs>
            <w:rPr>
              <w:rFonts w:eastAsiaTheme="minorEastAsia" w:cstheme="minorBidi"/>
              <w:noProof/>
              <w:sz w:val="24"/>
              <w:szCs w:val="24"/>
              <w:lang w:eastAsia="en-GB"/>
            </w:rPr>
          </w:pPr>
          <w:hyperlink w:anchor="_Toc215123908"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_Toc215123908 \h </w:instrText>
            </w:r>
            <w:r>
              <w:rPr>
                <w:noProof/>
                <w:webHidden/>
              </w:rPr>
            </w:r>
            <w:r>
              <w:rPr>
                <w:noProof/>
                <w:webHidden/>
              </w:rPr>
              <w:fldChar w:fldCharType="separate"/>
            </w:r>
            <w:r>
              <w:rPr>
                <w:noProof/>
                <w:webHidden/>
              </w:rPr>
              <w:t>56</w:t>
            </w:r>
            <w:r>
              <w:rPr>
                <w:noProof/>
                <w:webHidden/>
              </w:rPr>
              <w:fldChar w:fldCharType="end"/>
            </w:r>
          </w:hyperlink>
        </w:p>
        <w:p w14:paraId="63A373A3"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09" w:history="1">
            <w:r w:rsidRPr="006766DA">
              <w:rPr>
                <w:rStyle w:val="Hyperlink"/>
                <w:noProof/>
              </w:rPr>
              <w:t>2.6.8 System 8: Asana</w:t>
            </w:r>
            <w:r>
              <w:rPr>
                <w:noProof/>
                <w:webHidden/>
              </w:rPr>
              <w:tab/>
            </w:r>
            <w:r>
              <w:rPr>
                <w:noProof/>
                <w:webHidden/>
              </w:rPr>
              <w:fldChar w:fldCharType="begin"/>
            </w:r>
            <w:r>
              <w:rPr>
                <w:noProof/>
                <w:webHidden/>
              </w:rPr>
              <w:instrText xml:space="preserve"> PAGEREF _Toc215123909 \h </w:instrText>
            </w:r>
            <w:r>
              <w:rPr>
                <w:noProof/>
                <w:webHidden/>
              </w:rPr>
            </w:r>
            <w:r>
              <w:rPr>
                <w:noProof/>
                <w:webHidden/>
              </w:rPr>
              <w:fldChar w:fldCharType="separate"/>
            </w:r>
            <w:r>
              <w:rPr>
                <w:noProof/>
                <w:webHidden/>
              </w:rPr>
              <w:t>58</w:t>
            </w:r>
            <w:r>
              <w:rPr>
                <w:noProof/>
                <w:webHidden/>
              </w:rPr>
              <w:fldChar w:fldCharType="end"/>
            </w:r>
          </w:hyperlink>
        </w:p>
        <w:p w14:paraId="10982BBB" w14:textId="77777777" w:rsidR="00A462B7" w:rsidRDefault="00A462B7">
          <w:pPr>
            <w:pStyle w:val="TOC3"/>
            <w:tabs>
              <w:tab w:val="right" w:leader="dot" w:pos="9016"/>
            </w:tabs>
            <w:rPr>
              <w:rFonts w:eastAsiaTheme="minorEastAsia" w:cstheme="minorBidi"/>
              <w:noProof/>
              <w:sz w:val="24"/>
              <w:szCs w:val="24"/>
              <w:lang w:eastAsia="en-GB"/>
            </w:rPr>
          </w:pPr>
          <w:hyperlink w:anchor="_Toc215123910"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_Toc215123910 \h </w:instrText>
            </w:r>
            <w:r>
              <w:rPr>
                <w:noProof/>
                <w:webHidden/>
              </w:rPr>
            </w:r>
            <w:r>
              <w:rPr>
                <w:noProof/>
                <w:webHidden/>
              </w:rPr>
              <w:fldChar w:fldCharType="separate"/>
            </w:r>
            <w:r>
              <w:rPr>
                <w:noProof/>
                <w:webHidden/>
              </w:rPr>
              <w:t>58</w:t>
            </w:r>
            <w:r>
              <w:rPr>
                <w:noProof/>
                <w:webHidden/>
              </w:rPr>
              <w:fldChar w:fldCharType="end"/>
            </w:r>
          </w:hyperlink>
        </w:p>
        <w:p w14:paraId="38D24D8C" w14:textId="77777777" w:rsidR="00A462B7" w:rsidRDefault="00A462B7">
          <w:pPr>
            <w:pStyle w:val="TOC3"/>
            <w:tabs>
              <w:tab w:val="right" w:leader="dot" w:pos="9016"/>
            </w:tabs>
            <w:rPr>
              <w:rFonts w:eastAsiaTheme="minorEastAsia" w:cstheme="minorBidi"/>
              <w:noProof/>
              <w:sz w:val="24"/>
              <w:szCs w:val="24"/>
              <w:lang w:eastAsia="en-GB"/>
            </w:rPr>
          </w:pPr>
          <w:hyperlink w:anchor="_Toc215123911"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_Toc215123911 \h </w:instrText>
            </w:r>
            <w:r>
              <w:rPr>
                <w:noProof/>
                <w:webHidden/>
              </w:rPr>
            </w:r>
            <w:r>
              <w:rPr>
                <w:noProof/>
                <w:webHidden/>
              </w:rPr>
              <w:fldChar w:fldCharType="separate"/>
            </w:r>
            <w:r>
              <w:rPr>
                <w:noProof/>
                <w:webHidden/>
              </w:rPr>
              <w:t>59</w:t>
            </w:r>
            <w:r>
              <w:rPr>
                <w:noProof/>
                <w:webHidden/>
              </w:rPr>
              <w:fldChar w:fldCharType="end"/>
            </w:r>
          </w:hyperlink>
        </w:p>
        <w:p w14:paraId="76F5B89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12" w:history="1">
            <w:r w:rsidRPr="006766DA">
              <w:rPr>
                <w:rStyle w:val="Hyperlink"/>
                <w:noProof/>
              </w:rPr>
              <w:t>2.6.9 System 9: Todoist</w:t>
            </w:r>
            <w:r>
              <w:rPr>
                <w:noProof/>
                <w:webHidden/>
              </w:rPr>
              <w:tab/>
            </w:r>
            <w:r>
              <w:rPr>
                <w:noProof/>
                <w:webHidden/>
              </w:rPr>
              <w:fldChar w:fldCharType="begin"/>
            </w:r>
            <w:r>
              <w:rPr>
                <w:noProof/>
                <w:webHidden/>
              </w:rPr>
              <w:instrText xml:space="preserve"> PAGEREF _Toc215123912 \h </w:instrText>
            </w:r>
            <w:r>
              <w:rPr>
                <w:noProof/>
                <w:webHidden/>
              </w:rPr>
            </w:r>
            <w:r>
              <w:rPr>
                <w:noProof/>
                <w:webHidden/>
              </w:rPr>
              <w:fldChar w:fldCharType="separate"/>
            </w:r>
            <w:r>
              <w:rPr>
                <w:noProof/>
                <w:webHidden/>
              </w:rPr>
              <w:t>60</w:t>
            </w:r>
            <w:r>
              <w:rPr>
                <w:noProof/>
                <w:webHidden/>
              </w:rPr>
              <w:fldChar w:fldCharType="end"/>
            </w:r>
          </w:hyperlink>
        </w:p>
        <w:p w14:paraId="4BB6822B" w14:textId="77777777" w:rsidR="00A462B7" w:rsidRDefault="00A462B7">
          <w:pPr>
            <w:pStyle w:val="TOC3"/>
            <w:tabs>
              <w:tab w:val="right" w:leader="dot" w:pos="9016"/>
            </w:tabs>
            <w:rPr>
              <w:rFonts w:eastAsiaTheme="minorEastAsia" w:cstheme="minorBidi"/>
              <w:noProof/>
              <w:sz w:val="24"/>
              <w:szCs w:val="24"/>
              <w:lang w:eastAsia="en-GB"/>
            </w:rPr>
          </w:pPr>
          <w:hyperlink w:anchor="_Toc215123913"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_Toc215123913 \h </w:instrText>
            </w:r>
            <w:r>
              <w:rPr>
                <w:noProof/>
                <w:webHidden/>
              </w:rPr>
            </w:r>
            <w:r>
              <w:rPr>
                <w:noProof/>
                <w:webHidden/>
              </w:rPr>
              <w:fldChar w:fldCharType="separate"/>
            </w:r>
            <w:r>
              <w:rPr>
                <w:noProof/>
                <w:webHidden/>
              </w:rPr>
              <w:t>60</w:t>
            </w:r>
            <w:r>
              <w:rPr>
                <w:noProof/>
                <w:webHidden/>
              </w:rPr>
              <w:fldChar w:fldCharType="end"/>
            </w:r>
          </w:hyperlink>
        </w:p>
        <w:p w14:paraId="33AC9040" w14:textId="77777777" w:rsidR="00A462B7" w:rsidRDefault="00A462B7">
          <w:pPr>
            <w:pStyle w:val="TOC3"/>
            <w:tabs>
              <w:tab w:val="right" w:leader="dot" w:pos="9016"/>
            </w:tabs>
            <w:rPr>
              <w:rFonts w:eastAsiaTheme="minorEastAsia" w:cstheme="minorBidi"/>
              <w:noProof/>
              <w:sz w:val="24"/>
              <w:szCs w:val="24"/>
              <w:lang w:eastAsia="en-GB"/>
            </w:rPr>
          </w:pPr>
          <w:hyperlink w:anchor="_Toc215123914"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_Toc215123914 \h </w:instrText>
            </w:r>
            <w:r>
              <w:rPr>
                <w:noProof/>
                <w:webHidden/>
              </w:rPr>
            </w:r>
            <w:r>
              <w:rPr>
                <w:noProof/>
                <w:webHidden/>
              </w:rPr>
              <w:fldChar w:fldCharType="separate"/>
            </w:r>
            <w:r>
              <w:rPr>
                <w:noProof/>
                <w:webHidden/>
              </w:rPr>
              <w:t>61</w:t>
            </w:r>
            <w:r>
              <w:rPr>
                <w:noProof/>
                <w:webHidden/>
              </w:rPr>
              <w:fldChar w:fldCharType="end"/>
            </w:r>
          </w:hyperlink>
        </w:p>
        <w:p w14:paraId="7E26BEEA"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15" w:history="1">
            <w:r w:rsidRPr="006766DA">
              <w:rPr>
                <w:rStyle w:val="Hyperlink"/>
                <w:noProof/>
              </w:rPr>
              <w:t>2.6.10 System 10: Any.do</w:t>
            </w:r>
            <w:r>
              <w:rPr>
                <w:noProof/>
                <w:webHidden/>
              </w:rPr>
              <w:tab/>
            </w:r>
            <w:r>
              <w:rPr>
                <w:noProof/>
                <w:webHidden/>
              </w:rPr>
              <w:fldChar w:fldCharType="begin"/>
            </w:r>
            <w:r>
              <w:rPr>
                <w:noProof/>
                <w:webHidden/>
              </w:rPr>
              <w:instrText xml:space="preserve"> PAGEREF _Toc215123915 \h </w:instrText>
            </w:r>
            <w:r>
              <w:rPr>
                <w:noProof/>
                <w:webHidden/>
              </w:rPr>
            </w:r>
            <w:r>
              <w:rPr>
                <w:noProof/>
                <w:webHidden/>
              </w:rPr>
              <w:fldChar w:fldCharType="separate"/>
            </w:r>
            <w:r>
              <w:rPr>
                <w:noProof/>
                <w:webHidden/>
              </w:rPr>
              <w:t>62</w:t>
            </w:r>
            <w:r>
              <w:rPr>
                <w:noProof/>
                <w:webHidden/>
              </w:rPr>
              <w:fldChar w:fldCharType="end"/>
            </w:r>
          </w:hyperlink>
        </w:p>
        <w:p w14:paraId="2F7704C7" w14:textId="77777777" w:rsidR="00A462B7" w:rsidRDefault="00A462B7">
          <w:pPr>
            <w:pStyle w:val="TOC3"/>
            <w:tabs>
              <w:tab w:val="right" w:leader="dot" w:pos="9016"/>
            </w:tabs>
            <w:rPr>
              <w:rFonts w:eastAsiaTheme="minorEastAsia" w:cstheme="minorBidi"/>
              <w:noProof/>
              <w:sz w:val="24"/>
              <w:szCs w:val="24"/>
              <w:lang w:eastAsia="en-GB"/>
            </w:rPr>
          </w:pPr>
          <w:hyperlink w:anchor="_Toc215123916" w:history="1">
            <w:r w:rsidRPr="006766DA">
              <w:rPr>
                <w:rStyle w:val="Hyperlink"/>
                <w:noProof/>
              </w:rPr>
              <w:t>Architecture and Approach</w:t>
            </w:r>
            <w:r>
              <w:rPr>
                <w:noProof/>
                <w:webHidden/>
              </w:rPr>
              <w:tab/>
            </w:r>
            <w:r>
              <w:rPr>
                <w:noProof/>
                <w:webHidden/>
              </w:rPr>
              <w:fldChar w:fldCharType="begin"/>
            </w:r>
            <w:r>
              <w:rPr>
                <w:noProof/>
                <w:webHidden/>
              </w:rPr>
              <w:instrText xml:space="preserve"> PAGEREF _Toc215123916 \h </w:instrText>
            </w:r>
            <w:r>
              <w:rPr>
                <w:noProof/>
                <w:webHidden/>
              </w:rPr>
            </w:r>
            <w:r>
              <w:rPr>
                <w:noProof/>
                <w:webHidden/>
              </w:rPr>
              <w:fldChar w:fldCharType="separate"/>
            </w:r>
            <w:r>
              <w:rPr>
                <w:noProof/>
                <w:webHidden/>
              </w:rPr>
              <w:t>62</w:t>
            </w:r>
            <w:r>
              <w:rPr>
                <w:noProof/>
                <w:webHidden/>
              </w:rPr>
              <w:fldChar w:fldCharType="end"/>
            </w:r>
          </w:hyperlink>
        </w:p>
        <w:p w14:paraId="03FF242F" w14:textId="77777777" w:rsidR="00A462B7" w:rsidRDefault="00A462B7">
          <w:pPr>
            <w:pStyle w:val="TOC3"/>
            <w:tabs>
              <w:tab w:val="right" w:leader="dot" w:pos="9016"/>
            </w:tabs>
            <w:rPr>
              <w:rFonts w:eastAsiaTheme="minorEastAsia" w:cstheme="minorBidi"/>
              <w:noProof/>
              <w:sz w:val="24"/>
              <w:szCs w:val="24"/>
              <w:lang w:eastAsia="en-GB"/>
            </w:rPr>
          </w:pPr>
          <w:hyperlink w:anchor="_Toc215123917" w:history="1">
            <w:r w:rsidRPr="006766DA">
              <w:rPr>
                <w:rStyle w:val="Hyperlink"/>
                <w:noProof/>
              </w:rPr>
              <w:t>Critical Evaluation</w:t>
            </w:r>
            <w:r>
              <w:rPr>
                <w:noProof/>
                <w:webHidden/>
              </w:rPr>
              <w:tab/>
            </w:r>
            <w:r>
              <w:rPr>
                <w:noProof/>
                <w:webHidden/>
              </w:rPr>
              <w:fldChar w:fldCharType="begin"/>
            </w:r>
            <w:r>
              <w:rPr>
                <w:noProof/>
                <w:webHidden/>
              </w:rPr>
              <w:instrText xml:space="preserve"> PAGEREF _Toc215123917 \h </w:instrText>
            </w:r>
            <w:r>
              <w:rPr>
                <w:noProof/>
                <w:webHidden/>
              </w:rPr>
            </w:r>
            <w:r>
              <w:rPr>
                <w:noProof/>
                <w:webHidden/>
              </w:rPr>
              <w:fldChar w:fldCharType="separate"/>
            </w:r>
            <w:r>
              <w:rPr>
                <w:noProof/>
                <w:webHidden/>
              </w:rPr>
              <w:t>63</w:t>
            </w:r>
            <w:r>
              <w:rPr>
                <w:noProof/>
                <w:webHidden/>
              </w:rPr>
              <w:fldChar w:fldCharType="end"/>
            </w:r>
          </w:hyperlink>
        </w:p>
        <w:p w14:paraId="6E1BC30A" w14:textId="77777777" w:rsidR="00A462B7" w:rsidRDefault="00A462B7">
          <w:pPr>
            <w:pStyle w:val="TOC1"/>
            <w:rPr>
              <w:rFonts w:eastAsiaTheme="minorEastAsia" w:cstheme="minorBidi"/>
              <w:b w:val="0"/>
              <w:bCs w:val="0"/>
              <w:i w:val="0"/>
              <w:iCs w:val="0"/>
              <w:noProof/>
              <w:lang w:eastAsia="en-GB"/>
            </w:rPr>
          </w:pPr>
          <w:hyperlink w:anchor="_Toc215123918" w:history="1">
            <w:r w:rsidRPr="006766DA">
              <w:rPr>
                <w:rStyle w:val="Hyperlink"/>
                <w:noProof/>
              </w:rPr>
              <w:t>2.7 Research Gaps and Opportunities</w:t>
            </w:r>
            <w:r>
              <w:rPr>
                <w:noProof/>
                <w:webHidden/>
              </w:rPr>
              <w:tab/>
            </w:r>
            <w:r>
              <w:rPr>
                <w:noProof/>
                <w:webHidden/>
              </w:rPr>
              <w:fldChar w:fldCharType="begin"/>
            </w:r>
            <w:r>
              <w:rPr>
                <w:noProof/>
                <w:webHidden/>
              </w:rPr>
              <w:instrText xml:space="preserve"> PAGEREF _Toc215123918 \h </w:instrText>
            </w:r>
            <w:r>
              <w:rPr>
                <w:noProof/>
                <w:webHidden/>
              </w:rPr>
            </w:r>
            <w:r>
              <w:rPr>
                <w:noProof/>
                <w:webHidden/>
              </w:rPr>
              <w:fldChar w:fldCharType="separate"/>
            </w:r>
            <w:r>
              <w:rPr>
                <w:noProof/>
                <w:webHidden/>
              </w:rPr>
              <w:t>65</w:t>
            </w:r>
            <w:r>
              <w:rPr>
                <w:noProof/>
                <w:webHidden/>
              </w:rPr>
              <w:fldChar w:fldCharType="end"/>
            </w:r>
          </w:hyperlink>
        </w:p>
        <w:p w14:paraId="3A1637AA"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19" w:history="1">
            <w:r w:rsidRPr="006766DA">
              <w:rPr>
                <w:rStyle w:val="Hyperlink"/>
                <w:rFonts w:cs="Courier New"/>
                <w:noProof/>
              </w:rPr>
              <w:t>2.7.1 Integration Gap</w:t>
            </w:r>
            <w:r>
              <w:rPr>
                <w:noProof/>
                <w:webHidden/>
              </w:rPr>
              <w:tab/>
            </w:r>
            <w:r>
              <w:rPr>
                <w:noProof/>
                <w:webHidden/>
              </w:rPr>
              <w:fldChar w:fldCharType="begin"/>
            </w:r>
            <w:r>
              <w:rPr>
                <w:noProof/>
                <w:webHidden/>
              </w:rPr>
              <w:instrText xml:space="preserve"> PAGEREF _Toc215123919 \h </w:instrText>
            </w:r>
            <w:r>
              <w:rPr>
                <w:noProof/>
                <w:webHidden/>
              </w:rPr>
            </w:r>
            <w:r>
              <w:rPr>
                <w:noProof/>
                <w:webHidden/>
              </w:rPr>
              <w:fldChar w:fldCharType="separate"/>
            </w:r>
            <w:r>
              <w:rPr>
                <w:noProof/>
                <w:webHidden/>
              </w:rPr>
              <w:t>65</w:t>
            </w:r>
            <w:r>
              <w:rPr>
                <w:noProof/>
                <w:webHidden/>
              </w:rPr>
              <w:fldChar w:fldCharType="end"/>
            </w:r>
          </w:hyperlink>
        </w:p>
        <w:p w14:paraId="0162574B"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20" w:history="1">
            <w:r w:rsidRPr="006766DA">
              <w:rPr>
                <w:rStyle w:val="Hyperlink"/>
                <w:rFonts w:cs="Courier New"/>
                <w:noProof/>
              </w:rPr>
              <w:t>2.7.2 Adaptability Limitations</w:t>
            </w:r>
            <w:r>
              <w:rPr>
                <w:noProof/>
                <w:webHidden/>
              </w:rPr>
              <w:tab/>
            </w:r>
            <w:r>
              <w:rPr>
                <w:noProof/>
                <w:webHidden/>
              </w:rPr>
              <w:fldChar w:fldCharType="begin"/>
            </w:r>
            <w:r>
              <w:rPr>
                <w:noProof/>
                <w:webHidden/>
              </w:rPr>
              <w:instrText xml:space="preserve"> PAGEREF _Toc215123920 \h </w:instrText>
            </w:r>
            <w:r>
              <w:rPr>
                <w:noProof/>
                <w:webHidden/>
              </w:rPr>
            </w:r>
            <w:r>
              <w:rPr>
                <w:noProof/>
                <w:webHidden/>
              </w:rPr>
              <w:fldChar w:fldCharType="separate"/>
            </w:r>
            <w:r>
              <w:rPr>
                <w:noProof/>
                <w:webHidden/>
              </w:rPr>
              <w:t>65</w:t>
            </w:r>
            <w:r>
              <w:rPr>
                <w:noProof/>
                <w:webHidden/>
              </w:rPr>
              <w:fldChar w:fldCharType="end"/>
            </w:r>
          </w:hyperlink>
        </w:p>
        <w:p w14:paraId="34BB864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21" w:history="1">
            <w:r w:rsidRPr="006766DA">
              <w:rPr>
                <w:rStyle w:val="Hyperlink"/>
                <w:rFonts w:cs="Courier New"/>
                <w:noProof/>
              </w:rPr>
              <w:t>2.7.3 User Experience Challenges</w:t>
            </w:r>
            <w:r>
              <w:rPr>
                <w:noProof/>
                <w:webHidden/>
              </w:rPr>
              <w:tab/>
            </w:r>
            <w:r>
              <w:rPr>
                <w:noProof/>
                <w:webHidden/>
              </w:rPr>
              <w:fldChar w:fldCharType="begin"/>
            </w:r>
            <w:r>
              <w:rPr>
                <w:noProof/>
                <w:webHidden/>
              </w:rPr>
              <w:instrText xml:space="preserve"> PAGEREF _Toc215123921 \h </w:instrText>
            </w:r>
            <w:r>
              <w:rPr>
                <w:noProof/>
                <w:webHidden/>
              </w:rPr>
            </w:r>
            <w:r>
              <w:rPr>
                <w:noProof/>
                <w:webHidden/>
              </w:rPr>
              <w:fldChar w:fldCharType="separate"/>
            </w:r>
            <w:r>
              <w:rPr>
                <w:noProof/>
                <w:webHidden/>
              </w:rPr>
              <w:t>66</w:t>
            </w:r>
            <w:r>
              <w:rPr>
                <w:noProof/>
                <w:webHidden/>
              </w:rPr>
              <w:fldChar w:fldCharType="end"/>
            </w:r>
          </w:hyperlink>
        </w:p>
        <w:p w14:paraId="191A3353"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22" w:history="1">
            <w:r w:rsidRPr="006766DA">
              <w:rPr>
                <w:rStyle w:val="Hyperlink"/>
                <w:rFonts w:cs="Courier New"/>
                <w:noProof/>
              </w:rPr>
              <w:t>2.7.4 Limited Learning Capabilities</w:t>
            </w:r>
            <w:r>
              <w:rPr>
                <w:noProof/>
                <w:webHidden/>
              </w:rPr>
              <w:tab/>
            </w:r>
            <w:r>
              <w:rPr>
                <w:noProof/>
                <w:webHidden/>
              </w:rPr>
              <w:fldChar w:fldCharType="begin"/>
            </w:r>
            <w:r>
              <w:rPr>
                <w:noProof/>
                <w:webHidden/>
              </w:rPr>
              <w:instrText xml:space="preserve"> PAGEREF _Toc215123922 \h </w:instrText>
            </w:r>
            <w:r>
              <w:rPr>
                <w:noProof/>
                <w:webHidden/>
              </w:rPr>
            </w:r>
            <w:r>
              <w:rPr>
                <w:noProof/>
                <w:webHidden/>
              </w:rPr>
              <w:fldChar w:fldCharType="separate"/>
            </w:r>
            <w:r>
              <w:rPr>
                <w:noProof/>
                <w:webHidden/>
              </w:rPr>
              <w:t>66</w:t>
            </w:r>
            <w:r>
              <w:rPr>
                <w:noProof/>
                <w:webHidden/>
              </w:rPr>
              <w:fldChar w:fldCharType="end"/>
            </w:r>
          </w:hyperlink>
        </w:p>
        <w:p w14:paraId="1D2FAF9D"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23" w:history="1">
            <w:r w:rsidRPr="006766DA">
              <w:rPr>
                <w:rStyle w:val="Hyperlink"/>
                <w:rFonts w:cs="Courier New"/>
                <w:noProof/>
              </w:rPr>
              <w:t>2.7.5 Personalization Opportunities</w:t>
            </w:r>
            <w:r>
              <w:rPr>
                <w:noProof/>
                <w:webHidden/>
              </w:rPr>
              <w:tab/>
            </w:r>
            <w:r>
              <w:rPr>
                <w:noProof/>
                <w:webHidden/>
              </w:rPr>
              <w:fldChar w:fldCharType="begin"/>
            </w:r>
            <w:r>
              <w:rPr>
                <w:noProof/>
                <w:webHidden/>
              </w:rPr>
              <w:instrText xml:space="preserve"> PAGEREF _Toc215123923 \h </w:instrText>
            </w:r>
            <w:r>
              <w:rPr>
                <w:noProof/>
                <w:webHidden/>
              </w:rPr>
            </w:r>
            <w:r>
              <w:rPr>
                <w:noProof/>
                <w:webHidden/>
              </w:rPr>
              <w:fldChar w:fldCharType="separate"/>
            </w:r>
            <w:r>
              <w:rPr>
                <w:noProof/>
                <w:webHidden/>
              </w:rPr>
              <w:t>66</w:t>
            </w:r>
            <w:r>
              <w:rPr>
                <w:noProof/>
                <w:webHidden/>
              </w:rPr>
              <w:fldChar w:fldCharType="end"/>
            </w:r>
          </w:hyperlink>
        </w:p>
        <w:p w14:paraId="4970DB8F"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24" w:history="1">
            <w:r w:rsidRPr="006766DA">
              <w:rPr>
                <w:rStyle w:val="Hyperlink"/>
                <w:rFonts w:cs="Courier New"/>
                <w:noProof/>
              </w:rPr>
              <w:t>2.7.6 Implementation Frameworks</w:t>
            </w:r>
            <w:r>
              <w:rPr>
                <w:noProof/>
                <w:webHidden/>
              </w:rPr>
              <w:tab/>
            </w:r>
            <w:r>
              <w:rPr>
                <w:noProof/>
                <w:webHidden/>
              </w:rPr>
              <w:fldChar w:fldCharType="begin"/>
            </w:r>
            <w:r>
              <w:rPr>
                <w:noProof/>
                <w:webHidden/>
              </w:rPr>
              <w:instrText xml:space="preserve"> PAGEREF _Toc215123924 \h </w:instrText>
            </w:r>
            <w:r>
              <w:rPr>
                <w:noProof/>
                <w:webHidden/>
              </w:rPr>
            </w:r>
            <w:r>
              <w:rPr>
                <w:noProof/>
                <w:webHidden/>
              </w:rPr>
              <w:fldChar w:fldCharType="separate"/>
            </w:r>
            <w:r>
              <w:rPr>
                <w:noProof/>
                <w:webHidden/>
              </w:rPr>
              <w:t>67</w:t>
            </w:r>
            <w:r>
              <w:rPr>
                <w:noProof/>
                <w:webHidden/>
              </w:rPr>
              <w:fldChar w:fldCharType="end"/>
            </w:r>
          </w:hyperlink>
        </w:p>
        <w:p w14:paraId="09A3E404" w14:textId="77777777" w:rsidR="00A462B7" w:rsidRDefault="00A462B7">
          <w:pPr>
            <w:pStyle w:val="TOC1"/>
            <w:rPr>
              <w:rFonts w:eastAsiaTheme="minorEastAsia" w:cstheme="minorBidi"/>
              <w:b w:val="0"/>
              <w:bCs w:val="0"/>
              <w:i w:val="0"/>
              <w:iCs w:val="0"/>
              <w:noProof/>
              <w:lang w:eastAsia="en-GB"/>
            </w:rPr>
          </w:pPr>
          <w:hyperlink w:anchor="_Toc215123925" w:history="1">
            <w:r w:rsidRPr="006766DA">
              <w:rPr>
                <w:rStyle w:val="Hyperlink"/>
                <w:noProof/>
              </w:rPr>
              <w:t>2.8 Conclusion</w:t>
            </w:r>
            <w:r>
              <w:rPr>
                <w:noProof/>
                <w:webHidden/>
              </w:rPr>
              <w:tab/>
            </w:r>
            <w:r>
              <w:rPr>
                <w:noProof/>
                <w:webHidden/>
              </w:rPr>
              <w:fldChar w:fldCharType="begin"/>
            </w:r>
            <w:r>
              <w:rPr>
                <w:noProof/>
                <w:webHidden/>
              </w:rPr>
              <w:instrText xml:space="preserve"> PAGEREF _Toc215123925 \h </w:instrText>
            </w:r>
            <w:r>
              <w:rPr>
                <w:noProof/>
                <w:webHidden/>
              </w:rPr>
            </w:r>
            <w:r>
              <w:rPr>
                <w:noProof/>
                <w:webHidden/>
              </w:rPr>
              <w:fldChar w:fldCharType="separate"/>
            </w:r>
            <w:r>
              <w:rPr>
                <w:noProof/>
                <w:webHidden/>
              </w:rPr>
              <w:t>67</w:t>
            </w:r>
            <w:r>
              <w:rPr>
                <w:noProof/>
                <w:webHidden/>
              </w:rPr>
              <w:fldChar w:fldCharType="end"/>
            </w:r>
          </w:hyperlink>
        </w:p>
        <w:p w14:paraId="6F6F2E30" w14:textId="77777777" w:rsidR="00A462B7" w:rsidRDefault="00A462B7">
          <w:pPr>
            <w:pStyle w:val="TOC1"/>
            <w:rPr>
              <w:rFonts w:eastAsiaTheme="minorEastAsia" w:cstheme="minorBidi"/>
              <w:b w:val="0"/>
              <w:bCs w:val="0"/>
              <w:i w:val="0"/>
              <w:iCs w:val="0"/>
              <w:noProof/>
              <w:lang w:eastAsia="en-GB"/>
            </w:rPr>
          </w:pPr>
          <w:hyperlink w:anchor="_Toc215123926" w:history="1">
            <w:r w:rsidRPr="006766DA">
              <w:rPr>
                <w:rStyle w:val="Hyperlink"/>
                <w:noProof/>
                <w:lang w:val="en-US"/>
              </w:rPr>
              <w:t>3.0 Crystallization of the Problem</w:t>
            </w:r>
            <w:r>
              <w:rPr>
                <w:noProof/>
                <w:webHidden/>
              </w:rPr>
              <w:tab/>
            </w:r>
            <w:r>
              <w:rPr>
                <w:noProof/>
                <w:webHidden/>
              </w:rPr>
              <w:fldChar w:fldCharType="begin"/>
            </w:r>
            <w:r>
              <w:rPr>
                <w:noProof/>
                <w:webHidden/>
              </w:rPr>
              <w:instrText xml:space="preserve"> PAGEREF _Toc215123926 \h </w:instrText>
            </w:r>
            <w:r>
              <w:rPr>
                <w:noProof/>
                <w:webHidden/>
              </w:rPr>
            </w:r>
            <w:r>
              <w:rPr>
                <w:noProof/>
                <w:webHidden/>
              </w:rPr>
              <w:fldChar w:fldCharType="separate"/>
            </w:r>
            <w:r>
              <w:rPr>
                <w:noProof/>
                <w:webHidden/>
              </w:rPr>
              <w:t>71</w:t>
            </w:r>
            <w:r>
              <w:rPr>
                <w:noProof/>
                <w:webHidden/>
              </w:rPr>
              <w:fldChar w:fldCharType="end"/>
            </w:r>
          </w:hyperlink>
        </w:p>
        <w:p w14:paraId="174BE53F" w14:textId="77777777" w:rsidR="00A462B7" w:rsidRDefault="00A462B7">
          <w:pPr>
            <w:pStyle w:val="TOC1"/>
            <w:rPr>
              <w:rFonts w:eastAsiaTheme="minorEastAsia" w:cstheme="minorBidi"/>
              <w:b w:val="0"/>
              <w:bCs w:val="0"/>
              <w:i w:val="0"/>
              <w:iCs w:val="0"/>
              <w:noProof/>
              <w:lang w:eastAsia="en-GB"/>
            </w:rPr>
          </w:pPr>
          <w:hyperlink w:anchor="_Toc215123927" w:history="1">
            <w:r w:rsidRPr="006766DA">
              <w:rPr>
                <w:rStyle w:val="Hyperlink"/>
                <w:noProof/>
                <w:lang w:val="en-US"/>
              </w:rPr>
              <w:t>3.1 System 1 : UniTime Scheduling System</w:t>
            </w:r>
            <w:r>
              <w:rPr>
                <w:noProof/>
                <w:webHidden/>
              </w:rPr>
              <w:tab/>
            </w:r>
            <w:r>
              <w:rPr>
                <w:noProof/>
                <w:webHidden/>
              </w:rPr>
              <w:fldChar w:fldCharType="begin"/>
            </w:r>
            <w:r>
              <w:rPr>
                <w:noProof/>
                <w:webHidden/>
              </w:rPr>
              <w:instrText xml:space="preserve"> PAGEREF _Toc215123927 \h </w:instrText>
            </w:r>
            <w:r>
              <w:rPr>
                <w:noProof/>
                <w:webHidden/>
              </w:rPr>
            </w:r>
            <w:r>
              <w:rPr>
                <w:noProof/>
                <w:webHidden/>
              </w:rPr>
              <w:fldChar w:fldCharType="separate"/>
            </w:r>
            <w:r>
              <w:rPr>
                <w:noProof/>
                <w:webHidden/>
              </w:rPr>
              <w:t>72</w:t>
            </w:r>
            <w:r>
              <w:rPr>
                <w:noProof/>
                <w:webHidden/>
              </w:rPr>
              <w:fldChar w:fldCharType="end"/>
            </w:r>
          </w:hyperlink>
        </w:p>
        <w:p w14:paraId="55A65476" w14:textId="77777777" w:rsidR="00A462B7" w:rsidRDefault="00A462B7">
          <w:pPr>
            <w:pStyle w:val="TOC3"/>
            <w:tabs>
              <w:tab w:val="right" w:leader="dot" w:pos="9016"/>
            </w:tabs>
            <w:rPr>
              <w:rFonts w:eastAsiaTheme="minorEastAsia" w:cstheme="minorBidi"/>
              <w:noProof/>
              <w:sz w:val="24"/>
              <w:szCs w:val="24"/>
              <w:lang w:eastAsia="en-GB"/>
            </w:rPr>
          </w:pPr>
          <w:hyperlink w:anchor="_Toc215123928" w:history="1">
            <w:r w:rsidRPr="006766DA">
              <w:rPr>
                <w:rStyle w:val="Hyperlink"/>
                <w:noProof/>
              </w:rPr>
              <w:t>3.1.1 Background/History</w:t>
            </w:r>
            <w:r>
              <w:rPr>
                <w:noProof/>
                <w:webHidden/>
              </w:rPr>
              <w:tab/>
            </w:r>
            <w:r>
              <w:rPr>
                <w:noProof/>
                <w:webHidden/>
              </w:rPr>
              <w:fldChar w:fldCharType="begin"/>
            </w:r>
            <w:r>
              <w:rPr>
                <w:noProof/>
                <w:webHidden/>
              </w:rPr>
              <w:instrText xml:space="preserve"> PAGEREF _Toc215123928 \h </w:instrText>
            </w:r>
            <w:r>
              <w:rPr>
                <w:noProof/>
                <w:webHidden/>
              </w:rPr>
            </w:r>
            <w:r>
              <w:rPr>
                <w:noProof/>
                <w:webHidden/>
              </w:rPr>
              <w:fldChar w:fldCharType="separate"/>
            </w:r>
            <w:r>
              <w:rPr>
                <w:noProof/>
                <w:webHidden/>
              </w:rPr>
              <w:t>72</w:t>
            </w:r>
            <w:r>
              <w:rPr>
                <w:noProof/>
                <w:webHidden/>
              </w:rPr>
              <w:fldChar w:fldCharType="end"/>
            </w:r>
          </w:hyperlink>
        </w:p>
        <w:p w14:paraId="69032402" w14:textId="77777777" w:rsidR="00A462B7" w:rsidRDefault="00A462B7">
          <w:pPr>
            <w:pStyle w:val="TOC3"/>
            <w:tabs>
              <w:tab w:val="right" w:leader="dot" w:pos="9016"/>
            </w:tabs>
            <w:rPr>
              <w:rFonts w:eastAsiaTheme="minorEastAsia" w:cstheme="minorBidi"/>
              <w:noProof/>
              <w:sz w:val="24"/>
              <w:szCs w:val="24"/>
              <w:lang w:eastAsia="en-GB"/>
            </w:rPr>
          </w:pPr>
          <w:hyperlink w:anchor="_Toc215123929" w:history="1">
            <w:r w:rsidRPr="006766DA">
              <w:rPr>
                <w:rStyle w:val="Hyperlink"/>
                <w:noProof/>
              </w:rPr>
              <w:t>3.1.2 How They Operate</w:t>
            </w:r>
            <w:r>
              <w:rPr>
                <w:noProof/>
                <w:webHidden/>
              </w:rPr>
              <w:tab/>
            </w:r>
            <w:r>
              <w:rPr>
                <w:noProof/>
                <w:webHidden/>
              </w:rPr>
              <w:fldChar w:fldCharType="begin"/>
            </w:r>
            <w:r>
              <w:rPr>
                <w:noProof/>
                <w:webHidden/>
              </w:rPr>
              <w:instrText xml:space="preserve"> PAGEREF _Toc215123929 \h </w:instrText>
            </w:r>
            <w:r>
              <w:rPr>
                <w:noProof/>
                <w:webHidden/>
              </w:rPr>
            </w:r>
            <w:r>
              <w:rPr>
                <w:noProof/>
                <w:webHidden/>
              </w:rPr>
              <w:fldChar w:fldCharType="separate"/>
            </w:r>
            <w:r>
              <w:rPr>
                <w:noProof/>
                <w:webHidden/>
              </w:rPr>
              <w:t>73</w:t>
            </w:r>
            <w:r>
              <w:rPr>
                <w:noProof/>
                <w:webHidden/>
              </w:rPr>
              <w:fldChar w:fldCharType="end"/>
            </w:r>
          </w:hyperlink>
        </w:p>
        <w:p w14:paraId="38894535"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30" w:history="1">
            <w:r w:rsidRPr="006766DA">
              <w:rPr>
                <w:rStyle w:val="Hyperlink"/>
                <w:rFonts w:eastAsia="Times New Roman" w:cs="Courier New"/>
                <w:noProof/>
                <w:lang w:val="en-US" w:eastAsia="en-GB"/>
              </w:rPr>
              <w:t xml:space="preserve">3.1.3 </w:t>
            </w:r>
            <w:r w:rsidRPr="006766DA">
              <w:rPr>
                <w:rStyle w:val="Hyperlink"/>
                <w:rFonts w:eastAsia="Times New Roman" w:cs="Courier New"/>
                <w:noProof/>
                <w:lang w:eastAsia="en-GB"/>
              </w:rPr>
              <w:t>Strengths/Advantages</w:t>
            </w:r>
            <w:r w:rsidRPr="006766DA">
              <w:rPr>
                <w:rStyle w:val="Hyperlink"/>
                <w:rFonts w:eastAsia="Times New Roman" w:cs="Courier New"/>
                <w:noProof/>
                <w:lang w:val="en-US" w:eastAsia="en-GB"/>
              </w:rPr>
              <w:t xml:space="preserve"> </w:t>
            </w:r>
            <w:r w:rsidRPr="006766DA">
              <w:rPr>
                <w:rStyle w:val="Hyperlink"/>
                <w:rFonts w:eastAsia="Times New Roman" w:cs="Courier New"/>
                <w:noProof/>
                <w:lang w:eastAsia="en-GB"/>
              </w:rPr>
              <w:t>and Weaknesses/Disadvantages</w:t>
            </w:r>
            <w:r>
              <w:rPr>
                <w:noProof/>
                <w:webHidden/>
              </w:rPr>
              <w:tab/>
            </w:r>
            <w:r>
              <w:rPr>
                <w:noProof/>
                <w:webHidden/>
              </w:rPr>
              <w:fldChar w:fldCharType="begin"/>
            </w:r>
            <w:r>
              <w:rPr>
                <w:noProof/>
                <w:webHidden/>
              </w:rPr>
              <w:instrText xml:space="preserve"> PAGEREF _Toc215123930 \h </w:instrText>
            </w:r>
            <w:r>
              <w:rPr>
                <w:noProof/>
                <w:webHidden/>
              </w:rPr>
            </w:r>
            <w:r>
              <w:rPr>
                <w:noProof/>
                <w:webHidden/>
              </w:rPr>
              <w:fldChar w:fldCharType="separate"/>
            </w:r>
            <w:r>
              <w:rPr>
                <w:noProof/>
                <w:webHidden/>
              </w:rPr>
              <w:t>74</w:t>
            </w:r>
            <w:r>
              <w:rPr>
                <w:noProof/>
                <w:webHidden/>
              </w:rPr>
              <w:fldChar w:fldCharType="end"/>
            </w:r>
          </w:hyperlink>
        </w:p>
        <w:p w14:paraId="0530CBFD" w14:textId="77777777" w:rsidR="00A462B7" w:rsidRDefault="00A462B7">
          <w:pPr>
            <w:pStyle w:val="TOC3"/>
            <w:tabs>
              <w:tab w:val="right" w:leader="dot" w:pos="9016"/>
            </w:tabs>
            <w:rPr>
              <w:rFonts w:eastAsiaTheme="minorEastAsia" w:cstheme="minorBidi"/>
              <w:noProof/>
              <w:sz w:val="24"/>
              <w:szCs w:val="24"/>
              <w:lang w:eastAsia="en-GB"/>
            </w:rPr>
          </w:pPr>
          <w:hyperlink w:anchor="_Toc215123931" w:history="1">
            <w:r w:rsidRPr="006766DA">
              <w:rPr>
                <w:rStyle w:val="Hyperlink"/>
                <w:rFonts w:eastAsia="Times New Roman"/>
                <w:noProof/>
                <w:lang w:eastAsia="en-GB"/>
              </w:rPr>
              <w:t>Strengths/Advantages</w:t>
            </w:r>
            <w:r>
              <w:rPr>
                <w:noProof/>
                <w:webHidden/>
              </w:rPr>
              <w:tab/>
            </w:r>
            <w:r>
              <w:rPr>
                <w:noProof/>
                <w:webHidden/>
              </w:rPr>
              <w:fldChar w:fldCharType="begin"/>
            </w:r>
            <w:r>
              <w:rPr>
                <w:noProof/>
                <w:webHidden/>
              </w:rPr>
              <w:instrText xml:space="preserve"> PAGEREF _Toc215123931 \h </w:instrText>
            </w:r>
            <w:r>
              <w:rPr>
                <w:noProof/>
                <w:webHidden/>
              </w:rPr>
            </w:r>
            <w:r>
              <w:rPr>
                <w:noProof/>
                <w:webHidden/>
              </w:rPr>
              <w:fldChar w:fldCharType="separate"/>
            </w:r>
            <w:r>
              <w:rPr>
                <w:noProof/>
                <w:webHidden/>
              </w:rPr>
              <w:t>74</w:t>
            </w:r>
            <w:r>
              <w:rPr>
                <w:noProof/>
                <w:webHidden/>
              </w:rPr>
              <w:fldChar w:fldCharType="end"/>
            </w:r>
          </w:hyperlink>
        </w:p>
        <w:p w14:paraId="3C0E5232" w14:textId="77777777" w:rsidR="00A462B7" w:rsidRDefault="00A462B7">
          <w:pPr>
            <w:pStyle w:val="TOC3"/>
            <w:tabs>
              <w:tab w:val="right" w:leader="dot" w:pos="9016"/>
            </w:tabs>
            <w:rPr>
              <w:rFonts w:eastAsiaTheme="minorEastAsia" w:cstheme="minorBidi"/>
              <w:noProof/>
              <w:sz w:val="24"/>
              <w:szCs w:val="24"/>
              <w:lang w:eastAsia="en-GB"/>
            </w:rPr>
          </w:pPr>
          <w:hyperlink w:anchor="_Toc215123932" w:history="1">
            <w:r w:rsidRPr="006766DA">
              <w:rPr>
                <w:rStyle w:val="Hyperlink"/>
                <w:rFonts w:eastAsia="Times New Roman"/>
                <w:noProof/>
                <w:lang w:eastAsia="en-GB"/>
              </w:rPr>
              <w:t>Weaknesses/Disadvantages</w:t>
            </w:r>
            <w:r>
              <w:rPr>
                <w:noProof/>
                <w:webHidden/>
              </w:rPr>
              <w:tab/>
            </w:r>
            <w:r>
              <w:rPr>
                <w:noProof/>
                <w:webHidden/>
              </w:rPr>
              <w:fldChar w:fldCharType="begin"/>
            </w:r>
            <w:r>
              <w:rPr>
                <w:noProof/>
                <w:webHidden/>
              </w:rPr>
              <w:instrText xml:space="preserve"> PAGEREF _Toc215123932 \h </w:instrText>
            </w:r>
            <w:r>
              <w:rPr>
                <w:noProof/>
                <w:webHidden/>
              </w:rPr>
            </w:r>
            <w:r>
              <w:rPr>
                <w:noProof/>
                <w:webHidden/>
              </w:rPr>
              <w:fldChar w:fldCharType="separate"/>
            </w:r>
            <w:r>
              <w:rPr>
                <w:noProof/>
                <w:webHidden/>
              </w:rPr>
              <w:t>75</w:t>
            </w:r>
            <w:r>
              <w:rPr>
                <w:noProof/>
                <w:webHidden/>
              </w:rPr>
              <w:fldChar w:fldCharType="end"/>
            </w:r>
          </w:hyperlink>
        </w:p>
        <w:p w14:paraId="0C74253A"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33" w:history="1">
            <w:r w:rsidRPr="006766DA">
              <w:rPr>
                <w:rStyle w:val="Hyperlink"/>
                <w:rFonts w:eastAsia="Times New Roman" w:cs="Courier New"/>
                <w:noProof/>
                <w:lang w:val="en-US" w:eastAsia="en-GB"/>
              </w:rPr>
              <w:t>3.2 System 2 : Neural Network-Based University Course Timetabling System</w:t>
            </w:r>
            <w:r>
              <w:rPr>
                <w:noProof/>
                <w:webHidden/>
              </w:rPr>
              <w:tab/>
            </w:r>
            <w:r>
              <w:rPr>
                <w:noProof/>
                <w:webHidden/>
              </w:rPr>
              <w:fldChar w:fldCharType="begin"/>
            </w:r>
            <w:r>
              <w:rPr>
                <w:noProof/>
                <w:webHidden/>
              </w:rPr>
              <w:instrText xml:space="preserve"> PAGEREF _Toc215123933 \h </w:instrText>
            </w:r>
            <w:r>
              <w:rPr>
                <w:noProof/>
                <w:webHidden/>
              </w:rPr>
            </w:r>
            <w:r>
              <w:rPr>
                <w:noProof/>
                <w:webHidden/>
              </w:rPr>
              <w:fldChar w:fldCharType="separate"/>
            </w:r>
            <w:r>
              <w:rPr>
                <w:noProof/>
                <w:webHidden/>
              </w:rPr>
              <w:t>79</w:t>
            </w:r>
            <w:r>
              <w:rPr>
                <w:noProof/>
                <w:webHidden/>
              </w:rPr>
              <w:fldChar w:fldCharType="end"/>
            </w:r>
          </w:hyperlink>
        </w:p>
        <w:p w14:paraId="5EC4EC79" w14:textId="77777777" w:rsidR="00A462B7" w:rsidRDefault="00A462B7">
          <w:pPr>
            <w:pStyle w:val="TOC3"/>
            <w:tabs>
              <w:tab w:val="right" w:leader="dot" w:pos="9016"/>
            </w:tabs>
            <w:rPr>
              <w:rFonts w:eastAsiaTheme="minorEastAsia" w:cstheme="minorBidi"/>
              <w:noProof/>
              <w:sz w:val="24"/>
              <w:szCs w:val="24"/>
              <w:lang w:eastAsia="en-GB"/>
            </w:rPr>
          </w:pPr>
          <w:hyperlink w:anchor="_Toc215123934" w:history="1">
            <w:r w:rsidRPr="006766DA">
              <w:rPr>
                <w:rStyle w:val="Hyperlink"/>
                <w:rFonts w:eastAsia="Times New Roman"/>
                <w:noProof/>
                <w:lang w:eastAsia="en-GB"/>
              </w:rPr>
              <w:t>3.2.1 Background/History</w:t>
            </w:r>
            <w:r>
              <w:rPr>
                <w:noProof/>
                <w:webHidden/>
              </w:rPr>
              <w:tab/>
            </w:r>
            <w:r>
              <w:rPr>
                <w:noProof/>
                <w:webHidden/>
              </w:rPr>
              <w:fldChar w:fldCharType="begin"/>
            </w:r>
            <w:r>
              <w:rPr>
                <w:noProof/>
                <w:webHidden/>
              </w:rPr>
              <w:instrText xml:space="preserve"> PAGEREF _Toc215123934 \h </w:instrText>
            </w:r>
            <w:r>
              <w:rPr>
                <w:noProof/>
                <w:webHidden/>
              </w:rPr>
            </w:r>
            <w:r>
              <w:rPr>
                <w:noProof/>
                <w:webHidden/>
              </w:rPr>
              <w:fldChar w:fldCharType="separate"/>
            </w:r>
            <w:r>
              <w:rPr>
                <w:noProof/>
                <w:webHidden/>
              </w:rPr>
              <w:t>79</w:t>
            </w:r>
            <w:r>
              <w:rPr>
                <w:noProof/>
                <w:webHidden/>
              </w:rPr>
              <w:fldChar w:fldCharType="end"/>
            </w:r>
          </w:hyperlink>
        </w:p>
        <w:p w14:paraId="43B0C5F5" w14:textId="77777777" w:rsidR="00A462B7" w:rsidRDefault="00A462B7">
          <w:pPr>
            <w:pStyle w:val="TOC3"/>
            <w:tabs>
              <w:tab w:val="right" w:leader="dot" w:pos="9016"/>
            </w:tabs>
            <w:rPr>
              <w:rFonts w:eastAsiaTheme="minorEastAsia" w:cstheme="minorBidi"/>
              <w:noProof/>
              <w:sz w:val="24"/>
              <w:szCs w:val="24"/>
              <w:lang w:eastAsia="en-GB"/>
            </w:rPr>
          </w:pPr>
          <w:hyperlink w:anchor="_Toc215123935" w:history="1">
            <w:r w:rsidRPr="006766DA">
              <w:rPr>
                <w:rStyle w:val="Hyperlink"/>
                <w:noProof/>
              </w:rPr>
              <w:t>How They Operate</w:t>
            </w:r>
            <w:r>
              <w:rPr>
                <w:noProof/>
                <w:webHidden/>
              </w:rPr>
              <w:tab/>
            </w:r>
            <w:r>
              <w:rPr>
                <w:noProof/>
                <w:webHidden/>
              </w:rPr>
              <w:fldChar w:fldCharType="begin"/>
            </w:r>
            <w:r>
              <w:rPr>
                <w:noProof/>
                <w:webHidden/>
              </w:rPr>
              <w:instrText xml:space="preserve"> PAGEREF _Toc215123935 \h </w:instrText>
            </w:r>
            <w:r>
              <w:rPr>
                <w:noProof/>
                <w:webHidden/>
              </w:rPr>
            </w:r>
            <w:r>
              <w:rPr>
                <w:noProof/>
                <w:webHidden/>
              </w:rPr>
              <w:fldChar w:fldCharType="separate"/>
            </w:r>
            <w:r>
              <w:rPr>
                <w:noProof/>
                <w:webHidden/>
              </w:rPr>
              <w:t>79</w:t>
            </w:r>
            <w:r>
              <w:rPr>
                <w:noProof/>
                <w:webHidden/>
              </w:rPr>
              <w:fldChar w:fldCharType="end"/>
            </w:r>
          </w:hyperlink>
        </w:p>
        <w:p w14:paraId="6FA72656"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36" w:history="1">
            <w:r w:rsidRPr="006766DA">
              <w:rPr>
                <w:rStyle w:val="Hyperlink"/>
                <w:noProof/>
              </w:rPr>
              <w:t>Data Flow Diagram</w:t>
            </w:r>
            <w:r>
              <w:rPr>
                <w:noProof/>
                <w:webHidden/>
              </w:rPr>
              <w:tab/>
            </w:r>
            <w:r>
              <w:rPr>
                <w:noProof/>
                <w:webHidden/>
              </w:rPr>
              <w:fldChar w:fldCharType="begin"/>
            </w:r>
            <w:r>
              <w:rPr>
                <w:noProof/>
                <w:webHidden/>
              </w:rPr>
              <w:instrText xml:space="preserve"> PAGEREF _Toc215123936 \h </w:instrText>
            </w:r>
            <w:r>
              <w:rPr>
                <w:noProof/>
                <w:webHidden/>
              </w:rPr>
            </w:r>
            <w:r>
              <w:rPr>
                <w:noProof/>
                <w:webHidden/>
              </w:rPr>
              <w:fldChar w:fldCharType="separate"/>
            </w:r>
            <w:r>
              <w:rPr>
                <w:noProof/>
                <w:webHidden/>
              </w:rPr>
              <w:t>83</w:t>
            </w:r>
            <w:r>
              <w:rPr>
                <w:noProof/>
                <w:webHidden/>
              </w:rPr>
              <w:fldChar w:fldCharType="end"/>
            </w:r>
          </w:hyperlink>
        </w:p>
        <w:p w14:paraId="7A76A561" w14:textId="77777777" w:rsidR="00A462B7" w:rsidRDefault="00A462B7">
          <w:pPr>
            <w:pStyle w:val="TOC3"/>
            <w:tabs>
              <w:tab w:val="right" w:leader="dot" w:pos="9016"/>
            </w:tabs>
            <w:rPr>
              <w:rFonts w:eastAsiaTheme="minorEastAsia" w:cstheme="minorBidi"/>
              <w:noProof/>
              <w:sz w:val="24"/>
              <w:szCs w:val="24"/>
              <w:lang w:eastAsia="en-GB"/>
            </w:rPr>
          </w:pPr>
          <w:hyperlink w:anchor="_Toc215123937" w:history="1">
            <w:r w:rsidRPr="006766DA">
              <w:rPr>
                <w:rStyle w:val="Hyperlink"/>
                <w:noProof/>
              </w:rPr>
              <w:t>Strengths / Advantages</w:t>
            </w:r>
            <w:r>
              <w:rPr>
                <w:noProof/>
                <w:webHidden/>
              </w:rPr>
              <w:tab/>
            </w:r>
            <w:r>
              <w:rPr>
                <w:noProof/>
                <w:webHidden/>
              </w:rPr>
              <w:fldChar w:fldCharType="begin"/>
            </w:r>
            <w:r>
              <w:rPr>
                <w:noProof/>
                <w:webHidden/>
              </w:rPr>
              <w:instrText xml:space="preserve"> PAGEREF _Toc215123937 \h </w:instrText>
            </w:r>
            <w:r>
              <w:rPr>
                <w:noProof/>
                <w:webHidden/>
              </w:rPr>
            </w:r>
            <w:r>
              <w:rPr>
                <w:noProof/>
                <w:webHidden/>
              </w:rPr>
              <w:fldChar w:fldCharType="separate"/>
            </w:r>
            <w:r>
              <w:rPr>
                <w:noProof/>
                <w:webHidden/>
              </w:rPr>
              <w:t>83</w:t>
            </w:r>
            <w:r>
              <w:rPr>
                <w:noProof/>
                <w:webHidden/>
              </w:rPr>
              <w:fldChar w:fldCharType="end"/>
            </w:r>
          </w:hyperlink>
        </w:p>
        <w:p w14:paraId="34B3690F" w14:textId="77777777" w:rsidR="00A462B7" w:rsidRDefault="00A462B7">
          <w:pPr>
            <w:pStyle w:val="TOC3"/>
            <w:tabs>
              <w:tab w:val="right" w:leader="dot" w:pos="9016"/>
            </w:tabs>
            <w:rPr>
              <w:rFonts w:eastAsiaTheme="minorEastAsia" w:cstheme="minorBidi"/>
              <w:noProof/>
              <w:sz w:val="24"/>
              <w:szCs w:val="24"/>
              <w:lang w:eastAsia="en-GB"/>
            </w:rPr>
          </w:pPr>
          <w:hyperlink w:anchor="_Toc215123938" w:history="1">
            <w:r w:rsidRPr="006766DA">
              <w:rPr>
                <w:rStyle w:val="Hyperlink"/>
                <w:noProof/>
              </w:rPr>
              <w:t>Weaknesses / Disadvantages</w:t>
            </w:r>
            <w:r>
              <w:rPr>
                <w:noProof/>
                <w:webHidden/>
              </w:rPr>
              <w:tab/>
            </w:r>
            <w:r>
              <w:rPr>
                <w:noProof/>
                <w:webHidden/>
              </w:rPr>
              <w:fldChar w:fldCharType="begin"/>
            </w:r>
            <w:r>
              <w:rPr>
                <w:noProof/>
                <w:webHidden/>
              </w:rPr>
              <w:instrText xml:space="preserve"> PAGEREF _Toc215123938 \h </w:instrText>
            </w:r>
            <w:r>
              <w:rPr>
                <w:noProof/>
                <w:webHidden/>
              </w:rPr>
            </w:r>
            <w:r>
              <w:rPr>
                <w:noProof/>
                <w:webHidden/>
              </w:rPr>
              <w:fldChar w:fldCharType="separate"/>
            </w:r>
            <w:r>
              <w:rPr>
                <w:noProof/>
                <w:webHidden/>
              </w:rPr>
              <w:t>84</w:t>
            </w:r>
            <w:r>
              <w:rPr>
                <w:noProof/>
                <w:webHidden/>
              </w:rPr>
              <w:fldChar w:fldCharType="end"/>
            </w:r>
          </w:hyperlink>
        </w:p>
        <w:p w14:paraId="61D230CD" w14:textId="77777777" w:rsidR="00A462B7" w:rsidRDefault="00A462B7">
          <w:pPr>
            <w:pStyle w:val="TOC1"/>
            <w:rPr>
              <w:rFonts w:eastAsiaTheme="minorEastAsia" w:cstheme="minorBidi"/>
              <w:b w:val="0"/>
              <w:bCs w:val="0"/>
              <w:i w:val="0"/>
              <w:iCs w:val="0"/>
              <w:noProof/>
              <w:lang w:eastAsia="en-GB"/>
            </w:rPr>
          </w:pPr>
          <w:hyperlink w:anchor="_Toc215123939" w:history="1">
            <w:r w:rsidRPr="006766DA">
              <w:rPr>
                <w:rStyle w:val="Hyperlink"/>
                <w:noProof/>
              </w:rPr>
              <w:t>Chapter 4: Analysis of the Proposed System</w:t>
            </w:r>
            <w:r>
              <w:rPr>
                <w:noProof/>
                <w:webHidden/>
              </w:rPr>
              <w:tab/>
            </w:r>
            <w:r>
              <w:rPr>
                <w:noProof/>
                <w:webHidden/>
              </w:rPr>
              <w:fldChar w:fldCharType="begin"/>
            </w:r>
            <w:r>
              <w:rPr>
                <w:noProof/>
                <w:webHidden/>
              </w:rPr>
              <w:instrText xml:space="preserve"> PAGEREF _Toc215123939 \h </w:instrText>
            </w:r>
            <w:r>
              <w:rPr>
                <w:noProof/>
                <w:webHidden/>
              </w:rPr>
            </w:r>
            <w:r>
              <w:rPr>
                <w:noProof/>
                <w:webHidden/>
              </w:rPr>
              <w:fldChar w:fldCharType="separate"/>
            </w:r>
            <w:r>
              <w:rPr>
                <w:noProof/>
                <w:webHidden/>
              </w:rPr>
              <w:t>86</w:t>
            </w:r>
            <w:r>
              <w:rPr>
                <w:noProof/>
                <w:webHidden/>
              </w:rPr>
              <w:fldChar w:fldCharType="end"/>
            </w:r>
          </w:hyperlink>
        </w:p>
        <w:p w14:paraId="57A705D5"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40" w:history="1">
            <w:r w:rsidRPr="006766DA">
              <w:rPr>
                <w:rStyle w:val="Hyperlink"/>
                <w:noProof/>
              </w:rPr>
              <w:t>4.0 Overview of the Proposed System</w:t>
            </w:r>
            <w:r>
              <w:rPr>
                <w:noProof/>
                <w:webHidden/>
              </w:rPr>
              <w:tab/>
            </w:r>
            <w:r>
              <w:rPr>
                <w:noProof/>
                <w:webHidden/>
              </w:rPr>
              <w:fldChar w:fldCharType="begin"/>
            </w:r>
            <w:r>
              <w:rPr>
                <w:noProof/>
                <w:webHidden/>
              </w:rPr>
              <w:instrText xml:space="preserve"> PAGEREF _Toc215123940 \h </w:instrText>
            </w:r>
            <w:r>
              <w:rPr>
                <w:noProof/>
                <w:webHidden/>
              </w:rPr>
            </w:r>
            <w:r>
              <w:rPr>
                <w:noProof/>
                <w:webHidden/>
              </w:rPr>
              <w:fldChar w:fldCharType="separate"/>
            </w:r>
            <w:r>
              <w:rPr>
                <w:noProof/>
                <w:webHidden/>
              </w:rPr>
              <w:t>86</w:t>
            </w:r>
            <w:r>
              <w:rPr>
                <w:noProof/>
                <w:webHidden/>
              </w:rPr>
              <w:fldChar w:fldCharType="end"/>
            </w:r>
          </w:hyperlink>
        </w:p>
        <w:p w14:paraId="3D97A2A8" w14:textId="77777777" w:rsidR="00A462B7" w:rsidRDefault="00A462B7">
          <w:pPr>
            <w:pStyle w:val="TOC3"/>
            <w:tabs>
              <w:tab w:val="right" w:leader="dot" w:pos="9016"/>
            </w:tabs>
            <w:rPr>
              <w:rFonts w:eastAsiaTheme="minorEastAsia" w:cstheme="minorBidi"/>
              <w:noProof/>
              <w:sz w:val="24"/>
              <w:szCs w:val="24"/>
              <w:lang w:eastAsia="en-GB"/>
            </w:rPr>
          </w:pPr>
          <w:hyperlink w:anchor="_Toc215123941" w:history="1">
            <w:r w:rsidRPr="006766DA">
              <w:rPr>
                <w:rStyle w:val="Hyperlink"/>
                <w:rFonts w:eastAsia="Times New Roman"/>
                <w:noProof/>
                <w:lang w:eastAsia="en-GB"/>
              </w:rPr>
              <w:t>Non-functional Requirements</w:t>
            </w:r>
            <w:r>
              <w:rPr>
                <w:noProof/>
                <w:webHidden/>
              </w:rPr>
              <w:tab/>
            </w:r>
            <w:r>
              <w:rPr>
                <w:noProof/>
                <w:webHidden/>
              </w:rPr>
              <w:fldChar w:fldCharType="begin"/>
            </w:r>
            <w:r>
              <w:rPr>
                <w:noProof/>
                <w:webHidden/>
              </w:rPr>
              <w:instrText xml:space="preserve"> PAGEREF _Toc215123941 \h </w:instrText>
            </w:r>
            <w:r>
              <w:rPr>
                <w:noProof/>
                <w:webHidden/>
              </w:rPr>
            </w:r>
            <w:r>
              <w:rPr>
                <w:noProof/>
                <w:webHidden/>
              </w:rPr>
              <w:fldChar w:fldCharType="separate"/>
            </w:r>
            <w:r>
              <w:rPr>
                <w:noProof/>
                <w:webHidden/>
              </w:rPr>
              <w:t>90</w:t>
            </w:r>
            <w:r>
              <w:rPr>
                <w:noProof/>
                <w:webHidden/>
              </w:rPr>
              <w:fldChar w:fldCharType="end"/>
            </w:r>
          </w:hyperlink>
        </w:p>
        <w:p w14:paraId="7D47DE8B"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42" w:history="1">
            <w:r w:rsidRPr="006766DA">
              <w:rPr>
                <w:rStyle w:val="Hyperlink"/>
                <w:noProof/>
                <w:lang w:eastAsia="en-GB"/>
              </w:rPr>
              <w:t>4.1 Major Features and Components of the Proposed System</w:t>
            </w:r>
            <w:r>
              <w:rPr>
                <w:noProof/>
                <w:webHidden/>
              </w:rPr>
              <w:tab/>
            </w:r>
            <w:r>
              <w:rPr>
                <w:noProof/>
                <w:webHidden/>
              </w:rPr>
              <w:fldChar w:fldCharType="begin"/>
            </w:r>
            <w:r>
              <w:rPr>
                <w:noProof/>
                <w:webHidden/>
              </w:rPr>
              <w:instrText xml:space="preserve"> PAGEREF _Toc215123942 \h </w:instrText>
            </w:r>
            <w:r>
              <w:rPr>
                <w:noProof/>
                <w:webHidden/>
              </w:rPr>
            </w:r>
            <w:r>
              <w:rPr>
                <w:noProof/>
                <w:webHidden/>
              </w:rPr>
              <w:fldChar w:fldCharType="separate"/>
            </w:r>
            <w:r>
              <w:rPr>
                <w:noProof/>
                <w:webHidden/>
              </w:rPr>
              <w:t>91</w:t>
            </w:r>
            <w:r>
              <w:rPr>
                <w:noProof/>
                <w:webHidden/>
              </w:rPr>
              <w:fldChar w:fldCharType="end"/>
            </w:r>
          </w:hyperlink>
        </w:p>
        <w:p w14:paraId="493180B1"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43" w:history="1">
            <w:r w:rsidRPr="006766DA">
              <w:rPr>
                <w:rStyle w:val="Hyperlink"/>
                <w:noProof/>
              </w:rPr>
              <w:t>4.2 Benefits and Advantages of the Proposed System</w:t>
            </w:r>
            <w:r>
              <w:rPr>
                <w:noProof/>
                <w:webHidden/>
              </w:rPr>
              <w:tab/>
            </w:r>
            <w:r>
              <w:rPr>
                <w:noProof/>
                <w:webHidden/>
              </w:rPr>
              <w:fldChar w:fldCharType="begin"/>
            </w:r>
            <w:r>
              <w:rPr>
                <w:noProof/>
                <w:webHidden/>
              </w:rPr>
              <w:instrText xml:space="preserve"> PAGEREF _Toc215123943 \h </w:instrText>
            </w:r>
            <w:r>
              <w:rPr>
                <w:noProof/>
                <w:webHidden/>
              </w:rPr>
            </w:r>
            <w:r>
              <w:rPr>
                <w:noProof/>
                <w:webHidden/>
              </w:rPr>
              <w:fldChar w:fldCharType="separate"/>
            </w:r>
            <w:r>
              <w:rPr>
                <w:noProof/>
                <w:webHidden/>
              </w:rPr>
              <w:t>93</w:t>
            </w:r>
            <w:r>
              <w:rPr>
                <w:noProof/>
                <w:webHidden/>
              </w:rPr>
              <w:fldChar w:fldCharType="end"/>
            </w:r>
          </w:hyperlink>
        </w:p>
        <w:p w14:paraId="0B22EC6E" w14:textId="77777777" w:rsidR="00A462B7" w:rsidRDefault="00A462B7">
          <w:pPr>
            <w:pStyle w:val="TOC2"/>
            <w:tabs>
              <w:tab w:val="right" w:leader="dot" w:pos="9016"/>
            </w:tabs>
            <w:rPr>
              <w:rFonts w:eastAsiaTheme="minorEastAsia" w:cstheme="minorBidi"/>
              <w:b w:val="0"/>
              <w:bCs w:val="0"/>
              <w:noProof/>
              <w:sz w:val="24"/>
              <w:szCs w:val="24"/>
              <w:lang w:eastAsia="en-GB"/>
            </w:rPr>
          </w:pPr>
          <w:hyperlink w:anchor="_Toc215123944" w:history="1">
            <w:r w:rsidRPr="006766DA">
              <w:rPr>
                <w:rStyle w:val="Hyperlink"/>
                <w:noProof/>
              </w:rPr>
              <w:t>4.3 System Context Diagram of the Proposed System</w:t>
            </w:r>
            <w:r>
              <w:rPr>
                <w:noProof/>
                <w:webHidden/>
              </w:rPr>
              <w:tab/>
            </w:r>
            <w:r>
              <w:rPr>
                <w:noProof/>
                <w:webHidden/>
              </w:rPr>
              <w:fldChar w:fldCharType="begin"/>
            </w:r>
            <w:r>
              <w:rPr>
                <w:noProof/>
                <w:webHidden/>
              </w:rPr>
              <w:instrText xml:space="preserve"> PAGEREF _Toc215123944 \h </w:instrText>
            </w:r>
            <w:r>
              <w:rPr>
                <w:noProof/>
                <w:webHidden/>
              </w:rPr>
            </w:r>
            <w:r>
              <w:rPr>
                <w:noProof/>
                <w:webHidden/>
              </w:rPr>
              <w:fldChar w:fldCharType="separate"/>
            </w:r>
            <w:r>
              <w:rPr>
                <w:noProof/>
                <w:webHidden/>
              </w:rPr>
              <w:t>97</w:t>
            </w:r>
            <w:r>
              <w:rPr>
                <w:noProof/>
                <w:webHidden/>
              </w:rPr>
              <w:fldChar w:fldCharType="end"/>
            </w:r>
          </w:hyperlink>
        </w:p>
        <w:p w14:paraId="55D5018A" w14:textId="77777777" w:rsidR="00E30AB8" w:rsidRPr="00193809" w:rsidRDefault="00E30AB8" w:rsidP="00193809">
          <w:pPr>
            <w:spacing w:line="480" w:lineRule="auto"/>
            <w:jc w:val="both"/>
            <w:rPr>
              <w:rFonts w:ascii="Courier New" w:hAnsi="Courier New" w:cs="Courier New"/>
            </w:rPr>
          </w:pPr>
          <w:r w:rsidRPr="00193809">
            <w:rPr>
              <w:rFonts w:ascii="Courier New" w:hAnsi="Courier New" w:cs="Courier New"/>
              <w:b/>
              <w:bCs/>
              <w:noProof/>
            </w:rPr>
            <w:fldChar w:fldCharType="end"/>
          </w:r>
        </w:p>
      </w:sdtContent>
    </w:sdt>
    <w:bookmarkEnd w:id="0" w:displacedByCustomXml="prev"/>
    <w:bookmarkEnd w:id="1" w:displacedByCustomXml="prev"/>
    <w:p w14:paraId="67A8F335" w14:textId="77777777" w:rsidR="00145D4D" w:rsidRPr="00193809" w:rsidRDefault="00145D4D" w:rsidP="00193809">
      <w:pPr>
        <w:spacing w:line="480" w:lineRule="auto"/>
        <w:jc w:val="both"/>
        <w:rPr>
          <w:rFonts w:ascii="Courier New" w:hAnsi="Courier New" w:cs="Courier New"/>
          <w:b/>
          <w:bCs/>
          <w:lang w:val="en-US"/>
        </w:rPr>
      </w:pPr>
    </w:p>
    <w:p w14:paraId="57871D8E" w14:textId="77777777" w:rsidR="00B74793" w:rsidRPr="00193809" w:rsidRDefault="00B74793" w:rsidP="00193809">
      <w:pPr>
        <w:spacing w:line="480" w:lineRule="auto"/>
        <w:jc w:val="both"/>
        <w:rPr>
          <w:rFonts w:ascii="Courier New" w:hAnsi="Courier New" w:cs="Courier New"/>
          <w:b/>
          <w:bCs/>
          <w:lang w:val="en-US"/>
        </w:rPr>
      </w:pPr>
    </w:p>
    <w:p w14:paraId="7585C09A" w14:textId="77777777" w:rsidR="000A64E6" w:rsidRDefault="000A64E6" w:rsidP="00193809">
      <w:pPr>
        <w:pStyle w:val="Heading3"/>
        <w:spacing w:line="480" w:lineRule="auto"/>
      </w:pPr>
    </w:p>
    <w:p w14:paraId="273AC2FE" w14:textId="77777777" w:rsidR="00AD7363" w:rsidRDefault="00AD7363" w:rsidP="00AD7363">
      <w:pPr>
        <w:rPr>
          <w:lang w:val="en-US"/>
        </w:rPr>
      </w:pPr>
    </w:p>
    <w:p w14:paraId="1457453F" w14:textId="77777777" w:rsidR="00AD7363" w:rsidRDefault="00AD7363" w:rsidP="00AD7363">
      <w:pPr>
        <w:rPr>
          <w:lang w:val="en-US"/>
        </w:rPr>
      </w:pPr>
    </w:p>
    <w:p w14:paraId="7308337D" w14:textId="77777777" w:rsidR="00AD7363" w:rsidRDefault="00AD7363" w:rsidP="00AD7363">
      <w:pPr>
        <w:rPr>
          <w:lang w:val="en-US"/>
        </w:rPr>
      </w:pPr>
    </w:p>
    <w:p w14:paraId="1CAC25B1" w14:textId="77777777" w:rsidR="00AD7363" w:rsidRDefault="00AD7363" w:rsidP="00AD7363">
      <w:pPr>
        <w:rPr>
          <w:lang w:val="en-US"/>
        </w:rPr>
      </w:pPr>
    </w:p>
    <w:p w14:paraId="132EC4B4" w14:textId="77777777" w:rsidR="00AD7363" w:rsidRDefault="00AD7363" w:rsidP="00AD7363">
      <w:pPr>
        <w:rPr>
          <w:lang w:val="en-US"/>
        </w:rPr>
      </w:pPr>
    </w:p>
    <w:p w14:paraId="043CF939" w14:textId="77777777" w:rsidR="00AD7363" w:rsidRDefault="00AD7363" w:rsidP="00AD7363">
      <w:pPr>
        <w:rPr>
          <w:lang w:val="en-US"/>
        </w:rPr>
      </w:pPr>
    </w:p>
    <w:p w14:paraId="3231AC4A" w14:textId="77777777" w:rsidR="00AD7363" w:rsidRDefault="00AD7363" w:rsidP="00AD7363">
      <w:pPr>
        <w:rPr>
          <w:lang w:val="en-US"/>
        </w:rPr>
      </w:pPr>
    </w:p>
    <w:p w14:paraId="36AB6FA5" w14:textId="77777777" w:rsidR="00AD7363" w:rsidRDefault="00AD7363" w:rsidP="00AD7363">
      <w:pPr>
        <w:rPr>
          <w:lang w:val="en-US"/>
        </w:rPr>
      </w:pPr>
    </w:p>
    <w:p w14:paraId="69E6E1D5" w14:textId="77777777" w:rsidR="00AD7363" w:rsidRDefault="00AD7363" w:rsidP="00AD7363">
      <w:pPr>
        <w:rPr>
          <w:lang w:val="en-US"/>
        </w:rPr>
      </w:pPr>
    </w:p>
    <w:p w14:paraId="5972A0DD" w14:textId="77777777" w:rsidR="00AD7363" w:rsidRDefault="00AD7363" w:rsidP="00AD7363">
      <w:pPr>
        <w:rPr>
          <w:lang w:val="en-US"/>
        </w:rPr>
      </w:pPr>
    </w:p>
    <w:p w14:paraId="1D921B20" w14:textId="77777777" w:rsidR="00AD7363" w:rsidRDefault="00AD7363" w:rsidP="00AD7363">
      <w:pPr>
        <w:rPr>
          <w:lang w:val="en-US"/>
        </w:rPr>
      </w:pPr>
    </w:p>
    <w:p w14:paraId="09275021" w14:textId="77777777" w:rsidR="00AD7363" w:rsidRPr="00AD7363" w:rsidRDefault="00AD7363" w:rsidP="0071725E">
      <w:pPr>
        <w:jc w:val="center"/>
        <w:rPr>
          <w:lang w:val="en-US"/>
        </w:rPr>
      </w:pPr>
    </w:p>
    <w:p w14:paraId="4439A9A0" w14:textId="77777777" w:rsidR="000A64E6"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VALLEY VIEW UNIVERSITY</w:t>
      </w:r>
    </w:p>
    <w:p w14:paraId="732D3C55" w14:textId="77777777" w:rsidR="001628C3" w:rsidRPr="00193809" w:rsidRDefault="001628C3" w:rsidP="0071725E">
      <w:pPr>
        <w:spacing w:line="480" w:lineRule="auto"/>
        <w:jc w:val="center"/>
        <w:rPr>
          <w:rFonts w:ascii="Courier New" w:hAnsi="Courier New" w:cs="Courier New"/>
          <w:b/>
          <w:bCs/>
          <w:lang w:val="en-US"/>
        </w:rPr>
      </w:pPr>
    </w:p>
    <w:p w14:paraId="29708796"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FACULTY OF SCIENCE</w:t>
      </w:r>
    </w:p>
    <w:p w14:paraId="5D0E3EF6" w14:textId="77777777" w:rsidR="001628C3" w:rsidRPr="00193809" w:rsidRDefault="001628C3" w:rsidP="0071725E">
      <w:pPr>
        <w:spacing w:line="480" w:lineRule="auto"/>
        <w:jc w:val="center"/>
        <w:rPr>
          <w:rFonts w:ascii="Courier New" w:hAnsi="Courier New" w:cs="Courier New"/>
          <w:b/>
          <w:bCs/>
          <w:lang w:val="en-US"/>
        </w:rPr>
      </w:pPr>
    </w:p>
    <w:p w14:paraId="0692496C"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DEPARTMENT OF COMPUTER SCIENCE</w:t>
      </w:r>
    </w:p>
    <w:p w14:paraId="351776D9" w14:textId="77777777" w:rsidR="001628C3" w:rsidRPr="00193809" w:rsidRDefault="001628C3" w:rsidP="0071725E">
      <w:pPr>
        <w:spacing w:line="480" w:lineRule="auto"/>
        <w:jc w:val="center"/>
        <w:rPr>
          <w:rFonts w:ascii="Courier New" w:hAnsi="Courier New" w:cs="Courier New"/>
          <w:b/>
          <w:bCs/>
          <w:lang w:val="en-US"/>
        </w:rPr>
      </w:pPr>
    </w:p>
    <w:p w14:paraId="603728AA" w14:textId="77777777" w:rsidR="001628C3" w:rsidRPr="00193809" w:rsidRDefault="001628C3" w:rsidP="0071725E">
      <w:pPr>
        <w:spacing w:line="480" w:lineRule="auto"/>
        <w:jc w:val="center"/>
        <w:rPr>
          <w:rFonts w:ascii="Courier New" w:hAnsi="Courier New" w:cs="Courier New"/>
          <w:b/>
          <w:bCs/>
          <w:lang w:val="en-US"/>
        </w:rPr>
      </w:pPr>
    </w:p>
    <w:p w14:paraId="3F1FE6B0"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A THESIS SUBMITTED IN PARTIAL FULFILLMENT OF.THE BACHELOR OF SCIENCE DEGREE (BSc.) IN COMPUTER SCIENCE</w:t>
      </w:r>
    </w:p>
    <w:p w14:paraId="45E1BB1D" w14:textId="77777777" w:rsidR="000A64E6" w:rsidRPr="00193809" w:rsidRDefault="000A64E6" w:rsidP="0071725E">
      <w:pPr>
        <w:spacing w:line="480" w:lineRule="auto"/>
        <w:jc w:val="center"/>
        <w:rPr>
          <w:rFonts w:ascii="Courier New" w:hAnsi="Courier New" w:cs="Courier New"/>
          <w:b/>
          <w:bCs/>
          <w:lang w:val="en-US"/>
        </w:rPr>
      </w:pPr>
    </w:p>
    <w:p w14:paraId="7FD424D1"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PROPOSED TOPIC:</w:t>
      </w:r>
    </w:p>
    <w:p w14:paraId="08956B9A"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AI-POWERED SCHEDULING SYSTEM: INVESTIGATING THE APPLICATIONS AND BENEFITS OF AI-POWERED SCHEDULING SYSTEMS IN EDUCATIONAL INSTITUTIONS AND PERSONAL TIME MANAGEMENT</w:t>
      </w:r>
    </w:p>
    <w:p w14:paraId="674DA838" w14:textId="77777777" w:rsidR="001628C3" w:rsidRPr="00193809" w:rsidRDefault="001628C3" w:rsidP="0071725E">
      <w:pPr>
        <w:spacing w:line="480" w:lineRule="auto"/>
        <w:jc w:val="center"/>
        <w:rPr>
          <w:rFonts w:ascii="Courier New" w:hAnsi="Courier New" w:cs="Courier New"/>
          <w:b/>
          <w:bCs/>
          <w:lang w:val="en-US"/>
        </w:rPr>
      </w:pPr>
    </w:p>
    <w:p w14:paraId="293B4BCE"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BY:</w:t>
      </w:r>
    </w:p>
    <w:p w14:paraId="62D7E10B"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OLADIPUPO ABEEB OLANREWAJU</w:t>
      </w:r>
    </w:p>
    <w:p w14:paraId="0EE16094" w14:textId="77777777" w:rsidR="001628C3" w:rsidRPr="00193809" w:rsidRDefault="001628C3" w:rsidP="0071725E">
      <w:pPr>
        <w:spacing w:line="480" w:lineRule="auto"/>
        <w:jc w:val="center"/>
        <w:rPr>
          <w:rFonts w:ascii="Courier New" w:hAnsi="Courier New" w:cs="Courier New"/>
          <w:b/>
          <w:bCs/>
          <w:lang w:val="en-US"/>
        </w:rPr>
      </w:pPr>
    </w:p>
    <w:p w14:paraId="7742D1B9" w14:textId="77777777" w:rsidR="001628C3" w:rsidRPr="00193809"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ID:</w:t>
      </w:r>
    </w:p>
    <w:p w14:paraId="59749CBE" w14:textId="77777777" w:rsidR="000A64E6" w:rsidRDefault="001628C3" w:rsidP="0071725E">
      <w:pPr>
        <w:spacing w:line="480" w:lineRule="auto"/>
        <w:jc w:val="center"/>
        <w:rPr>
          <w:rFonts w:ascii="Courier New" w:hAnsi="Courier New" w:cs="Courier New"/>
          <w:b/>
          <w:bCs/>
          <w:lang w:val="en-US"/>
        </w:rPr>
      </w:pPr>
      <w:r w:rsidRPr="00193809">
        <w:rPr>
          <w:rFonts w:ascii="Courier New" w:hAnsi="Courier New" w:cs="Courier New"/>
          <w:b/>
          <w:bCs/>
          <w:lang w:val="en-US"/>
        </w:rPr>
        <w:t>223CS01000941</w:t>
      </w:r>
    </w:p>
    <w:p w14:paraId="69AE0CA6" w14:textId="77777777" w:rsidR="0071725E" w:rsidRDefault="0071725E" w:rsidP="0071725E">
      <w:pPr>
        <w:spacing w:line="480" w:lineRule="auto"/>
        <w:jc w:val="center"/>
        <w:rPr>
          <w:rFonts w:ascii="Courier New" w:hAnsi="Courier New" w:cs="Courier New"/>
          <w:b/>
          <w:bCs/>
          <w:lang w:val="en-US"/>
        </w:rPr>
      </w:pPr>
    </w:p>
    <w:p w14:paraId="55281E29" w14:textId="77777777" w:rsidR="0071725E" w:rsidRDefault="0071725E" w:rsidP="0071725E">
      <w:pPr>
        <w:spacing w:line="480" w:lineRule="auto"/>
        <w:jc w:val="center"/>
        <w:rPr>
          <w:rFonts w:ascii="Courier New" w:hAnsi="Courier New" w:cs="Courier New"/>
          <w:b/>
          <w:bCs/>
          <w:lang w:val="en-US"/>
        </w:rPr>
      </w:pPr>
      <w:r>
        <w:rPr>
          <w:rFonts w:ascii="Courier New" w:hAnsi="Courier New" w:cs="Courier New"/>
          <w:b/>
          <w:bCs/>
          <w:lang w:val="en-US"/>
        </w:rPr>
        <w:t xml:space="preserve">Supervisor : </w:t>
      </w:r>
      <w:r w:rsidR="00A462B7">
        <w:rPr>
          <w:rFonts w:ascii="Courier New" w:hAnsi="Courier New" w:cs="Courier New"/>
          <w:b/>
          <w:bCs/>
          <w:lang w:val="en-US"/>
        </w:rPr>
        <w:t xml:space="preserve">Mr. Ezekiel </w:t>
      </w:r>
      <w:proofErr w:type="spellStart"/>
      <w:r w:rsidR="00A462B7">
        <w:rPr>
          <w:rFonts w:ascii="Courier New" w:hAnsi="Courier New" w:cs="Courier New"/>
          <w:b/>
          <w:bCs/>
          <w:lang w:val="en-US"/>
        </w:rPr>
        <w:t>Okoe</w:t>
      </w:r>
      <w:proofErr w:type="spellEnd"/>
    </w:p>
    <w:p w14:paraId="7F19ED46" w14:textId="77777777" w:rsidR="0071725E" w:rsidRDefault="0071725E" w:rsidP="0071725E">
      <w:pPr>
        <w:spacing w:line="480" w:lineRule="auto"/>
        <w:jc w:val="center"/>
        <w:rPr>
          <w:rFonts w:ascii="Courier New" w:hAnsi="Courier New" w:cs="Courier New"/>
          <w:b/>
          <w:bCs/>
          <w:lang w:val="en-US"/>
        </w:rPr>
      </w:pPr>
    </w:p>
    <w:p w14:paraId="20B0833A" w14:textId="77777777" w:rsidR="0071725E" w:rsidRDefault="0071725E" w:rsidP="0071725E">
      <w:pPr>
        <w:spacing w:line="480" w:lineRule="auto"/>
        <w:jc w:val="center"/>
        <w:rPr>
          <w:rFonts w:ascii="Courier New" w:hAnsi="Courier New" w:cs="Courier New"/>
          <w:b/>
          <w:bCs/>
          <w:lang w:val="en-US"/>
        </w:rPr>
      </w:pPr>
      <w:r>
        <w:rPr>
          <w:rFonts w:ascii="Courier New" w:hAnsi="Courier New" w:cs="Courier New"/>
          <w:b/>
          <w:bCs/>
          <w:lang w:val="en-US"/>
        </w:rPr>
        <w:t>Date : November</w:t>
      </w:r>
      <w:r w:rsidR="00A462B7">
        <w:rPr>
          <w:rFonts w:ascii="Courier New" w:hAnsi="Courier New" w:cs="Courier New"/>
          <w:b/>
          <w:bCs/>
          <w:lang w:val="en-US"/>
        </w:rPr>
        <w:t>,2025</w:t>
      </w:r>
    </w:p>
    <w:p w14:paraId="2EA71805" w14:textId="77777777" w:rsidR="0071725E" w:rsidRDefault="0071725E">
      <w:pPr>
        <w:rPr>
          <w:rFonts w:ascii="Courier New" w:hAnsi="Courier New" w:cs="Courier New"/>
          <w:b/>
          <w:bCs/>
          <w:lang w:val="en-US"/>
        </w:rPr>
      </w:pPr>
      <w:r>
        <w:rPr>
          <w:rFonts w:ascii="Courier New" w:hAnsi="Courier New" w:cs="Courier New"/>
          <w:b/>
          <w:bCs/>
          <w:lang w:val="en-US"/>
        </w:rPr>
        <w:br w:type="page"/>
      </w:r>
    </w:p>
    <w:p w14:paraId="5B514A63" w14:textId="77777777" w:rsidR="0071725E" w:rsidRDefault="0071725E" w:rsidP="0071725E">
      <w:pPr>
        <w:spacing w:line="480" w:lineRule="auto"/>
        <w:jc w:val="center"/>
        <w:rPr>
          <w:rFonts w:ascii="Courier New" w:hAnsi="Courier New" w:cs="Courier New"/>
          <w:b/>
          <w:bCs/>
          <w:lang w:val="en-US"/>
        </w:rPr>
      </w:pPr>
      <w:r>
        <w:rPr>
          <w:rFonts w:ascii="Courier New" w:hAnsi="Courier New" w:cs="Courier New"/>
          <w:b/>
          <w:bCs/>
          <w:lang w:val="en-US"/>
        </w:rPr>
        <w:lastRenderedPageBreak/>
        <w:t xml:space="preserve">DECLARATION </w:t>
      </w:r>
    </w:p>
    <w:p w14:paraId="589F983F" w14:textId="77777777" w:rsidR="0071725E" w:rsidRPr="0071725E" w:rsidRDefault="0071725E" w:rsidP="0071725E">
      <w:pPr>
        <w:pStyle w:val="p1"/>
        <w:spacing w:line="480" w:lineRule="auto"/>
        <w:jc w:val="both"/>
        <w:rPr>
          <w:rFonts w:ascii="Courier New" w:hAnsi="Courier New" w:cs="Courier New"/>
          <w:sz w:val="24"/>
          <w:szCs w:val="24"/>
        </w:rPr>
      </w:pPr>
      <w:r w:rsidRPr="0071725E">
        <w:rPr>
          <w:rFonts w:ascii="Courier New" w:hAnsi="Courier New" w:cs="Courier New"/>
          <w:sz w:val="24"/>
          <w:szCs w:val="24"/>
          <w:lang w:val="en-US"/>
        </w:rPr>
        <w:t xml:space="preserve">This is </w:t>
      </w:r>
      <w:r w:rsidRPr="0071725E">
        <w:rPr>
          <w:rFonts w:ascii="Courier New" w:hAnsi="Courier New" w:cs="Courier New"/>
          <w:sz w:val="24"/>
          <w:szCs w:val="24"/>
        </w:rPr>
        <w:t>to declare that, the research work underlying this thesis</w:t>
      </w:r>
    </w:p>
    <w:p w14:paraId="7DA09262" w14:textId="77777777" w:rsidR="0071725E" w:rsidRPr="0071725E" w:rsidRDefault="0071725E" w:rsidP="0071725E">
      <w:pPr>
        <w:pStyle w:val="p1"/>
        <w:spacing w:line="480" w:lineRule="auto"/>
        <w:jc w:val="both"/>
        <w:rPr>
          <w:rFonts w:ascii="Courier New" w:hAnsi="Courier New" w:cs="Courier New"/>
          <w:sz w:val="24"/>
          <w:szCs w:val="24"/>
        </w:rPr>
      </w:pPr>
      <w:r w:rsidRPr="0071725E">
        <w:rPr>
          <w:rFonts w:ascii="Courier New" w:hAnsi="Courier New" w:cs="Courier New"/>
          <w:sz w:val="24"/>
          <w:szCs w:val="24"/>
        </w:rPr>
        <w:t>has been carried out by the under mentioned student</w:t>
      </w:r>
      <w:r w:rsidRPr="0071725E">
        <w:rPr>
          <w:rFonts w:ascii="Courier New" w:hAnsi="Courier New" w:cs="Courier New"/>
          <w:sz w:val="24"/>
          <w:szCs w:val="24"/>
          <w:lang w:val="en-US"/>
        </w:rPr>
        <w:t xml:space="preserve"> </w:t>
      </w:r>
      <w:r w:rsidRPr="0071725E">
        <w:rPr>
          <w:rFonts w:ascii="Courier New" w:hAnsi="Courier New" w:cs="Courier New"/>
          <w:sz w:val="24"/>
          <w:szCs w:val="24"/>
        </w:rPr>
        <w:t>under the</w:t>
      </w:r>
    </w:p>
    <w:p w14:paraId="141CB037" w14:textId="77777777" w:rsidR="0071725E" w:rsidRPr="0071725E" w:rsidRDefault="0071725E" w:rsidP="0071725E">
      <w:pPr>
        <w:spacing w:line="480" w:lineRule="auto"/>
        <w:jc w:val="both"/>
        <w:rPr>
          <w:rFonts w:ascii="Courier New" w:eastAsia="Times New Roman" w:hAnsi="Courier New" w:cs="Courier New"/>
          <w:color w:val="000000"/>
          <w:kern w:val="0"/>
          <w:lang w:eastAsia="en-GB"/>
          <w14:ligatures w14:val="none"/>
        </w:rPr>
      </w:pPr>
      <w:r w:rsidRPr="0071725E">
        <w:rPr>
          <w:rFonts w:ascii="Courier New" w:eastAsia="Times New Roman" w:hAnsi="Courier New" w:cs="Courier New"/>
          <w:color w:val="000000"/>
          <w:kern w:val="0"/>
          <w:lang w:eastAsia="en-GB"/>
          <w14:ligatures w14:val="none"/>
        </w:rPr>
        <w:t>supervisor. Both student and the supervisor certify that the</w:t>
      </w:r>
    </w:p>
    <w:p w14:paraId="2BA0F623" w14:textId="77777777" w:rsidR="0071725E" w:rsidRPr="0071725E" w:rsidRDefault="0071725E" w:rsidP="0071725E">
      <w:pPr>
        <w:spacing w:line="480" w:lineRule="auto"/>
        <w:jc w:val="both"/>
        <w:rPr>
          <w:rFonts w:ascii="Courier New" w:eastAsia="Times New Roman" w:hAnsi="Courier New" w:cs="Courier New"/>
          <w:color w:val="000000"/>
          <w:kern w:val="0"/>
          <w:lang w:eastAsia="en-GB"/>
          <w14:ligatures w14:val="none"/>
        </w:rPr>
      </w:pPr>
      <w:r w:rsidRPr="0071725E">
        <w:rPr>
          <w:rFonts w:ascii="Courier New" w:eastAsia="Times New Roman" w:hAnsi="Courier New" w:cs="Courier New"/>
          <w:color w:val="000000"/>
          <w:kern w:val="0"/>
          <w:lang w:eastAsia="en-GB"/>
          <w14:ligatures w14:val="none"/>
        </w:rPr>
        <w:t>work documented in this thesis is the output of the research</w:t>
      </w:r>
    </w:p>
    <w:p w14:paraId="590F737B" w14:textId="77777777" w:rsidR="0071725E" w:rsidRPr="0071725E" w:rsidRDefault="0071725E" w:rsidP="0071725E">
      <w:pPr>
        <w:spacing w:line="480" w:lineRule="auto"/>
        <w:jc w:val="both"/>
        <w:rPr>
          <w:rFonts w:ascii="Courier New" w:eastAsia="Times New Roman" w:hAnsi="Courier New" w:cs="Courier New"/>
          <w:color w:val="000000"/>
          <w:kern w:val="0"/>
          <w:lang w:eastAsia="en-GB"/>
          <w14:ligatures w14:val="none"/>
        </w:rPr>
      </w:pPr>
      <w:r w:rsidRPr="0071725E">
        <w:rPr>
          <w:rFonts w:ascii="Courier New" w:eastAsia="Times New Roman" w:hAnsi="Courier New" w:cs="Courier New"/>
          <w:color w:val="000000"/>
          <w:kern w:val="0"/>
          <w:lang w:eastAsia="en-GB"/>
          <w14:ligatures w14:val="none"/>
        </w:rPr>
        <w:t>conducted by the student as part of the final year project work</w:t>
      </w:r>
    </w:p>
    <w:p w14:paraId="40CE1C8F" w14:textId="77777777" w:rsidR="0071725E" w:rsidRPr="0071725E" w:rsidRDefault="0071725E" w:rsidP="0071725E">
      <w:pPr>
        <w:spacing w:line="480" w:lineRule="auto"/>
        <w:jc w:val="both"/>
        <w:rPr>
          <w:rFonts w:ascii="Courier New" w:eastAsia="Times New Roman" w:hAnsi="Courier New" w:cs="Courier New"/>
          <w:color w:val="000000"/>
          <w:kern w:val="0"/>
          <w:lang w:eastAsia="en-GB"/>
          <w14:ligatures w14:val="none"/>
        </w:rPr>
      </w:pPr>
      <w:r w:rsidRPr="0071725E">
        <w:rPr>
          <w:rFonts w:ascii="Courier New" w:eastAsia="Times New Roman" w:hAnsi="Courier New" w:cs="Courier New"/>
          <w:color w:val="000000"/>
          <w:kern w:val="0"/>
          <w:lang w:eastAsia="en-GB"/>
          <w14:ligatures w14:val="none"/>
        </w:rPr>
        <w:t>in partial fulfillment of the requirement of the Bachelor of</w:t>
      </w:r>
    </w:p>
    <w:p w14:paraId="3E2A82D9" w14:textId="77777777" w:rsidR="0071725E" w:rsidRDefault="0071725E" w:rsidP="0071725E">
      <w:pPr>
        <w:spacing w:line="480" w:lineRule="auto"/>
        <w:jc w:val="both"/>
        <w:rPr>
          <w:rFonts w:ascii="Courier New" w:eastAsia="Times New Roman" w:hAnsi="Courier New" w:cs="Courier New"/>
          <w:color w:val="000000"/>
          <w:kern w:val="0"/>
          <w:lang w:eastAsia="en-GB"/>
          <w14:ligatures w14:val="none"/>
        </w:rPr>
      </w:pPr>
      <w:r w:rsidRPr="0071725E">
        <w:rPr>
          <w:rFonts w:ascii="Courier New" w:eastAsia="Times New Roman" w:hAnsi="Courier New" w:cs="Courier New"/>
          <w:color w:val="000000"/>
          <w:kern w:val="0"/>
          <w:lang w:eastAsia="en-GB"/>
          <w14:ligatures w14:val="none"/>
        </w:rPr>
        <w:t xml:space="preserve">Science in </w:t>
      </w:r>
      <w:r>
        <w:rPr>
          <w:rFonts w:ascii="Courier New" w:eastAsia="Times New Roman" w:hAnsi="Courier New" w:cs="Courier New"/>
          <w:color w:val="000000"/>
          <w:kern w:val="0"/>
          <w:lang w:val="en-US" w:eastAsia="en-GB"/>
          <w14:ligatures w14:val="none"/>
        </w:rPr>
        <w:t>Computer Science</w:t>
      </w:r>
      <w:r w:rsidRPr="0071725E">
        <w:rPr>
          <w:rFonts w:ascii="Courier New" w:eastAsia="Times New Roman" w:hAnsi="Courier New" w:cs="Courier New"/>
          <w:color w:val="000000"/>
          <w:kern w:val="0"/>
          <w:lang w:eastAsia="en-GB"/>
          <w14:ligatures w14:val="none"/>
        </w:rPr>
        <w:t xml:space="preserve"> degree.</w:t>
      </w:r>
    </w:p>
    <w:p w14:paraId="7FEAA40E" w14:textId="77777777" w:rsidR="0071725E" w:rsidRDefault="0071725E" w:rsidP="0071725E">
      <w:pPr>
        <w:spacing w:line="480" w:lineRule="auto"/>
        <w:jc w:val="both"/>
        <w:rPr>
          <w:rFonts w:ascii="Courier New" w:eastAsia="Times New Roman" w:hAnsi="Courier New" w:cs="Courier New"/>
          <w:color w:val="000000"/>
          <w:kern w:val="0"/>
          <w:lang w:eastAsia="en-GB"/>
          <w14:ligatures w14:val="none"/>
        </w:rPr>
      </w:pPr>
    </w:p>
    <w:p w14:paraId="67A4BC7F" w14:textId="77777777" w:rsidR="0071725E" w:rsidRDefault="0071725E" w:rsidP="0071725E">
      <w:pPr>
        <w:spacing w:line="480" w:lineRule="auto"/>
        <w:jc w:val="both"/>
        <w:rPr>
          <w:rFonts w:ascii="Courier New" w:eastAsia="Times New Roman" w:hAnsi="Courier New" w:cs="Courier New"/>
          <w:b/>
          <w:bCs/>
          <w:color w:val="000000"/>
          <w:kern w:val="0"/>
          <w:lang w:val="en-US" w:eastAsia="en-GB"/>
          <w14:ligatures w14:val="none"/>
        </w:rPr>
      </w:pPr>
      <w:r>
        <w:rPr>
          <w:rFonts w:ascii="Courier New" w:eastAsia="Times New Roman" w:hAnsi="Courier New" w:cs="Courier New"/>
          <w:b/>
          <w:bCs/>
          <w:color w:val="000000"/>
          <w:kern w:val="0"/>
          <w:lang w:val="en-US" w:eastAsia="en-GB"/>
          <w14:ligatures w14:val="none"/>
        </w:rPr>
        <w:t>STUDENT :</w:t>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r>
      <w:r>
        <w:rPr>
          <w:rFonts w:ascii="Courier New" w:eastAsia="Times New Roman" w:hAnsi="Courier New" w:cs="Courier New"/>
          <w:b/>
          <w:bCs/>
          <w:color w:val="000000"/>
          <w:kern w:val="0"/>
          <w:lang w:val="en-US" w:eastAsia="en-GB"/>
          <w14:ligatures w14:val="none"/>
        </w:rPr>
        <w:tab/>
        <w:t>SUPERVISOR:</w:t>
      </w:r>
    </w:p>
    <w:p w14:paraId="35E04774" w14:textId="77777777" w:rsidR="0071725E" w:rsidRDefault="0071725E" w:rsidP="0071725E">
      <w:pPr>
        <w:spacing w:line="480" w:lineRule="auto"/>
        <w:jc w:val="both"/>
        <w:rPr>
          <w:rFonts w:ascii="Courier New" w:eastAsia="Times New Roman" w:hAnsi="Courier New" w:cs="Courier New"/>
          <w:color w:val="000000"/>
          <w:kern w:val="0"/>
          <w:lang w:val="en-US" w:eastAsia="en-GB"/>
          <w14:ligatures w14:val="none"/>
        </w:rPr>
      </w:pPr>
      <w:proofErr w:type="spellStart"/>
      <w:r>
        <w:rPr>
          <w:rFonts w:ascii="Courier New" w:eastAsia="Times New Roman" w:hAnsi="Courier New" w:cs="Courier New"/>
          <w:color w:val="000000"/>
          <w:kern w:val="0"/>
          <w:lang w:val="en-US" w:eastAsia="en-GB"/>
          <w14:ligatures w14:val="none"/>
        </w:rPr>
        <w:t>Oladipupo</w:t>
      </w:r>
      <w:proofErr w:type="spellEnd"/>
      <w:r>
        <w:rPr>
          <w:rFonts w:ascii="Courier New" w:eastAsia="Times New Roman" w:hAnsi="Courier New" w:cs="Courier New"/>
          <w:color w:val="000000"/>
          <w:kern w:val="0"/>
          <w:lang w:val="en-US" w:eastAsia="en-GB"/>
          <w14:ligatures w14:val="none"/>
        </w:rPr>
        <w:t xml:space="preserve"> </w:t>
      </w:r>
      <w:proofErr w:type="spellStart"/>
      <w:r>
        <w:rPr>
          <w:rFonts w:ascii="Courier New" w:eastAsia="Times New Roman" w:hAnsi="Courier New" w:cs="Courier New"/>
          <w:color w:val="000000"/>
          <w:kern w:val="0"/>
          <w:lang w:val="en-US" w:eastAsia="en-GB"/>
          <w14:ligatures w14:val="none"/>
        </w:rPr>
        <w:t>Abeeb</w:t>
      </w:r>
      <w:proofErr w:type="spellEnd"/>
      <w:r>
        <w:rPr>
          <w:rFonts w:ascii="Courier New" w:eastAsia="Times New Roman" w:hAnsi="Courier New" w:cs="Courier New"/>
          <w:color w:val="000000"/>
          <w:kern w:val="0"/>
          <w:lang w:val="en-US" w:eastAsia="en-GB"/>
          <w14:ligatures w14:val="none"/>
        </w:rPr>
        <w:t xml:space="preserve"> Olanrewaju</w:t>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sidR="00A462B7">
        <w:rPr>
          <w:rFonts w:ascii="Courier New" w:eastAsia="Times New Roman" w:hAnsi="Courier New" w:cs="Courier New"/>
          <w:color w:val="000000"/>
          <w:kern w:val="0"/>
          <w:lang w:val="en-US" w:eastAsia="en-GB"/>
          <w14:ligatures w14:val="none"/>
        </w:rPr>
        <w:t xml:space="preserve">Mr. </w:t>
      </w:r>
      <w:r>
        <w:rPr>
          <w:rFonts w:ascii="Courier New" w:eastAsia="Times New Roman" w:hAnsi="Courier New" w:cs="Courier New"/>
          <w:color w:val="000000"/>
          <w:kern w:val="0"/>
          <w:lang w:val="en-US" w:eastAsia="en-GB"/>
          <w14:ligatures w14:val="none"/>
        </w:rPr>
        <w:t>E</w:t>
      </w:r>
      <w:r w:rsidR="00A462B7">
        <w:rPr>
          <w:rFonts w:ascii="Courier New" w:eastAsia="Times New Roman" w:hAnsi="Courier New" w:cs="Courier New"/>
          <w:color w:val="000000"/>
          <w:kern w:val="0"/>
          <w:lang w:val="en-US" w:eastAsia="en-GB"/>
          <w14:ligatures w14:val="none"/>
        </w:rPr>
        <w:t xml:space="preserve">zekiel </w:t>
      </w:r>
      <w:proofErr w:type="spellStart"/>
      <w:r w:rsidR="00A462B7">
        <w:rPr>
          <w:rFonts w:ascii="Courier New" w:eastAsia="Times New Roman" w:hAnsi="Courier New" w:cs="Courier New"/>
          <w:color w:val="000000"/>
          <w:kern w:val="0"/>
          <w:lang w:val="en-US" w:eastAsia="en-GB"/>
          <w14:ligatures w14:val="none"/>
        </w:rPr>
        <w:t>Okoe</w:t>
      </w:r>
      <w:proofErr w:type="spellEnd"/>
    </w:p>
    <w:p w14:paraId="7821F585" w14:textId="77777777" w:rsidR="00A462B7" w:rsidRDefault="00A462B7" w:rsidP="0071725E">
      <w:pPr>
        <w:spacing w:line="480" w:lineRule="auto"/>
        <w:jc w:val="both"/>
        <w:rPr>
          <w:rFonts w:ascii="Courier New" w:eastAsia="Times New Roman" w:hAnsi="Courier New" w:cs="Courier New"/>
          <w:color w:val="000000"/>
          <w:kern w:val="0"/>
          <w:lang w:val="en-US" w:eastAsia="en-GB"/>
          <w14:ligatures w14:val="none"/>
        </w:rPr>
      </w:pPr>
    </w:p>
    <w:p w14:paraId="49D4DAFD" w14:textId="77777777" w:rsidR="00A462B7" w:rsidRDefault="00A462B7" w:rsidP="0071725E">
      <w:pPr>
        <w:spacing w:line="480" w:lineRule="auto"/>
        <w:jc w:val="both"/>
        <w:rPr>
          <w:rFonts w:ascii="Courier New" w:eastAsia="Times New Roman" w:hAnsi="Courier New" w:cs="Courier New"/>
          <w:color w:val="000000"/>
          <w:kern w:val="0"/>
          <w:lang w:val="en-US" w:eastAsia="en-GB"/>
          <w14:ligatures w14:val="none"/>
        </w:rPr>
      </w:pPr>
    </w:p>
    <w:p w14:paraId="05E1F681" w14:textId="77777777" w:rsidR="00A462B7" w:rsidRDefault="00A462B7" w:rsidP="0071725E">
      <w:pPr>
        <w:spacing w:line="480" w:lineRule="auto"/>
        <w:jc w:val="both"/>
        <w:rPr>
          <w:rFonts w:ascii="Courier New" w:eastAsia="Times New Roman" w:hAnsi="Courier New" w:cs="Courier New"/>
          <w:color w:val="000000"/>
          <w:kern w:val="0"/>
          <w:lang w:val="en-US" w:eastAsia="en-GB"/>
          <w14:ligatures w14:val="none"/>
        </w:rPr>
      </w:pPr>
      <w:r>
        <w:rPr>
          <w:rFonts w:ascii="Courier New" w:eastAsia="Times New Roman" w:hAnsi="Courier New" w:cs="Courier New"/>
          <w:color w:val="000000"/>
          <w:kern w:val="0"/>
          <w:lang w:val="en-US" w:eastAsia="en-GB"/>
          <w14:ligatures w14:val="none"/>
        </w:rPr>
        <w:t>------------------------</w:t>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t>-----------------</w:t>
      </w:r>
    </w:p>
    <w:p w14:paraId="48BA5721" w14:textId="77777777" w:rsidR="00A462B7" w:rsidRDefault="00A462B7" w:rsidP="0071725E">
      <w:pPr>
        <w:spacing w:line="480" w:lineRule="auto"/>
        <w:jc w:val="both"/>
        <w:rPr>
          <w:rFonts w:ascii="Courier New" w:eastAsia="Times New Roman" w:hAnsi="Courier New" w:cs="Courier New"/>
          <w:color w:val="000000"/>
          <w:kern w:val="0"/>
          <w:lang w:val="en-US" w:eastAsia="en-GB"/>
          <w14:ligatures w14:val="none"/>
        </w:rPr>
      </w:pPr>
      <w:r>
        <w:rPr>
          <w:rFonts w:ascii="Courier New" w:eastAsia="Times New Roman" w:hAnsi="Courier New" w:cs="Courier New"/>
          <w:color w:val="000000"/>
          <w:kern w:val="0"/>
          <w:lang w:val="en-US" w:eastAsia="en-GB"/>
          <w14:ligatures w14:val="none"/>
        </w:rPr>
        <w:t xml:space="preserve">SIGNATURE </w:t>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proofErr w:type="spellStart"/>
      <w:r>
        <w:rPr>
          <w:rFonts w:ascii="Courier New" w:eastAsia="Times New Roman" w:hAnsi="Courier New" w:cs="Courier New"/>
          <w:color w:val="000000"/>
          <w:kern w:val="0"/>
          <w:lang w:val="en-US" w:eastAsia="en-GB"/>
          <w14:ligatures w14:val="none"/>
        </w:rPr>
        <w:t>SIGNATURE</w:t>
      </w:r>
      <w:proofErr w:type="spellEnd"/>
    </w:p>
    <w:p w14:paraId="2FAD6388" w14:textId="77777777" w:rsidR="00A462B7" w:rsidRDefault="00A462B7" w:rsidP="0071725E">
      <w:pPr>
        <w:spacing w:line="480" w:lineRule="auto"/>
        <w:jc w:val="both"/>
        <w:rPr>
          <w:rFonts w:ascii="Courier New" w:eastAsia="Times New Roman" w:hAnsi="Courier New" w:cs="Courier New"/>
          <w:color w:val="000000"/>
          <w:kern w:val="0"/>
          <w:lang w:val="en-US" w:eastAsia="en-GB"/>
          <w14:ligatures w14:val="none"/>
        </w:rPr>
      </w:pPr>
      <w:r>
        <w:rPr>
          <w:rFonts w:ascii="Courier New" w:eastAsia="Times New Roman" w:hAnsi="Courier New" w:cs="Courier New"/>
          <w:color w:val="000000"/>
          <w:kern w:val="0"/>
          <w:lang w:val="en-US" w:eastAsia="en-GB"/>
          <w14:ligatures w14:val="none"/>
        </w:rPr>
        <w:t xml:space="preserve">DATE: </w:t>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r>
      <w:r>
        <w:rPr>
          <w:rFonts w:ascii="Courier New" w:eastAsia="Times New Roman" w:hAnsi="Courier New" w:cs="Courier New"/>
          <w:color w:val="000000"/>
          <w:kern w:val="0"/>
          <w:lang w:val="en-US" w:eastAsia="en-GB"/>
          <w14:ligatures w14:val="none"/>
        </w:rPr>
        <w:tab/>
        <w:t>DATE:</w:t>
      </w:r>
    </w:p>
    <w:p w14:paraId="29D02A61" w14:textId="77777777" w:rsidR="00A462B7" w:rsidRPr="0071725E" w:rsidRDefault="00A462B7" w:rsidP="0071725E">
      <w:pPr>
        <w:spacing w:line="480" w:lineRule="auto"/>
        <w:jc w:val="both"/>
        <w:rPr>
          <w:rFonts w:ascii="Courier New" w:eastAsia="Times New Roman" w:hAnsi="Courier New" w:cs="Courier New"/>
          <w:color w:val="000000"/>
          <w:kern w:val="0"/>
          <w:lang w:val="en-US" w:eastAsia="en-GB"/>
          <w14:ligatures w14:val="none"/>
        </w:rPr>
      </w:pPr>
    </w:p>
    <w:p w14:paraId="31F69A24" w14:textId="77777777" w:rsidR="0071725E" w:rsidRPr="0071725E" w:rsidRDefault="0071725E" w:rsidP="0071725E">
      <w:pPr>
        <w:rPr>
          <w:rFonts w:ascii="Courier New" w:eastAsia="Times New Roman" w:hAnsi="Courier New" w:cs="Courier New"/>
          <w:color w:val="000000"/>
          <w:kern w:val="0"/>
          <w:sz w:val="18"/>
          <w:szCs w:val="18"/>
          <w:lang w:val="en-US" w:eastAsia="en-GB"/>
          <w14:ligatures w14:val="none"/>
        </w:rPr>
      </w:pPr>
    </w:p>
    <w:p w14:paraId="5C8414D1" w14:textId="77777777" w:rsidR="0071725E" w:rsidRPr="0071725E" w:rsidRDefault="0071725E" w:rsidP="0071725E">
      <w:pPr>
        <w:spacing w:line="480" w:lineRule="auto"/>
        <w:rPr>
          <w:rFonts w:ascii="Courier New" w:hAnsi="Courier New" w:cs="Courier New"/>
          <w:lang w:val="en-US"/>
        </w:rPr>
      </w:pPr>
    </w:p>
    <w:p w14:paraId="521F898A" w14:textId="77777777" w:rsidR="000A64E6" w:rsidRDefault="000A64E6" w:rsidP="00A462B7">
      <w:pPr>
        <w:spacing w:line="480" w:lineRule="auto"/>
        <w:rPr>
          <w:rFonts w:ascii="Courier New" w:hAnsi="Courier New" w:cs="Courier New"/>
          <w:b/>
          <w:bCs/>
          <w:lang w:val="en-US"/>
        </w:rPr>
      </w:pPr>
    </w:p>
    <w:p w14:paraId="1EEC5764" w14:textId="77777777" w:rsidR="00A462B7" w:rsidRDefault="00A462B7" w:rsidP="00A462B7">
      <w:pPr>
        <w:spacing w:line="480" w:lineRule="auto"/>
        <w:rPr>
          <w:rFonts w:ascii="Courier New" w:hAnsi="Courier New" w:cs="Courier New"/>
          <w:b/>
          <w:bCs/>
          <w:lang w:val="en-US"/>
        </w:rPr>
      </w:pPr>
    </w:p>
    <w:p w14:paraId="6BE14C26" w14:textId="77777777" w:rsidR="00A462B7" w:rsidRPr="00193809" w:rsidRDefault="00A462B7" w:rsidP="00A462B7">
      <w:pPr>
        <w:spacing w:line="480" w:lineRule="auto"/>
        <w:rPr>
          <w:rFonts w:ascii="Courier New" w:hAnsi="Courier New" w:cs="Courier New"/>
          <w:b/>
          <w:bCs/>
          <w:lang w:val="en-US"/>
        </w:rPr>
      </w:pPr>
    </w:p>
    <w:p w14:paraId="3D33502E" w14:textId="77777777" w:rsidR="00803B76" w:rsidRPr="00193809" w:rsidRDefault="00803B76" w:rsidP="009B3E8B">
      <w:pPr>
        <w:pStyle w:val="Heading1"/>
        <w:rPr>
          <w:lang w:val="en-US"/>
        </w:rPr>
      </w:pPr>
      <w:bookmarkStart w:id="2" w:name="_Toc215123845"/>
      <w:r w:rsidRPr="00193809">
        <w:rPr>
          <w:lang w:val="en-US"/>
        </w:rPr>
        <w:lastRenderedPageBreak/>
        <w:t xml:space="preserve">Chapter </w:t>
      </w:r>
      <w:r w:rsidR="00E30AB8" w:rsidRPr="00193809">
        <w:rPr>
          <w:lang w:val="en-US"/>
        </w:rPr>
        <w:t>O</w:t>
      </w:r>
      <w:r w:rsidRPr="00193809">
        <w:rPr>
          <w:lang w:val="en-US"/>
        </w:rPr>
        <w:t>ne</w:t>
      </w:r>
      <w:r w:rsidR="00680978" w:rsidRPr="00193809">
        <w:rPr>
          <w:lang w:val="en-US"/>
        </w:rPr>
        <w:t xml:space="preserve"> : General Introduction</w:t>
      </w:r>
      <w:bookmarkEnd w:id="2"/>
    </w:p>
    <w:p w14:paraId="7497D0A5" w14:textId="77777777" w:rsidR="00803B76" w:rsidRPr="00193809" w:rsidRDefault="000F2F69" w:rsidP="009B3E8B">
      <w:pPr>
        <w:pStyle w:val="Heading1"/>
        <w:rPr>
          <w:lang w:val="en-US"/>
        </w:rPr>
      </w:pPr>
      <w:bookmarkStart w:id="3" w:name="_Toc215123846"/>
      <w:r w:rsidRPr="00193809">
        <w:rPr>
          <w:lang w:val="en-US"/>
        </w:rPr>
        <w:t xml:space="preserve">1.0 </w:t>
      </w:r>
      <w:r w:rsidR="00803B76" w:rsidRPr="00193809">
        <w:rPr>
          <w:lang w:val="en-US"/>
        </w:rPr>
        <w:t>Introduction</w:t>
      </w:r>
      <w:bookmarkEnd w:id="3"/>
      <w:r w:rsidR="00803B76" w:rsidRPr="00193809">
        <w:rPr>
          <w:lang w:val="en-US"/>
        </w:rPr>
        <w:t xml:space="preserve"> </w:t>
      </w:r>
    </w:p>
    <w:p w14:paraId="7F2C4545" w14:textId="77777777" w:rsidR="00803B76" w:rsidRPr="00193809" w:rsidRDefault="00803B76" w:rsidP="00193809">
      <w:pPr>
        <w:spacing w:line="480" w:lineRule="auto"/>
        <w:jc w:val="both"/>
        <w:rPr>
          <w:rFonts w:ascii="Courier New" w:hAnsi="Courier New" w:cs="Courier New"/>
          <w:lang w:val="en-US"/>
        </w:rPr>
      </w:pPr>
      <w:r w:rsidRPr="00193809">
        <w:rPr>
          <w:rFonts w:ascii="Courier New" w:hAnsi="Courier New" w:cs="Courier New"/>
          <w:lang w:val="en-US"/>
        </w:rPr>
        <w:t>Time management represents one of the challenges that both educational institutions and personal life.</w:t>
      </w:r>
      <w:r w:rsidRPr="00193809">
        <w:rPr>
          <w:rFonts w:ascii="Courier New" w:eastAsia="Times New Roman" w:hAnsi="Courier New" w:cs="Courier New"/>
          <w:kern w:val="0"/>
          <w:lang w:eastAsia="en-GB"/>
          <w14:ligatures w14:val="none"/>
        </w:rPr>
        <w:t xml:space="preserve"> Educational institutions face the complex task of scheduling classes, allocating resources, and coordinating various stakeholders' activities efficiently</w:t>
      </w:r>
      <w:r w:rsidR="00F31D56" w:rsidRPr="00193809">
        <w:rPr>
          <w:rFonts w:ascii="Courier New" w:eastAsia="Times New Roman" w:hAnsi="Courier New" w:cs="Courier New"/>
          <w:kern w:val="0"/>
          <w:lang w:eastAsia="en-GB"/>
          <w14:ligatures w14:val="none"/>
        </w:rPr>
        <w:fldChar w:fldCharType="begin">
          <w:fldData xml:space="preserve">PEVuZE5vdGU+PENpdGU+PEF1dGhvcj5HaGlhbmk8L0F1dGhvcj48WWVhcj4yMDIxPC9ZZWFyPjxS
ZWNOdW0+ODwvUmVjTnVtPjxEaXNwbGF5VGV4dD4oR2hpYW5pLCAyMDIxKTwvRGlzcGxheVRleHQ+
PHJlY29yZD48cmVjLW51bWJlcj44PC9yZWMtbnVtYmVyPjxmb3JlaWduLWtleXM+PGtleSBhcHA9
IkVOIiBkYi1pZD0iNXRyZHI5NWFneDU1YWplcnZzNDVmdDk4cDJ3cGFhMGY1MjV6IiB0aW1lc3Rh
bXA9IjE3NDUzMzM1OTgiPjg8L2tleT48L2ZvcmVpZ24ta2V5cz48cmVmLXR5cGUgbmFtZT0iSm91
cm5hbCBBcnRpY2xlIj4xNzwvcmVmLXR5cGU+PGNvbnRyaWJ1dG9ycz48YXV0aG9ycz48YXV0aG9y
PkdoaWFuaSwgRy4sIFJvbnppbm8sIEEuIDwvYXV0aG9yPjwvYXV0aG9ycz48L2NvbnRyaWJ1dG9y
cz48dGl0bGVzPjx0aXRsZT5PcGVyYXRpb25zIHJlc2VhcmNoIG1ldGhvZHMgZm9yIGVkdWNhdGlv
bmFsIHRpbWV0YWJsaW5nOiBBIHN5c3RlbWF0aWMgcmV2aWV3PC90aXRsZT48c2Vjb25kYXJ5LXRp
dGxlPkNvbXB1dGVycyAmYW1wOyBPcGVyYXRpb25zIFJlc2VhcmNoPC9zZWNvbmRhcnktdGl0bGU+
PC90aXRsZXM+PHBlcmlvZGljYWw+PGZ1bGwtdGl0bGU+Q29tcHV0ZXJzICZhbXA7IE9wZXJhdGlv
bnMgUmVzZWFyY2g8L2Z1bGwtdGl0bGU+PC9wZXJpb2RpY2FsPjxwYWdlcz4xMDUtMjE0PC9wYWdl
cz48dm9sdW1lPjEyODwvdm9sdW1lPjxkYXRlcz48eWVhcj4yMDIxPC95ZWFyPjwvZGF0ZXM+PHVy
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(Ghiani, 2021)</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w:t>
      </w:r>
      <w:r w:rsidR="00D6011C" w:rsidRPr="00193809">
        <w:rPr>
          <w:rFonts w:ascii="Courier New" w:eastAsia="Times New Roman" w:hAnsi="Courier New" w:cs="Courier New"/>
          <w:kern w:val="0"/>
          <w:lang w:val="en-US" w:eastAsia="en-GB"/>
          <w14:ligatures w14:val="none"/>
        </w:rPr>
        <w:t xml:space="preserve"> Individuals also have issues with effectively managing their time amidst personal and professional</w:t>
      </w:r>
      <w:r w:rsidR="00961166" w:rsidRPr="00193809">
        <w:rPr>
          <w:rFonts w:ascii="Courier New" w:eastAsia="Times New Roman" w:hAnsi="Courier New" w:cs="Courier New"/>
          <w:kern w:val="0"/>
          <w:lang w:val="en-US" w:eastAsia="en-GB"/>
          <w14:ligatures w14:val="none"/>
        </w:rPr>
        <w:t xml:space="preserve"> activities</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PEVuZE5vdGU+PENpdGU+PEF1dGhvcj5DYXJ2YWxobzwvQXV0aG9yPjxZZWFyPjIwMjM8L1llYXI+
PFJlY051bT45PC9SZWNOdW0+PERpc3BsYXlUZXh0PihDYXJ2YWxobywgMjAyMyk8L0Rpc3BsYXlU
ZXh0PjxyZWNvcmQ+PHJlYy1udW1iZXI+OTwvcmVjLW51bWJlcj48Zm9yZWlnbi1rZXlzPjxrZXkg
YXBwPSJFTiIgZGItaWQ9IjV0cmRyOTVhZ3g1NWFqZXJ2czQ1ZnQ5OHAyd3BhYTBmNTI1eiIgdGlt
ZXN0YW1wPSIxNzQ1MzM0NTUxIj45PC9rZXk+PC9mb3JlaWduLWtleXM+PHJlZi10eXBlIG5hbWU9
IkpvdXJuYWwgQXJ0aWNsZSI+MTc8L3JlZi10eXBlPjxjb250cmlidXRvcnM+PGF1dGhvcnM+PGF1
dGhvcj5DYXJ2YWxobywgTS4sICZhbXA7IFNhbnRvcywgTS4gWS4gPC9hdXRob3I+PC9hdXRob3Jz
PjwvY29udHJpYnV0b3JzPjx0aXRsZXM+PHRpdGxlPlRpbWUgbWFuYWdlbWVudCBhcHBsaWNhdGlv
bnMgYW5kIHByb2R1Y3Rpdml0eTogQSBzeXN0ZW1hdGljIGxpdGVyYXR1cmUgcmV2aWV3PC90aXRs
ZT48c2Vjb25kYXJ5LXRpdGxlPkludGVybmF0aW9uYWwgSm91cm5hbCBvZiBIdW1hbi1Db21wdXRl
ciBTdHVkaWVzPC9zZWNvbmRhcnktdGl0bGU+PC90aXRsZXM+PHBlcmlvZGljYWw+PGZ1bGwtdGl0
bGU+SW50ZXJuYXRpb25hbCBKb3VybmFsIG9mIEh1bWFuLUNvbXB1dGVyIFN0dWRpZXM8L2Z1bGwt
dGl0bGU+PC9wZXJpb2RpY2FsPjx2b2x1bWU+MTY5PC92b2x1bWU+PGRhdGVzPjx5ZWFyPjIwMjM8
L3llYXI+PC9kYXRlcz48dXJscz48L3VybHM+PGN1c3RvbTc+MTAyOTU2PC9jdXN0b203PjwvcmVj
b3JkPjwvQ2l0ZT48L0VuZE5vdGU+AG==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(Carvalho, 2023)</w:t>
      </w:r>
      <w:r w:rsidR="00F31D56" w:rsidRPr="00193809">
        <w:rPr>
          <w:rFonts w:ascii="Courier New" w:eastAsia="Times New Roman" w:hAnsi="Courier New" w:cs="Courier New"/>
          <w:kern w:val="0"/>
          <w:lang w:val="en-US" w:eastAsia="en-GB"/>
          <w14:ligatures w14:val="none"/>
        </w:rPr>
        <w:fldChar w:fldCharType="end"/>
      </w:r>
      <w:r w:rsidR="00961166" w:rsidRPr="00193809">
        <w:rPr>
          <w:rFonts w:ascii="Courier New" w:eastAsia="Times New Roman" w:hAnsi="Courier New" w:cs="Courier New"/>
          <w:kern w:val="0"/>
          <w:lang w:val="en-US" w:eastAsia="en-GB"/>
          <w14:ligatures w14:val="none"/>
        </w:rPr>
        <w:t>.</w:t>
      </w:r>
      <w:r w:rsidR="009F6569" w:rsidRPr="00193809">
        <w:rPr>
          <w:rFonts w:ascii="Courier New" w:eastAsia="Times New Roman" w:hAnsi="Courier New" w:cs="Courier New"/>
          <w:kern w:val="0"/>
          <w:lang w:val="en-US" w:eastAsia="en-GB"/>
          <w14:ligatures w14:val="none"/>
        </w:rPr>
        <w:t xml:space="preserve"> Traditional methods of timetabling, at times, result in inefficient resource utilization, schedule conflicts, and adaptation limitations. Artificial Intelligence (AI) offers promising solutions to these challenges through automation and optimization techniques</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PEVuZE5vdGU+PENpdGU+PEF1dGhvcj5BZ2Fyd2FsPC9BdXRob3I+PFllYXI+MjAyMzwvWWVhcj48
UmVjTnVtPjEwPC9SZWNOdW0+PERpc3BsYXlUZXh0PihBZ2Fyd2FsLCAyMDIzKTwvRGlzcGxheVRl
eHQ+PHJlY29yZD48cmVjLW51bWJlcj4xMDwvcmVjLW51bWJlcj48Zm9yZWlnbi1rZXlzPjxrZXkg
YXBwPSJFTiIgZGItaWQ9IjV0cmRyOTVhZ3g1NWFqZXJ2czQ1ZnQ5OHAyd3BhYTBmNTI1eiIgdGlt
ZXN0YW1wPSIxNzQ1MzM1MTk4Ij4xMDwva2V5PjwvZm9yZWlnbi1rZXlzPjxyZWYtdHlwZSBuYW1l
PSJKb3VybmFsIEFydGljbGUiPjE3PC9yZWYtdHlwZT48Y29udHJpYnV0b3JzPjxhdXRob3JzPjxh
dXRob3I+QWdhcndhbCwgUC4sICZhbXA7IE1laHRhLCBTPC9hdXRob3I+PC9hdXRob3JzPjwvY29u
dHJpYnV0b3JzPjx0aXRsZXM+PHRpdGxlPlJldm9sdXRpb25pemluZyBlZHVjYXRpb24gbWFuYWdl
bWVudDogQSBjb21wcmVoZW5zaXZlIHJldmlldyBvZiBBSS1kcml2ZW4gc2NoZWR1bGluZyBzeXN0
ZW1zPC90aXRsZT48c2Vjb25kYXJ5LXRpdGxlPkludGVybmF0aW9uYWwgSm91cm5hbCBvZiBFZHVj
YXRpb25hbCBUZWNobm9sb2d5PC9zZWNvbmRhcnktdGl0bGU+PC90aXRsZXM+PHBlcmlvZGljYWw+
PGZ1bGwtdGl0bGU+SW50ZXJuYXRpb25hbCBKb3VybmFsIG9mIEVkdWNhdGlvbmFsIFRlY2hub2xv
Z3k8L2Z1bGwtdGl0bGU+PC9wZXJpb2RpY2FsPjxwYWdlcz4xNDUtMTYyPC9wYWdlcz48dm9sdW1l
PjE1PC92b2x1bWU+PG51bWJlcj4zPC9udW1iZXI+PGRhdGVzPjx5ZWFyPjIwMjM8L3llYXI+PC9k
YXRlcz48dXJscz48L3VybHM+PC9yZWNvcmQ+PC9DaXRlPjwvRW5kTm90ZT5=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(Agarwal, 2023)</w:t>
      </w:r>
      <w:r w:rsidR="00F31D56" w:rsidRPr="00193809">
        <w:rPr>
          <w:rFonts w:ascii="Courier New" w:eastAsia="Times New Roman" w:hAnsi="Courier New" w:cs="Courier New"/>
          <w:kern w:val="0"/>
          <w:lang w:val="en-US" w:eastAsia="en-GB"/>
          <w14:ligatures w14:val="none"/>
        </w:rPr>
        <w:fldChar w:fldCharType="end"/>
      </w:r>
      <w:r w:rsidR="009F6569" w:rsidRPr="00193809">
        <w:rPr>
          <w:rFonts w:ascii="Courier New" w:eastAsia="Times New Roman" w:hAnsi="Courier New" w:cs="Courier New"/>
          <w:kern w:val="0"/>
          <w:lang w:val="en-US" w:eastAsia="en-GB"/>
          <w14:ligatures w14:val="none"/>
        </w:rPr>
        <w:t>.</w:t>
      </w:r>
    </w:p>
    <w:p w14:paraId="606A67AB" w14:textId="77777777" w:rsidR="003B2042" w:rsidRPr="00193809" w:rsidRDefault="003B2042" w:rsidP="00193809">
      <w:pPr>
        <w:spacing w:line="480" w:lineRule="auto"/>
        <w:jc w:val="both"/>
        <w:rPr>
          <w:rFonts w:ascii="Courier New" w:hAnsi="Courier New" w:cs="Courier New"/>
          <w:lang w:val="en-US"/>
        </w:rPr>
      </w:pPr>
    </w:p>
    <w:p w14:paraId="6D17F1D8" w14:textId="77777777" w:rsidR="007A44AE" w:rsidRPr="00193809" w:rsidRDefault="009F6569" w:rsidP="00193809">
      <w:pPr>
        <w:spacing w:line="480" w:lineRule="auto"/>
        <w:jc w:val="both"/>
        <w:rPr>
          <w:rFonts w:ascii="Courier New" w:hAnsi="Courier New" w:cs="Courier New"/>
          <w:lang w:val="en-US"/>
        </w:rPr>
      </w:pPr>
      <w:r w:rsidRPr="00193809">
        <w:rPr>
          <w:rFonts w:ascii="Courier New" w:hAnsi="Courier New" w:cs="Courier New"/>
          <w:lang w:val="en-US"/>
        </w:rPr>
        <w:t xml:space="preserve">This research examines how AI-powered timetable systems can be used to upgrade </w:t>
      </w:r>
      <w:r w:rsidR="007A44AE" w:rsidRPr="00193809">
        <w:rPr>
          <w:rFonts w:ascii="Courier New" w:hAnsi="Courier New" w:cs="Courier New"/>
          <w:lang w:val="en-US"/>
        </w:rPr>
        <w:t>scheduling processes in both educational settings and personal time management. The integration of machine learning algorithms, predictive analytics, and natural language processing capabilities will allow the proposed system to analyze patterns, predict resource requirements, optimize schedules, and adapt to unforeseen circumstances</w:t>
      </w:r>
      <w:r w:rsidR="00F31D56" w:rsidRPr="00193809">
        <w:rPr>
          <w:rFonts w:ascii="Courier New" w:hAnsi="Courier New" w:cs="Courier New"/>
          <w:lang w:val="en-US"/>
        </w:rPr>
        <w:fldChar w:fldCharType="begin">
          <w:fldData xml:space="preserve">PEVuZE5vdGU+PENpdGU+PEF1dGhvcj5GZW5nPC9BdXRob3I+PFllYXI+MjAyMjwvWWVhcj48UmVj
TnVtPjExPC9SZWNOdW0+PERpc3BsYXlUZXh0PihGZW5nLCAyMDIyKTwvRGlzcGxheVRleHQ+PHJl
Y29yZD48cmVjLW51bWJlcj4xMTwvcmVjLW51bWJlcj48Zm9yZWlnbi1rZXlzPjxrZXkgYXBwPSJF
TiIgZGItaWQ9IjV0cmRyOTVhZ3g1NWFqZXJ2czQ1ZnQ5OHAyd3BhYTBmNTI1eiIgdGltZXN0YW1w
PSIxNzQ1MzM1NjczIj4xMTwva2V5PjwvZm9yZWlnbi1rZXlzPjxyZWYtdHlwZSBuYW1lPSJKb3Vy
bmFsIEFydGljbGUiPjE3PC9yZWYtdHlwZT48Y29udHJpYnV0b3JzPjxhdXRob3JzPjxhdXRob3I+
RmVuZywgWS4sIFdhbmcsIEQuLCAmYW1wOyBMaSwgSjwvYXV0aG9yPjwvYXV0aG9ycz48L2NvbnRy
aWJ1dG9ycz48dGl0bGVzPjx0aXRsZT5SZWluZm9yY2VtZW50IGxlYXJuaW5nIGZvciBkeW5hbWlj
IHRpbWV0YWJsZSBnZW5lcmF0aW9uOiBBIGNhc2Ugc3R1ZHkgaW4gaGlnaGVyIGVkdWNhdGlvbjwv
dGl0bGU+PHNlY29uZGFyeS10aXRsZT5JRUVFIFRyYW5zYWN0aW9ucyBvbiBMZWFybmluZyBUZWNo
bm9sb2dpZXM8L3NlY29uZGFyeS10aXRsZT48L3RpdGxlcz48cGVyaW9kaWNhbD48ZnVsbC10aXRs
ZT5JRUVFIFRyYW5zYWN0aW9ucyBvbiBMZWFybmluZyBUZWNobm9sb2dpZXM8L2Z1bGwtdGl0bGU+
PC9wZXJpb2RpY2FsPjxwYWdlcz4yOTgtMzExPC9wYWdlcz48dm9sdW1lPjE1PC92b2x1bWU+PG51
bWJlcj4zPC9udW1iZXI+PGRhdGVzPjx5ZWFyPjIwMjI8L3llYXI+PC9kYXRlcz48dXJscz48L3Vy
bHM+PC9yZWNvcmQ+PC9DaXRlPjwvRW5kTm90ZT4A
</w:fldData>
        </w:fldChar>
      </w:r>
      <w:r w:rsidR="00F31D56" w:rsidRPr="00193809">
        <w:rPr>
          <w:rFonts w:ascii="Courier New" w:hAnsi="Courier New" w:cs="Courier New"/>
          <w:lang w:val="en-US"/>
        </w:rPr>
        <w:instrText xml:space="preserve"> ADDIN EN.JS.CITE </w:instrText>
      </w:r>
      <w:r w:rsidR="00F31D56" w:rsidRPr="00193809">
        <w:rPr>
          <w:rFonts w:ascii="Courier New" w:hAnsi="Courier New" w:cs="Courier New"/>
          <w:lang w:val="en-US"/>
        </w:rPr>
      </w:r>
      <w:r w:rsidR="00F31D56" w:rsidRPr="00193809">
        <w:rPr>
          <w:rFonts w:ascii="Courier New" w:hAnsi="Courier New" w:cs="Courier New"/>
          <w:lang w:val="en-US"/>
        </w:rPr>
        <w:fldChar w:fldCharType="separate"/>
      </w:r>
      <w:r w:rsidR="00F31D56" w:rsidRPr="00193809">
        <w:rPr>
          <w:rFonts w:ascii="Courier New" w:hAnsi="Courier New" w:cs="Courier New"/>
          <w:noProof/>
          <w:lang w:val="en-US"/>
        </w:rPr>
        <w:t>(Feng, 2022)</w:t>
      </w:r>
      <w:r w:rsidR="00F31D56" w:rsidRPr="00193809">
        <w:rPr>
          <w:rFonts w:ascii="Courier New" w:hAnsi="Courier New" w:cs="Courier New"/>
          <w:lang w:val="en-US"/>
        </w:rPr>
        <w:fldChar w:fldCharType="end"/>
      </w:r>
      <w:r w:rsidR="007A44AE" w:rsidRPr="00193809">
        <w:rPr>
          <w:rFonts w:ascii="Courier New" w:hAnsi="Courier New" w:cs="Courier New"/>
          <w:lang w:val="en-US"/>
        </w:rPr>
        <w:t>.</w:t>
      </w:r>
    </w:p>
    <w:p w14:paraId="4AA5ECCB" w14:textId="77777777" w:rsidR="00F10C63" w:rsidRPr="00193809" w:rsidRDefault="007A44AE"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hAnsi="Courier New" w:cs="Courier New"/>
          <w:lang w:val="en-US"/>
        </w:rPr>
        <w:t>This integration helps to address the time management needs of individuals who want to navigate both institutional and personal scheduling requirements.</w:t>
      </w:r>
      <w:r w:rsidRPr="00193809">
        <w:rPr>
          <w:rFonts w:ascii="Courier New" w:eastAsia="Times New Roman" w:hAnsi="Courier New" w:cs="Courier New"/>
          <w:kern w:val="0"/>
          <w:lang w:eastAsia="en-GB"/>
          <w14:ligatures w14:val="none"/>
        </w:rPr>
        <w:t xml:space="preserve">This research aims to bridge this gap </w:t>
      </w:r>
      <w:r w:rsidRPr="00193809">
        <w:rPr>
          <w:rFonts w:ascii="Courier New" w:eastAsia="Times New Roman" w:hAnsi="Courier New" w:cs="Courier New"/>
          <w:kern w:val="0"/>
          <w:lang w:eastAsia="en-GB"/>
          <w14:ligatures w14:val="none"/>
        </w:rPr>
        <w:lastRenderedPageBreak/>
        <w:t>by developing a comprehensive AI-powered timetabling solution that serves both domains effectively.</w:t>
      </w:r>
    </w:p>
    <w:p w14:paraId="5A7A155D" w14:textId="77777777" w:rsidR="00E30AB8" w:rsidRPr="00193809" w:rsidRDefault="00E30AB8" w:rsidP="009B3E8B">
      <w:pPr>
        <w:pStyle w:val="Heading1"/>
      </w:pPr>
      <w:bookmarkStart w:id="4" w:name="_Toc215123847"/>
      <w:r w:rsidRPr="00193809">
        <w:t>1.1 Subject and Field of Study</w:t>
      </w:r>
      <w:bookmarkEnd w:id="4"/>
      <w:r w:rsidRPr="00193809">
        <w:t xml:space="preserve">   </w:t>
      </w:r>
    </w:p>
    <w:p w14:paraId="18928706" w14:textId="77777777" w:rsidR="00E30AB8" w:rsidRPr="00193809" w:rsidRDefault="00E30AB8"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t>This research falls within the intersection of several fields, mainly:</w:t>
      </w:r>
    </w:p>
    <w:p w14:paraId="4852BCC8" w14:textId="77777777" w:rsidR="00E30AB8" w:rsidRPr="00193809" w:rsidRDefault="00E30AB8" w:rsidP="00193809">
      <w:pPr>
        <w:pStyle w:val="ListParagraph"/>
        <w:numPr>
          <w:ilvl w:val="0"/>
          <w:numId w:val="1"/>
        </w:num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val="en-US" w:eastAsia="en-GB"/>
          <w14:ligatures w14:val="none"/>
        </w:rPr>
        <w:t>Computer Science</w:t>
      </w:r>
      <w:r w:rsidRPr="00193809">
        <w:rPr>
          <w:rFonts w:ascii="Courier New" w:eastAsia="Times New Roman" w:hAnsi="Courier New" w:cs="Courier New"/>
          <w:kern w:val="0"/>
          <w:lang w:val="en-US" w:eastAsia="en-GB"/>
          <w14:ligatures w14:val="none"/>
        </w:rPr>
        <w:t>: primarily focusing on artificial intelligence, machine learning, and software development methodologies for creating the proposed system.</w:t>
      </w:r>
    </w:p>
    <w:p w14:paraId="29212910" w14:textId="77777777" w:rsidR="00F10C63" w:rsidRPr="00193809" w:rsidRDefault="00F10C63" w:rsidP="00193809">
      <w:pPr>
        <w:pStyle w:val="ListParagraph"/>
        <w:numPr>
          <w:ilvl w:val="0"/>
          <w:numId w:val="1"/>
        </w:num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val="en-US" w:eastAsia="en-GB"/>
          <w14:ligatures w14:val="none"/>
        </w:rPr>
        <w:t xml:space="preserve">Educational Technology: </w:t>
      </w:r>
      <w:r w:rsidRPr="00193809">
        <w:rPr>
          <w:rFonts w:ascii="Courier New" w:eastAsia="Times New Roman" w:hAnsi="Courier New" w:cs="Courier New"/>
          <w:kern w:val="0"/>
          <w:lang w:val="en-US" w:eastAsia="en-GB"/>
          <w14:ligatures w14:val="none"/>
        </w:rPr>
        <w:t>Examining technology that can enhance administration and resource management within academic institutions.</w:t>
      </w:r>
    </w:p>
    <w:p w14:paraId="78310D92" w14:textId="77777777" w:rsidR="00F10C63" w:rsidRPr="00193809" w:rsidRDefault="00F10C63" w:rsidP="00193809">
      <w:pPr>
        <w:pStyle w:val="ListParagraph"/>
        <w:numPr>
          <w:ilvl w:val="0"/>
          <w:numId w:val="1"/>
        </w:num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val="en-US" w:eastAsia="en-GB"/>
          <w14:ligatures w14:val="none"/>
        </w:rPr>
        <w:t xml:space="preserve">Operations Research: </w:t>
      </w:r>
      <w:r w:rsidRPr="00193809">
        <w:rPr>
          <w:rFonts w:ascii="Courier New" w:eastAsia="Times New Roman" w:hAnsi="Courier New" w:cs="Courier New"/>
          <w:kern w:val="0"/>
          <w:lang w:val="en-US" w:eastAsia="en-GB"/>
          <w14:ligatures w14:val="none"/>
        </w:rPr>
        <w:t>applying optimization techniques for solving complex scheduling problems and resource allocation problems through mathematics</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PEVuZE5vdGU+PENpdGU+PEF1dGhvcj5Pa2FnYnVlPC9BdXRob3I+PFllYXI+MjAyMzwvWWVhcj48
UmVjTnVtPjEzPC9SZWNOdW0+PERpc3BsYXlUZXh0PihPa2FnYnVlLCAyMDIzKTwvRGlzcGxheVRl
eHQ+PHJlY29yZD48cmVjLW51bWJlcj4xMzwvcmVjLW51bWJlcj48Zm9yZWlnbi1rZXlzPjxrZXkg
YXBwPSJFTiIgZGItaWQ9IjV0cmRyOTVhZ3g1NWFqZXJ2czQ1ZnQ5OHAyd3BhYTBmNTI1eiIgdGlt
ZXN0YW1wPSIxNzQ1MzY1ODYxIj4xMzwva2V5PjwvZm9yZWlnbi1rZXlzPjxyZWYtdHlwZSBuYW1l
PSJKb3VybmFsIEFydGljbGUiPjE3PC9yZWYtdHlwZT48Y29udHJpYnV0b3JzPjxhdXRob3JzPjxh
dXRob3I+T2thZ2J1ZSwgSC4gSS4sICZhbXA7IEFkYW11LCBNLiBPPC9hdXRob3I+PC9hdXRob3Jz
PjwvY29udHJpYnV0b3JzPjx0aXRsZXM+PHRpdGxlPk1hdGhlbWF0aWNhbCBtb2RlbGluZyBmb3Ig
ZWR1Y2F0aW9uYWwgdGltZXRhYmxpbmc6IEEgcmV2aWV3PC90aXRsZT48c2Vjb25kYXJ5LXRpdGxl
PkpvdXJuYWwgb2YgQXBwbGllZCBNYXRoZW1hdGljcyBhbmQgQ29tcHV0aW5nPC9zZWNvbmRhcnkt
dGl0bGU+PC90aXRsZXM+PHBlcmlvZGljYWw+PGZ1bGwtdGl0bGU+Sm91cm5hbCBvZiBBcHBsaWVk
IE1hdGhlbWF0aWNzIGFuZCBDb21wdXRpbmc8L2Z1bGwtdGl0bGU+PC9wZXJpb2RpY2FsPjxwYWdl
cz4xNzEtMTk3PC9wYWdlcz48dm9sdW1lPjcxPC92b2x1bWU+PG51bWJlcj4xPC9udW1iZXI+PGRh
dGVzPjx5ZWFyPjIwMjM8L3llYXI+PC9kYXRlcz48dXJscz48L3VybHM+PC9yZWNvcmQ+PC9DaXRl
PjwvRW5kTm90ZT4A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w:t>
      </w:r>
      <w:proofErr w:type="spellStart"/>
      <w:r w:rsidR="00F31D56" w:rsidRPr="00193809">
        <w:rPr>
          <w:rFonts w:ascii="Courier New" w:eastAsia="Times New Roman" w:hAnsi="Courier New" w:cs="Courier New"/>
          <w:noProof/>
          <w:kern w:val="0"/>
          <w:lang w:val="en-US" w:eastAsia="en-GB"/>
          <w14:ligatures w14:val="none"/>
        </w:rPr>
        <w:t>Okagbue</w:t>
      </w:r>
      <w:proofErr w:type="spellEnd"/>
      <w:r w:rsidR="00F31D56" w:rsidRPr="00193809">
        <w:rPr>
          <w:rFonts w:ascii="Courier New" w:eastAsia="Times New Roman" w:hAnsi="Courier New" w:cs="Courier New"/>
          <w:noProof/>
          <w:kern w:val="0"/>
          <w:lang w:val="en-US" w:eastAsia="en-GB"/>
          <w14:ligatures w14:val="none"/>
        </w:rPr>
        <w:t>, 2023)</w:t>
      </w:r>
      <w:r w:rsidR="00F31D56" w:rsidRPr="00193809">
        <w:rPr>
          <w:rFonts w:ascii="Courier New" w:eastAsia="Times New Roman" w:hAnsi="Courier New" w:cs="Courier New"/>
          <w:kern w:val="0"/>
          <w:lang w:val="en-US" w:eastAsia="en-GB"/>
          <w14:ligatures w14:val="none"/>
        </w:rPr>
        <w:fldChar w:fldCharType="end"/>
      </w:r>
      <w:r w:rsidRPr="00193809">
        <w:rPr>
          <w:rFonts w:ascii="Courier New" w:eastAsia="Times New Roman" w:hAnsi="Courier New" w:cs="Courier New"/>
          <w:kern w:val="0"/>
          <w:lang w:val="en-US" w:eastAsia="en-GB"/>
          <w14:ligatures w14:val="none"/>
        </w:rPr>
        <w:t>.</w:t>
      </w:r>
    </w:p>
    <w:p w14:paraId="0CE2942D" w14:textId="77777777" w:rsidR="00F10C63" w:rsidRPr="00193809" w:rsidRDefault="00F10C63" w:rsidP="00193809">
      <w:pPr>
        <w:pStyle w:val="ListParagraph"/>
        <w:numPr>
          <w:ilvl w:val="0"/>
          <w:numId w:val="1"/>
        </w:num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val="en-US" w:eastAsia="en-GB"/>
          <w14:ligatures w14:val="none"/>
        </w:rPr>
        <w:t>Time Management Psychology:</w:t>
      </w:r>
      <w:r w:rsidRPr="00193809">
        <w:rPr>
          <w:rFonts w:ascii="Courier New" w:eastAsia="Times New Roman" w:hAnsi="Courier New" w:cs="Courier New"/>
          <w:kern w:val="0"/>
          <w:lang w:val="en-US" w:eastAsia="en-GB"/>
          <w14:ligatures w14:val="none"/>
        </w:rPr>
        <w:t xml:space="preserve"> Understanding how time utilization and scheduling can be used for developing effective personal scheduling tools.</w:t>
      </w:r>
    </w:p>
    <w:p w14:paraId="6B5B38D1" w14:textId="77777777" w:rsidR="00F10C63" w:rsidRPr="00193809" w:rsidRDefault="00F10C63" w:rsidP="00193809">
      <w:pPr>
        <w:spacing w:before="100" w:beforeAutospacing="1" w:after="100" w:afterAutospacing="1" w:line="480" w:lineRule="auto"/>
        <w:ind w:left="360"/>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t>The primary subject of this study is t</w:t>
      </w:r>
      <w:r w:rsidR="000F2F69" w:rsidRPr="00193809">
        <w:rPr>
          <w:rFonts w:ascii="Courier New" w:eastAsia="Times New Roman" w:hAnsi="Courier New" w:cs="Courier New"/>
          <w:kern w:val="0"/>
          <w:lang w:val="en-US" w:eastAsia="en-GB"/>
          <w14:ligatures w14:val="none"/>
        </w:rPr>
        <w:t>he</w:t>
      </w:r>
      <w:r w:rsidRPr="00193809">
        <w:rPr>
          <w:rFonts w:ascii="Courier New" w:eastAsia="Times New Roman" w:hAnsi="Courier New" w:cs="Courier New"/>
          <w:kern w:val="0"/>
          <w:lang w:val="en-US" w:eastAsia="en-GB"/>
          <w14:ligatures w14:val="none"/>
        </w:rPr>
        <w:t xml:space="preserve"> </w:t>
      </w:r>
      <w:r w:rsidR="000F2F69" w:rsidRPr="00193809">
        <w:rPr>
          <w:rFonts w:ascii="Courier New" w:eastAsia="Times New Roman" w:hAnsi="Courier New" w:cs="Courier New"/>
          <w:kern w:val="0"/>
          <w:lang w:val="en-US" w:eastAsia="en-GB"/>
          <w14:ligatures w14:val="none"/>
        </w:rPr>
        <w:t>application of AI technologies or algorithms in developing an integrated timetabling system that serves educational and personal time requirements. This approach bridges the gap between educational efficiency and individual productivity.</w:t>
      </w:r>
    </w:p>
    <w:p w14:paraId="259FAC27" w14:textId="77777777" w:rsidR="000F2F69" w:rsidRPr="00193809" w:rsidRDefault="000F2F69" w:rsidP="00193809">
      <w:pPr>
        <w:spacing w:before="100" w:beforeAutospacing="1" w:after="100" w:afterAutospacing="1" w:line="480" w:lineRule="auto"/>
        <w:ind w:left="360"/>
        <w:jc w:val="both"/>
        <w:rPr>
          <w:rFonts w:ascii="Courier New" w:eastAsia="Times New Roman" w:hAnsi="Courier New" w:cs="Courier New"/>
          <w:kern w:val="0"/>
          <w:lang w:val="en-US" w:eastAsia="en-GB"/>
          <w14:ligatures w14:val="none"/>
        </w:rPr>
      </w:pPr>
    </w:p>
    <w:p w14:paraId="799C2251" w14:textId="77777777" w:rsidR="000F2F69" w:rsidRPr="00193809" w:rsidRDefault="000F2F69" w:rsidP="009B3E8B">
      <w:pPr>
        <w:pStyle w:val="Heading1"/>
        <w:rPr>
          <w:rFonts w:eastAsia="Times New Roman"/>
          <w:lang w:val="en-US" w:eastAsia="en-GB"/>
        </w:rPr>
      </w:pPr>
      <w:bookmarkStart w:id="5" w:name="_Toc215123848"/>
      <w:r w:rsidRPr="00193809">
        <w:rPr>
          <w:rFonts w:eastAsia="Times New Roman"/>
          <w:lang w:val="en-US" w:eastAsia="en-GB"/>
        </w:rPr>
        <w:lastRenderedPageBreak/>
        <w:t>1.2 Study Objectives</w:t>
      </w:r>
      <w:bookmarkEnd w:id="5"/>
    </w:p>
    <w:p w14:paraId="75DD6892" w14:textId="77777777" w:rsidR="000F2F69" w:rsidRPr="00193809" w:rsidRDefault="000F2F69" w:rsidP="00193809">
      <w:pPr>
        <w:spacing w:line="480" w:lineRule="auto"/>
        <w:jc w:val="both"/>
        <w:rPr>
          <w:rFonts w:ascii="Courier New" w:hAnsi="Courier New" w:cs="Courier New"/>
          <w:lang w:val="en-US" w:eastAsia="en-GB"/>
        </w:rPr>
      </w:pPr>
    </w:p>
    <w:p w14:paraId="4A019FA6" w14:textId="77777777" w:rsidR="000F2F69" w:rsidRPr="00193809" w:rsidRDefault="000F2F69" w:rsidP="00193809">
      <w:pPr>
        <w:spacing w:line="480" w:lineRule="auto"/>
        <w:jc w:val="both"/>
        <w:rPr>
          <w:rFonts w:ascii="Courier New" w:hAnsi="Courier New" w:cs="Courier New"/>
          <w:lang w:val="en-US"/>
        </w:rPr>
      </w:pPr>
      <w:r w:rsidRPr="00193809">
        <w:rPr>
          <w:rFonts w:ascii="Courier New" w:hAnsi="Courier New" w:cs="Courier New"/>
          <w:lang w:val="en-US"/>
        </w:rPr>
        <w:t>The study objectives are composed of a general objective and a specific objective, which are expounded as follows:</w:t>
      </w:r>
    </w:p>
    <w:p w14:paraId="3B5691D3" w14:textId="77777777" w:rsidR="000F2F69" w:rsidRPr="00193809" w:rsidRDefault="000F2F69" w:rsidP="00193809">
      <w:pPr>
        <w:pStyle w:val="Heading2"/>
        <w:spacing w:line="480" w:lineRule="auto"/>
        <w:jc w:val="both"/>
        <w:rPr>
          <w:rFonts w:cs="Courier New"/>
          <w:szCs w:val="24"/>
        </w:rPr>
      </w:pPr>
      <w:bookmarkStart w:id="6" w:name="_Toc215123849"/>
      <w:r w:rsidRPr="00193809">
        <w:rPr>
          <w:rFonts w:cs="Courier New"/>
          <w:szCs w:val="24"/>
        </w:rPr>
        <w:t>1.2.1 General Objective</w:t>
      </w:r>
      <w:bookmarkEnd w:id="6"/>
    </w:p>
    <w:p w14:paraId="0325226C" w14:textId="77777777" w:rsidR="000F2F69" w:rsidRPr="00193809" w:rsidRDefault="000F2F69" w:rsidP="00193809">
      <w:pPr>
        <w:spacing w:line="480" w:lineRule="auto"/>
        <w:jc w:val="both"/>
        <w:rPr>
          <w:rFonts w:ascii="Courier New" w:hAnsi="Courier New" w:cs="Courier New"/>
          <w:lang w:val="en-US"/>
        </w:rPr>
      </w:pPr>
      <w:r w:rsidRPr="00193809">
        <w:rPr>
          <w:rFonts w:ascii="Courier New" w:hAnsi="Courier New" w:cs="Courier New"/>
          <w:lang w:val="en-US"/>
        </w:rPr>
        <w:t xml:space="preserve">The global objective is to develop and implement an AI-powered system that effectively addresses the scheduling needs of educational institutions and individuals. This proposed system will demonstrate its advantages over traditional timetabling methods and existing systems in </w:t>
      </w:r>
      <w:r w:rsidR="00F34B4B" w:rsidRPr="00193809">
        <w:rPr>
          <w:rFonts w:ascii="Courier New" w:hAnsi="Courier New" w:cs="Courier New"/>
          <w:lang w:val="en-US"/>
        </w:rPr>
        <w:t>the aspect of</w:t>
      </w:r>
      <w:r w:rsidRPr="00193809">
        <w:rPr>
          <w:rFonts w:ascii="Courier New" w:hAnsi="Courier New" w:cs="Courier New"/>
          <w:lang w:val="en-US"/>
        </w:rPr>
        <w:t xml:space="preserve"> </w:t>
      </w:r>
      <w:r w:rsidR="00F34B4B" w:rsidRPr="00193809">
        <w:rPr>
          <w:rFonts w:ascii="Courier New" w:hAnsi="Courier New" w:cs="Courier New"/>
          <w:lang w:val="en-US"/>
        </w:rPr>
        <w:t>efficiency, adaptability, and user satisfaction.</w:t>
      </w:r>
    </w:p>
    <w:p w14:paraId="42A649BF" w14:textId="77777777" w:rsidR="00F34B4B" w:rsidRPr="00193809" w:rsidRDefault="00F34B4B" w:rsidP="00193809">
      <w:pPr>
        <w:spacing w:line="480" w:lineRule="auto"/>
        <w:jc w:val="both"/>
        <w:rPr>
          <w:rFonts w:ascii="Courier New" w:hAnsi="Courier New" w:cs="Courier New"/>
          <w:lang w:val="en-US"/>
        </w:rPr>
      </w:pPr>
    </w:p>
    <w:p w14:paraId="00680D4B" w14:textId="77777777" w:rsidR="00680978" w:rsidRPr="00193809" w:rsidRDefault="00F34B4B" w:rsidP="00193809">
      <w:pPr>
        <w:pStyle w:val="Heading2"/>
        <w:spacing w:line="480" w:lineRule="auto"/>
        <w:jc w:val="both"/>
        <w:rPr>
          <w:rFonts w:cs="Courier New"/>
          <w:szCs w:val="24"/>
        </w:rPr>
      </w:pPr>
      <w:bookmarkStart w:id="7" w:name="_Toc215123850"/>
      <w:r w:rsidRPr="00193809">
        <w:rPr>
          <w:rFonts w:cs="Courier New"/>
          <w:szCs w:val="24"/>
        </w:rPr>
        <w:t>1.2.2 Specific Objectives</w:t>
      </w:r>
      <w:bookmarkEnd w:id="7"/>
    </w:p>
    <w:p w14:paraId="32D2A5C0" w14:textId="77777777" w:rsidR="00BA3F37" w:rsidRPr="00193809" w:rsidRDefault="00BA3F37" w:rsidP="00193809">
      <w:pPr>
        <w:spacing w:line="480" w:lineRule="auto"/>
        <w:ind w:firstLine="720"/>
        <w:jc w:val="both"/>
        <w:rPr>
          <w:rFonts w:ascii="Courier New" w:eastAsia="Times New Roman" w:hAnsi="Courier New" w:cs="Courier New"/>
          <w:kern w:val="0"/>
          <w:lang w:val="en-US" w:eastAsia="en-GB"/>
          <w14:ligatures w14:val="none"/>
        </w:rPr>
      </w:pPr>
      <w:r w:rsidRPr="00193809">
        <w:rPr>
          <w:rFonts w:ascii="Courier New" w:hAnsi="Courier New" w:cs="Courier New"/>
          <w:lang w:val="en-US"/>
        </w:rPr>
        <w:t>1.</w:t>
      </w:r>
      <w:r w:rsidRPr="00193809">
        <w:rPr>
          <w:rFonts w:ascii="Courier New" w:eastAsia="Times New Roman" w:hAnsi="Courier New" w:cs="Courier New"/>
          <w:kern w:val="0"/>
          <w:lang w:eastAsia="en-GB"/>
          <w14:ligatures w14:val="none"/>
        </w:rPr>
        <w:t xml:space="preserve"> To analyze existing timetabling systems in educational institutions and identify key limitations and challenges that affect scheduling efficiency</w:t>
      </w:r>
      <w:r w:rsidRPr="00193809">
        <w:rPr>
          <w:rFonts w:ascii="Courier New" w:eastAsia="Times New Roman" w:hAnsi="Courier New" w:cs="Courier New"/>
          <w:kern w:val="0"/>
          <w:lang w:val="en-US" w:eastAsia="en-GB"/>
          <w14:ligatures w14:val="none"/>
        </w:rPr>
        <w:t>.</w:t>
      </w:r>
    </w:p>
    <w:p w14:paraId="562D96BC" w14:textId="77777777" w:rsidR="00BA3F37" w:rsidRPr="00193809" w:rsidRDefault="00BA3F37" w:rsidP="00193809">
      <w:pPr>
        <w:spacing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tab/>
        <w:t xml:space="preserve">2. </w:t>
      </w:r>
      <w:r w:rsidRPr="00193809">
        <w:rPr>
          <w:rFonts w:ascii="Courier New" w:eastAsia="Times New Roman" w:hAnsi="Courier New" w:cs="Courier New"/>
          <w:kern w:val="0"/>
          <w:lang w:eastAsia="en-GB"/>
          <w14:ligatures w14:val="none"/>
        </w:rPr>
        <w:t>To examine current personal time management tools and determine gaps in functionality that could be addressed through AI integration</w:t>
      </w:r>
      <w:r w:rsidRPr="00193809">
        <w:rPr>
          <w:rFonts w:ascii="Courier New" w:eastAsia="Times New Roman" w:hAnsi="Courier New" w:cs="Courier New"/>
          <w:kern w:val="0"/>
          <w:lang w:val="en-US" w:eastAsia="en-GB"/>
          <w14:ligatures w14:val="none"/>
        </w:rPr>
        <w:t>.</w:t>
      </w:r>
    </w:p>
    <w:p w14:paraId="2DFC864F" w14:textId="77777777" w:rsidR="00BA3F37" w:rsidRPr="00193809" w:rsidRDefault="00BA3F37" w:rsidP="00193809">
      <w:pPr>
        <w:spacing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tab/>
        <w:t xml:space="preserve">3. </w:t>
      </w:r>
      <w:r w:rsidRPr="00193809">
        <w:rPr>
          <w:rFonts w:ascii="Courier New" w:eastAsia="Times New Roman" w:hAnsi="Courier New" w:cs="Courier New"/>
          <w:kern w:val="0"/>
          <w:lang w:eastAsia="en-GB"/>
          <w14:ligatures w14:val="none"/>
        </w:rPr>
        <w:t>To identify and analyze the requirements for an integrated timetabling system that serves both educational institutions and individual users</w:t>
      </w:r>
      <w:r w:rsidRPr="00193809">
        <w:rPr>
          <w:rFonts w:ascii="Courier New" w:eastAsia="Times New Roman" w:hAnsi="Courier New" w:cs="Courier New"/>
          <w:kern w:val="0"/>
          <w:lang w:val="en-US" w:eastAsia="en-GB"/>
          <w14:ligatures w14:val="none"/>
        </w:rPr>
        <w:t>.</w:t>
      </w:r>
    </w:p>
    <w:p w14:paraId="4BB960A3" w14:textId="77777777" w:rsidR="00BA3F37" w:rsidRPr="00193809" w:rsidRDefault="00BA3F37"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val="en-US" w:eastAsia="en-GB"/>
          <w14:ligatures w14:val="none"/>
        </w:rPr>
        <w:tab/>
        <w:t xml:space="preserve">4. </w:t>
      </w:r>
      <w:r w:rsidRPr="00193809">
        <w:rPr>
          <w:rFonts w:ascii="Courier New" w:eastAsia="Times New Roman" w:hAnsi="Courier New" w:cs="Courier New"/>
          <w:kern w:val="0"/>
          <w:lang w:eastAsia="en-GB"/>
          <w14:ligatures w14:val="none"/>
        </w:rPr>
        <w:t>To implement and test the proposed system in educational settings and with individual users to evaluate its effectiveness in addressing scheduling challenges</w:t>
      </w:r>
    </w:p>
    <w:p w14:paraId="21BD2230" w14:textId="77777777" w:rsidR="00BA3F37" w:rsidRPr="00193809" w:rsidRDefault="00BA3F37"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lastRenderedPageBreak/>
        <w:tab/>
      </w:r>
      <w:r w:rsidRPr="00193809">
        <w:rPr>
          <w:rFonts w:ascii="Courier New" w:eastAsia="Times New Roman" w:hAnsi="Courier New" w:cs="Courier New"/>
          <w:kern w:val="0"/>
          <w:lang w:val="en-US" w:eastAsia="en-GB"/>
          <w14:ligatures w14:val="none"/>
        </w:rPr>
        <w:t xml:space="preserve">5. </w:t>
      </w:r>
      <w:r w:rsidRPr="00193809">
        <w:rPr>
          <w:rFonts w:ascii="Courier New" w:eastAsia="Times New Roman" w:hAnsi="Courier New" w:cs="Courier New"/>
          <w:kern w:val="0"/>
          <w:lang w:eastAsia="en-GB"/>
          <w14:ligatures w14:val="none"/>
        </w:rPr>
        <w:t>To assess improvements in scheduling efficiency, resource utilization, user satisfaction, and adaptability compared to traditional timetabling methods</w:t>
      </w:r>
    </w:p>
    <w:p w14:paraId="6FD53E29" w14:textId="77777777" w:rsidR="00BA3F37" w:rsidRPr="00193809" w:rsidRDefault="00BA3F37" w:rsidP="00193809">
      <w:pPr>
        <w:spacing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tab/>
        <w:t xml:space="preserve">6. </w:t>
      </w:r>
      <w:r w:rsidRPr="00193809">
        <w:rPr>
          <w:rFonts w:ascii="Courier New" w:eastAsia="Times New Roman" w:hAnsi="Courier New" w:cs="Courier New"/>
          <w:kern w:val="0"/>
          <w:lang w:eastAsia="en-GB"/>
          <w14:ligatures w14:val="none"/>
        </w:rPr>
        <w:t>To design and develop an AI-powered timetabling system incorporating machine learning algorithms for pattern recognition, predictive analytics for resource allocation, and adaptive scheduling capabilities</w:t>
      </w:r>
      <w:r w:rsidRPr="00193809">
        <w:rPr>
          <w:rFonts w:ascii="Courier New" w:eastAsia="Times New Roman" w:hAnsi="Courier New" w:cs="Courier New"/>
          <w:kern w:val="0"/>
          <w:lang w:val="en-US" w:eastAsia="en-GB"/>
          <w14:ligatures w14:val="none"/>
        </w:rPr>
        <w:t>.</w:t>
      </w:r>
    </w:p>
    <w:p w14:paraId="62BEA9F9" w14:textId="77777777" w:rsidR="00F34B4B" w:rsidRPr="00193809" w:rsidRDefault="00F34B4B" w:rsidP="00193809">
      <w:pPr>
        <w:spacing w:line="480" w:lineRule="auto"/>
        <w:jc w:val="both"/>
        <w:rPr>
          <w:rFonts w:ascii="Courier New" w:hAnsi="Courier New" w:cs="Courier New"/>
          <w:lang w:val="en-US"/>
        </w:rPr>
      </w:pPr>
    </w:p>
    <w:p w14:paraId="478B91B2" w14:textId="77777777" w:rsidR="000F2F69" w:rsidRPr="00193809" w:rsidRDefault="00BA3F37" w:rsidP="009B3E8B">
      <w:pPr>
        <w:pStyle w:val="Heading1"/>
        <w:rPr>
          <w:lang w:val="en-US" w:eastAsia="en-GB"/>
        </w:rPr>
      </w:pPr>
      <w:bookmarkStart w:id="8" w:name="_Toc215123851"/>
      <w:r w:rsidRPr="00193809">
        <w:rPr>
          <w:lang w:val="en-US" w:eastAsia="en-GB"/>
        </w:rPr>
        <w:t>1.3 Background Study</w:t>
      </w:r>
      <w:bookmarkEnd w:id="8"/>
    </w:p>
    <w:p w14:paraId="50612424" w14:textId="77777777" w:rsidR="00FD6F5D" w:rsidRPr="00193809" w:rsidRDefault="00FD6F5D" w:rsidP="00193809">
      <w:pPr>
        <w:spacing w:line="480" w:lineRule="auto"/>
        <w:jc w:val="both"/>
        <w:rPr>
          <w:rFonts w:ascii="Courier New" w:hAnsi="Courier New" w:cs="Courier New"/>
          <w:lang w:val="en-US" w:eastAsia="en-GB"/>
        </w:rPr>
      </w:pPr>
    </w:p>
    <w:p w14:paraId="39B4680C" w14:textId="77777777" w:rsidR="000F2F69" w:rsidRPr="00193809" w:rsidRDefault="00BA3F37" w:rsidP="00193809">
      <w:pPr>
        <w:spacing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Timetabling has been a persistent challenge in educational institutions since their inception. Traditionally, educational timetabling was a manual process conducted by administrators who allocated resources based on predefined criteria and personal judgment. This process was labor-intensive, time-consuming, and prone to errors and inefficiencies. With the growth in educational institutions' size and complexity, these challenges have multiplied, making manual timetabling increasingly impractical</w:t>
      </w:r>
      <w:r w:rsidRPr="00193809">
        <w:rPr>
          <w:rFonts w:ascii="Courier New" w:eastAsia="Times New Roman" w:hAnsi="Courier New" w:cs="Courier New"/>
          <w:kern w:val="0"/>
          <w:lang w:val="en-US" w:eastAsia="en-GB"/>
          <w14:ligatures w14:val="none"/>
        </w:rPr>
        <w:t>.</w:t>
      </w:r>
    </w:p>
    <w:p w14:paraId="59086E92" w14:textId="77777777" w:rsidR="00BA3F37" w:rsidRPr="00193809" w:rsidRDefault="00BA3F37" w:rsidP="00193809">
      <w:pPr>
        <w:spacing w:line="480" w:lineRule="auto"/>
        <w:jc w:val="both"/>
        <w:rPr>
          <w:rFonts w:ascii="Courier New" w:eastAsia="Times New Roman" w:hAnsi="Courier New" w:cs="Courier New"/>
          <w:kern w:val="0"/>
          <w:lang w:val="en-US" w:eastAsia="en-GB"/>
          <w14:ligatures w14:val="none"/>
        </w:rPr>
      </w:pPr>
    </w:p>
    <w:p w14:paraId="3386CB8E" w14:textId="77777777" w:rsidR="00913288" w:rsidRPr="00193809" w:rsidRDefault="00BA3F37"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The first wave of computerization in educational timetabling began in the 1960s and 1970s with basic scheduling software that automated some aspects of the process. However, these early systems lacked sophistication and flexibility, often requiring significant manual intervention and adjustment</w:t>
      </w:r>
      <w:r w:rsidR="00F31D56" w:rsidRPr="00193809">
        <w:rPr>
          <w:rFonts w:ascii="Courier New" w:eastAsia="Times New Roman" w:hAnsi="Courier New" w:cs="Courier New"/>
          <w:kern w:val="0"/>
          <w:lang w:eastAsia="en-GB"/>
          <w14:ligatures w14:val="none"/>
        </w:rPr>
        <w:fldChar w:fldCharType="begin">
          <w:fldData xml:space="preserve">PEVuZE5vdGU+PENpdGU+PEF1dGhvcj5CdXJrZTwvQXV0aG9yPjxZZWFyPjIwMjI8L1llYXI+PFJl
Y051bT4xNDwvUmVjTnVtPjxEaXNwbGF5VGV4dD4oQnVya2UsIDIwMjIpPC9EaXNwbGF5VGV4dD48
cmVjb3JkPjxyZWMtbnVtYmVyPjE0PC9yZWMtbnVtYmVyPjxmb3JlaWduLWtleXM+PGtleSBhcHA9
IkVOIiBkYi1pZD0iNXRyZHI5NWFneDU1YWplcnZzNDVmdDk4cDJ3cGFhMGY1MjV6IiB0aW1lc3Rh
bXA9IjE3NDUzOTQxNTIiPjE0PC9rZXk+PC9mb3JlaWduLWtleXM+PHJlZi10eXBlIG5hbWU9Ikpv
dXJuYWwgQXJ0aWNsZSI+MTc8L3JlZi10eXBlPjxjb250cmlidXRvcnM+PGF1dGhvcnM+PGF1dGhv
cj5CdXJrZSwgRS4gSy4sICZhbXA7IFBldHJvdmljLCBTPC9hdXRob3I+PC9hdXRob3JzPjwvY29u
dHJpYnV0b3JzPjx0aXRsZXM+PHRpdGxlPlJlY2VudCBhZHZhbmNlcyBpbiBhdXRvbWF0ZWQgYWNh
ZGVtaWMgdGltZXRhYmxpbmc8L3RpdGxlPjxzZWNvbmRhcnktdGl0bGU+RXVyb3BlYW4gSm91cm5h
bCBvZiBPcGVyYXRpb25hbCBSZXNlYXJjaDwvc2Vjb25kYXJ5LXRpdGxlPjwvdGl0bGVzPjxwZXJp
b2RpY2FsPjxmdWxsLXRpdGxlPkV1cm9wZWFuIEpvdXJuYWwgb2YgT3BlcmF0aW9uYWwgUmVzZWFy
Y2g8L2Z1bGwtdGl0bGU+PC9wZXJpb2RpY2FsPjxwYWdlcz4xLTE1PC9wYWdlcz48dm9sdW1lPjI2
Nzwvdm9sdW1lPjxudW1iZXI+MTwvbnVtYmVyPjxkYXRlcz48eWVhcj4yMDIyPC95ZWFyPjwvZGF0
ZXM+PHVybHM+PC91cmxzPjwvcmVjb3JkPjwvQ2l0ZT48L0VuZE5vdGU+AG==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(Burke, 2022)</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w:t>
      </w:r>
      <w:r w:rsidR="00913288" w:rsidRPr="00193809">
        <w:rPr>
          <w:rFonts w:ascii="Courier New" w:eastAsia="Times New Roman" w:hAnsi="Courier New" w:cs="Courier New"/>
          <w:kern w:val="0"/>
          <w:lang w:eastAsia="en-GB"/>
          <w14:ligatures w14:val="none"/>
        </w:rPr>
        <w:t xml:space="preserve"> The </w:t>
      </w:r>
      <w:r w:rsidR="00913288" w:rsidRPr="00193809">
        <w:rPr>
          <w:rFonts w:ascii="Courier New" w:eastAsia="Times New Roman" w:hAnsi="Courier New" w:cs="Courier New"/>
          <w:kern w:val="0"/>
          <w:lang w:eastAsia="en-GB"/>
          <w14:ligatures w14:val="none"/>
        </w:rPr>
        <w:lastRenderedPageBreak/>
        <w:t>1980s and 1990s saw the emergence of more advanced algorithmic approaches, including constraint-based programming and heuristic methods, which improved the quality of automatically generated schedules.</w:t>
      </w:r>
    </w:p>
    <w:p w14:paraId="553BCB5F"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Over the years, educational timetabling systems have generally operated separately from personal scheduling tools. While personal time management has evolved from paper planners to more advanced digital applications, these tools often don’t connect with institutional scheduling systems. This disconnect can make it challenging for users to organize their time effectively across different areas of their lives.</w:t>
      </w:r>
    </w:p>
    <w:p w14:paraId="71F5CB9B"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p>
    <w:p w14:paraId="7D91002D"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In the last decade, we've seen remarkable progress in artificial intelligence and machine learning, paving the way for smarter scheduling solutions. AI technologies bring a range of abilities like recognizing patterns, predicting future needs, processing natural language, and learning over time</w:t>
      </w:r>
      <w:r w:rsidR="00F31D56" w:rsidRPr="00193809">
        <w:rPr>
          <w:rFonts w:ascii="Courier New" w:eastAsia="Times New Roman" w:hAnsi="Courier New" w:cs="Courier New"/>
          <w:kern w:val="0"/>
          <w:lang w:eastAsia="en-GB"/>
          <w14:ligatures w14:val="none"/>
        </w:rPr>
        <w:fldChar w:fldCharType="begin">
          <w:fldData xml:space="preserve">PEVuZE5vdGU+PENpdGU+PEF1dGhvcj5IYXJ0b25vPC9BdXRob3I+PFllYXI+MjAyMzwvWWVhcj48
UmVjTnVtPjE1PC9SZWNOdW0+PERpc3BsYXlUZXh0PihIYXJ0b25vLCAyMDIzKTwvRGlzcGxheVRl
eHQ+PHJlY29yZD48cmVjLW51bWJlcj4xNTwvcmVjLW51bWJlcj48Zm9yZWlnbi1rZXlzPjxrZXkg
YXBwPSJFTiIgZGItaWQ9IjV0cmRyOTVhZ3g1NWFqZXJ2czQ1ZnQ5OHAyd3BhYTBmNTI1eiIgdGlt
ZXN0YW1wPSIxNzQ1Mzk1MjgxIj4xNTwva2V5PjwvZm9yZWlnbi1rZXlzPjxyZWYtdHlwZSBuYW1l
PSJKb3VybmFsIEFydGljbGUiPjE3PC9yZWYtdHlwZT48Y29udHJpYnV0b3JzPjxhdXRob3JzPjxh
dXRob3I+SGFydG9ubywgUC4sICZhbXA7IEhhc2hpbW90bywgUzwvYXV0aG9yPjwvYXV0aG9ycz48
L2NvbnRyaWJ1dG9ycz48dGl0bGVzPjx0aXRsZT5OZXVyYWwgbmV0d29ya3MgZm9yIHVuaXZlcnNp
dHkgY291cnNlIHRpbWV0YWJsaW5nOiBBIGRlZXAgbGVhcm5pbmcgYXBwcm9hY2g8L3RpdGxlPjxz
ZWNvbmRhcnktdGl0bGU+QXBwbGllZCBJbnRlbGxpZ2VuY2U8L3NlY29uZGFyeS10aXRsZT48L3Rp
dGxlcz48cGVyaW9kaWNhbD48ZnVsbC10aXRsZT5BcHBsaWVkIEludGVsbGlnZW5jZTwvZnVsbC10
aXRsZT48L3BlcmlvZGljYWw+PHBhZ2VzPjgzOS04NTU8L3BhZ2VzPjx2b2x1bWU+NTM8L3ZvbHVt
ZT48bnVtYmVyPjE8L251bWJlcj48ZGF0ZXM+PHllYXI+MjAyMzwveWVhcj48L2RhdGVzPjx1cmxz
PjwvdXJscz48L3JlY29yZD48L0NpdGU+PC9FbmROb3RlPgB=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(Hartono, 2023)</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 These capabilities can significantly enhance how we manage schedules by learning from past data, adapting to new situations, and optimizing timetables based on various criteria.</w:t>
      </w:r>
    </w:p>
    <w:p w14:paraId="3EC0BCC1"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p>
    <w:p w14:paraId="0315FC14"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Recent studies have highlighted the benefits of using AI in educational timetabling, showing improvements in how resources are used, resolving conflicts, and making scheduling more efficient. Similarly, AI has begun to transform personal </w:t>
      </w:r>
      <w:r w:rsidRPr="00193809">
        <w:rPr>
          <w:rFonts w:ascii="Courier New" w:eastAsia="Times New Roman" w:hAnsi="Courier New" w:cs="Courier New"/>
          <w:kern w:val="0"/>
          <w:lang w:eastAsia="en-GB"/>
          <w14:ligatures w14:val="none"/>
        </w:rPr>
        <w:lastRenderedPageBreak/>
        <w:t>productivity tools, offering personalized recommendations and helping people manage their time in a more effective way.</w:t>
      </w:r>
    </w:p>
    <w:p w14:paraId="7D743512"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p>
    <w:p w14:paraId="6E250161" w14:textId="77777777" w:rsidR="00913288" w:rsidRPr="00193809" w:rsidRDefault="0091328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However, there’s still a noticeable gap between educational scheduling and personal time management. This research </w:t>
      </w:r>
      <w:r w:rsidR="00A468D4" w:rsidRPr="00193809">
        <w:rPr>
          <w:rFonts w:ascii="Courier New" w:eastAsia="Times New Roman" w:hAnsi="Courier New" w:cs="Courier New"/>
          <w:kern w:val="0"/>
          <w:lang w:val="en-US" w:eastAsia="en-GB"/>
          <w14:ligatures w14:val="none"/>
        </w:rPr>
        <w:t>aims</w:t>
      </w:r>
      <w:r w:rsidRPr="00193809">
        <w:rPr>
          <w:rFonts w:ascii="Courier New" w:eastAsia="Times New Roman" w:hAnsi="Courier New" w:cs="Courier New"/>
          <w:kern w:val="0"/>
          <w:lang w:eastAsia="en-GB"/>
          <w14:ligatures w14:val="none"/>
        </w:rPr>
        <w:t xml:space="preserve"> to create an AI-powered timetable system that integrates both areas. By doing so, we hope to provide a comprehensive solution to the scheduling challenges faced by educational institutions and individuals alike.</w:t>
      </w:r>
    </w:p>
    <w:p w14:paraId="1CB2D12A" w14:textId="77777777" w:rsidR="00DB09ED" w:rsidRPr="00193809" w:rsidRDefault="00DB09ED" w:rsidP="009B3E8B">
      <w:pPr>
        <w:pStyle w:val="Heading1"/>
        <w:rPr>
          <w:rFonts w:eastAsia="Times New Roman"/>
          <w:lang w:val="en-US" w:eastAsia="en-GB"/>
        </w:rPr>
      </w:pPr>
      <w:bookmarkStart w:id="9" w:name="_Toc215123852"/>
      <w:r w:rsidRPr="00193809">
        <w:rPr>
          <w:rFonts w:eastAsia="Times New Roman"/>
          <w:lang w:val="en-US" w:eastAsia="en-GB"/>
        </w:rPr>
        <w:t>1.4 Scope of Study</w:t>
      </w:r>
      <w:bookmarkEnd w:id="9"/>
    </w:p>
    <w:p w14:paraId="130EF387" w14:textId="77777777" w:rsidR="00DB09ED" w:rsidRPr="00193809" w:rsidRDefault="00DB09ED"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research encompasses the development and implementation of an AI-powered timetable system with applications in both educational institutions and personal time management. The scope of this study includes:</w:t>
      </w:r>
    </w:p>
    <w:p w14:paraId="3FA14F85" w14:textId="77777777" w:rsidR="00DB09ED" w:rsidRPr="00193809" w:rsidRDefault="00DB09ED" w:rsidP="00193809">
      <w:pPr>
        <w:spacing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eastAsia="en-GB"/>
          <w14:ligatures w14:val="none"/>
        </w:rPr>
        <w:t>Geographical Scope</w:t>
      </w:r>
      <w:r w:rsidRPr="00193809">
        <w:rPr>
          <w:rFonts w:ascii="Courier New" w:eastAsia="Times New Roman" w:hAnsi="Courier New" w:cs="Courier New"/>
          <w:kern w:val="0"/>
          <w:lang w:eastAsia="en-GB"/>
          <w14:ligatures w14:val="none"/>
        </w:rPr>
        <w:t>: The research will be conducted at Valley View University as the primary educational institution case study. Additional data will be collected from a sample of individual users</w:t>
      </w:r>
      <w:r w:rsidR="00FD6F5D"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including students, faculty members, and administrative staff from the institution</w:t>
      </w:r>
      <w:r w:rsidR="00FD6F5D" w:rsidRPr="00193809">
        <w:rPr>
          <w:rFonts w:ascii="Courier New" w:eastAsia="Times New Roman" w:hAnsi="Courier New" w:cs="Courier New"/>
          <w:kern w:val="0"/>
          <w:lang w:val="en-US" w:eastAsia="en-GB"/>
          <w14:ligatures w14:val="none"/>
        </w:rPr>
        <w:t>,</w:t>
      </w:r>
      <w:r w:rsidRPr="00193809">
        <w:rPr>
          <w:rFonts w:ascii="Courier New" w:eastAsia="Times New Roman" w:hAnsi="Courier New" w:cs="Courier New"/>
          <w:kern w:val="0"/>
          <w:lang w:eastAsia="en-GB"/>
          <w14:ligatures w14:val="none"/>
        </w:rPr>
        <w:t xml:space="preserve"> to assess personal time management needs</w:t>
      </w:r>
      <w:r w:rsidRPr="00193809">
        <w:rPr>
          <w:rFonts w:ascii="Courier New" w:eastAsia="Times New Roman" w:hAnsi="Courier New" w:cs="Courier New"/>
          <w:kern w:val="0"/>
          <w:lang w:val="en-US" w:eastAsia="en-GB"/>
          <w14:ligatures w14:val="none"/>
        </w:rPr>
        <w:t>.</w:t>
      </w:r>
      <w:r w:rsidR="00FD6F5D" w:rsidRPr="00193809">
        <w:rPr>
          <w:rFonts w:ascii="Courier New" w:eastAsia="Times New Roman" w:hAnsi="Courier New" w:cs="Courier New"/>
          <w:kern w:val="0"/>
          <w:lang w:val="en-US" w:eastAsia="en-GB"/>
          <w14:ligatures w14:val="none"/>
        </w:rPr>
        <w:t xml:space="preserve"> </w:t>
      </w:r>
    </w:p>
    <w:p w14:paraId="2A74741D" w14:textId="77777777" w:rsidR="00FD6F5D" w:rsidRPr="00193809" w:rsidRDefault="00FD6F5D"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Technical Scope:</w:t>
      </w:r>
      <w:r w:rsidRPr="00193809">
        <w:rPr>
          <w:rFonts w:ascii="Courier New" w:eastAsia="Times New Roman" w:hAnsi="Courier New" w:cs="Courier New"/>
          <w:kern w:val="0"/>
          <w:lang w:eastAsia="en-GB"/>
          <w14:ligatures w14:val="none"/>
        </w:rPr>
        <w:t xml:space="preserve"> The study will focus on the following technical aspects:</w:t>
      </w:r>
    </w:p>
    <w:p w14:paraId="50974B5C"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lastRenderedPageBreak/>
        <w:t>AI algorithms for pattern recognition and predictive analytics in scheduling</w:t>
      </w:r>
    </w:p>
    <w:p w14:paraId="5732E58F"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Machine learning models for adaptive scheduling and personalization</w:t>
      </w:r>
      <w:r w:rsidR="00F31D56" w:rsidRPr="00193809">
        <w:rPr>
          <w:rFonts w:ascii="Courier New" w:eastAsia="Times New Roman" w:hAnsi="Courier New" w:cs="Courier New"/>
          <w:kern w:val="0"/>
          <w:lang w:eastAsia="en-GB"/>
          <w14:ligatures w14:val="none"/>
        </w:rPr>
        <w:fldChar w:fldCharType="begin">
          <w:fldData xml:space="preserve">PEVuZE5vdGU+PENpdGU+PEF1dGhvcj5SYWhtYW48L0F1dGhvcj48WWVhcj4yMDIyPC9ZZWFyPjxS
ZWNOdW0+MTY8L1JlY051bT48RGlzcGxheVRleHQ+KFJhaG1hbiwgMjAyMik8L0Rpc3BsYXlUZXh0
PjxyZWNvcmQ+PHJlYy1udW1iZXI+MTY8L3JlYy1udW1iZXI+PGZvcmVpZ24ta2V5cz48a2V5IGFw
cD0iRU4iIGRiLWlkPSI1dHJkcjk1YWd4NTVhamVydnM0NWZ0OThwMndwYWEwZjUyNXoiIHRpbWVz
dGFtcD0iMTc0NTQwOTkwMSI+MTY8L2tleT48L2ZvcmVpZ24ta2V5cz48cmVmLXR5cGUgbmFtZT0i
Sm91cm5hbCBBcnRpY2xlIj4xNzwvcmVmLXR5cGU+PGNvbnRyaWJ1dG9ycz48YXV0aG9ycz48YXV0
aG9yPlJhaG1hbiwgUy4gQS4sICZhbXA7IEtoYW4sIFo8L2F1dGhvcj48L2F1dGhvcnM+PC9jb250
cmlidXRvcnM+PHRpdGxlcz48dGl0bGU+UGVyc29uYWxpemVkIHNjaGVkdWxpbmcgdXNpbmcgcmVp
bmZvcmNlbWVudCBsZWFybmluZzogVG93YXJkcyBhZGFwdGl2ZSB0aW1lIG1hbmFnZW1lbnQ8L3Rp
dGxlPjxzZWNvbmRhcnktdGl0bGU+SUVFRSBUcmFuc2FjdGlvbnMgb24gTmV1cmFsIE5ldHdvcmtz
IGFuZCBMZWFybmluZyBTeXN0ZW1zPC9zZWNvbmRhcnktdGl0bGU+PC90aXRsZXM+PHBlcmlvZGlj
YWw+PGZ1bGwtdGl0bGU+SUVFRSBUcmFuc2FjdGlvbnMgb24gTmV1cmFsIE5ldHdvcmtzIGFuZCBM
ZWFybmluZyBTeXN0ZW1zPC9mdWxsLXRpdGxlPjwvcGVyaW9kaWNhbD48cGFnZXM+NjE3Mi02MTg1
PC9wYWdlcz48dm9sdW1lPjMzPC92b2x1bWU+PG51bWJlcj4xMTwvbnVtYmVyPjxkYXRlcz48eWVh
cj4yMDIyPC95ZWFyPjwvZGF0ZXM+PHVybHM+PC91cmxzPjwvcmVjb3JkPjwvQ2l0ZT48L0VuZE5v
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(Rahman, 2022)</w:t>
      </w:r>
      <w:r w:rsidR="00F31D56" w:rsidRPr="00193809">
        <w:rPr>
          <w:rFonts w:ascii="Courier New" w:eastAsia="Times New Roman" w:hAnsi="Courier New" w:cs="Courier New"/>
          <w:kern w:val="0"/>
          <w:lang w:eastAsia="en-GB"/>
          <w14:ligatures w14:val="none"/>
        </w:rPr>
        <w:fldChar w:fldCharType="end"/>
      </w:r>
    </w:p>
    <w:p w14:paraId="569D7052"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System architecture for integrating educational and personal scheduling components</w:t>
      </w:r>
    </w:p>
    <w:p w14:paraId="70EADDAA"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User interface design for different user categories</w:t>
      </w:r>
    </w:p>
    <w:p w14:paraId="7D46C7D4"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Database design and implementation for efficient data management</w:t>
      </w:r>
    </w:p>
    <w:p w14:paraId="1F6D00A3"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Security and privacy considerations for protecting sensitive scheduling data</w:t>
      </w:r>
    </w:p>
    <w:p w14:paraId="33BE20FE" w14:textId="77777777" w:rsidR="00FD6F5D" w:rsidRPr="00193809" w:rsidRDefault="00FD6F5D" w:rsidP="00193809">
      <w:pPr>
        <w:numPr>
          <w:ilvl w:val="0"/>
          <w:numId w:val="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Cross-platform compatibility for accessibility across devices</w:t>
      </w:r>
    </w:p>
    <w:p w14:paraId="20047775"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Functional Scope: The proposed system will include the following key functionalities:</w:t>
      </w:r>
    </w:p>
    <w:p w14:paraId="66678C68"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Educational timetable generation for courses, rooms, and resources </w:t>
      </w:r>
    </w:p>
    <w:p w14:paraId="2D8267DF"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Faculty and staff scheduling management </w:t>
      </w:r>
    </w:p>
    <w:p w14:paraId="7ED793AD"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Student class scheduling and timetable access</w:t>
      </w:r>
    </w:p>
    <w:p w14:paraId="2F49407F"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Personal appointment and task scheduling </w:t>
      </w:r>
    </w:p>
    <w:p w14:paraId="283C0A4D"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Integration between institutional and personal schedules </w:t>
      </w:r>
      <w:r w:rsidR="00F31D56" w:rsidRPr="00193809">
        <w:rPr>
          <w:rFonts w:ascii="Courier New" w:eastAsia="Times New Roman" w:hAnsi="Courier New" w:cs="Courier New"/>
          <w:kern w:val="0"/>
          <w:lang w:eastAsia="en-GB"/>
          <w14:ligatures w14:val="none"/>
        </w:rPr>
        <w:fldChar w:fldCharType="begin">
          <w:fldData xml:space="preserve">PEVuZE5vdGU+PENpdGU+PEF1dGhvcj5HYXlhdGhyaTwvQXV0aG9yPjxZZWFyPjIwMjQ8L1llYXI+
PFJlY051bT4xNzwvUmVjTnVtPjxEaXNwbGF5VGV4dD4oR2F5YXRocmksIDIwMjQpPC9EaXNwbGF5
VGV4dD48cmVjb3JkPjxyZWMtbnVtYmVyPjE3PC9yZWMtbnVtYmVyPjxmb3JlaWduLWtleXM+PGtl
eSBhcHA9IkVOIiBkYi1pZD0iNXRyZHI5NWFneDU1YWplcnZzNDVmdDk4cDJ3cGFhMGY1MjV6IiB0
aW1lc3RhbXA9IjE3NDU0MTAwODAiPjE3PC9rZXk+PC9mb3JlaWduLWtleXM+PHJlZi10eXBlIG5h
bWU9IkpvdXJuYWwgQXJ0aWNsZSI+MTc8L3JlZi10eXBlPjxjb250cmlidXRvcnM+PGF1dGhvcnM+
PGF1dGhvcj5HYXlhdGhyaSwgSy4sICZhbXA7IEVhc3dhcmFtb29ydGh5LCBTPC9hdXRob3I+PC9h
dXRob3JzPjwvY29udHJpYnV0b3JzPjx0aXRsZXM+PHRpdGxlPkludGVncmF0aW5nIGluc3RpdHV0
aW9uYWwgYW5kIHBlcnNvbmFsIGNhbGVuZGFyczogQ2hhbGxlbmdlcyBhbmQgc29sdXRpb25zPC90
aXRsZT48c2Vjb25kYXJ5LXRpdGxlPkpvdXJuYWwgb2YgSW5mb3JtYXRpb24gVGVjaG5vbG9neSBF
ZHVjYXRpb246IFJlc2VhcmNoPC9zZWNvbmRhcnktdGl0bGU+PC90aXRsZXM+PHBlcmlvZGljYWw+
PGZ1bGwtdGl0bGU+Sm91cm5hbCBvZiBJbmZvcm1hdGlvbiBUZWNobm9sb2d5IEVkdWNhdGlvbjog
UmVzZWFyY2g8L2Z1bGwtdGl0bGU+PC9wZXJpb2RpY2FsPjxwYWdlcz40MS01ODwvcGFnZXM+PHZv
bHVtZT4yMzwvdm9sdW1lPjxkYXRlcz48eWVhcj4yMDI0PC95ZWFyPjwvZGF0ZXM+PHVybHM+PC91
cmxzPjwvcmVjb3JkPjwvQ2l0ZT48L0VuZE5vdGU+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(Gayathri, 2024)</w:t>
      </w:r>
      <w:r w:rsidR="00F31D56" w:rsidRPr="00193809">
        <w:rPr>
          <w:rFonts w:ascii="Courier New" w:eastAsia="Times New Roman" w:hAnsi="Courier New" w:cs="Courier New"/>
          <w:kern w:val="0"/>
          <w:lang w:eastAsia="en-GB"/>
          <w14:ligatures w14:val="none"/>
        </w:rPr>
        <w:fldChar w:fldCharType="end"/>
      </w:r>
    </w:p>
    <w:p w14:paraId="2263EE5C"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Conflict detection and resolution </w:t>
      </w:r>
    </w:p>
    <w:p w14:paraId="6EBC16B6"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Resource optimization and allocation</w:t>
      </w:r>
    </w:p>
    <w:p w14:paraId="40C03569"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Notification and reminder system</w:t>
      </w:r>
    </w:p>
    <w:p w14:paraId="28CDC933"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lastRenderedPageBreak/>
        <w:t>Analytics and reporting capabilities</w:t>
      </w:r>
    </w:p>
    <w:p w14:paraId="79AC6B03" w14:textId="77777777" w:rsidR="00CA42BF" w:rsidRPr="00193809" w:rsidRDefault="00CA42BF" w:rsidP="00193809">
      <w:pPr>
        <w:numPr>
          <w:ilvl w:val="0"/>
          <w:numId w:val="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User preference learning and adaptation </w:t>
      </w:r>
      <w:r w:rsidR="00F31D56" w:rsidRPr="00193809">
        <w:rPr>
          <w:rFonts w:ascii="Courier New" w:eastAsia="Times New Roman" w:hAnsi="Courier New" w:cs="Courier New"/>
          <w:kern w:val="0"/>
          <w:lang w:eastAsia="en-GB"/>
          <w14:ligatures w14:val="none"/>
        </w:rPr>
        <w:fldChar w:fldCharType="begin">
          <w:fldData xml:space="preserve">PEVuZE5vdGU+PENpdGU+PEF1dGhvcj5SYWhtYW48L0F1dGhvcj48WWVhcj4yMDIyPC9ZZWFyPjxS
ZWNOdW0+MTY8L1JlY051bT48RGlzcGxheVRleHQ+KFJhaG1hbiwgMjAyMik8L0Rpc3BsYXlUZXh0
PjxyZWNvcmQ+PHJlYy1udW1iZXI+MTY8L3JlYy1udW1iZXI+PGZvcmVpZ24ta2V5cz48a2V5IGFw
cD0iRU4iIGRiLWlkPSI1dHJkcjk1YWd4NTVhamVydnM0NWZ0OThwMndwYWEwZjUyNXoiIHRpbWVz
dGFtcD0iMTc0NTQwOTkwMSI+MTY8L2tleT48L2ZvcmVpZ24ta2V5cz48cmVmLXR5cGUgbmFtZT0i
Sm91cm5hbCBBcnRpY2xlIj4xNzwvcmVmLXR5cGU+PGNvbnRyaWJ1dG9ycz48YXV0aG9ycz48YXV0
aG9yPlJhaG1hbiwgUy4gQS4sICZhbXA7IEtoYW4sIFo8L2F1dGhvcj48L2F1dGhvcnM+PC9jb250
cmlidXRvcnM+PHRpdGxlcz48dGl0bGU+UGVyc29uYWxpemVkIHNjaGVkdWxpbmcgdXNpbmcgcmVp
bmZvcmNlbWVudCBsZWFybmluZzogVG93YXJkcyBhZGFwdGl2ZSB0aW1lIG1hbmFnZW1lbnQ8L3Rp
dGxlPjxzZWNvbmRhcnktdGl0bGU+SUVFRSBUcmFuc2FjdGlvbnMgb24gTmV1cmFsIE5ldHdvcmtz
IGFuZCBMZWFybmluZyBTeXN0ZW1zPC9zZWNvbmRhcnktdGl0bGU+PC90aXRsZXM+PHBlcmlvZGlj
YWw+PGZ1bGwtdGl0bGU+SUVFRSBUcmFuc2FjdGlvbnMgb24gTmV1cmFsIE5ldHdvcmtzIGFuZCBM
ZWFybmluZyBTeXN0ZW1zPC9mdWxsLXRpdGxlPjwvcGVyaW9kaWNhbD48cGFnZXM+NjE3Mi02MTg1
PC9wYWdlcz48dm9sdW1lPjMzPC92b2x1bWU+PG51bWJlcj4xMTwvbnVtYmVyPjxkYXRlcz48eWVh
cj4yMDIyPC95ZWFyPjwvZGF0ZXM+PHVybHM+PC91cmxzPjwvcmVjb3JkPjwvQ2l0ZT48L0VuZE5v
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(Rahman, 2022)</w:t>
      </w:r>
      <w:r w:rsidR="00F31D56" w:rsidRPr="00193809">
        <w:rPr>
          <w:rFonts w:ascii="Courier New" w:eastAsia="Times New Roman" w:hAnsi="Courier New" w:cs="Courier New"/>
          <w:kern w:val="0"/>
          <w:lang w:eastAsia="en-GB"/>
          <w14:ligatures w14:val="none"/>
        </w:rPr>
        <w:fldChar w:fldCharType="end"/>
      </w:r>
    </w:p>
    <w:p w14:paraId="669248D9" w14:textId="77777777" w:rsidR="00CA42BF" w:rsidRPr="00193809" w:rsidRDefault="00CA42BF" w:rsidP="009B3E8B">
      <w:pPr>
        <w:pStyle w:val="Heading1"/>
        <w:rPr>
          <w:rFonts w:eastAsia="Times New Roman"/>
          <w:lang w:eastAsia="en-GB"/>
        </w:rPr>
      </w:pPr>
      <w:bookmarkStart w:id="10" w:name="_Toc215123853"/>
      <w:r w:rsidRPr="00193809">
        <w:rPr>
          <w:rFonts w:eastAsia="Times New Roman"/>
          <w:lang w:eastAsia="en-GB"/>
        </w:rPr>
        <w:t>1.5 Justification of the Study/Significance of Study</w:t>
      </w:r>
      <w:bookmarkEnd w:id="10"/>
    </w:p>
    <w:p w14:paraId="1501A94A"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research is justified by several compelling factors that highlight its importance and potential impact:</w:t>
      </w:r>
    </w:p>
    <w:p w14:paraId="7BC84A68"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Educational Administrative Efficiency</w:t>
      </w:r>
      <w:r w:rsidRPr="00193809">
        <w:rPr>
          <w:rFonts w:ascii="Courier New" w:eastAsia="Times New Roman" w:hAnsi="Courier New" w:cs="Courier New"/>
          <w:kern w:val="0"/>
          <w:lang w:eastAsia="en-GB"/>
          <w14:ligatures w14:val="none"/>
        </w:rPr>
        <w:t xml:space="preserve">: Educational institutions face increasingly complex scheduling challenges as they grow in size and diversity of offerings. Traditional timetabling processes consume significant administrative resources. An AI-powered system could significantly reduce this burden, allowing administrators to focus on strategic educational priorities </w:t>
      </w:r>
    </w:p>
    <w:p w14:paraId="4DDB5F68"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eastAsia="en-GB"/>
          <w14:ligatures w14:val="none"/>
        </w:rPr>
        <w:t>Resource Optimization</w:t>
      </w:r>
      <w:r w:rsidRPr="00193809">
        <w:rPr>
          <w:rFonts w:ascii="Courier New" w:eastAsia="Times New Roman" w:hAnsi="Courier New" w:cs="Courier New"/>
          <w:kern w:val="0"/>
          <w:lang w:eastAsia="en-GB"/>
          <w14:ligatures w14:val="none"/>
        </w:rPr>
        <w:t>: Inefficient scheduling leads to under</w:t>
      </w:r>
      <w:r w:rsidR="00A468D4" w:rsidRPr="00193809">
        <w:rPr>
          <w:rFonts w:ascii="Courier New" w:eastAsia="Times New Roman" w:hAnsi="Courier New" w:cs="Courier New"/>
          <w:kern w:val="0"/>
          <w:lang w:val="en-US" w:eastAsia="en-GB"/>
          <w14:ligatures w14:val="none"/>
        </w:rPr>
        <w:t>-</w:t>
      </w:r>
      <w:r w:rsidRPr="00193809">
        <w:rPr>
          <w:rFonts w:ascii="Courier New" w:eastAsia="Times New Roman" w:hAnsi="Courier New" w:cs="Courier New"/>
          <w:kern w:val="0"/>
          <w:lang w:eastAsia="en-GB"/>
          <w14:ligatures w14:val="none"/>
        </w:rPr>
        <w:t xml:space="preserve">utilization of physical resources such as classrooms, laboratories, and equipment. AI-powered timetabling can optimize resource allocation, potentially resulting in </w:t>
      </w:r>
      <w:r w:rsidR="00A468D4" w:rsidRPr="00193809">
        <w:rPr>
          <w:rFonts w:ascii="Courier New" w:eastAsia="Times New Roman" w:hAnsi="Courier New" w:cs="Courier New"/>
          <w:kern w:val="0"/>
          <w:lang w:val="en-US" w:eastAsia="en-GB"/>
          <w14:ligatures w14:val="none"/>
        </w:rPr>
        <w:t>improved</w:t>
      </w:r>
      <w:r w:rsidRPr="00193809">
        <w:rPr>
          <w:rFonts w:ascii="Courier New" w:eastAsia="Times New Roman" w:hAnsi="Courier New" w:cs="Courier New"/>
          <w:kern w:val="0"/>
          <w:lang w:eastAsia="en-GB"/>
          <w14:ligatures w14:val="none"/>
        </w:rPr>
        <w:t xml:space="preserve"> cost savings and improved resource utilization</w:t>
      </w:r>
      <w:r w:rsidR="00A468D4" w:rsidRPr="00193809">
        <w:rPr>
          <w:rFonts w:ascii="Courier New" w:eastAsia="Times New Roman" w:hAnsi="Courier New" w:cs="Courier New"/>
          <w:kern w:val="0"/>
          <w:lang w:val="en-US" w:eastAsia="en-GB"/>
          <w14:ligatures w14:val="none"/>
        </w:rPr>
        <w:t>.</w:t>
      </w:r>
    </w:p>
    <w:p w14:paraId="73E7FAB6"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Student and Faculty Satisfaction</w:t>
      </w:r>
      <w:r w:rsidRPr="00193809">
        <w:rPr>
          <w:rFonts w:ascii="Courier New" w:eastAsia="Times New Roman" w:hAnsi="Courier New" w:cs="Courier New"/>
          <w:kern w:val="0"/>
          <w:lang w:eastAsia="en-GB"/>
          <w14:ligatures w14:val="none"/>
        </w:rPr>
        <w:t>: Scheduling conflicts and inefficient timetables negatively impact student and faculty satisfaction and productivity. A well-designed timetabling system directly contributes to the overall quality of the educational experience.</w:t>
      </w:r>
    </w:p>
    <w:p w14:paraId="258A0178"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eastAsia="en-GB"/>
          <w14:ligatures w14:val="none"/>
        </w:rPr>
        <w:t>Personal Productivity Enhancement</w:t>
      </w:r>
      <w:r w:rsidRPr="00193809">
        <w:rPr>
          <w:rFonts w:ascii="Courier New" w:eastAsia="Times New Roman" w:hAnsi="Courier New" w:cs="Courier New"/>
          <w:kern w:val="0"/>
          <w:lang w:eastAsia="en-GB"/>
          <w14:ligatures w14:val="none"/>
        </w:rPr>
        <w:t xml:space="preserve">: Individual time management challenges are universal. AI-powered personal scheduling tools </w:t>
      </w:r>
      <w:r w:rsidRPr="00193809">
        <w:rPr>
          <w:rFonts w:ascii="Courier New" w:eastAsia="Times New Roman" w:hAnsi="Courier New" w:cs="Courier New"/>
          <w:kern w:val="0"/>
          <w:lang w:eastAsia="en-GB"/>
          <w14:ligatures w14:val="none"/>
        </w:rPr>
        <w:lastRenderedPageBreak/>
        <w:t>can help individuals optimize their time use, potentially increasing productivity according to productivity research studies</w:t>
      </w:r>
      <w:r w:rsidR="00F31D56" w:rsidRPr="00193809">
        <w:rPr>
          <w:rFonts w:ascii="Courier New" w:eastAsia="Times New Roman" w:hAnsi="Courier New" w:cs="Courier New"/>
          <w:kern w:val="0"/>
          <w:lang w:eastAsia="en-GB"/>
          <w14:ligatures w14:val="none"/>
        </w:rPr>
        <w:fldChar w:fldCharType="begin">
          <w:fldData xml:space="preserve">PEVuZE5vdGU+PENpdGU+PEF1dGhvcj5LdW1hcjwvQXV0aG9yPjxZZWFyPjIwMjM8L1llYXI+PFJl
Y051bT4xODwvUmVjTnVtPjxEaXNwbGF5VGV4dD4oS3VtYXIsIDIwMjMpPC9EaXNwbGF5VGV4dD48
cmVjb3JkPjxyZWMtbnVtYmVyPjE4PC9yZWMtbnVtYmVyPjxmb3JlaWduLWtleXM+PGtleSBhcHA9
IkVOIiBkYi1pZD0iNXRyZHI5NWFneDU1YWplcnZzNDVmdDk4cDJ3cGFhMGY1MjV6IiB0aW1lc3Rh
bXA9IjE3NDU0MTQ3NjMiPjE4PC9rZXk+PC9mb3JlaWduLWtleXM+PHJlZi10eXBlIG5hbWU9Ikpv
dXJuYWwgQXJ0aWNsZSI+MTc8L3JlZi10eXBlPjxjb250cmlidXRvcnM+PGF1dGhvcnM+PGF1dGhv
cj5LdW1hciwgQS4sICZhbXA7IE1laHRhLCBSPC9hdXRob3I+PC9hdXRob3JzPjwvY29udHJpYnV0
b3JzPjx0aXRsZXM+PHRpdGxlPkFJLWVuYWJsZWQgcGVyc29uYWwgYXNzaXN0YW50czogSW1wYWN0
IG9uIGluZGl2aWR1YWwgcHJvZHVjdGl2aXR5IGFuZCB0aW1lIG1hbmFnZW1lbnQ8L3RpdGxlPjxz
ZWNvbmRhcnktdGl0bGU+Sm91cm5hbCBvZiBNYW5hZ2VtZW50IEluZm9ybWF0aW9uIFN5c3RlbXM8
L3NlY29uZGFyeS10aXRsZT48L3RpdGxlcz48cGVyaW9kaWNhbD48ZnVsbC10aXRsZT5Kb3VybmFs
IG9mIE1hbmFnZW1lbnQgSW5mb3JtYXRpb24gU3lzdGVtczwvZnVsbC10aXRsZT48L3BlcmlvZGlj
YWw+PHBhZ2VzPjIyOC0yNTk8L3BhZ2VzPjx2b2x1bWU+NDA8L3ZvbHVtZT48bnVtYmVyPjE8L251
bWJlcj48ZGF0ZXM+PHllYXI+MjAyMzwveWVhcj48L2RhdGVzPjx1cmxzPjwvdXJscz48L3JlY29y
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(Kumar, 2023)</w:t>
      </w:r>
      <w:r w:rsidR="00F31D56" w:rsidRPr="00193809">
        <w:rPr>
          <w:rFonts w:ascii="Courier New" w:eastAsia="Times New Roman" w:hAnsi="Courier New" w:cs="Courier New"/>
          <w:kern w:val="0"/>
          <w:lang w:eastAsia="en-GB"/>
          <w14:ligatures w14:val="none"/>
        </w:rPr>
        <w:fldChar w:fldCharType="end"/>
      </w:r>
      <w:r w:rsidR="00A468D4" w:rsidRPr="00193809">
        <w:rPr>
          <w:rFonts w:ascii="Courier New" w:eastAsia="Times New Roman" w:hAnsi="Courier New" w:cs="Courier New"/>
          <w:kern w:val="0"/>
          <w:lang w:val="en-US" w:eastAsia="en-GB"/>
          <w14:ligatures w14:val="none"/>
        </w:rPr>
        <w:t>.</w:t>
      </w:r>
    </w:p>
    <w:p w14:paraId="3A671B0E" w14:textId="77777777" w:rsidR="00CA42BF" w:rsidRPr="00193809" w:rsidRDefault="00CA42BF"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b/>
          <w:bCs/>
          <w:kern w:val="0"/>
          <w:lang w:eastAsia="en-GB"/>
          <w14:ligatures w14:val="none"/>
        </w:rPr>
        <w:t>Integration of Institutional and Personal Schedules</w:t>
      </w:r>
      <w:r w:rsidRPr="00193809">
        <w:rPr>
          <w:rFonts w:ascii="Courier New" w:eastAsia="Times New Roman" w:hAnsi="Courier New" w:cs="Courier New"/>
          <w:kern w:val="0"/>
          <w:lang w:eastAsia="en-GB"/>
          <w14:ligatures w14:val="none"/>
        </w:rPr>
        <w:t>: The disconnect between educational and personal scheduling systems creates inefficiencies and conflicts for individuals navigating both domains</w:t>
      </w:r>
      <w:r w:rsidR="00F31D56" w:rsidRPr="00193809">
        <w:rPr>
          <w:rFonts w:ascii="Courier New" w:eastAsia="Times New Roman" w:hAnsi="Courier New" w:cs="Courier New"/>
          <w:kern w:val="0"/>
          <w:lang w:eastAsia="en-GB"/>
          <w14:ligatures w14:val="none"/>
        </w:rPr>
        <w:fldChar w:fldCharType="begin">
          <w:fldData xml:space="preserve">PEVuZE5vdGU+PENpdGU+PEF1dGhvcj5HYXlhdGhyaTwvQXV0aG9yPjxZZWFyPjIwMjQ8L1llYXI+
PFJlY051bT4xNzwvUmVjTnVtPjxEaXNwbGF5VGV4dD4oR2F5YXRocmksIDIwMjQpPC9EaXNwbGF5
VGV4dD48cmVjb3JkPjxyZWMtbnVtYmVyPjE3PC9yZWMtbnVtYmVyPjxmb3JlaWduLWtleXM+PGtl
eSBhcHA9IkVOIiBkYi1pZD0iNXRyZHI5NWFneDU1YWplcnZzNDVmdDk4cDJ3cGFhMGY1MjV6IiB0
aW1lc3RhbXA9IjE3NDU0MTAwODAiPjE3PC9rZXk+PC9mb3JlaWduLWtleXM+PHJlZi10eXBlIG5h
bWU9IkpvdXJuYWwgQXJ0aWNsZSI+MTc8L3JlZi10eXBlPjxjb250cmlidXRvcnM+PGF1dGhvcnM+
PGF1dGhvcj5HYXlhdGhyaSwgSy4sICZhbXA7IEVhc3dhcmFtb29ydGh5LCBTPC9hdXRob3I+PC9h
dXRob3JzPjwvY29udHJpYnV0b3JzPjx0aXRsZXM+PHRpdGxlPkludGVncmF0aW5nIGluc3RpdHV0
aW9uYWwgYW5kIHBlcnNvbmFsIGNhbGVuZGFyczogQ2hhbGxlbmdlcyBhbmQgc29sdXRpb25zPC90
aXRsZT48c2Vjb25kYXJ5LXRpdGxlPkpvdXJuYWwgb2YgSW5mb3JtYXRpb24gVGVjaG5vbG9neSBF
ZHVjYXRpb246IFJlc2VhcmNoPC9zZWNvbmRhcnktdGl0bGU+PC90aXRsZXM+PHBlcmlvZGljYWw+
PGZ1bGwtdGl0bGU+Sm91cm5hbCBvZiBJbmZvcm1hdGlvbiBUZWNobm9sb2d5IEVkdWNhdGlvbjog
UmVzZWFyY2g8L2Z1bGwtdGl0bGU+PC9wZXJpb2RpY2FsPjxwYWdlcz40MS01ODwvcGFnZXM+PHZv
bHVtZT4yMzwvdm9sdW1lPjxkYXRlcz48eWVhcj4yMDI0PC95ZWFyPjwvZGF0ZXM+PHVybHM+PC91
cmxzPjwvcmVjb3JkPjwvQ2l0ZT48L0VuZE5vdGU+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(Gayathri, 2024)</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val="en-US" w:eastAsia="en-GB"/>
          <w14:ligatures w14:val="none"/>
        </w:rPr>
        <w:t xml:space="preserve">. </w:t>
      </w:r>
    </w:p>
    <w:p w14:paraId="2085C659"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Technological Innovation</w:t>
      </w:r>
      <w:r w:rsidRPr="00193809">
        <w:rPr>
          <w:rFonts w:ascii="Courier New" w:eastAsia="Times New Roman" w:hAnsi="Courier New" w:cs="Courier New"/>
          <w:kern w:val="0"/>
          <w:lang w:eastAsia="en-GB"/>
          <w14:ligatures w14:val="none"/>
        </w:rPr>
        <w:t>: This research contributes to the field of AI applications in educational technology and personal productivity tools, advancing understanding of how machine learning algorithms can be effectively applied to complex scheduling problems.</w:t>
      </w:r>
    </w:p>
    <w:p w14:paraId="47170B24"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Economic Impact</w:t>
      </w:r>
      <w:r w:rsidRPr="00193809">
        <w:rPr>
          <w:rFonts w:ascii="Courier New" w:eastAsia="Times New Roman" w:hAnsi="Courier New" w:cs="Courier New"/>
          <w:kern w:val="0"/>
          <w:lang w:eastAsia="en-GB"/>
          <w14:ligatures w14:val="none"/>
        </w:rPr>
        <w:t>: Improved scheduling efficiency translates to economic benefits through better resource utilization, reduced administrative costs, and enhanced productivity.</w:t>
      </w:r>
    </w:p>
    <w:p w14:paraId="5A133081"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Adaptability to Change</w:t>
      </w:r>
      <w:r w:rsidRPr="00193809">
        <w:rPr>
          <w:rFonts w:ascii="Courier New" w:eastAsia="Times New Roman" w:hAnsi="Courier New" w:cs="Courier New"/>
          <w:kern w:val="0"/>
          <w:lang w:eastAsia="en-GB"/>
          <w14:ligatures w14:val="none"/>
        </w:rPr>
        <w:t xml:space="preserve">: The COVID-19 pandemic highlighted the importance of flexible and adaptive scheduling systems in educational institutions. AI-powered systems that </w:t>
      </w:r>
      <w:r w:rsidRPr="00193809">
        <w:rPr>
          <w:rFonts w:ascii="Courier New" w:eastAsia="Times New Roman" w:hAnsi="Courier New" w:cs="Courier New"/>
          <w:kern w:val="0"/>
          <w:lang w:val="en-US" w:eastAsia="en-GB"/>
          <w14:ligatures w14:val="none"/>
        </w:rPr>
        <w:t>will</w:t>
      </w:r>
      <w:r w:rsidRPr="00193809">
        <w:rPr>
          <w:rFonts w:ascii="Courier New" w:eastAsia="Times New Roman" w:hAnsi="Courier New" w:cs="Courier New"/>
          <w:kern w:val="0"/>
          <w:lang w:eastAsia="en-GB"/>
          <w14:ligatures w14:val="none"/>
        </w:rPr>
        <w:t xml:space="preserve"> quickly respond to changing circumstances and requirements represent a significant advantage in uncertain environments.</w:t>
      </w:r>
    </w:p>
    <w:p w14:paraId="2D38A932"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This research addresses a practical problem with widespread implications for educational institutions and individuals, offering a technologically advanced solution with potential for </w:t>
      </w:r>
      <w:r w:rsidRPr="00193809">
        <w:rPr>
          <w:rFonts w:ascii="Courier New" w:eastAsia="Times New Roman" w:hAnsi="Courier New" w:cs="Courier New"/>
          <w:kern w:val="0"/>
          <w:lang w:eastAsia="en-GB"/>
          <w14:ligatures w14:val="none"/>
        </w:rPr>
        <w:lastRenderedPageBreak/>
        <w:t>significant positive impact on efficiency, productivity, and satisfaction</w:t>
      </w:r>
      <w:r w:rsidR="00F31D56" w:rsidRPr="00193809">
        <w:rPr>
          <w:rFonts w:ascii="Courier New" w:eastAsia="Times New Roman" w:hAnsi="Courier New" w:cs="Courier New"/>
          <w:kern w:val="0"/>
          <w:lang w:eastAsia="en-GB"/>
          <w14:ligatures w14:val="none"/>
        </w:rPr>
        <w:fldChar w:fldCharType="begin">
          <w:fldData xml:space="preserve">PEVuZE5vdGU+PENpdGU+PEF1dGhvcj5BZ2Fyd2FsPC9BdXRob3I+PFllYXI+MjAyMzwvWWVhcj48
UmVjTnVtPjEwPC9SZWNOdW0+PERpc3BsYXlUZXh0PihBZ2Fyd2FsLCAyMDIzKTwvRGlzcGxheVRl
eHQ+PHJlY29yZD48cmVjLW51bWJlcj4xMDwvcmVjLW51bWJlcj48Zm9yZWlnbi1rZXlzPjxrZXkg
YXBwPSJFTiIgZGItaWQ9IjV0cmRyOTVhZ3g1NWFqZXJ2czQ1ZnQ5OHAyd3BhYTBmNTI1eiIgdGlt
ZXN0YW1wPSIxNzQ1MzM1MTk4Ij4xMDwva2V5PjwvZm9yZWlnbi1rZXlzPjxyZWYtdHlwZSBuYW1l
PSJKb3VybmFsIEFydGljbGUiPjE3PC9yZWYtdHlwZT48Y29udHJpYnV0b3JzPjxhdXRob3JzPjxh
dXRob3I+QWdhcndhbCwgUC4sICZhbXA7IE1laHRhLCBTPC9hdXRob3I+PC9hdXRob3JzPjwvY29u
dHJpYnV0b3JzPjx0aXRsZXM+PHRpdGxlPlJldm9sdXRpb25pemluZyBlZHVjYXRpb24gbWFuYWdl
bWVudDogQSBjb21wcmVoZW5zaXZlIHJldmlldyBvZiBBSS1kcml2ZW4gc2NoZWR1bGluZyBzeXN0
ZW1zPC90aXRsZT48c2Vjb25kYXJ5LXRpdGxlPkludGVybmF0aW9uYWwgSm91cm5hbCBvZiBFZHVj
YXRpb25hbCBUZWNobm9sb2d5PC9zZWNvbmRhcnktdGl0bGU+PC90aXRsZXM+PHBlcmlvZGljYWw+
PGZ1bGwtdGl0bGU+SW50ZXJuYXRpb25hbCBKb3VybmFsIG9mIEVkdWNhdGlvbmFsIFRlY2hub2xv
Z3k8L2Z1bGwtdGl0bGU+PC9wZXJpb2RpY2FsPjxwYWdlcz4xNDUtMTYyPC9wYWdlcz48dm9sdW1l
PjE1PC92b2x1bWU+PG51bWJlcj4zPC9udW1iZXI+PGRhdGVzPjx5ZWFyPjIwMjM8L3llYXI+PC9k
YXRlcz48dXJscz48L3VybHM+PC9yZWNvcmQ+PC9DaXRlPjwvRW5kTm90ZT5=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(Agarwal, 2023)</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w:t>
      </w:r>
    </w:p>
    <w:p w14:paraId="71BF9EF4"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p>
    <w:p w14:paraId="5F41F4E5"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p>
    <w:p w14:paraId="005CD195" w14:textId="77777777" w:rsidR="00323E40" w:rsidRPr="00193809" w:rsidRDefault="00323E40" w:rsidP="009B3E8B">
      <w:pPr>
        <w:pStyle w:val="Heading1"/>
        <w:rPr>
          <w:rFonts w:eastAsia="Times New Roman"/>
          <w:lang w:eastAsia="en-GB"/>
        </w:rPr>
      </w:pPr>
      <w:bookmarkStart w:id="11" w:name="_Toc215123854"/>
      <w:r w:rsidRPr="00193809">
        <w:rPr>
          <w:rFonts w:eastAsia="Times New Roman"/>
          <w:lang w:eastAsia="en-GB"/>
        </w:rPr>
        <w:t>1.6 Methodology</w:t>
      </w:r>
      <w:bookmarkEnd w:id="11"/>
    </w:p>
    <w:p w14:paraId="03E0F32F"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research employs a comprehensive methodology combining various approaches to ensure thorough analysis, effective system development, and rigorous evaluation. The methodology encompasses both research components and system development processes.</w:t>
      </w:r>
    </w:p>
    <w:p w14:paraId="67DE1270"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Research Approach</w:t>
      </w:r>
      <w:r w:rsidRPr="00193809">
        <w:rPr>
          <w:rFonts w:ascii="Courier New" w:eastAsia="Times New Roman" w:hAnsi="Courier New" w:cs="Courier New"/>
          <w:kern w:val="0"/>
          <w:lang w:eastAsia="en-GB"/>
          <w14:ligatures w14:val="none"/>
        </w:rPr>
        <w:t>: The</w:t>
      </w:r>
      <w:r w:rsidR="00880FA8" w:rsidRPr="00193809">
        <w:rPr>
          <w:rFonts w:ascii="Courier New" w:eastAsia="Times New Roman" w:hAnsi="Courier New" w:cs="Courier New"/>
          <w:kern w:val="0"/>
          <w:lang w:val="en-US" w:eastAsia="en-GB"/>
          <w14:ligatures w14:val="none"/>
        </w:rPr>
        <w:t xml:space="preserve"> study</w:t>
      </w:r>
      <w:r w:rsidRPr="00193809">
        <w:rPr>
          <w:rFonts w:ascii="Courier New" w:eastAsia="Times New Roman" w:hAnsi="Courier New" w:cs="Courier New"/>
          <w:kern w:val="0"/>
          <w:lang w:eastAsia="en-GB"/>
          <w14:ligatures w14:val="none"/>
        </w:rPr>
        <w:t xml:space="preserve"> adopts a mixed-method approach combining quantitative and qualitative research techniques to gather comprehensive data on timetabling needs, challenges, and requirements. This approach provides statistical insights and</w:t>
      </w:r>
      <w:r w:rsidR="00A468D4" w:rsidRPr="00193809">
        <w:rPr>
          <w:rFonts w:ascii="Courier New" w:eastAsia="Times New Roman" w:hAnsi="Courier New" w:cs="Courier New"/>
          <w:kern w:val="0"/>
          <w:lang w:val="en-US" w:eastAsia="en-GB"/>
          <w14:ligatures w14:val="none"/>
        </w:rPr>
        <w:t xml:space="preserve"> deep</w:t>
      </w:r>
      <w:r w:rsidRPr="00193809">
        <w:rPr>
          <w:rFonts w:ascii="Courier New" w:eastAsia="Times New Roman" w:hAnsi="Courier New" w:cs="Courier New"/>
          <w:kern w:val="0"/>
          <w:lang w:eastAsia="en-GB"/>
          <w14:ligatures w14:val="none"/>
        </w:rPr>
        <w:t xml:space="preserve"> understanding of user experiences and contexts.</w:t>
      </w:r>
    </w:p>
    <w:p w14:paraId="4D763C06" w14:textId="77777777" w:rsidR="00323E40" w:rsidRPr="00193809" w:rsidRDefault="00323E40" w:rsidP="00193809">
      <w:pPr>
        <w:pStyle w:val="Heading2"/>
        <w:spacing w:line="480" w:lineRule="auto"/>
        <w:jc w:val="both"/>
        <w:rPr>
          <w:rFonts w:eastAsia="Times New Roman" w:cs="Courier New"/>
          <w:szCs w:val="24"/>
          <w:lang w:eastAsia="en-GB"/>
        </w:rPr>
      </w:pPr>
      <w:bookmarkStart w:id="12" w:name="_Toc215123855"/>
      <w:r w:rsidRPr="00193809">
        <w:rPr>
          <w:rFonts w:eastAsia="Times New Roman" w:cs="Courier New"/>
          <w:szCs w:val="24"/>
          <w:lang w:eastAsia="en-GB"/>
        </w:rPr>
        <w:t>Data Collection Methods:</w:t>
      </w:r>
      <w:bookmarkEnd w:id="12"/>
    </w:p>
    <w:p w14:paraId="4BE98400" w14:textId="77777777" w:rsidR="00323E40" w:rsidRPr="00193809" w:rsidRDefault="00323E40" w:rsidP="00193809">
      <w:pPr>
        <w:numPr>
          <w:ilvl w:val="0"/>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Literature Review</w:t>
      </w:r>
      <w:r w:rsidRPr="00193809">
        <w:rPr>
          <w:rFonts w:ascii="Courier New" w:eastAsia="Times New Roman" w:hAnsi="Courier New" w:cs="Courier New"/>
          <w:kern w:val="0"/>
          <w:lang w:eastAsia="en-GB"/>
          <w14:ligatures w14:val="none"/>
        </w:rPr>
        <w:t xml:space="preserve">: A systematic review of academic publications, industry reports, and technical documentation related to AI applications in scheduling, educational timetabling systems, and personal time management tools will be conducted. This will establish the </w:t>
      </w:r>
      <w:r w:rsidRPr="00193809">
        <w:rPr>
          <w:rFonts w:ascii="Courier New" w:eastAsia="Times New Roman" w:hAnsi="Courier New" w:cs="Courier New"/>
          <w:kern w:val="0"/>
          <w:lang w:eastAsia="en-GB"/>
          <w14:ligatures w14:val="none"/>
        </w:rPr>
        <w:lastRenderedPageBreak/>
        <w:t>theoretical foundation and identify existing gaps in research and practice</w:t>
      </w:r>
      <w:r w:rsidR="00F31D56" w:rsidRPr="00193809">
        <w:rPr>
          <w:rFonts w:ascii="Courier New" w:eastAsia="Times New Roman" w:hAnsi="Courier New" w:cs="Courier New"/>
          <w:kern w:val="0"/>
          <w:lang w:eastAsia="en-GB"/>
          <w14:ligatures w14:val="none"/>
        </w:rPr>
        <w:fldChar w:fldCharType="begin">
          <w:fldData xml:space="preserve">PEVuZE5vdGU+PENpdGU+PEF1dGhvcj5HaGlhbmk8L0F1dGhvcj48WWVhcj4yMDIxPC9ZZWFyPjxS
ZWNOdW0+ODwvUmVjTnVtPjxEaXNwbGF5VGV4dD4oR2hpYW5pLCAyMDIxKTwvRGlzcGxheVRleHQ+
PHJlY29yZD48cmVjLW51bWJlcj44PC9yZWMtbnVtYmVyPjxmb3JlaWduLWtleXM+PGtleSBhcHA9
IkVOIiBkYi1pZD0iNXRyZHI5NWFneDU1YWplcnZzNDVmdDk4cDJ3cGFhMGY1MjV6IiB0aW1lc3Rh
bXA9IjE3NDUzMzM1OTgiPjg8L2tleT48L2ZvcmVpZ24ta2V5cz48cmVmLXR5cGUgbmFtZT0iSm91
cm5hbCBBcnRpY2xlIj4xNzwvcmVmLXR5cGU+PGNvbnRyaWJ1dG9ycz48YXV0aG9ycz48YXV0aG9y
PkdoaWFuaSwgRy4sIFJvbnppbm8sIEEuIDwvYXV0aG9yPjwvYXV0aG9ycz48L2NvbnRyaWJ1dG9y
cz48dGl0bGVzPjx0aXRsZT5PcGVyYXRpb25zIHJlc2VhcmNoIG1ldGhvZHMgZm9yIGVkdWNhdGlv
bmFsIHRpbWV0YWJsaW5nOiBBIHN5c3RlbWF0aWMgcmV2aWV3PC90aXRsZT48c2Vjb25kYXJ5LXRp
dGxlPkNvbXB1dGVycyAmYW1wOyBPcGVyYXRpb25zIFJlc2VhcmNoPC9zZWNvbmRhcnktdGl0bGU+
PC90aXRsZXM+PHBlcmlvZGljYWw+PGZ1bGwtdGl0bGU+Q29tcHV0ZXJzICZhbXA7IE9wZXJhdGlv
bnMgUmVzZWFyY2g8L2Z1bGwtdGl0bGU+PC9wZXJpb2RpY2FsPjxwYWdlcz4xMDUtMjE0PC9wYWdl
cz48dm9sdW1lPjEyODwvdm9sdW1lPjxkYXRlcz48eWVhcj4yMDIxPC95ZWFyPjwvZGF0ZXM+PHVy
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(Ghiani, 2021)</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w:t>
      </w:r>
    </w:p>
    <w:p w14:paraId="5879DB53" w14:textId="77777777" w:rsidR="00323E40" w:rsidRPr="00193809" w:rsidRDefault="00323E40" w:rsidP="00193809">
      <w:pPr>
        <w:numPr>
          <w:ilvl w:val="0"/>
          <w:numId w:val="4"/>
        </w:numPr>
        <w:tabs>
          <w:tab w:val="clear" w:pos="720"/>
          <w:tab w:val="num" w:pos="360"/>
        </w:tabs>
        <w:spacing w:before="100" w:beforeAutospacing="1" w:after="100" w:afterAutospacing="1" w:line="480" w:lineRule="auto"/>
        <w:ind w:left="360"/>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Questionnaires</w:t>
      </w:r>
      <w:r w:rsidRPr="00193809">
        <w:rPr>
          <w:rFonts w:ascii="Courier New" w:eastAsia="Times New Roman" w:hAnsi="Courier New" w:cs="Courier New"/>
          <w:kern w:val="0"/>
          <w:lang w:eastAsia="en-GB"/>
          <w14:ligatures w14:val="none"/>
        </w:rPr>
        <w:t xml:space="preserve">: Structured questionnaires will be distributed to a broader sample of potential users to collect quantitative data on: </w:t>
      </w:r>
    </w:p>
    <w:p w14:paraId="55DFEB7F" w14:textId="77777777" w:rsidR="00323E40" w:rsidRPr="00193809" w:rsidRDefault="00323E40" w:rsidP="00193809">
      <w:pPr>
        <w:numPr>
          <w:ilvl w:val="1"/>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Satisfaction with current timetabling systems</w:t>
      </w:r>
    </w:p>
    <w:p w14:paraId="0A5A5A01" w14:textId="77777777" w:rsidR="00323E40" w:rsidRPr="00193809" w:rsidRDefault="00323E40" w:rsidP="00193809">
      <w:pPr>
        <w:numPr>
          <w:ilvl w:val="1"/>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Common scheduling challenges and pain points</w:t>
      </w:r>
    </w:p>
    <w:p w14:paraId="473B9D4C" w14:textId="77777777" w:rsidR="00323E40" w:rsidRPr="00193809" w:rsidRDefault="00323E40" w:rsidP="00193809">
      <w:pPr>
        <w:numPr>
          <w:ilvl w:val="1"/>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Feature preferences and priorities</w:t>
      </w:r>
    </w:p>
    <w:p w14:paraId="550E4AA5" w14:textId="77777777" w:rsidR="00323E40" w:rsidRPr="00193809" w:rsidRDefault="00323E40" w:rsidP="00193809">
      <w:pPr>
        <w:numPr>
          <w:ilvl w:val="1"/>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Technology adoption factors</w:t>
      </w:r>
    </w:p>
    <w:p w14:paraId="20527436" w14:textId="77777777" w:rsidR="00323E40" w:rsidRPr="00193809" w:rsidRDefault="00323E40" w:rsidP="00193809">
      <w:pPr>
        <w:numPr>
          <w:ilvl w:val="1"/>
          <w:numId w:val="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Integration needs between educational and personal scheduling</w:t>
      </w:r>
    </w:p>
    <w:p w14:paraId="1640EE0C" w14:textId="77777777" w:rsidR="00323E40" w:rsidRPr="00193809" w:rsidRDefault="00323E40" w:rsidP="00193809">
      <w:pPr>
        <w:numPr>
          <w:ilvl w:val="0"/>
          <w:numId w:val="4"/>
        </w:numPr>
        <w:tabs>
          <w:tab w:val="clear" w:pos="720"/>
          <w:tab w:val="num" w:pos="360"/>
        </w:tabs>
        <w:spacing w:before="100" w:beforeAutospacing="1" w:after="100" w:afterAutospacing="1" w:line="480" w:lineRule="auto"/>
        <w:ind w:left="360"/>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Observation</w:t>
      </w:r>
      <w:r w:rsidRPr="00193809">
        <w:rPr>
          <w:rFonts w:ascii="Courier New" w:eastAsia="Times New Roman" w:hAnsi="Courier New" w:cs="Courier New"/>
          <w:kern w:val="0"/>
          <w:lang w:eastAsia="en-GB"/>
          <w14:ligatures w14:val="none"/>
        </w:rPr>
        <w:t>: Direct observation of current timetabling processes in educational settings will be conducted to understand workflow patterns, bottlenecks, and operational contexts. This will inform the design of more effective system processes.</w:t>
      </w:r>
    </w:p>
    <w:p w14:paraId="53F8FF33"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Software Development Methodology</w:t>
      </w:r>
      <w:r w:rsidRPr="00193809">
        <w:rPr>
          <w:rFonts w:ascii="Courier New" w:eastAsia="Times New Roman" w:hAnsi="Courier New" w:cs="Courier New"/>
          <w:kern w:val="0"/>
          <w:lang w:eastAsia="en-GB"/>
          <w14:ligatures w14:val="none"/>
        </w:rPr>
        <w:t>: This research will employ the Agile software development methodology, specifically the Scrum framework, for developing the AI-powered timetable system. The choice of Agile methodology is justified by the following factors:</w:t>
      </w:r>
    </w:p>
    <w:p w14:paraId="12633440" w14:textId="77777777" w:rsidR="00323E40" w:rsidRPr="00193809" w:rsidRDefault="00323E40" w:rsidP="00193809">
      <w:pPr>
        <w:numPr>
          <w:ilvl w:val="0"/>
          <w:numId w:val="5"/>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Iterative and Incremental Development</w:t>
      </w:r>
      <w:r w:rsidRPr="00193809">
        <w:rPr>
          <w:rFonts w:ascii="Courier New" w:eastAsia="Times New Roman" w:hAnsi="Courier New" w:cs="Courier New"/>
          <w:kern w:val="0"/>
          <w:lang w:eastAsia="en-GB"/>
          <w14:ligatures w14:val="none"/>
        </w:rPr>
        <w:t xml:space="preserve">: Agile's iterative approach allows for progressive refinement of the AI algorithms and system features based on continuous </w:t>
      </w:r>
      <w:r w:rsidRPr="00193809">
        <w:rPr>
          <w:rFonts w:ascii="Courier New" w:eastAsia="Times New Roman" w:hAnsi="Courier New" w:cs="Courier New"/>
          <w:kern w:val="0"/>
          <w:lang w:eastAsia="en-GB"/>
          <w14:ligatures w14:val="none"/>
        </w:rPr>
        <w:lastRenderedPageBreak/>
        <w:t>feedback, which is essential for developing an effective learning system.</w:t>
      </w:r>
    </w:p>
    <w:p w14:paraId="02D8443C" w14:textId="77777777" w:rsidR="00323E40" w:rsidRPr="00193809" w:rsidRDefault="00323E40" w:rsidP="00193809">
      <w:pPr>
        <w:numPr>
          <w:ilvl w:val="0"/>
          <w:numId w:val="5"/>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User-Centered Design</w:t>
      </w:r>
      <w:r w:rsidRPr="00193809">
        <w:rPr>
          <w:rFonts w:ascii="Courier New" w:eastAsia="Times New Roman" w:hAnsi="Courier New" w:cs="Courier New"/>
          <w:kern w:val="0"/>
          <w:lang w:eastAsia="en-GB"/>
          <w14:ligatures w14:val="none"/>
        </w:rPr>
        <w:t>: The Scrum framework emphasizes continuous stakeholder involvement and feedback, ensuring that the system addresses actual user needs rather than assumed requirements.</w:t>
      </w:r>
    </w:p>
    <w:p w14:paraId="3DBE6220" w14:textId="77777777" w:rsidR="00323E40" w:rsidRPr="00193809" w:rsidRDefault="00323E40" w:rsidP="00193809">
      <w:pPr>
        <w:numPr>
          <w:ilvl w:val="0"/>
          <w:numId w:val="5"/>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Flexibility and Adaptability</w:t>
      </w:r>
      <w:r w:rsidRPr="00193809">
        <w:rPr>
          <w:rFonts w:ascii="Courier New" w:eastAsia="Times New Roman" w:hAnsi="Courier New" w:cs="Courier New"/>
          <w:kern w:val="0"/>
          <w:lang w:eastAsia="en-GB"/>
          <w14:ligatures w14:val="none"/>
        </w:rPr>
        <w:t>: AI system development often involves unexpected challenges and discoveries. Agile's flexible approach allows for adaptation to new insights and changing requirements during the development process.</w:t>
      </w:r>
    </w:p>
    <w:p w14:paraId="4BC74589" w14:textId="77777777" w:rsidR="00323E40" w:rsidRPr="00193809" w:rsidRDefault="00323E40" w:rsidP="00193809">
      <w:pPr>
        <w:numPr>
          <w:ilvl w:val="0"/>
          <w:numId w:val="5"/>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Frequent Deliverables</w:t>
      </w:r>
      <w:r w:rsidRPr="00193809">
        <w:rPr>
          <w:rFonts w:ascii="Courier New" w:eastAsia="Times New Roman" w:hAnsi="Courier New" w:cs="Courier New"/>
          <w:kern w:val="0"/>
          <w:lang w:eastAsia="en-GB"/>
          <w14:ligatures w14:val="none"/>
        </w:rPr>
        <w:t>: Regular sprints produce working increments of the system that can be tested and evaluated, providing early validation of concepts and approaches.</w:t>
      </w:r>
    </w:p>
    <w:p w14:paraId="36C3766E" w14:textId="77777777" w:rsidR="00323E40" w:rsidRPr="00193809" w:rsidRDefault="00323E40" w:rsidP="00193809">
      <w:pPr>
        <w:numPr>
          <w:ilvl w:val="0"/>
          <w:numId w:val="5"/>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Risk Mitigation</w:t>
      </w:r>
      <w:r w:rsidRPr="00193809">
        <w:rPr>
          <w:rFonts w:ascii="Courier New" w:eastAsia="Times New Roman" w:hAnsi="Courier New" w:cs="Courier New"/>
          <w:kern w:val="0"/>
          <w:lang w:eastAsia="en-GB"/>
          <w14:ligatures w14:val="none"/>
        </w:rPr>
        <w:t>: Early and continuous testing in Agile development helps identify and address technical and functional risks before they become significant obstacles.</w:t>
      </w:r>
    </w:p>
    <w:p w14:paraId="03A335C1"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Development Process</w:t>
      </w:r>
      <w:r w:rsidRPr="00193809">
        <w:rPr>
          <w:rFonts w:ascii="Courier New" w:eastAsia="Times New Roman" w:hAnsi="Courier New" w:cs="Courier New"/>
          <w:kern w:val="0"/>
          <w:lang w:eastAsia="en-GB"/>
          <w14:ligatures w14:val="none"/>
        </w:rPr>
        <w:t>: The system development will follow these key phases within the Agile framework:</w:t>
      </w:r>
    </w:p>
    <w:p w14:paraId="2751CDC9" w14:textId="77777777" w:rsidR="00323E40" w:rsidRPr="00193809" w:rsidRDefault="00323E40" w:rsidP="00193809">
      <w:pPr>
        <w:numPr>
          <w:ilvl w:val="0"/>
          <w:numId w:val="6"/>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Requirements Gathering and Analysis</w:t>
      </w:r>
      <w:r w:rsidRPr="00193809">
        <w:rPr>
          <w:rFonts w:ascii="Courier New" w:eastAsia="Times New Roman" w:hAnsi="Courier New" w:cs="Courier New"/>
          <w:kern w:val="0"/>
          <w:lang w:eastAsia="en-GB"/>
          <w14:ligatures w14:val="none"/>
        </w:rPr>
        <w:t>: Collection and analysis of user requirements through interviews, questionnaires, and observations, resulting in user stories and system requirements specification.</w:t>
      </w:r>
    </w:p>
    <w:p w14:paraId="085052FE" w14:textId="77777777" w:rsidR="00323E40" w:rsidRPr="00193809" w:rsidRDefault="00323E40" w:rsidP="00193809">
      <w:pPr>
        <w:numPr>
          <w:ilvl w:val="0"/>
          <w:numId w:val="6"/>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System Architecture Design</w:t>
      </w:r>
      <w:r w:rsidRPr="00193809">
        <w:rPr>
          <w:rFonts w:ascii="Courier New" w:eastAsia="Times New Roman" w:hAnsi="Courier New" w:cs="Courier New"/>
          <w:kern w:val="0"/>
          <w:lang w:eastAsia="en-GB"/>
          <w14:ligatures w14:val="none"/>
        </w:rPr>
        <w:t xml:space="preserve">: Development of high-level system architecture including AI components, database </w:t>
      </w:r>
      <w:r w:rsidRPr="00193809">
        <w:rPr>
          <w:rFonts w:ascii="Courier New" w:eastAsia="Times New Roman" w:hAnsi="Courier New" w:cs="Courier New"/>
          <w:kern w:val="0"/>
          <w:lang w:eastAsia="en-GB"/>
          <w14:ligatures w14:val="none"/>
        </w:rPr>
        <w:lastRenderedPageBreak/>
        <w:t>design, user interface mock-ups, and integration specifications.</w:t>
      </w:r>
    </w:p>
    <w:p w14:paraId="0C8C8BE1" w14:textId="77777777" w:rsidR="00323E40" w:rsidRPr="00193809" w:rsidRDefault="00323E40" w:rsidP="00193809">
      <w:pPr>
        <w:numPr>
          <w:ilvl w:val="0"/>
          <w:numId w:val="6"/>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Sprint Planning and Execution</w:t>
      </w:r>
      <w:r w:rsidRPr="00193809">
        <w:rPr>
          <w:rFonts w:ascii="Courier New" w:eastAsia="Times New Roman" w:hAnsi="Courier New" w:cs="Courier New"/>
          <w:kern w:val="0"/>
          <w:lang w:eastAsia="en-GB"/>
          <w14:ligatures w14:val="none"/>
        </w:rPr>
        <w:t>: Organization of development work into 2-week sprints, each delivering specific system features and components. Sprint planning will prioritize features based on user value and technical dependencies.</w:t>
      </w:r>
    </w:p>
    <w:p w14:paraId="06DEF3A9" w14:textId="77777777" w:rsidR="00323E40" w:rsidRPr="00193809" w:rsidRDefault="00323E40" w:rsidP="00193809">
      <w:pPr>
        <w:numPr>
          <w:ilvl w:val="0"/>
          <w:numId w:val="6"/>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AI Model Training and Testing</w:t>
      </w:r>
      <w:r w:rsidRPr="00193809">
        <w:rPr>
          <w:rFonts w:ascii="Courier New" w:eastAsia="Times New Roman" w:hAnsi="Courier New" w:cs="Courier New"/>
          <w:kern w:val="0"/>
          <w:lang w:eastAsia="en-GB"/>
          <w14:ligatures w14:val="none"/>
        </w:rPr>
        <w:t>: Development, training, and validation of machine learning models using historical scheduling data and synthetic datasets for pattern recognition and predictive capabilities</w:t>
      </w:r>
      <w:r w:rsidR="00F31D56" w:rsidRPr="00193809">
        <w:rPr>
          <w:rFonts w:ascii="Courier New" w:eastAsia="Times New Roman" w:hAnsi="Courier New" w:cs="Courier New"/>
          <w:kern w:val="0"/>
          <w:lang w:eastAsia="en-GB"/>
          <w14:ligatures w14:val="none"/>
        </w:rPr>
        <w:fldChar w:fldCharType="begin">
          <w:fldData xml:space="preserve">PEVuZE5vdGU+PENpdGU+PEF1dGhvcj5IYXJ0b25vPC9BdXRob3I+PFllYXI+MjAyMzwvWWVhcj48
UmVjTnVtPjE1PC9SZWNOdW0+PERpc3BsYXlUZXh0PihIYXJ0b25vLCAyMDIzKTwvRGlzcGxheVRl
eHQ+PHJlY29yZD48cmVjLW51bWJlcj4xNTwvcmVjLW51bWJlcj48Zm9yZWlnbi1rZXlzPjxrZXkg
YXBwPSJFTiIgZGItaWQ9IjV0cmRyOTVhZ3g1NWFqZXJ2czQ1ZnQ5OHAyd3BhYTBmNTI1eiIgdGlt
ZXN0YW1wPSIxNzQ1Mzk1MjgxIj4xNTwva2V5PjwvZm9yZWlnbi1rZXlzPjxyZWYtdHlwZSBuYW1l
PSJKb3VybmFsIEFydGljbGUiPjE3PC9yZWYtdHlwZT48Y29udHJpYnV0b3JzPjxhdXRob3JzPjxh
dXRob3I+SGFydG9ubywgUC4sICZhbXA7IEhhc2hpbW90bywgUzwvYXV0aG9yPjwvYXV0aG9ycz48
L2NvbnRyaWJ1dG9ycz48dGl0bGVzPjx0aXRsZT5OZXVyYWwgbmV0d29ya3MgZm9yIHVuaXZlcnNp
dHkgY291cnNlIHRpbWV0YWJsaW5nOiBBIGRlZXAgbGVhcm5pbmcgYXBwcm9hY2g8L3RpdGxlPjxz
ZWNvbmRhcnktdGl0bGU+QXBwbGllZCBJbnRlbGxpZ2VuY2U8L3NlY29uZGFyeS10aXRsZT48L3Rp
dGxlcz48cGVyaW9kaWNhbD48ZnVsbC10aXRsZT5BcHBsaWVkIEludGVsbGlnZW5jZTwvZnVsbC10
aXRsZT48L3BlcmlvZGljYWw+PHBhZ2VzPjgzOS04NTU8L3BhZ2VzPjx2b2x1bWU+NTM8L3ZvbHVt
ZT48bnVtYmVyPjE8L251bWJlcj48ZGF0ZXM+PHllYXI+MjAyMzwveWVhcj48L2RhdGVzPjx1cmxz
PjwvdXJscz48L3JlY29yZD48L0NpdGU+PC9FbmROb3RlPgB=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(Hartono, 2023)</w:t>
      </w:r>
      <w:r w:rsidR="00F31D56" w:rsidRPr="00193809">
        <w:rPr>
          <w:rFonts w:ascii="Courier New" w:eastAsia="Times New Roman" w:hAnsi="Courier New" w:cs="Courier New"/>
          <w:kern w:val="0"/>
          <w:lang w:eastAsia="en-GB"/>
          <w14:ligatures w14:val="none"/>
        </w:rPr>
        <w:fldChar w:fldCharType="end"/>
      </w:r>
      <w:r w:rsidR="00631E12"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Iterative Development and Testing: Progressive development of system components with continuous integration and testing, including unit tests, integration tests, and user acceptance testing.</w:t>
      </w:r>
    </w:p>
    <w:p w14:paraId="3236415C" w14:textId="77777777" w:rsidR="00323E40" w:rsidRPr="00193809" w:rsidRDefault="00323E40" w:rsidP="00193809">
      <w:pPr>
        <w:numPr>
          <w:ilvl w:val="0"/>
          <w:numId w:val="6"/>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Deployment and Evaluation</w:t>
      </w:r>
      <w:r w:rsidRPr="00193809">
        <w:rPr>
          <w:rFonts w:ascii="Courier New" w:eastAsia="Times New Roman" w:hAnsi="Courier New" w:cs="Courier New"/>
          <w:kern w:val="0"/>
          <w:lang w:eastAsia="en-GB"/>
          <w14:ligatures w14:val="none"/>
        </w:rPr>
        <w:t xml:space="preserve">: Implementation of the system in the case study environment with </w:t>
      </w:r>
      <w:r w:rsidR="00A468D4" w:rsidRPr="00193809">
        <w:rPr>
          <w:rFonts w:ascii="Courier New" w:eastAsia="Times New Roman" w:hAnsi="Courier New" w:cs="Courier New"/>
          <w:kern w:val="0"/>
          <w:lang w:val="en-US" w:eastAsia="en-GB"/>
          <w14:ligatures w14:val="none"/>
        </w:rPr>
        <w:t xml:space="preserve">an understandable </w:t>
      </w:r>
      <w:r w:rsidRPr="00193809">
        <w:rPr>
          <w:rFonts w:ascii="Courier New" w:eastAsia="Times New Roman" w:hAnsi="Courier New" w:cs="Courier New"/>
          <w:kern w:val="0"/>
          <w:lang w:eastAsia="en-GB"/>
          <w14:ligatures w14:val="none"/>
        </w:rPr>
        <w:t>evaluation against predefined performance metrics and user satisfaction criteria.</w:t>
      </w:r>
    </w:p>
    <w:p w14:paraId="66762B47"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methodology ensures a systematic approach to both research and system development components of the study, with  emphasis on user involvement, empirical validation, and iterative improvement throughout the process.</w:t>
      </w:r>
    </w:p>
    <w:p w14:paraId="5E674039"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p>
    <w:p w14:paraId="3A17A718" w14:textId="77777777" w:rsidR="00A468D4" w:rsidRPr="00193809" w:rsidRDefault="00A468D4"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p>
    <w:p w14:paraId="38721C23" w14:textId="77777777" w:rsidR="00323E40" w:rsidRPr="00193809" w:rsidRDefault="00323E40" w:rsidP="009B3E8B">
      <w:pPr>
        <w:pStyle w:val="Heading1"/>
        <w:rPr>
          <w:rFonts w:eastAsia="Times New Roman"/>
          <w:lang w:eastAsia="en-GB"/>
        </w:rPr>
      </w:pPr>
      <w:bookmarkStart w:id="13" w:name="_Toc215123856"/>
      <w:r w:rsidRPr="00193809">
        <w:rPr>
          <w:rFonts w:eastAsia="Times New Roman"/>
          <w:lang w:eastAsia="en-GB"/>
        </w:rPr>
        <w:lastRenderedPageBreak/>
        <w:t>1.7 Expected Results of the Study &amp; Possible Use (Research/Study Deliverables)</w:t>
      </w:r>
      <w:bookmarkEnd w:id="13"/>
    </w:p>
    <w:p w14:paraId="0CAE2B15" w14:textId="77777777" w:rsidR="00323E40" w:rsidRPr="00193809" w:rsidRDefault="00323E40" w:rsidP="00193809">
      <w:pPr>
        <w:spacing w:line="480" w:lineRule="auto"/>
        <w:jc w:val="both"/>
        <w:rPr>
          <w:rFonts w:ascii="Courier New" w:hAnsi="Courier New" w:cs="Courier New"/>
          <w:lang w:eastAsia="en-GB"/>
        </w:rPr>
      </w:pPr>
    </w:p>
    <w:p w14:paraId="10B7793B" w14:textId="77777777" w:rsidR="00323E40" w:rsidRPr="00193809" w:rsidRDefault="00323E40"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This research is expected to yield several </w:t>
      </w:r>
      <w:r w:rsidR="00A468D4" w:rsidRPr="00193809">
        <w:rPr>
          <w:rFonts w:ascii="Courier New" w:eastAsia="Times New Roman" w:hAnsi="Courier New" w:cs="Courier New"/>
          <w:kern w:val="0"/>
          <w:lang w:val="en-US" w:eastAsia="en-GB"/>
          <w14:ligatures w14:val="none"/>
        </w:rPr>
        <w:t>important</w:t>
      </w:r>
      <w:r w:rsidRPr="00193809">
        <w:rPr>
          <w:rFonts w:ascii="Courier New" w:eastAsia="Times New Roman" w:hAnsi="Courier New" w:cs="Courier New"/>
          <w:kern w:val="0"/>
          <w:lang w:eastAsia="en-GB"/>
          <w14:ligatures w14:val="none"/>
        </w:rPr>
        <w:t xml:space="preserve"> deliverables and outcomes that will contribute to both academic knowledge and practical applications in AI-powered scheduling. The anticipated results include:</w:t>
      </w:r>
    </w:p>
    <w:p w14:paraId="69B2938A" w14:textId="77777777" w:rsidR="00323E40" w:rsidRPr="00193809" w:rsidRDefault="00323E40" w:rsidP="00193809">
      <w:pPr>
        <w:pStyle w:val="Heading2"/>
        <w:spacing w:line="480" w:lineRule="auto"/>
        <w:jc w:val="both"/>
        <w:rPr>
          <w:rFonts w:cs="Courier New"/>
          <w:szCs w:val="24"/>
        </w:rPr>
      </w:pPr>
      <w:bookmarkStart w:id="14" w:name="_Toc215123857"/>
      <w:r w:rsidRPr="00193809">
        <w:rPr>
          <w:rFonts w:eastAsia="Times New Roman" w:cs="Courier New"/>
          <w:szCs w:val="24"/>
          <w:lang w:eastAsia="en-GB"/>
        </w:rPr>
        <w:t>Primary Deliverables:</w:t>
      </w:r>
      <w:bookmarkEnd w:id="14"/>
    </w:p>
    <w:p w14:paraId="02D2FD70" w14:textId="77777777" w:rsidR="00323E40" w:rsidRPr="00193809" w:rsidRDefault="00323E40" w:rsidP="00193809">
      <w:pPr>
        <w:numPr>
          <w:ilvl w:val="0"/>
          <w:numId w:val="7"/>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AI-Powered Timetable System</w:t>
      </w:r>
      <w:r w:rsidRPr="00193809">
        <w:rPr>
          <w:rFonts w:ascii="Courier New" w:eastAsia="Times New Roman" w:hAnsi="Courier New" w:cs="Courier New"/>
          <w:kern w:val="0"/>
          <w:lang w:eastAsia="en-GB"/>
          <w14:ligatures w14:val="none"/>
        </w:rPr>
        <w:t xml:space="preserve">: A fully functional software system incorporating AI capabilities for educational institution timetabling and personal scheduling. </w:t>
      </w:r>
    </w:p>
    <w:p w14:paraId="73515F2B" w14:textId="77777777" w:rsidR="00323E40" w:rsidRPr="00193809" w:rsidRDefault="00323E40" w:rsidP="00193809">
      <w:pPr>
        <w:numPr>
          <w:ilvl w:val="0"/>
          <w:numId w:val="7"/>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Comprehensive Research Report</w:t>
      </w:r>
      <w:r w:rsidRPr="00193809">
        <w:rPr>
          <w:rFonts w:ascii="Courier New" w:eastAsia="Times New Roman" w:hAnsi="Courier New" w:cs="Courier New"/>
          <w:kern w:val="0"/>
          <w:lang w:eastAsia="en-GB"/>
          <w14:ligatures w14:val="none"/>
        </w:rPr>
        <w:t>: A detailed documentation of the research process, findings, system development, and evaluation results, providing valuable insights for academic understanding and future development in AI-powered scheduling systems.</w:t>
      </w:r>
    </w:p>
    <w:p w14:paraId="13BCD848" w14:textId="77777777" w:rsidR="00323E40" w:rsidRPr="00193809" w:rsidRDefault="00323E40" w:rsidP="00193809">
      <w:pPr>
        <w:numPr>
          <w:ilvl w:val="0"/>
          <w:numId w:val="7"/>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Empirical Data</w:t>
      </w:r>
      <w:r w:rsidRPr="00193809">
        <w:rPr>
          <w:rFonts w:ascii="Courier New" w:eastAsia="Times New Roman" w:hAnsi="Courier New" w:cs="Courier New"/>
          <w:kern w:val="0"/>
          <w:lang w:eastAsia="en-GB"/>
          <w14:ligatures w14:val="none"/>
        </w:rPr>
        <w:t>: Collection and analysis of empirical data on timetabling efficiency, resource utilization, user satisfaction, and system performance, establishing benchmarks for future research and development in this field.</w:t>
      </w:r>
    </w:p>
    <w:p w14:paraId="4EC1FCAD" w14:textId="77777777" w:rsidR="00631E12" w:rsidRPr="00193809" w:rsidRDefault="00323E40" w:rsidP="00193809">
      <w:pPr>
        <w:numPr>
          <w:ilvl w:val="0"/>
          <w:numId w:val="7"/>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AI Models and Algorithms</w:t>
      </w:r>
      <w:r w:rsidRPr="00193809">
        <w:rPr>
          <w:rFonts w:ascii="Courier New" w:eastAsia="Times New Roman" w:hAnsi="Courier New" w:cs="Courier New"/>
          <w:kern w:val="0"/>
          <w:lang w:eastAsia="en-GB"/>
          <w14:ligatures w14:val="none"/>
        </w:rPr>
        <w:t xml:space="preserve">: Specialized machine learning models and algorithms for scheduling optimization, pattern recognition, and predictive analytics that can be adapted </w:t>
      </w:r>
      <w:r w:rsidRPr="00193809">
        <w:rPr>
          <w:rFonts w:ascii="Courier New" w:eastAsia="Times New Roman" w:hAnsi="Courier New" w:cs="Courier New"/>
          <w:kern w:val="0"/>
          <w:lang w:eastAsia="en-GB"/>
          <w14:ligatures w14:val="none"/>
        </w:rPr>
        <w:lastRenderedPageBreak/>
        <w:t xml:space="preserve">for similar applications in other contexts </w:t>
      </w:r>
      <w:r w:rsidR="00631E12" w:rsidRPr="00193809">
        <w:rPr>
          <w:rFonts w:ascii="Courier New" w:eastAsia="Times New Roman" w:hAnsi="Courier New" w:cs="Courier New"/>
          <w:kern w:val="0"/>
          <w:lang w:val="en-US" w:eastAsia="en-GB"/>
          <w14:ligatures w14:val="none"/>
        </w:rPr>
        <w:t>(</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PEVuZE5vdGU+PENpdGU+PEF1dGhvcj5IYXJ0b25vPC9BdXRob3I+PFllYXI+MjAyMzwvWWVhcj48
UmVjTnVtPjE1PC9SZWNOdW0+PERpc3BsYXlUZXh0PihIYXJ0b25vLCAyMDIzKTwvRGlzcGxheVRl
eHQ+PHJlY29yZD48cmVjLW51bWJlcj4xNTwvcmVjLW51bWJlcj48Zm9yZWlnbi1rZXlzPjxrZXkg
YXBwPSJFTiIgZGItaWQ9IjV0cmRyOTVhZ3g1NWFqZXJ2czQ1ZnQ5OHAyd3BhYTBmNTI1eiIgdGlt
ZXN0YW1wPSIxNzQ1Mzk1MjgxIj4xNTwva2V5PjwvZm9yZWlnbi1rZXlzPjxyZWYtdHlwZSBuYW1l
PSJKb3VybmFsIEFydGljbGUiPjE3PC9yZWYtdHlwZT48Y29udHJpYnV0b3JzPjxhdXRob3JzPjxh
dXRob3I+SGFydG9ubywgUC4sICZhbXA7IEhhc2hpbW90bywgUzwvYXV0aG9yPjwvYXV0aG9ycz48
L2NvbnRyaWJ1dG9ycz48dGl0bGVzPjx0aXRsZT5OZXVyYWwgbmV0d29ya3MgZm9yIHVuaXZlcnNp
dHkgY291cnNlIHRpbWV0YWJsaW5nOiBBIGRlZXAgbGVhcm5pbmcgYXBwcm9hY2g8L3RpdGxlPjxz
ZWNvbmRhcnktdGl0bGU+QXBwbGllZCBJbnRlbGxpZ2VuY2U8L3NlY29uZGFyeS10aXRsZT48L3Rp
dGxlcz48cGVyaW9kaWNhbD48ZnVsbC10aXRsZT5BcHBsaWVkIEludGVsbGlnZW5jZTwvZnVsbC10
aXRsZT48L3BlcmlvZGljYWw+PHBhZ2VzPjgzOS04NTU8L3BhZ2VzPjx2b2x1bWU+NTM8L3ZvbHVt
ZT48bnVtYmVyPjE8L251bWJlcj48ZGF0ZXM+PHllYXI+MjAyMzwveWVhcj48L2RhdGVzPjx1cmxz
PjwvdXJscz48L3JlY29yZD48L0NpdGU+PC9FbmROb3RlPgB=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(Hartono, 2023)</w:t>
      </w:r>
      <w:r w:rsidR="00F31D56" w:rsidRPr="00193809">
        <w:rPr>
          <w:rFonts w:ascii="Courier New" w:eastAsia="Times New Roman" w:hAnsi="Courier New" w:cs="Courier New"/>
          <w:kern w:val="0"/>
          <w:lang w:val="en-US" w:eastAsia="en-GB"/>
          <w14:ligatures w14:val="none"/>
        </w:rPr>
        <w:fldChar w:fldCharType="end"/>
      </w:r>
      <w:r w:rsidR="00631E12" w:rsidRPr="00193809">
        <w:rPr>
          <w:rFonts w:ascii="Courier New" w:eastAsia="Times New Roman" w:hAnsi="Courier New" w:cs="Courier New"/>
          <w:kern w:val="0"/>
          <w:lang w:val="en-US" w:eastAsia="en-GB"/>
          <w14:ligatures w14:val="none"/>
        </w:rPr>
        <w:t>&amp;</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PEVuZE5vdGU+PENpdGU+PEF1dGhvcj5SYWhtYW48L0F1dGhvcj48WWVhcj4yMDIyPC9ZZWFyPjxS
ZWNOdW0+MTY8L1JlY051bT48RGlzcGxheVRleHQ+KFJhaG1hbiwgMjAyMik8L0Rpc3BsYXlUZXh0
PjxyZWNvcmQ+PHJlYy1udW1iZXI+MTY8L3JlYy1udW1iZXI+PGZvcmVpZ24ta2V5cz48a2V5IGFw
cD0iRU4iIGRiLWlkPSI1dHJkcjk1YWd4NTVhamVydnM0NWZ0OThwMndwYWEwZjUyNXoiIHRpbWVz
dGFtcD0iMTc0NTQwOTkwMSI+MTY8L2tleT48L2ZvcmVpZ24ta2V5cz48cmVmLXR5cGUgbmFtZT0i
Sm91cm5hbCBBcnRpY2xlIj4xNzwvcmVmLXR5cGU+PGNvbnRyaWJ1dG9ycz48YXV0aG9ycz48YXV0
aG9yPlJhaG1hbiwgUy4gQS4sICZhbXA7IEtoYW4sIFo8L2F1dGhvcj48L2F1dGhvcnM+PC9jb250
cmlidXRvcnM+PHRpdGxlcz48dGl0bGU+UGVyc29uYWxpemVkIHNjaGVkdWxpbmcgdXNpbmcgcmVp
bmZvcmNlbWVudCBsZWFybmluZzogVG93YXJkcyBhZGFwdGl2ZSB0aW1lIG1hbmFnZW1lbnQ8L3Rp
dGxlPjxzZWNvbmRhcnktdGl0bGU+SUVFRSBUcmFuc2FjdGlvbnMgb24gTmV1cmFsIE5ldHdvcmtz
IGFuZCBMZWFybmluZyBTeXN0ZW1zPC9zZWNvbmRhcnktdGl0bGU+PC90aXRsZXM+PHBlcmlvZGlj
YWw+PGZ1bGwtdGl0bGU+SUVFRSBUcmFuc2FjdGlvbnMgb24gTmV1cmFsIE5ldHdvcmtzIGFuZCBM
ZWFybmluZyBTeXN0ZW1zPC9mdWxsLXRpdGxlPjwvcGVyaW9kaWNhbD48cGFnZXM+NjE3Mi02MTg1
PC9wYWdlcz48dm9sdW1lPjMzPC92b2x1bWU+PG51bWJlcj4xMTwvbnVtYmVyPjxkYXRlcz48eWVh
cj4yMDIyPC95ZWFyPjwvZGF0ZXM+PHVybHM+PC91cmxzPjwvcmVjb3JkPjwvQ2l0ZT48L0VuZE5v
dGU+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(Rahman, 2022)</w:t>
      </w:r>
      <w:r w:rsidR="00F31D56" w:rsidRPr="00193809">
        <w:rPr>
          <w:rFonts w:ascii="Courier New" w:eastAsia="Times New Roman" w:hAnsi="Courier New" w:cs="Courier New"/>
          <w:kern w:val="0"/>
          <w:lang w:val="en-US" w:eastAsia="en-GB"/>
          <w14:ligatures w14:val="none"/>
        </w:rPr>
        <w:fldChar w:fldCharType="end"/>
      </w:r>
      <w:r w:rsidR="00631E12" w:rsidRPr="00193809">
        <w:rPr>
          <w:rFonts w:ascii="Courier New" w:eastAsia="Times New Roman" w:hAnsi="Courier New" w:cs="Courier New"/>
          <w:kern w:val="0"/>
          <w:lang w:val="en-US" w:eastAsia="en-GB"/>
          <w14:ligatures w14:val="none"/>
        </w:rPr>
        <w:t>)</w:t>
      </w:r>
      <w:r w:rsidRPr="00193809">
        <w:rPr>
          <w:rFonts w:ascii="Courier New" w:eastAsia="Times New Roman" w:hAnsi="Courier New" w:cs="Courier New"/>
          <w:kern w:val="0"/>
          <w:lang w:eastAsia="en-GB"/>
          <w14:ligatures w14:val="none"/>
        </w:rPr>
        <w:t>.</w:t>
      </w:r>
    </w:p>
    <w:p w14:paraId="03074D5F" w14:textId="77777777" w:rsidR="00323E40" w:rsidRPr="00193809" w:rsidRDefault="00323E40" w:rsidP="00193809">
      <w:pPr>
        <w:pStyle w:val="Heading2"/>
        <w:spacing w:line="480" w:lineRule="auto"/>
        <w:jc w:val="both"/>
        <w:rPr>
          <w:rFonts w:eastAsia="Times New Roman" w:cs="Courier New"/>
          <w:szCs w:val="24"/>
          <w:lang w:eastAsia="en-GB"/>
        </w:rPr>
      </w:pPr>
      <w:bookmarkStart w:id="15" w:name="_Toc215123858"/>
      <w:r w:rsidRPr="00193809">
        <w:rPr>
          <w:rFonts w:eastAsia="Times New Roman" w:cs="Courier New"/>
          <w:szCs w:val="24"/>
          <w:lang w:eastAsia="en-GB"/>
        </w:rPr>
        <w:t>Expected Outcomes and Impact:</w:t>
      </w:r>
      <w:bookmarkEnd w:id="15"/>
    </w:p>
    <w:p w14:paraId="4A2FE4CB" w14:textId="77777777" w:rsidR="00323E40" w:rsidRPr="00193809" w:rsidRDefault="00323E40" w:rsidP="00193809">
      <w:pPr>
        <w:numPr>
          <w:ilvl w:val="0"/>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Educational Institution Benefits</w:t>
      </w:r>
      <w:r w:rsidRPr="00193809">
        <w:rPr>
          <w:rFonts w:ascii="Courier New" w:eastAsia="Times New Roman" w:hAnsi="Courier New" w:cs="Courier New"/>
          <w:kern w:val="0"/>
          <w:lang w:eastAsia="en-GB"/>
          <w14:ligatures w14:val="none"/>
        </w:rPr>
        <w:t>:</w:t>
      </w:r>
    </w:p>
    <w:p w14:paraId="2A690AD4"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Reduction in administrative time spent on timetabling </w:t>
      </w:r>
    </w:p>
    <w:p w14:paraId="1AD131A6"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Improvement in resource utilization through optimized scheduling</w:t>
      </w:r>
      <w:r w:rsidR="00631E12" w:rsidRPr="00193809">
        <w:rPr>
          <w:rFonts w:ascii="Courier New" w:eastAsia="Times New Roman" w:hAnsi="Courier New" w:cs="Courier New"/>
          <w:kern w:val="0"/>
          <w:lang w:val="en-US" w:eastAsia="en-GB"/>
          <w14:ligatures w14:val="none"/>
        </w:rPr>
        <w:t>.</w:t>
      </w:r>
    </w:p>
    <w:p w14:paraId="666A5D7B"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Decrease</w:t>
      </w:r>
      <w:r w:rsidR="00A468D4"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 xml:space="preserve">in scheduling conflicts by at least 50% compared to traditional methods </w:t>
      </w:r>
    </w:p>
    <w:p w14:paraId="19913005"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Enhanced ability to adapt to changing requirements and constraints</w:t>
      </w:r>
    </w:p>
    <w:p w14:paraId="71EBFEB7"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Improved faculty and student satisfaction with scheduling processes</w:t>
      </w:r>
    </w:p>
    <w:p w14:paraId="05979697" w14:textId="77777777" w:rsidR="00323E40" w:rsidRPr="00193809" w:rsidRDefault="00323E40" w:rsidP="00193809">
      <w:pPr>
        <w:numPr>
          <w:ilvl w:val="0"/>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Personal User Benefits</w:t>
      </w:r>
      <w:r w:rsidRPr="00193809">
        <w:rPr>
          <w:rFonts w:ascii="Courier New" w:eastAsia="Times New Roman" w:hAnsi="Courier New" w:cs="Courier New"/>
          <w:kern w:val="0"/>
          <w:lang w:eastAsia="en-GB"/>
          <w14:ligatures w14:val="none"/>
        </w:rPr>
        <w:t>:</w:t>
      </w:r>
    </w:p>
    <w:p w14:paraId="2378C5BF"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Reduction in time spent on schedule management by 30-40% </w:t>
      </w:r>
      <w:r w:rsidR="00F31D56" w:rsidRPr="00193809">
        <w:rPr>
          <w:rFonts w:ascii="Courier New" w:eastAsia="Times New Roman" w:hAnsi="Courier New" w:cs="Courier New"/>
          <w:kern w:val="0"/>
          <w:lang w:eastAsia="en-GB"/>
          <w14:ligatures w14:val="none"/>
        </w:rPr>
        <w:fldChar w:fldCharType="begin">
          <w:fldData xml:space="preserve">PEVuZE5vdGU+PENpdGU+PEF1dGhvcj5LdW1hcjwvQXV0aG9yPjxZZWFyPjIwMjM8L1llYXI+PFJl
Y051bT4xODwvUmVjTnVtPjxEaXNwbGF5VGV4dD4oS3VtYXIsIDIwMjMpPC9EaXNwbGF5VGV4dD48
cmVjb3JkPjxyZWMtbnVtYmVyPjE4PC9yZWMtbnVtYmVyPjxmb3JlaWduLWtleXM+PGtleSBhcHA9
IkVOIiBkYi1pZD0iNXRyZHI5NWFneDU1YWplcnZzNDVmdDk4cDJ3cGFhMGY1MjV6IiB0aW1lc3Rh
bXA9IjE3NDU0MTQ3NjMiPjE4PC9rZXk+PC9mb3JlaWduLWtleXM+PHJlZi10eXBlIG5hbWU9Ikpv
dXJuYWwgQXJ0aWNsZSI+MTc8L3JlZi10eXBlPjxjb250cmlidXRvcnM+PGF1dGhvcnM+PGF1dGhv
cj5LdW1hciwgQS4sICZhbXA7IE1laHRhLCBSPC9hdXRob3I+PC9hdXRob3JzPjwvY29udHJpYnV0
b3JzPjx0aXRsZXM+PHRpdGxlPkFJLWVuYWJsZWQgcGVyc29uYWwgYXNzaXN0YW50czogSW1wYWN0
IG9uIGluZGl2aWR1YWwgcHJvZHVjdGl2aXR5IGFuZCB0aW1lIG1hbmFnZW1lbnQ8L3RpdGxlPjxz
ZWNvbmRhcnktdGl0bGU+Sm91cm5hbCBvZiBNYW5hZ2VtZW50IEluZm9ybWF0aW9uIFN5c3RlbXM8
L3NlY29uZGFyeS10aXRsZT48L3RpdGxlcz48cGVyaW9kaWNhbD48ZnVsbC10aXRsZT5Kb3VybmFs
IG9mIE1hbmFnZW1lbnQgSW5mb3JtYXRpb24gU3lzdGVtczwvZnVsbC10aXRsZT48L3BlcmlvZGlj
YWw+PHBhZ2VzPjIyOC0yNTk8L3BhZ2VzPjx2b2x1bWU+NDA8L3ZvbHVtZT48bnVtYmVyPjE8L251
bWJlcj48ZGF0ZXM+PHllYXI+MjAyMzwveWVhcj48L2RhdGVzPjx1cmxzPjwvdXJscz48L3JlY29y
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(Kumar, 2023)</w:t>
      </w:r>
      <w:r w:rsidR="00F31D56" w:rsidRPr="00193809">
        <w:rPr>
          <w:rFonts w:ascii="Courier New" w:eastAsia="Times New Roman" w:hAnsi="Courier New" w:cs="Courier New"/>
          <w:kern w:val="0"/>
          <w:lang w:eastAsia="en-GB"/>
          <w14:ligatures w14:val="none"/>
        </w:rPr>
        <w:fldChar w:fldCharType="end"/>
      </w:r>
    </w:p>
    <w:p w14:paraId="6B46EE46"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Improved time allocation aligned with personal priorities and goals</w:t>
      </w:r>
    </w:p>
    <w:p w14:paraId="1B2FF4FC"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Better integration between institutional and personal commitments</w:t>
      </w:r>
      <w:r w:rsidR="00F31D56" w:rsidRPr="00193809">
        <w:rPr>
          <w:rFonts w:ascii="Courier New" w:eastAsia="Times New Roman" w:hAnsi="Courier New" w:cs="Courier New"/>
          <w:kern w:val="0"/>
          <w:lang w:eastAsia="en-GB"/>
          <w14:ligatures w14:val="none"/>
        </w:rPr>
        <w:fldChar w:fldCharType="begin">
          <w:fldData xml:space="preserve">PEVuZE5vdGU+PENpdGU+PEF1dGhvcj5HYXlhdGhyaTwvQXV0aG9yPjxZZWFyPjIwMjQ8L1llYXI+
PFJlY051bT4xNzwvUmVjTnVtPjxEaXNwbGF5VGV4dD4oR2F5YXRocmksIDIwMjQpPC9EaXNwbGF5
VGV4dD48cmVjb3JkPjxyZWMtbnVtYmVyPjE3PC9yZWMtbnVtYmVyPjxmb3JlaWduLWtleXM+PGtl
eSBhcHA9IkVOIiBkYi1pZD0iNXRyZHI5NWFneDU1YWplcnZzNDVmdDk4cDJ3cGFhMGY1MjV6IiB0
aW1lc3RhbXA9IjE3NDU0MTAwODAiPjE3PC9rZXk+PC9mb3JlaWduLWtleXM+PHJlZi10eXBlIG5h
bWU9IkpvdXJuYWwgQXJ0aWNsZSI+MTc8L3JlZi10eXBlPjxjb250cmlidXRvcnM+PGF1dGhvcnM+
PGF1dGhvcj5HYXlhdGhyaSwgSy4sICZhbXA7IEVhc3dhcmFtb29ydGh5LCBTPC9hdXRob3I+PC9h
dXRob3JzPjwvY29udHJpYnV0b3JzPjx0aXRsZXM+PHRpdGxlPkludGVncmF0aW5nIGluc3RpdHV0
aW9uYWwgYW5kIHBlcnNvbmFsIGNhbGVuZGFyczogQ2hhbGxlbmdlcyBhbmQgc29sdXRpb25zPC90
aXRsZT48c2Vjb25kYXJ5LXRpdGxlPkpvdXJuYWwgb2YgSW5mb3JtYXRpb24gVGVjaG5vbG9neSBF
ZHVjYXRpb246IFJlc2VhcmNoPC9zZWNvbmRhcnktdGl0bGU+PC90aXRsZXM+PHBlcmlvZGljYWw+
PGZ1bGwtdGl0bGU+Sm91cm5hbCBvZiBJbmZvcm1hdGlvbiBUZWNobm9sb2d5IEVkdWNhdGlvbjog
UmVzZWFyY2g8L2Z1bGwtdGl0bGU+PC9wZXJpb2RpY2FsPjxwYWdlcz40MS01ODwvcGFnZXM+PHZv
bHVtZT4yMzwvdm9sdW1lPjxkYXRlcz48eWVhcj4yMDI0PC95ZWFyPjwvZGF0ZXM+PHVybHM+PC91
cmxzPjwvcmVjb3JkPjwvQ2l0ZT48L0VuZE5vdGU+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(Gayathri, 2024)</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val="en-US" w:eastAsia="en-GB"/>
          <w14:ligatures w14:val="none"/>
        </w:rPr>
        <w:t>.</w:t>
      </w:r>
    </w:p>
    <w:p w14:paraId="19D61D46"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Enhanced productivity through optimized scheduling suggestions</w:t>
      </w:r>
    </w:p>
    <w:p w14:paraId="462DC2F9" w14:textId="77777777" w:rsidR="00323E40" w:rsidRPr="00193809" w:rsidRDefault="00323E40" w:rsidP="00193809">
      <w:pPr>
        <w:numPr>
          <w:ilvl w:val="1"/>
          <w:numId w:val="8"/>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Reduced scheduling conflicts and missed appointments</w:t>
      </w:r>
    </w:p>
    <w:p w14:paraId="649D9B4E" w14:textId="77777777" w:rsidR="00B063A5" w:rsidRPr="00193809" w:rsidRDefault="00B063A5" w:rsidP="00193809">
      <w:pPr>
        <w:pStyle w:val="Heading2"/>
        <w:spacing w:line="480" w:lineRule="auto"/>
        <w:jc w:val="both"/>
        <w:rPr>
          <w:rFonts w:eastAsia="Times New Roman" w:cs="Courier New"/>
          <w:szCs w:val="24"/>
          <w:lang w:eastAsia="en-GB"/>
        </w:rPr>
      </w:pPr>
      <w:bookmarkStart w:id="16" w:name="_Toc215123859"/>
      <w:r w:rsidRPr="00193809">
        <w:rPr>
          <w:rFonts w:eastAsia="Times New Roman" w:cs="Courier New"/>
          <w:szCs w:val="24"/>
          <w:lang w:eastAsia="en-GB"/>
        </w:rPr>
        <w:lastRenderedPageBreak/>
        <w:t>Possible Uses and Applications:</w:t>
      </w:r>
      <w:bookmarkEnd w:id="16"/>
    </w:p>
    <w:p w14:paraId="0D5BD8CE" w14:textId="77777777" w:rsidR="00B063A5" w:rsidRPr="00193809" w:rsidRDefault="00B063A5" w:rsidP="00193809">
      <w:pPr>
        <w:numPr>
          <w:ilvl w:val="0"/>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Educational Institutions</w:t>
      </w:r>
      <w:r w:rsidRPr="00193809">
        <w:rPr>
          <w:rFonts w:ascii="Courier New" w:eastAsia="Times New Roman" w:hAnsi="Courier New" w:cs="Courier New"/>
          <w:kern w:val="0"/>
          <w:lang w:eastAsia="en-GB"/>
          <w14:ligatures w14:val="none"/>
        </w:rPr>
        <w:t>:</w:t>
      </w:r>
    </w:p>
    <w:p w14:paraId="179905AB"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Implementation in universities, colleges, and schools for academic scheduling</w:t>
      </w:r>
      <w:r w:rsidR="00F31D56" w:rsidRPr="00193809">
        <w:rPr>
          <w:rFonts w:ascii="Courier New" w:eastAsia="Times New Roman" w:hAnsi="Courier New" w:cs="Courier New"/>
          <w:kern w:val="0"/>
          <w:lang w:eastAsia="en-GB"/>
          <w14:ligatures w14:val="none"/>
        </w:rPr>
        <w:fldChar w:fldCharType="begin">
          <w:fldData xml:space="preserve">PEVuZE5vdGU+PENpdGU+PEF1dGhvcj5CdXJrZTwvQXV0aG9yPjxZZWFyPjIwMjI8L1llYXI+PFJl
Y051bT4xNDwvUmVjTnVtPjxEaXNwbGF5VGV4dD4oQnVya2UsIDIwMjIpPC9EaXNwbGF5VGV4dD48
cmVjb3JkPjxyZWMtbnVtYmVyPjE0PC9yZWMtbnVtYmVyPjxmb3JlaWduLWtleXM+PGtleSBhcHA9
IkVOIiBkYi1pZD0iNXRyZHI5NWFneDU1YWplcnZzNDVmdDk4cDJ3cGFhMGY1MjV6IiB0aW1lc3Rh
bXA9IjE3NDUzOTQxNTIiPjE0PC9rZXk+PC9mb3JlaWduLWtleXM+PHJlZi10eXBlIG5hbWU9Ikpv
dXJuYWwgQXJ0aWNsZSI+MTc8L3JlZi10eXBlPjxjb250cmlidXRvcnM+PGF1dGhvcnM+PGF1dGhv
cj5CdXJrZSwgRS4gSy4sICZhbXA7IFBldHJvdmljLCBTPC9hdXRob3I+PC9hdXRob3JzPjwvY29u
dHJpYnV0b3JzPjx0aXRsZXM+PHRpdGxlPlJlY2VudCBhZHZhbmNlcyBpbiBhdXRvbWF0ZWQgYWNh
ZGVtaWMgdGltZXRhYmxpbmc8L3RpdGxlPjxzZWNvbmRhcnktdGl0bGU+RXVyb3BlYW4gSm91cm5h
bCBvZiBPcGVyYXRpb25hbCBSZXNlYXJjaDwvc2Vjb25kYXJ5LXRpdGxlPjwvdGl0bGVzPjxwZXJp
b2RpY2FsPjxmdWxsLXRpdGxlPkV1cm9wZWFuIEpvdXJuYWwgb2YgT3BlcmF0aW9uYWwgUmVzZWFy
Y2g8L2Z1bGwtdGl0bGU+PC9wZXJpb2RpY2FsPjxwYWdlcz4xLTE1PC9wYWdlcz48dm9sdW1lPjI2
Nzwvdm9sdW1lPjxudW1iZXI+MTwvbnVtYmVyPjxkYXRlcz48eWVhcj4yMDIyPC95ZWFyPjwvZGF0
ZXM+PHVybHM+PC91cmxzPjwvcmVjb3JkPjwvQ2l0ZT48L0VuZE5vdGU+AG==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(Burke, 2022)</w:t>
      </w:r>
      <w:r w:rsidR="00F31D56" w:rsidRPr="00193809">
        <w:rPr>
          <w:rFonts w:ascii="Courier New" w:eastAsia="Times New Roman" w:hAnsi="Courier New" w:cs="Courier New"/>
          <w:kern w:val="0"/>
          <w:lang w:eastAsia="en-GB"/>
          <w14:ligatures w14:val="none"/>
        </w:rPr>
        <w:fldChar w:fldCharType="end"/>
      </w:r>
      <w:r w:rsidR="00631E12" w:rsidRPr="00193809">
        <w:rPr>
          <w:rFonts w:ascii="Courier New" w:eastAsia="Times New Roman" w:hAnsi="Courier New" w:cs="Courier New"/>
          <w:kern w:val="0"/>
          <w:lang w:val="en-US" w:eastAsia="en-GB"/>
          <w14:ligatures w14:val="none"/>
        </w:rPr>
        <w:t>.</w:t>
      </w:r>
    </w:p>
    <w:p w14:paraId="647B38C0"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Resource management optimization for classrooms, laboratories, and equipment</w:t>
      </w:r>
    </w:p>
    <w:p w14:paraId="663D1077"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Faculty workload distribution and teaching schedule optimization</w:t>
      </w:r>
    </w:p>
    <w:p w14:paraId="4FAD8297"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Special events and examination scheduling</w:t>
      </w:r>
    </w:p>
    <w:p w14:paraId="4E77C122" w14:textId="77777777" w:rsidR="00B063A5" w:rsidRPr="00193809" w:rsidRDefault="00B063A5" w:rsidP="00193809">
      <w:pPr>
        <w:numPr>
          <w:ilvl w:val="0"/>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Individual Professional Use</w:t>
      </w:r>
      <w:r w:rsidRPr="00193809">
        <w:rPr>
          <w:rFonts w:ascii="Courier New" w:eastAsia="Times New Roman" w:hAnsi="Courier New" w:cs="Courier New"/>
          <w:kern w:val="0"/>
          <w:lang w:eastAsia="en-GB"/>
          <w14:ligatures w14:val="none"/>
        </w:rPr>
        <w:t>:</w:t>
      </w:r>
    </w:p>
    <w:p w14:paraId="63390CDE"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Personal productivity enhancement through AI-powered scheduling suggestions</w:t>
      </w:r>
    </w:p>
    <w:p w14:paraId="1EAF807C"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Work-life balance improvement through intelligent time allocation</w:t>
      </w:r>
    </w:p>
    <w:p w14:paraId="4DE0D4BC"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Integration of professional and personal commitments</w:t>
      </w:r>
    </w:p>
    <w:p w14:paraId="454E1945"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Habit formation and goal achievement through optimized scheduling</w:t>
      </w:r>
    </w:p>
    <w:p w14:paraId="602C5843" w14:textId="77777777" w:rsidR="00B063A5" w:rsidRPr="00193809" w:rsidRDefault="00B063A5" w:rsidP="00193809">
      <w:pPr>
        <w:numPr>
          <w:ilvl w:val="0"/>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Commercial Applications</w:t>
      </w:r>
      <w:r w:rsidRPr="00193809">
        <w:rPr>
          <w:rFonts w:ascii="Courier New" w:eastAsia="Times New Roman" w:hAnsi="Courier New" w:cs="Courier New"/>
          <w:kern w:val="0"/>
          <w:lang w:eastAsia="en-GB"/>
          <w14:ligatures w14:val="none"/>
        </w:rPr>
        <w:t>:</w:t>
      </w:r>
    </w:p>
    <w:p w14:paraId="2042E745"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Potential commercialization as a SaaS (Software as a Service) product</w:t>
      </w:r>
    </w:p>
    <w:p w14:paraId="41AF0F3E"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Integration possibilities with existing educational management systems</w:t>
      </w:r>
    </w:p>
    <w:p w14:paraId="73E89ACE"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Licensing opportunities for the AI algorithms and models</w:t>
      </w:r>
    </w:p>
    <w:p w14:paraId="3D87D682" w14:textId="77777777" w:rsidR="00B063A5" w:rsidRPr="00193809" w:rsidRDefault="00B063A5" w:rsidP="00193809">
      <w:pPr>
        <w:numPr>
          <w:ilvl w:val="1"/>
          <w:numId w:val="9"/>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lastRenderedPageBreak/>
        <w:t>Consulting services for implementing similar systems in various institutions</w:t>
      </w:r>
    </w:p>
    <w:p w14:paraId="1F3D14DE"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These expected results and deliverables represent significant contributions to both the theoretical understanding and practical application of AI technologies in scheduling and time management domains.</w:t>
      </w:r>
    </w:p>
    <w:p w14:paraId="055641BF" w14:textId="77777777" w:rsidR="00B063A5" w:rsidRPr="00193809" w:rsidRDefault="00B063A5" w:rsidP="009B3E8B">
      <w:pPr>
        <w:pStyle w:val="Heading1"/>
        <w:rPr>
          <w:rFonts w:eastAsia="Times New Roman"/>
          <w:lang w:eastAsia="en-GB"/>
        </w:rPr>
      </w:pPr>
      <w:bookmarkStart w:id="17" w:name="_Toc215123860"/>
      <w:r w:rsidRPr="00193809">
        <w:rPr>
          <w:rFonts w:eastAsia="Times New Roman"/>
          <w:lang w:eastAsia="en-GB"/>
        </w:rPr>
        <w:t>1.8 Presentation of Thesis (Chapter-by-Chapter Summary of Thesis)</w:t>
      </w:r>
      <w:bookmarkEnd w:id="17"/>
    </w:p>
    <w:p w14:paraId="5924FF99" w14:textId="77777777" w:rsidR="00B063A5" w:rsidRPr="00193809" w:rsidRDefault="00B063A5" w:rsidP="00193809">
      <w:pPr>
        <w:spacing w:line="480" w:lineRule="auto"/>
        <w:jc w:val="both"/>
        <w:rPr>
          <w:rFonts w:ascii="Courier New" w:hAnsi="Courier New" w:cs="Courier New"/>
          <w:lang w:eastAsia="en-GB"/>
        </w:rPr>
      </w:pPr>
    </w:p>
    <w:p w14:paraId="7B6E67CC"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thesis is structured into eight comprehensive chapters that systematically address the research objectives and system development process:</w:t>
      </w:r>
    </w:p>
    <w:p w14:paraId="5590E76E"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1</w:t>
      </w:r>
      <w:r w:rsidRPr="00193809">
        <w:rPr>
          <w:rFonts w:ascii="Courier New" w:eastAsia="Times New Roman" w:hAnsi="Courier New" w:cs="Courier New"/>
          <w:kern w:val="0"/>
          <w:lang w:eastAsia="en-GB"/>
          <w14:ligatures w14:val="none"/>
        </w:rPr>
        <w:t>: General Introduction This chapter introduces the research topic, establishes the subject and field of study, outlines the objectives, provides background context, defines the scope, justifies the significance, describes the methodology, outlines expected results, and presents the thesis structure. It lays the foundation for understanding the research purpose and approach.</w:t>
      </w:r>
    </w:p>
    <w:p w14:paraId="330B5D93"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2</w:t>
      </w:r>
      <w:r w:rsidRPr="00193809">
        <w:rPr>
          <w:rFonts w:ascii="Courier New" w:eastAsia="Times New Roman" w:hAnsi="Courier New" w:cs="Courier New"/>
          <w:kern w:val="0"/>
          <w:lang w:eastAsia="en-GB"/>
          <w14:ligatures w14:val="none"/>
        </w:rPr>
        <w:t>: Literature Review A critical examination of existing literature related to AI applications in scheduling, educational timetabling systems, personal time management tools, and integration approaches</w:t>
      </w:r>
      <w:r w:rsidR="00F31D56" w:rsidRPr="00193809">
        <w:rPr>
          <w:rFonts w:ascii="Courier New" w:eastAsia="Times New Roman" w:hAnsi="Courier New" w:cs="Courier New"/>
          <w:kern w:val="0"/>
          <w:lang w:eastAsia="en-GB"/>
          <w14:ligatures w14:val="none"/>
        </w:rPr>
        <w:fldChar w:fldCharType="begin">
          <w:fldData xml:space="preserve">PEVuZE5vdGU+PENpdGU+PEF1dGhvcj5HaGlhbmk8L0F1dGhvcj48WWVhcj4yMDIxPC9ZZWFyPjxS
ZWNOdW0+ODwvUmVjTnVtPjxEaXNwbGF5VGV4dD4oR2hpYW5pLCAyMDIxKTwvRGlzcGxheVRleHQ+
PHJlY29yZD48cmVjLW51bWJlcj44PC9yZWMtbnVtYmVyPjxmb3JlaWduLWtleXM+PGtleSBhcHA9
IkVOIiBkYi1pZD0iNXRyZHI5NWFneDU1YWplcnZzNDVmdDk4cDJ3cGFhMGY1MjV6IiB0aW1lc3Rh
bXA9IjE3NDUzMzM1OTgiPjg8L2tleT48L2ZvcmVpZ24ta2V5cz48cmVmLXR5cGUgbmFtZT0iSm91
cm5hbCBBcnRpY2xlIj4xNzwvcmVmLXR5cGU+PGNvbnRyaWJ1dG9ycz48YXV0aG9ycz48YXV0aG9y
PkdoaWFuaSwgRy4sIFJvbnppbm8sIEEuIDwvYXV0aG9yPjwvYXV0aG9ycz48L2NvbnRyaWJ1dG9y
cz48dGl0bGVzPjx0aXRsZT5PcGVyYXRpb25zIHJlc2VhcmNoIG1ldGhvZHMgZm9yIGVkdWNhdGlv
bmFsIHRpbWV0YWJsaW5nOiBBIHN5c3RlbWF0aWMgcmV2aWV3PC90aXRsZT48c2Vjb25kYXJ5LXRp
dGxlPkNvbXB1dGVycyAmYW1wOyBPcGVyYXRpb25zIFJlc2VhcmNoPC9zZWNvbmRhcnktdGl0bGU+
PC90aXRsZXM+PHBlcmlvZGljYWw+PGZ1bGwtdGl0bGU+Q29tcHV0ZXJzICZhbXA7IE9wZXJhdGlv
bnMgUmVzZWFyY2g8L2Z1bGwtdGl0bGU+PC9wZXJpb2RpY2FsPjxwYWdlcz4xMDUtMjE0PC9wYWdl
cz48dm9sdW1lPjEyODwvdm9sdW1lPjxkYXRlcz48eWVhcj4yMDIxPC95ZWFyPjwvZGF0ZXM+PHVy
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(Ghiani, 2021)</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 xml:space="preserve">. This chapter analyzes </w:t>
      </w:r>
      <w:r w:rsidRPr="00193809">
        <w:rPr>
          <w:rFonts w:ascii="Courier New" w:eastAsia="Times New Roman" w:hAnsi="Courier New" w:cs="Courier New"/>
          <w:kern w:val="0"/>
          <w:lang w:eastAsia="en-GB"/>
          <w14:ligatures w14:val="none"/>
        </w:rPr>
        <w:lastRenderedPageBreak/>
        <w:t>theoretical frameworks, evolutionary trends, technological approaches</w:t>
      </w:r>
      <w:r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and identifies research gaps that this study aims to address. It also includes detailed reviews of</w:t>
      </w:r>
      <w:r w:rsidRPr="00193809">
        <w:rPr>
          <w:rFonts w:ascii="Courier New" w:eastAsia="Times New Roman" w:hAnsi="Courier New" w:cs="Courier New"/>
          <w:kern w:val="0"/>
          <w:lang w:val="en-US" w:eastAsia="en-GB"/>
          <w14:ligatures w14:val="none"/>
        </w:rPr>
        <w:t xml:space="preserve"> at least</w:t>
      </w:r>
      <w:r w:rsidRPr="00193809">
        <w:rPr>
          <w:rFonts w:ascii="Courier New" w:eastAsia="Times New Roman" w:hAnsi="Courier New" w:cs="Courier New"/>
          <w:kern w:val="0"/>
          <w:lang w:eastAsia="en-GB"/>
          <w14:ligatures w14:val="none"/>
        </w:rPr>
        <w:t xml:space="preserve"> two existing AI timetable systems.</w:t>
      </w:r>
    </w:p>
    <w:p w14:paraId="5611987B"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3</w:t>
      </w:r>
      <w:r w:rsidRPr="00193809">
        <w:rPr>
          <w:rFonts w:ascii="Courier New" w:eastAsia="Times New Roman" w:hAnsi="Courier New" w:cs="Courier New"/>
          <w:kern w:val="0"/>
          <w:lang w:eastAsia="en-GB"/>
          <w14:ligatures w14:val="none"/>
        </w:rPr>
        <w:t xml:space="preserve">: Crystallization of the Problem </w:t>
      </w:r>
      <w:r w:rsidR="00C233C4" w:rsidRPr="00193809">
        <w:rPr>
          <w:rFonts w:ascii="Courier New" w:eastAsia="Times New Roman" w:hAnsi="Courier New" w:cs="Courier New"/>
          <w:kern w:val="0"/>
          <w:lang w:val="en-US" w:eastAsia="en-GB"/>
          <w14:ligatures w14:val="none"/>
        </w:rPr>
        <w:t>:</w:t>
      </w:r>
      <w:r w:rsidRPr="00193809">
        <w:rPr>
          <w:rFonts w:ascii="Courier New" w:eastAsia="Times New Roman" w:hAnsi="Courier New" w:cs="Courier New"/>
          <w:kern w:val="0"/>
          <w:lang w:eastAsia="en-GB"/>
          <w14:ligatures w14:val="none"/>
        </w:rPr>
        <w:t>This chapter provides an in-depth analysis of the current timetabling systems and personal scheduling methods used by individuals (It includes system context diagrams, process flow diagrams, data flow diagrams, and a comprehensive analysis of strengths and weaknesses of existing approaches. User pain points and requirements are identified through stakeholder analysis.</w:t>
      </w:r>
    </w:p>
    <w:p w14:paraId="7C139CD8"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4</w:t>
      </w:r>
      <w:r w:rsidRPr="00193809">
        <w:rPr>
          <w:rFonts w:ascii="Courier New" w:eastAsia="Times New Roman" w:hAnsi="Courier New" w:cs="Courier New"/>
          <w:kern w:val="0"/>
          <w:lang w:eastAsia="en-GB"/>
          <w14:ligatures w14:val="none"/>
        </w:rPr>
        <w:t>: Analysis of the Proposed System A detailed analysis of the proposed AI-powered timetable system, including functional and non-functional requirements. This chapter outlines the major features and components of the system, elaborates on the benefits and advantages over current approaches, and presents the system context diagram illustrating the interactions between system components and external entities.</w:t>
      </w:r>
    </w:p>
    <w:p w14:paraId="1774F578"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5</w:t>
      </w:r>
      <w:r w:rsidRPr="00193809">
        <w:rPr>
          <w:rFonts w:ascii="Courier New" w:eastAsia="Times New Roman" w:hAnsi="Courier New" w:cs="Courier New"/>
          <w:kern w:val="0"/>
          <w:lang w:eastAsia="en-GB"/>
          <w14:ligatures w14:val="none"/>
        </w:rPr>
        <w:t>: Detailed Design of the Proposed System This chapter presents the technical design of the system, including functional processes, algorithms and flowcharts</w:t>
      </w:r>
      <w:r w:rsidR="00F31D56" w:rsidRPr="00193809">
        <w:rPr>
          <w:rFonts w:ascii="Courier New" w:eastAsia="Times New Roman" w:hAnsi="Courier New" w:cs="Courier New"/>
          <w:kern w:val="0"/>
          <w:lang w:eastAsia="en-GB"/>
          <w14:ligatures w14:val="none"/>
        </w:rPr>
        <w:fldChar w:fldCharType="begin">
          <w:fldData xml:space="preserve">PEVuZE5vdGU+PENpdGU+PEF1dGhvcj5IYXJ0b25vPC9BdXRob3I+PFllYXI+MjAyMzwvWWVhcj48
UmVjTnVtPjE1PC9SZWNOdW0+PERpc3BsYXlUZXh0PihIYXJ0b25vLCAyMDIzKTwvRGlzcGxheVRl
eHQ+PHJlY29yZD48cmVjLW51bWJlcj4xNTwvcmVjLW51bWJlcj48Zm9yZWlnbi1rZXlzPjxrZXkg
YXBwPSJFTiIgZGItaWQ9IjV0cmRyOTVhZ3g1NWFqZXJ2czQ1ZnQ5OHAyd3BhYTBmNTI1eiIgdGlt
ZXN0YW1wPSIxNzQ1Mzk1MjgxIj4xNTwva2V5PjwvZm9yZWlnbi1rZXlzPjxyZWYtdHlwZSBuYW1l
PSJKb3VybmFsIEFydGljbGUiPjE3PC9yZWYtdHlwZT48Y29udHJpYnV0b3JzPjxhdXRob3JzPjxh
dXRob3I+SGFydG9ubywgUC4sICZhbXA7IEhhc2hpbW90bywgUzwvYXV0aG9yPjwvYXV0aG9ycz48
L2NvbnRyaWJ1dG9ycz48dGl0bGVzPjx0aXRsZT5OZXVyYWwgbmV0d29ya3MgZm9yIHVuaXZlcnNp
dHkgY291cnNlIHRpbWV0YWJsaW5nOiBBIGRlZXAgbGVhcm5pbmcgYXBwcm9hY2g8L3RpdGxlPjxz
ZWNvbmRhcnktdGl0bGU+QXBwbGllZCBJbnRlbGxpZ2VuY2U8L3NlY29uZGFyeS10aXRsZT48L3Rp
dGxlcz48cGVyaW9kaWNhbD48ZnVsbC10aXRsZT5BcHBsaWVkIEludGVsbGlnZW5jZTwvZnVsbC10
aXRsZT48L3BlcmlvZGljYWw+PHBhZ2VzPjgzOS04NTU8L3BhZ2VzPjx2b2x1bWU+NTM8L3ZvbHVt
ZT48bnVtYmVyPjE8L251bWJlcj48ZGF0ZXM+PHllYXI+MjAyMzwveWVhcj48L2RhdGVzPjx1cmxz
PjwvdXJscz48L3JlY29yZD48L0NpdGU+PC9FbmROb3RlPgB=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(Hartono, 2023)</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eastAsia="en-GB"/>
          <w14:ligatures w14:val="none"/>
        </w:rPr>
        <w:t xml:space="preserve">, data flow diagrams, data dictionary, entity relationship diagrams, use cases, and UML class diagrams. It provides a </w:t>
      </w:r>
      <w:r w:rsidRPr="00193809">
        <w:rPr>
          <w:rFonts w:ascii="Courier New" w:eastAsia="Times New Roman" w:hAnsi="Courier New" w:cs="Courier New"/>
          <w:kern w:val="0"/>
          <w:lang w:eastAsia="en-GB"/>
          <w14:ligatures w14:val="none"/>
        </w:rPr>
        <w:lastRenderedPageBreak/>
        <w:t>comprehensive blueprint for the system implementation, detailing the technical architecture and component interactions.</w:t>
      </w:r>
    </w:p>
    <w:p w14:paraId="7CF9BEC1"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6</w:t>
      </w:r>
      <w:r w:rsidRPr="00193809">
        <w:rPr>
          <w:rFonts w:ascii="Courier New" w:eastAsia="Times New Roman" w:hAnsi="Courier New" w:cs="Courier New"/>
          <w:kern w:val="0"/>
          <w:lang w:eastAsia="en-GB"/>
          <w14:ligatures w14:val="none"/>
        </w:rPr>
        <w:t>: System Implementation and Testing A description of the system implementation process</w:t>
      </w:r>
      <w:r w:rsidR="00631E12"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including hardware and software requirements, development environment, implementation architecture, and component implementation details. This chapter also covers the testing strategy, test cases, and results of various testing phases</w:t>
      </w:r>
      <w:r w:rsidR="00631E12"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including unit testing, integration testing, system testing, user acceptance testing, performance testing, and security testing.</w:t>
      </w:r>
    </w:p>
    <w:p w14:paraId="1417DADE"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7</w:t>
      </w:r>
      <w:r w:rsidRPr="00193809">
        <w:rPr>
          <w:rFonts w:ascii="Courier New" w:eastAsia="Times New Roman" w:hAnsi="Courier New" w:cs="Courier New"/>
          <w:kern w:val="0"/>
          <w:lang w:eastAsia="en-GB"/>
          <w14:ligatures w14:val="none"/>
        </w:rPr>
        <w:t>: System Documentation Comprehensive documentation for system users</w:t>
      </w:r>
      <w:r w:rsidR="00631E12" w:rsidRPr="00193809">
        <w:rPr>
          <w:rFonts w:ascii="Courier New" w:eastAsia="Times New Roman" w:hAnsi="Courier New" w:cs="Courier New"/>
          <w:kern w:val="0"/>
          <w:lang w:val="en-US" w:eastAsia="en-GB"/>
          <w14:ligatures w14:val="none"/>
        </w:rPr>
        <w:t xml:space="preserve">, </w:t>
      </w:r>
      <w:r w:rsidRPr="00193809">
        <w:rPr>
          <w:rFonts w:ascii="Courier New" w:eastAsia="Times New Roman" w:hAnsi="Courier New" w:cs="Courier New"/>
          <w:kern w:val="0"/>
          <w:lang w:eastAsia="en-GB"/>
          <w14:ligatures w14:val="none"/>
        </w:rPr>
        <w:t>including installation guides, configuration instructions, and user manuals tailored to different user categories. This chapter provides detailed instructions for system setup, operation, and troubleshooting to facilitate effective implementation and use.</w:t>
      </w:r>
    </w:p>
    <w:p w14:paraId="723427B9"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Chapter 8</w:t>
      </w:r>
      <w:r w:rsidRPr="00193809">
        <w:rPr>
          <w:rFonts w:ascii="Courier New" w:eastAsia="Times New Roman" w:hAnsi="Courier New" w:cs="Courier New"/>
          <w:kern w:val="0"/>
          <w:lang w:eastAsia="en-GB"/>
          <w14:ligatures w14:val="none"/>
        </w:rPr>
        <w:t>: Conclusion and Recommendations The final chapter summarizes the research findings, evaluates the achievement of objectives, acknowledges limitations, presents conclusions, offers recommendations for different stakeholders, and suggests directions for future research. It synthesizes the insights gained throughout the research and development process.</w:t>
      </w:r>
    </w:p>
    <w:p w14:paraId="55E4E36F" w14:textId="77777777" w:rsidR="00F25553"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lastRenderedPageBreak/>
        <w:t>Each chapter builds on the preceding content to create a cohesive narrative of the research and development process, from problem identification to solution implementation and evaluation.</w:t>
      </w:r>
    </w:p>
    <w:p w14:paraId="48F603A6" w14:textId="77777777" w:rsidR="00B063A5" w:rsidRPr="00193809" w:rsidRDefault="00B063A5" w:rsidP="009B3E8B">
      <w:pPr>
        <w:pStyle w:val="Heading1"/>
        <w:rPr>
          <w:rFonts w:eastAsia="Times New Roman"/>
          <w:lang w:eastAsia="en-GB"/>
        </w:rPr>
      </w:pPr>
      <w:bookmarkStart w:id="18" w:name="_Toc215123861"/>
      <w:r w:rsidRPr="00193809">
        <w:rPr>
          <w:rFonts w:eastAsia="Times New Roman"/>
          <w:lang w:eastAsia="en-GB"/>
        </w:rPr>
        <w:t>1.9 Study Work Plan (Timelines)</w:t>
      </w:r>
      <w:bookmarkEnd w:id="18"/>
    </w:p>
    <w:p w14:paraId="20F6C77B" w14:textId="77777777" w:rsidR="00B063A5" w:rsidRPr="00193809" w:rsidRDefault="00B063A5"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research project will be conducted over a period of 12 months, divided into systematic phases to ensure timely completion of all objectives. The timeline below outlines the major activities and their expected duration:</w:t>
      </w:r>
    </w:p>
    <w:p w14:paraId="364F7ACC" w14:textId="77777777" w:rsidR="00F25553" w:rsidRPr="00193809" w:rsidRDefault="00F25553" w:rsidP="00193809">
      <w:pPr>
        <w:pStyle w:val="Heading2"/>
        <w:spacing w:line="480" w:lineRule="auto"/>
        <w:jc w:val="both"/>
        <w:rPr>
          <w:rFonts w:eastAsia="Times New Roman" w:cs="Courier New"/>
          <w:szCs w:val="24"/>
          <w:lang w:eastAsia="en-GB"/>
        </w:rPr>
      </w:pPr>
      <w:bookmarkStart w:id="19" w:name="_Toc215123862"/>
      <w:r w:rsidRPr="00193809">
        <w:rPr>
          <w:rFonts w:eastAsia="Times New Roman" w:cs="Courier New"/>
          <w:szCs w:val="24"/>
          <w:lang w:eastAsia="en-GB"/>
        </w:rPr>
        <w:t>Phase 1: Research Planning and Preparation (Months 1-2)</w:t>
      </w:r>
      <w:bookmarkEnd w:id="19"/>
    </w:p>
    <w:p w14:paraId="2226B808"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1-2</w:t>
      </w:r>
      <w:r w:rsidRPr="00193809">
        <w:rPr>
          <w:rFonts w:ascii="Courier New" w:eastAsia="Times New Roman" w:hAnsi="Courier New" w:cs="Courier New"/>
          <w:kern w:val="0"/>
          <w:lang w:eastAsia="en-GB"/>
          <w14:ligatures w14:val="none"/>
        </w:rPr>
        <w:t xml:space="preserve">: Problem definition and research proposal development </w:t>
      </w:r>
    </w:p>
    <w:p w14:paraId="426ECF2B"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3-4</w:t>
      </w:r>
      <w:r w:rsidRPr="00193809">
        <w:rPr>
          <w:rFonts w:ascii="Courier New" w:eastAsia="Times New Roman" w:hAnsi="Courier New" w:cs="Courier New"/>
          <w:kern w:val="0"/>
          <w:lang w:eastAsia="en-GB"/>
          <w14:ligatures w14:val="none"/>
        </w:rPr>
        <w:t>: Literature review planning and preliminary research</w:t>
      </w:r>
      <w:r w:rsidR="00F31D56" w:rsidRPr="00193809">
        <w:rPr>
          <w:rFonts w:ascii="Courier New" w:eastAsia="Times New Roman" w:hAnsi="Courier New" w:cs="Courier New"/>
          <w:kern w:val="0"/>
          <w:lang w:eastAsia="en-GB"/>
          <w14:ligatures w14:val="none"/>
        </w:rPr>
        <w:fldChar w:fldCharType="begin">
          <w:fldData xml:space="preserve">PEVuZE5vdGU+PENpdGU+PEF1dGhvcj5HaGlhbmk8L0F1dGhvcj48WWVhcj4yMDIxPC9ZZWFyPjxS
ZWNOdW0+ODwvUmVjTnVtPjxEaXNwbGF5VGV4dD4oR2hpYW5pLCAyMDIxKTwvRGlzcGxheVRleHQ+
PHJlY29yZD48cmVjLW51bWJlcj44PC9yZWMtbnVtYmVyPjxmb3JlaWduLWtleXM+PGtleSBhcHA9
IkVOIiBkYi1pZD0iNXRyZHI5NWFneDU1YWplcnZzNDVmdDk4cDJ3cGFhMGY1MjV6IiB0aW1lc3Rh
bXA9IjE3NDUzMzM1OTgiPjg8L2tleT48L2ZvcmVpZ24ta2V5cz48cmVmLXR5cGUgbmFtZT0iSm91
cm5hbCBBcnRpY2xlIj4xNzwvcmVmLXR5cGU+PGNvbnRyaWJ1dG9ycz48YXV0aG9ycz48YXV0aG9y
PkdoaWFuaSwgRy4sIFJvbnppbm8sIEEuIDwvYXV0aG9yPjwvYXV0aG9ycz48L2NvbnRyaWJ1dG9y
cz48dGl0bGVzPjx0aXRsZT5PcGVyYXRpb25zIHJlc2VhcmNoIG1ldGhvZHMgZm9yIGVkdWNhdGlv
bmFsIHRpbWV0YWJsaW5nOiBBIHN5c3RlbWF0aWMgcmV2aWV3PC90aXRsZT48c2Vjb25kYXJ5LXRp
dGxlPkNvbXB1dGVycyAmYW1wOyBPcGVyYXRpb25zIFJlc2VhcmNoPC9zZWNvbmRhcnktdGl0bGU+
PC90aXRsZXM+PHBlcmlvZGljYWw+PGZ1bGwtdGl0bGU+Q29tcHV0ZXJzICZhbXA7IE9wZXJhdGlv
bnMgUmVzZWFyY2g8L2Z1bGwtdGl0bGU+PC9wZXJpb2RpY2FsPjxwYWdlcz4xMDUtMjE0PC9wYWdl
cz48dm9sdW1lPjEyODwvdm9sdW1lPjxkYXRlcz48eWVhcj4yMDIxPC95ZWFyPjwvZGF0ZXM+PHVy
bHM+PC91cmxzPjwvcmVjb3JkPjwvQ2l0ZT48L0VuZE5vdGU+AG==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(Ghiani, 2021)</w:t>
      </w:r>
      <w:r w:rsidR="00F31D56" w:rsidRPr="00193809">
        <w:rPr>
          <w:rFonts w:ascii="Courier New" w:eastAsia="Times New Roman" w:hAnsi="Courier New" w:cs="Courier New"/>
          <w:kern w:val="0"/>
          <w:lang w:eastAsia="en-GB"/>
          <w14:ligatures w14:val="none"/>
        </w:rPr>
        <w:fldChar w:fldCharType="end"/>
      </w:r>
      <w:r w:rsidRPr="00193809">
        <w:rPr>
          <w:rFonts w:ascii="Courier New" w:eastAsia="Times New Roman" w:hAnsi="Courier New" w:cs="Courier New"/>
          <w:kern w:val="0"/>
          <w:lang w:val="en-US" w:eastAsia="en-GB"/>
          <w14:ligatures w14:val="none"/>
        </w:rPr>
        <w:t>.</w:t>
      </w:r>
    </w:p>
    <w:p w14:paraId="300E6A4E"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 xml:space="preserve">Week </w:t>
      </w:r>
      <w:r w:rsidRPr="00193809">
        <w:rPr>
          <w:rFonts w:ascii="Courier New" w:eastAsia="Times New Roman" w:hAnsi="Courier New" w:cs="Courier New"/>
          <w:b/>
          <w:bCs/>
          <w:kern w:val="0"/>
          <w:lang w:val="en-US" w:eastAsia="en-GB"/>
          <w14:ligatures w14:val="none"/>
        </w:rPr>
        <w:t>5</w:t>
      </w:r>
      <w:r w:rsidRPr="00193809">
        <w:rPr>
          <w:rFonts w:ascii="Courier New" w:eastAsia="Times New Roman" w:hAnsi="Courier New" w:cs="Courier New"/>
          <w:b/>
          <w:bCs/>
          <w:kern w:val="0"/>
          <w:lang w:eastAsia="en-GB"/>
          <w14:ligatures w14:val="none"/>
        </w:rPr>
        <w:t>-</w:t>
      </w:r>
      <w:r w:rsidRPr="00193809">
        <w:rPr>
          <w:rFonts w:ascii="Courier New" w:eastAsia="Times New Roman" w:hAnsi="Courier New" w:cs="Courier New"/>
          <w:b/>
          <w:bCs/>
          <w:kern w:val="0"/>
          <w:lang w:val="en-US" w:eastAsia="en-GB"/>
          <w14:ligatures w14:val="none"/>
        </w:rPr>
        <w:t>6</w:t>
      </w:r>
      <w:r w:rsidRPr="00193809">
        <w:rPr>
          <w:rFonts w:ascii="Courier New" w:eastAsia="Times New Roman" w:hAnsi="Courier New" w:cs="Courier New"/>
          <w:kern w:val="0"/>
          <w:lang w:eastAsia="en-GB"/>
          <w14:ligatures w14:val="none"/>
        </w:rPr>
        <w:t xml:space="preserve">: Research methodology design and planning </w:t>
      </w:r>
    </w:p>
    <w:p w14:paraId="34110954"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 xml:space="preserve">Week </w:t>
      </w:r>
      <w:r w:rsidRPr="00193809">
        <w:rPr>
          <w:rFonts w:ascii="Courier New" w:eastAsia="Times New Roman" w:hAnsi="Courier New" w:cs="Courier New"/>
          <w:b/>
          <w:bCs/>
          <w:kern w:val="0"/>
          <w:lang w:val="en-US" w:eastAsia="en-GB"/>
          <w14:ligatures w14:val="none"/>
        </w:rPr>
        <w:t>7</w:t>
      </w:r>
      <w:r w:rsidRPr="00193809">
        <w:rPr>
          <w:rFonts w:ascii="Courier New" w:eastAsia="Times New Roman" w:hAnsi="Courier New" w:cs="Courier New"/>
          <w:b/>
          <w:bCs/>
          <w:kern w:val="0"/>
          <w:lang w:eastAsia="en-GB"/>
          <w14:ligatures w14:val="none"/>
        </w:rPr>
        <w:t>-</w:t>
      </w:r>
      <w:r w:rsidRPr="00193809">
        <w:rPr>
          <w:rFonts w:ascii="Courier New" w:eastAsia="Times New Roman" w:hAnsi="Courier New" w:cs="Courier New"/>
          <w:b/>
          <w:bCs/>
          <w:kern w:val="0"/>
          <w:lang w:val="en-US" w:eastAsia="en-GB"/>
          <w14:ligatures w14:val="none"/>
        </w:rPr>
        <w:t>8</w:t>
      </w:r>
      <w:r w:rsidRPr="00193809">
        <w:rPr>
          <w:rFonts w:ascii="Courier New" w:eastAsia="Times New Roman" w:hAnsi="Courier New" w:cs="Courier New"/>
          <w:kern w:val="0"/>
          <w:lang w:eastAsia="en-GB"/>
          <w14:ligatures w14:val="none"/>
        </w:rPr>
        <w:t>: Development of data collection instruments (questionnaires)</w:t>
      </w:r>
    </w:p>
    <w:p w14:paraId="0C9FB0F0" w14:textId="77777777" w:rsidR="00F25553" w:rsidRPr="00193809" w:rsidRDefault="00F25553" w:rsidP="00193809">
      <w:pPr>
        <w:pStyle w:val="Heading2"/>
        <w:spacing w:line="480" w:lineRule="auto"/>
        <w:jc w:val="both"/>
        <w:rPr>
          <w:rFonts w:eastAsia="Times New Roman" w:cs="Courier New"/>
          <w:szCs w:val="24"/>
          <w:lang w:eastAsia="en-GB"/>
        </w:rPr>
      </w:pPr>
      <w:bookmarkStart w:id="20" w:name="_Toc215123863"/>
      <w:r w:rsidRPr="00193809">
        <w:rPr>
          <w:rFonts w:eastAsia="Times New Roman" w:cs="Courier New"/>
          <w:szCs w:val="24"/>
          <w:lang w:eastAsia="en-GB"/>
        </w:rPr>
        <w:t>Phase 2: Literature Review and Data Collection (Months 3-4)</w:t>
      </w:r>
      <w:bookmarkEnd w:id="20"/>
      <w:r w:rsidRPr="00193809">
        <w:rPr>
          <w:rFonts w:eastAsia="Times New Roman" w:cs="Courier New"/>
          <w:szCs w:val="24"/>
          <w:lang w:eastAsia="en-GB"/>
        </w:rPr>
        <w:t xml:space="preserve"> </w:t>
      </w:r>
    </w:p>
    <w:p w14:paraId="65539D5C"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 xml:space="preserve">Week </w:t>
      </w:r>
      <w:r w:rsidRPr="00193809">
        <w:rPr>
          <w:rFonts w:ascii="Courier New" w:eastAsia="Times New Roman" w:hAnsi="Courier New" w:cs="Courier New"/>
          <w:b/>
          <w:bCs/>
          <w:kern w:val="0"/>
          <w:lang w:val="en-US" w:eastAsia="en-GB"/>
          <w14:ligatures w14:val="none"/>
        </w:rPr>
        <w:t>9</w:t>
      </w:r>
      <w:r w:rsidRPr="00193809">
        <w:rPr>
          <w:rFonts w:ascii="Courier New" w:eastAsia="Times New Roman" w:hAnsi="Courier New" w:cs="Courier New"/>
          <w:b/>
          <w:bCs/>
          <w:kern w:val="0"/>
          <w:lang w:eastAsia="en-GB"/>
          <w14:ligatures w14:val="none"/>
        </w:rPr>
        <w:t>-1</w:t>
      </w:r>
      <w:r w:rsidRPr="00193809">
        <w:rPr>
          <w:rFonts w:ascii="Courier New" w:eastAsia="Times New Roman" w:hAnsi="Courier New" w:cs="Courier New"/>
          <w:b/>
          <w:bCs/>
          <w:kern w:val="0"/>
          <w:lang w:val="en-US" w:eastAsia="en-GB"/>
          <w14:ligatures w14:val="none"/>
        </w:rPr>
        <w:t>2</w:t>
      </w:r>
      <w:r w:rsidRPr="00193809">
        <w:rPr>
          <w:rFonts w:ascii="Courier New" w:eastAsia="Times New Roman" w:hAnsi="Courier New" w:cs="Courier New"/>
          <w:kern w:val="0"/>
          <w:lang w:eastAsia="en-GB"/>
          <w14:ligatures w14:val="none"/>
        </w:rPr>
        <w:t>: Comprehensive literature review (</w:t>
      </w:r>
      <w:r w:rsidR="00F31D56" w:rsidRPr="00193809">
        <w:rPr>
          <w:rFonts w:ascii="Courier New" w:eastAsia="Times New Roman" w:hAnsi="Courier New" w:cs="Courier New"/>
          <w:kern w:val="0"/>
          <w:lang w:eastAsia="en-GB"/>
          <w14:ligatures w14:val="none"/>
        </w:rPr>
        <w:fldChar w:fldCharType="begin">
          <w:fldData xml:space="preserve">PEVuZE5vdGU+PENpdGU+PEF1dGhvcj5LdW1hcjwvQXV0aG9yPjxZZWFyPjIwMjM8L1llYXI+PFJl
Y051bT4xODwvUmVjTnVtPjxEaXNwbGF5VGV4dD4oS3VtYXIsIDIwMjMpPC9EaXNwbGF5VGV4dD48
cmVjb3JkPjxyZWMtbnVtYmVyPjE4PC9yZWMtbnVtYmVyPjxmb3JlaWduLWtleXM+PGtleSBhcHA9
IkVOIiBkYi1pZD0iNXRyZHI5NWFneDU1YWplcnZzNDVmdDk4cDJ3cGFhMGY1MjV6IiB0aW1lc3Rh
bXA9IjE3NDU0MTQ3NjMiPjE4PC9rZXk+PC9mb3JlaWduLWtleXM+PHJlZi10eXBlIG5hbWU9Ikpv
dXJuYWwgQXJ0aWNsZSI+MTc8L3JlZi10eXBlPjxjb250cmlidXRvcnM+PGF1dGhvcnM+PGF1dGhv
cj5LdW1hciwgQS4sICZhbXA7IE1laHRhLCBSPC9hdXRob3I+PC9hdXRob3JzPjwvY29udHJpYnV0
b3JzPjx0aXRsZXM+PHRpdGxlPkFJLWVuYWJsZWQgcGVyc29uYWwgYXNzaXN0YW50czogSW1wYWN0
IG9uIGluZGl2aWR1YWwgcHJvZHVjdGl2aXR5IGFuZCB0aW1lIG1hbmFnZW1lbnQ8L3RpdGxlPjxz
ZWNvbmRhcnktdGl0bGU+Sm91cm5hbCBvZiBNYW5hZ2VtZW50IEluZm9ybWF0aW9uIFN5c3RlbXM8
L3NlY29uZGFyeS10aXRsZT48L3RpdGxlcz48cGVyaW9kaWNhbD48ZnVsbC10aXRsZT5Kb3VybmFs
IG9mIE1hbmFnZW1lbnQgSW5mb3JtYXRpb24gU3lzdGVtczwvZnVsbC10aXRsZT48L3BlcmlvZGlj
YWw+PHBhZ2VzPjIyOC0yNTk8L3BhZ2VzPjx2b2x1bWU+NDA8L3ZvbHVtZT48bnVtYmVyPjE8L251
bWJlcj48ZGF0ZXM+PHllYXI+MjAyMzwveWVhcj48L2RhdGVzPjx1cmxzPjwvdXJscz48L3JlY29y
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(Kumar, 2023)</w:t>
      </w:r>
      <w:r w:rsidR="00F31D56" w:rsidRPr="00193809">
        <w:rPr>
          <w:rFonts w:ascii="Courier New" w:eastAsia="Times New Roman" w:hAnsi="Courier New" w:cs="Courier New"/>
          <w:kern w:val="0"/>
          <w:lang w:eastAsia="en-GB"/>
          <w14:ligatures w14:val="none"/>
        </w:rPr>
        <w:fldChar w:fldCharType="end"/>
      </w:r>
      <w:r w:rsidR="00631E12" w:rsidRPr="00193809">
        <w:rPr>
          <w:rFonts w:ascii="Courier New" w:eastAsia="Times New Roman" w:hAnsi="Courier New" w:cs="Courier New"/>
          <w:kern w:val="0"/>
          <w:lang w:val="en-US" w:eastAsia="en-GB"/>
          <w14:ligatures w14:val="none"/>
        </w:rPr>
        <w:t>&amp;</w:t>
      </w:r>
      <w:r w:rsidR="00F31D56" w:rsidRPr="00193809">
        <w:rPr>
          <w:rFonts w:ascii="Courier New" w:eastAsia="Times New Roman" w:hAnsi="Courier New" w:cs="Courier New"/>
          <w:kern w:val="0"/>
          <w:lang w:val="en-US" w:eastAsia="en-GB"/>
          <w14:ligatures w14:val="none"/>
        </w:rPr>
        <w:fldChar w:fldCharType="begin">
          <w:fldData xml:space="preserve">PEVuZE5vdGU+PENpdGU+PEF1dGhvcj5CdXJrZTwvQXV0aG9yPjxZZWFyPjIwMjI8L1llYXI+PFJl
Y051bT4xNDwvUmVjTnVtPjxEaXNwbGF5VGV4dD4oQnVya2UsIDIwMjIpPC9EaXNwbGF5VGV4dD48
cmVjb3JkPjxyZWMtbnVtYmVyPjE0PC9yZWMtbnVtYmVyPjxmb3JlaWduLWtleXM+PGtleSBhcHA9
IkVOIiBkYi1pZD0iNXRyZHI5NWFneDU1YWplcnZzNDVmdDk4cDJ3cGFhMGY1MjV6IiB0aW1lc3Rh
bXA9IjE3NDUzOTQxNTIiPjE0PC9rZXk+PC9mb3JlaWduLWtleXM+PHJlZi10eXBlIG5hbWU9Ikpv
dXJuYWwgQXJ0aWNsZSI+MTc8L3JlZi10eXBlPjxjb250cmlidXRvcnM+PGF1dGhvcnM+PGF1dGhv
cj5CdXJrZSwgRS4gSy4sICZhbXA7IFBldHJvdmljLCBTPC9hdXRob3I+PC9hdXRob3JzPjwvY29u
dHJpYnV0b3JzPjx0aXRsZXM+PHRpdGxlPlJlY2VudCBhZHZhbmNlcyBpbiBhdXRvbWF0ZWQgYWNh
ZGVtaWMgdGltZXRhYmxpbmc8L3RpdGxlPjxzZWNvbmRhcnktdGl0bGU+RXVyb3BlYW4gSm91cm5h
bCBvZiBPcGVyYXRpb25hbCBSZXNlYXJjaDwvc2Vjb25kYXJ5LXRpdGxlPjwvdGl0bGVzPjxwZXJp
b2RpY2FsPjxmdWxsLXRpdGxlPkV1cm9wZWFuIEpvdXJuYWwgb2YgT3BlcmF0aW9uYWwgUmVzZWFy
Y2g8L2Z1bGwtdGl0bGU+PC9wZXJpb2RpY2FsPjxwYWdlcz4xLTE1PC9wYWdlcz48dm9sdW1lPjI2
Nzwvdm9sdW1lPjxudW1iZXI+MTwvbnVtYmVyPjxkYXRlcz48eWVhcj4yMDIyPC95ZWFyPjwvZGF0
ZXM+PHVybHM+PC91cmxzPjwvcmVjb3JkPjwvQ2l0ZT48L0VuZE5vdGU+AG==
</w:fldData>
        </w:fldChar>
      </w:r>
      <w:r w:rsidR="00F31D56" w:rsidRPr="00193809">
        <w:rPr>
          <w:rFonts w:ascii="Courier New" w:eastAsia="Times New Roman" w:hAnsi="Courier New" w:cs="Courier New"/>
          <w:kern w:val="0"/>
          <w:lang w:val="en-US" w:eastAsia="en-GB"/>
          <w14:ligatures w14:val="none"/>
        </w:rPr>
        <w:instrText xml:space="preserve"> ADDIN EN.JS.CITE </w:instrText>
      </w:r>
      <w:r w:rsidR="00F31D56" w:rsidRPr="00193809">
        <w:rPr>
          <w:rFonts w:ascii="Courier New" w:eastAsia="Times New Roman" w:hAnsi="Courier New" w:cs="Courier New"/>
          <w:kern w:val="0"/>
          <w:lang w:val="en-US" w:eastAsia="en-GB"/>
          <w14:ligatures w14:val="none"/>
        </w:rPr>
      </w:r>
      <w:r w:rsidR="00F31D56" w:rsidRPr="00193809">
        <w:rPr>
          <w:rFonts w:ascii="Courier New" w:eastAsia="Times New Roman" w:hAnsi="Courier New" w:cs="Courier New"/>
          <w:kern w:val="0"/>
          <w:lang w:val="en-US" w:eastAsia="en-GB"/>
          <w14:ligatures w14:val="none"/>
        </w:rPr>
        <w:fldChar w:fldCharType="separate"/>
      </w:r>
      <w:r w:rsidR="00F31D56" w:rsidRPr="00193809">
        <w:rPr>
          <w:rFonts w:ascii="Courier New" w:eastAsia="Times New Roman" w:hAnsi="Courier New" w:cs="Courier New"/>
          <w:noProof/>
          <w:kern w:val="0"/>
          <w:lang w:val="en-US" w:eastAsia="en-GB"/>
          <w14:ligatures w14:val="none"/>
        </w:rPr>
        <w:t>(Burke, 2022)</w:t>
      </w:r>
      <w:r w:rsidR="00F31D56" w:rsidRPr="00193809">
        <w:rPr>
          <w:rFonts w:ascii="Courier New" w:eastAsia="Times New Roman" w:hAnsi="Courier New" w:cs="Courier New"/>
          <w:kern w:val="0"/>
          <w:lang w:val="en-US" w:eastAsia="en-GB"/>
          <w14:ligatures w14:val="none"/>
        </w:rPr>
        <w:fldChar w:fldCharType="end"/>
      </w:r>
      <w:r w:rsidR="00631E12" w:rsidRPr="00193809">
        <w:rPr>
          <w:rFonts w:ascii="Courier New" w:eastAsia="Times New Roman" w:hAnsi="Courier New" w:cs="Courier New"/>
          <w:kern w:val="0"/>
          <w:lang w:val="en-US" w:eastAsia="en-GB"/>
          <w14:ligatures w14:val="none"/>
        </w:rPr>
        <w:t>.</w:t>
      </w:r>
    </w:p>
    <w:p w14:paraId="53C8B8C6"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1</w:t>
      </w:r>
      <w:r w:rsidRPr="00193809">
        <w:rPr>
          <w:rFonts w:ascii="Courier New" w:eastAsia="Times New Roman" w:hAnsi="Courier New" w:cs="Courier New"/>
          <w:b/>
          <w:bCs/>
          <w:kern w:val="0"/>
          <w:lang w:val="en-US" w:eastAsia="en-GB"/>
          <w14:ligatures w14:val="none"/>
        </w:rPr>
        <w:t>3</w:t>
      </w:r>
      <w:r w:rsidRPr="00193809">
        <w:rPr>
          <w:rFonts w:ascii="Courier New" w:eastAsia="Times New Roman" w:hAnsi="Courier New" w:cs="Courier New"/>
          <w:b/>
          <w:bCs/>
          <w:kern w:val="0"/>
          <w:lang w:eastAsia="en-GB"/>
          <w14:ligatures w14:val="none"/>
        </w:rPr>
        <w:t>-1</w:t>
      </w:r>
      <w:r w:rsidRPr="00193809">
        <w:rPr>
          <w:rFonts w:ascii="Courier New" w:eastAsia="Times New Roman" w:hAnsi="Courier New" w:cs="Courier New"/>
          <w:b/>
          <w:bCs/>
          <w:kern w:val="0"/>
          <w:lang w:val="en-US" w:eastAsia="en-GB"/>
          <w14:ligatures w14:val="none"/>
        </w:rPr>
        <w:t>5</w:t>
      </w:r>
      <w:r w:rsidRPr="00193809">
        <w:rPr>
          <w:rFonts w:ascii="Courier New" w:eastAsia="Times New Roman" w:hAnsi="Courier New" w:cs="Courier New"/>
          <w:kern w:val="0"/>
          <w:lang w:eastAsia="en-GB"/>
          <w14:ligatures w14:val="none"/>
        </w:rPr>
        <w:t>: Instrument validation and pilot testing</w:t>
      </w:r>
      <w:r w:rsidR="00631E12" w:rsidRPr="00193809">
        <w:rPr>
          <w:rFonts w:ascii="Courier New" w:eastAsia="Times New Roman" w:hAnsi="Courier New" w:cs="Courier New"/>
          <w:kern w:val="0"/>
          <w:lang w:val="en-US" w:eastAsia="en-GB"/>
          <w14:ligatures w14:val="none"/>
        </w:rPr>
        <w:t>.</w:t>
      </w:r>
    </w:p>
    <w:p w14:paraId="5665626A"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1</w:t>
      </w:r>
      <w:r w:rsidRPr="00193809">
        <w:rPr>
          <w:rFonts w:ascii="Courier New" w:eastAsia="Times New Roman" w:hAnsi="Courier New" w:cs="Courier New"/>
          <w:b/>
          <w:bCs/>
          <w:kern w:val="0"/>
          <w:lang w:val="en-US" w:eastAsia="en-GB"/>
          <w14:ligatures w14:val="none"/>
        </w:rPr>
        <w:t>6</w:t>
      </w:r>
      <w:r w:rsidRPr="00193809">
        <w:rPr>
          <w:rFonts w:ascii="Courier New" w:eastAsia="Times New Roman" w:hAnsi="Courier New" w:cs="Courier New"/>
          <w:b/>
          <w:bCs/>
          <w:kern w:val="0"/>
          <w:lang w:eastAsia="en-GB"/>
          <w14:ligatures w14:val="none"/>
        </w:rPr>
        <w:t>-18</w:t>
      </w:r>
      <w:r w:rsidRPr="00193809">
        <w:rPr>
          <w:rFonts w:ascii="Courier New" w:eastAsia="Times New Roman" w:hAnsi="Courier New" w:cs="Courier New"/>
          <w:kern w:val="0"/>
          <w:lang w:eastAsia="en-GB"/>
          <w14:ligatures w14:val="none"/>
        </w:rPr>
        <w:t>: Questionnaire distribution and collection</w:t>
      </w:r>
      <w:r w:rsidR="00631E12" w:rsidRPr="00193809">
        <w:rPr>
          <w:rFonts w:ascii="Courier New" w:eastAsia="Times New Roman" w:hAnsi="Courier New" w:cs="Courier New"/>
          <w:kern w:val="0"/>
          <w:lang w:val="en-US" w:eastAsia="en-GB"/>
          <w14:ligatures w14:val="none"/>
        </w:rPr>
        <w:t>.</w:t>
      </w:r>
    </w:p>
    <w:p w14:paraId="0A7D5839" w14:textId="77777777" w:rsidR="00F25553" w:rsidRPr="00193809" w:rsidRDefault="00F25553" w:rsidP="00193809">
      <w:pPr>
        <w:pStyle w:val="Heading2"/>
        <w:spacing w:line="480" w:lineRule="auto"/>
        <w:jc w:val="both"/>
        <w:rPr>
          <w:rFonts w:eastAsia="Times New Roman" w:cs="Courier New"/>
          <w:szCs w:val="24"/>
          <w:lang w:eastAsia="en-GB"/>
        </w:rPr>
      </w:pPr>
      <w:bookmarkStart w:id="21" w:name="_Toc215123864"/>
      <w:r w:rsidRPr="00193809">
        <w:rPr>
          <w:rFonts w:eastAsia="Times New Roman" w:cs="Courier New"/>
          <w:szCs w:val="24"/>
          <w:lang w:eastAsia="en-GB"/>
        </w:rPr>
        <w:lastRenderedPageBreak/>
        <w:t>Phase 3: Analysis and System Requirements (Months 5-6)</w:t>
      </w:r>
      <w:bookmarkEnd w:id="21"/>
      <w:r w:rsidRPr="00193809">
        <w:rPr>
          <w:rFonts w:eastAsia="Times New Roman" w:cs="Courier New"/>
          <w:szCs w:val="24"/>
          <w:lang w:eastAsia="en-GB"/>
        </w:rPr>
        <w:t xml:space="preserve"> </w:t>
      </w:r>
    </w:p>
    <w:p w14:paraId="05AE42C6"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19-2</w:t>
      </w:r>
      <w:r w:rsidRPr="00193809">
        <w:rPr>
          <w:rFonts w:ascii="Courier New" w:eastAsia="Times New Roman" w:hAnsi="Courier New" w:cs="Courier New"/>
          <w:b/>
          <w:bCs/>
          <w:kern w:val="0"/>
          <w:lang w:val="en-US" w:eastAsia="en-GB"/>
          <w14:ligatures w14:val="none"/>
        </w:rPr>
        <w:t>1</w:t>
      </w:r>
      <w:r w:rsidRPr="00193809">
        <w:rPr>
          <w:rFonts w:ascii="Courier New" w:eastAsia="Times New Roman" w:hAnsi="Courier New" w:cs="Courier New"/>
          <w:kern w:val="0"/>
          <w:lang w:eastAsia="en-GB"/>
          <w14:ligatures w14:val="none"/>
        </w:rPr>
        <w:t>: Data analysis and interpretation</w:t>
      </w:r>
      <w:r w:rsidR="00631E12" w:rsidRPr="00193809">
        <w:rPr>
          <w:rFonts w:ascii="Courier New" w:eastAsia="Times New Roman" w:hAnsi="Courier New" w:cs="Courier New"/>
          <w:kern w:val="0"/>
          <w:lang w:val="en-US" w:eastAsia="en-GB"/>
          <w14:ligatures w14:val="none"/>
        </w:rPr>
        <w:t>.</w:t>
      </w:r>
    </w:p>
    <w:p w14:paraId="09446506"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2</w:t>
      </w:r>
      <w:r w:rsidRPr="00193809">
        <w:rPr>
          <w:rFonts w:ascii="Courier New" w:eastAsia="Times New Roman" w:hAnsi="Courier New" w:cs="Courier New"/>
          <w:b/>
          <w:bCs/>
          <w:kern w:val="0"/>
          <w:lang w:val="en-US" w:eastAsia="en-GB"/>
          <w14:ligatures w14:val="none"/>
        </w:rPr>
        <w:t>2</w:t>
      </w:r>
      <w:r w:rsidRPr="00193809">
        <w:rPr>
          <w:rFonts w:ascii="Courier New" w:eastAsia="Times New Roman" w:hAnsi="Courier New" w:cs="Courier New"/>
          <w:b/>
          <w:bCs/>
          <w:kern w:val="0"/>
          <w:lang w:eastAsia="en-GB"/>
          <w14:ligatures w14:val="none"/>
        </w:rPr>
        <w:t>-24</w:t>
      </w:r>
      <w:r w:rsidRPr="00193809">
        <w:rPr>
          <w:rFonts w:ascii="Courier New" w:eastAsia="Times New Roman" w:hAnsi="Courier New" w:cs="Courier New"/>
          <w:kern w:val="0"/>
          <w:lang w:eastAsia="en-GB"/>
          <w14:ligatures w14:val="none"/>
        </w:rPr>
        <w:t xml:space="preserve">: System requirements specification </w:t>
      </w:r>
    </w:p>
    <w:p w14:paraId="1FE44869"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25-26</w:t>
      </w:r>
      <w:r w:rsidRPr="00193809">
        <w:rPr>
          <w:rFonts w:ascii="Courier New" w:eastAsia="Times New Roman" w:hAnsi="Courier New" w:cs="Courier New"/>
          <w:kern w:val="0"/>
          <w:lang w:eastAsia="en-GB"/>
          <w14:ligatures w14:val="none"/>
        </w:rPr>
        <w:t>: System architecture design</w:t>
      </w:r>
    </w:p>
    <w:p w14:paraId="13BAA496" w14:textId="77777777" w:rsidR="00F25553" w:rsidRPr="00193809" w:rsidRDefault="00F25553" w:rsidP="00193809">
      <w:pPr>
        <w:pStyle w:val="Heading2"/>
        <w:spacing w:line="480" w:lineRule="auto"/>
        <w:jc w:val="both"/>
        <w:rPr>
          <w:rFonts w:eastAsia="Times New Roman" w:cs="Courier New"/>
          <w:szCs w:val="24"/>
          <w:lang w:eastAsia="en-GB"/>
        </w:rPr>
      </w:pPr>
      <w:bookmarkStart w:id="22" w:name="_Toc215123865"/>
      <w:r w:rsidRPr="00193809">
        <w:rPr>
          <w:rFonts w:eastAsia="Times New Roman" w:cs="Courier New"/>
          <w:szCs w:val="24"/>
          <w:lang w:eastAsia="en-GB"/>
        </w:rPr>
        <w:t>Phase 4: System Design (Months 7-8)</w:t>
      </w:r>
      <w:bookmarkEnd w:id="22"/>
    </w:p>
    <w:p w14:paraId="7A48CA0F"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 </w:t>
      </w:r>
      <w:r w:rsidRPr="00193809">
        <w:rPr>
          <w:rFonts w:ascii="Courier New" w:eastAsia="Times New Roman" w:hAnsi="Courier New" w:cs="Courier New"/>
          <w:b/>
          <w:bCs/>
          <w:kern w:val="0"/>
          <w:lang w:eastAsia="en-GB"/>
          <w14:ligatures w14:val="none"/>
        </w:rPr>
        <w:t>Week 27-28</w:t>
      </w:r>
      <w:r w:rsidRPr="00193809">
        <w:rPr>
          <w:rFonts w:ascii="Courier New" w:eastAsia="Times New Roman" w:hAnsi="Courier New" w:cs="Courier New"/>
          <w:kern w:val="0"/>
          <w:lang w:eastAsia="en-GB"/>
          <w14:ligatures w14:val="none"/>
        </w:rPr>
        <w:t xml:space="preserve">: Database design and modeling </w:t>
      </w:r>
    </w:p>
    <w:p w14:paraId="557C8ACC" w14:textId="77777777" w:rsidR="00F25553" w:rsidRPr="00193809" w:rsidRDefault="00A468D4"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val="en-US" w:eastAsia="en-GB"/>
          <w14:ligatures w14:val="none"/>
        </w:rPr>
        <w:t xml:space="preserve"> </w:t>
      </w:r>
      <w:r w:rsidR="00F25553" w:rsidRPr="00193809">
        <w:rPr>
          <w:rFonts w:ascii="Courier New" w:eastAsia="Times New Roman" w:hAnsi="Courier New" w:cs="Courier New"/>
          <w:kern w:val="0"/>
          <w:lang w:eastAsia="en-GB"/>
          <w14:ligatures w14:val="none"/>
        </w:rPr>
        <w:t xml:space="preserve">• </w:t>
      </w:r>
      <w:r w:rsidR="00F25553" w:rsidRPr="00193809">
        <w:rPr>
          <w:rFonts w:ascii="Courier New" w:eastAsia="Times New Roman" w:hAnsi="Courier New" w:cs="Courier New"/>
          <w:b/>
          <w:bCs/>
          <w:kern w:val="0"/>
          <w:lang w:eastAsia="en-GB"/>
          <w14:ligatures w14:val="none"/>
        </w:rPr>
        <w:t>Week 29-30</w:t>
      </w:r>
      <w:r w:rsidR="00F25553" w:rsidRPr="00193809">
        <w:rPr>
          <w:rFonts w:ascii="Courier New" w:eastAsia="Times New Roman" w:hAnsi="Courier New" w:cs="Courier New"/>
          <w:kern w:val="0"/>
          <w:lang w:eastAsia="en-GB"/>
          <w14:ligatures w14:val="none"/>
        </w:rPr>
        <w:t xml:space="preserve">: AI algorithm design and initial modeling </w:t>
      </w:r>
      <w:r w:rsidR="00F31D56" w:rsidRPr="00193809">
        <w:rPr>
          <w:rFonts w:ascii="Courier New" w:eastAsia="Times New Roman" w:hAnsi="Courier New" w:cs="Courier New"/>
          <w:kern w:val="0"/>
          <w:lang w:eastAsia="en-GB"/>
          <w14:ligatures w14:val="none"/>
        </w:rPr>
        <w:fldChar w:fldCharType="begin">
          <w:fldData xml:space="preserve">PEVuZE5vdGU+PENpdGU+PEF1dGhvcj5SYWhtYW48L0F1dGhvcj48WWVhcj4yMDIyPC9ZZWFyPjxS
ZWNOdW0+MTY8L1JlY051bT48RGlzcGxheVRleHQ+KFJhaG1hbiwgMjAyMik8L0Rpc3BsYXlUZXh0
PjxyZWNvcmQ+PHJlYy1udW1iZXI+MTY8L3JlYy1udW1iZXI+PGZvcmVpZ24ta2V5cz48a2V5IGFw
cD0iRU4iIGRiLWlkPSI1dHJkcjk1YWd4NTVhamVydnM0NWZ0OThwMndwYWEwZjUyNXoiIHRpbWVz
dGFtcD0iMTc0NTQwOTkwMSI+MTY8L2tleT48L2ZvcmVpZ24ta2V5cz48cmVmLXR5cGUgbmFtZT0i
Sm91cm5hbCBBcnRpY2xlIj4xNzwvcmVmLXR5cGU+PGNvbnRyaWJ1dG9ycz48YXV0aG9ycz48YXV0
aG9yPlJhaG1hbiwgUy4gQS4sICZhbXA7IEtoYW4sIFo8L2F1dGhvcj48L2F1dGhvcnM+PC9jb250
cmlidXRvcnM+PHRpdGxlcz48dGl0bGU+UGVyc29uYWxpemVkIHNjaGVkdWxpbmcgdXNpbmcgcmVp
bmZvcmNlbWVudCBsZWFybmluZzogVG93YXJkcyBhZGFwdGl2ZSB0aW1lIG1hbmFnZW1lbnQ8L3Rp
dGxlPjxzZWNvbmRhcnktdGl0bGU+SUVFRSBUcmFuc2FjdGlvbnMgb24gTmV1cmFsIE5ldHdvcmtz
IGFuZCBMZWFybmluZyBTeXN0ZW1zPC9zZWNvbmRhcnktdGl0bGU+PC90aXRsZXM+PHBlcmlvZGlj
YWw+PGZ1bGwtdGl0bGU+SUVFRSBUcmFuc2FjdGlvbnMgb24gTmV1cmFsIE5ldHdvcmtzIGFuZCBM
ZWFybmluZyBTeXN0ZW1zPC9mdWxsLXRpdGxlPjwvcGVyaW9kaWNhbD48cGFnZXM+NjE3Mi02MTg1
PC9wYWdlcz48dm9sdW1lPjMzPC92b2x1bWU+PG51bWJlcj4xMTwvbnVtYmVyPjxkYXRlcz48eWVh
cj4yMDIyPC95ZWFyPjwvZGF0ZXM+PHVybHM+PC91cmxzPjwvcmVjb3JkPjwvQ2l0ZT48L0VuZE5v
dGU+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(Rahman, 2022)</w:t>
      </w:r>
      <w:r w:rsidR="00F31D56" w:rsidRPr="00193809">
        <w:rPr>
          <w:rFonts w:ascii="Courier New" w:eastAsia="Times New Roman" w:hAnsi="Courier New" w:cs="Courier New"/>
          <w:kern w:val="0"/>
          <w:lang w:eastAsia="en-GB"/>
          <w14:ligatures w14:val="none"/>
        </w:rPr>
        <w:fldChar w:fldCharType="end"/>
      </w:r>
    </w:p>
    <w:p w14:paraId="25E59CF0" w14:textId="77777777" w:rsidR="00F25553" w:rsidRPr="00193809" w:rsidRDefault="00F81F14"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val="en-US" w:eastAsia="en-GB"/>
          <w14:ligatures w14:val="none"/>
        </w:rPr>
        <w:t xml:space="preserve"> </w:t>
      </w:r>
      <w:r w:rsidR="00F25553" w:rsidRPr="00193809">
        <w:rPr>
          <w:rFonts w:ascii="Courier New" w:eastAsia="Times New Roman" w:hAnsi="Courier New" w:cs="Courier New"/>
          <w:kern w:val="0"/>
          <w:lang w:eastAsia="en-GB"/>
          <w14:ligatures w14:val="none"/>
        </w:rPr>
        <w:t xml:space="preserve">• </w:t>
      </w:r>
      <w:r w:rsidR="00F25553" w:rsidRPr="00193809">
        <w:rPr>
          <w:rFonts w:ascii="Courier New" w:eastAsia="Times New Roman" w:hAnsi="Courier New" w:cs="Courier New"/>
          <w:b/>
          <w:bCs/>
          <w:kern w:val="0"/>
          <w:lang w:eastAsia="en-GB"/>
          <w14:ligatures w14:val="none"/>
        </w:rPr>
        <w:t>Week 31-32</w:t>
      </w:r>
      <w:r w:rsidR="00F25553" w:rsidRPr="00193809">
        <w:rPr>
          <w:rFonts w:ascii="Courier New" w:eastAsia="Times New Roman" w:hAnsi="Courier New" w:cs="Courier New"/>
          <w:kern w:val="0"/>
          <w:lang w:eastAsia="en-GB"/>
          <w14:ligatures w14:val="none"/>
        </w:rPr>
        <w:t xml:space="preserve">: User interface design and prototyping </w:t>
      </w:r>
    </w:p>
    <w:p w14:paraId="74C25B15" w14:textId="77777777" w:rsidR="00F25553" w:rsidRPr="00193809" w:rsidRDefault="00F81F14"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val="en-US" w:eastAsia="en-GB"/>
          <w14:ligatures w14:val="none"/>
        </w:rPr>
        <w:t xml:space="preserve"> </w:t>
      </w:r>
      <w:r w:rsidR="00F25553" w:rsidRPr="00193809">
        <w:rPr>
          <w:rFonts w:ascii="Courier New" w:eastAsia="Times New Roman" w:hAnsi="Courier New" w:cs="Courier New"/>
          <w:kern w:val="0"/>
          <w:lang w:eastAsia="en-GB"/>
          <w14:ligatures w14:val="none"/>
        </w:rPr>
        <w:t xml:space="preserve">• </w:t>
      </w:r>
      <w:r w:rsidR="00F25553" w:rsidRPr="00193809">
        <w:rPr>
          <w:rFonts w:ascii="Courier New" w:eastAsia="Times New Roman" w:hAnsi="Courier New" w:cs="Courier New"/>
          <w:b/>
          <w:bCs/>
          <w:kern w:val="0"/>
          <w:lang w:eastAsia="en-GB"/>
          <w14:ligatures w14:val="none"/>
        </w:rPr>
        <w:t>Week 33-34</w:t>
      </w:r>
      <w:r w:rsidR="00F25553" w:rsidRPr="00193809">
        <w:rPr>
          <w:rFonts w:ascii="Courier New" w:eastAsia="Times New Roman" w:hAnsi="Courier New" w:cs="Courier New"/>
          <w:kern w:val="0"/>
          <w:lang w:eastAsia="en-GB"/>
          <w14:ligatures w14:val="none"/>
        </w:rPr>
        <w:t>: System integration planning</w:t>
      </w:r>
    </w:p>
    <w:p w14:paraId="5F2D21CC" w14:textId="77777777" w:rsidR="00F25553" w:rsidRPr="00193809" w:rsidRDefault="00F25553" w:rsidP="00193809">
      <w:pPr>
        <w:pStyle w:val="Heading2"/>
        <w:spacing w:line="480" w:lineRule="auto"/>
        <w:jc w:val="both"/>
        <w:rPr>
          <w:rFonts w:eastAsia="Times New Roman" w:cs="Courier New"/>
          <w:szCs w:val="24"/>
          <w:lang w:eastAsia="en-GB"/>
        </w:rPr>
      </w:pPr>
      <w:bookmarkStart w:id="23" w:name="_Toc215123866"/>
      <w:r w:rsidRPr="00193809">
        <w:rPr>
          <w:rFonts w:eastAsia="Times New Roman" w:cs="Courier New"/>
          <w:szCs w:val="24"/>
          <w:lang w:eastAsia="en-GB"/>
        </w:rPr>
        <w:t>Phase 5: System Implementation (Months 9-10)</w:t>
      </w:r>
      <w:bookmarkEnd w:id="23"/>
      <w:r w:rsidRPr="00193809">
        <w:rPr>
          <w:rFonts w:eastAsia="Times New Roman" w:cs="Courier New"/>
          <w:szCs w:val="24"/>
          <w:lang w:eastAsia="en-GB"/>
        </w:rPr>
        <w:t xml:space="preserve"> </w:t>
      </w:r>
    </w:p>
    <w:p w14:paraId="617681F9"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35-36</w:t>
      </w:r>
      <w:r w:rsidRPr="00193809">
        <w:rPr>
          <w:rFonts w:ascii="Courier New" w:eastAsia="Times New Roman" w:hAnsi="Courier New" w:cs="Courier New"/>
          <w:kern w:val="0"/>
          <w:lang w:eastAsia="en-GB"/>
          <w14:ligatures w14:val="none"/>
        </w:rPr>
        <w:t xml:space="preserve">: Database implementation </w:t>
      </w:r>
    </w:p>
    <w:p w14:paraId="1A6518C2" w14:textId="77777777" w:rsidR="00F81F14"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37-38</w:t>
      </w:r>
      <w:r w:rsidRPr="00193809">
        <w:rPr>
          <w:rFonts w:ascii="Courier New" w:eastAsia="Times New Roman" w:hAnsi="Courier New" w:cs="Courier New"/>
          <w:kern w:val="0"/>
          <w:lang w:eastAsia="en-GB"/>
          <w14:ligatures w14:val="none"/>
        </w:rPr>
        <w:t xml:space="preserve">: AI component development and training </w:t>
      </w:r>
      <w:r w:rsidR="00F31D56" w:rsidRPr="00193809">
        <w:rPr>
          <w:rFonts w:ascii="Courier New" w:eastAsia="Times New Roman" w:hAnsi="Courier New" w:cs="Courier New"/>
          <w:kern w:val="0"/>
          <w:lang w:eastAsia="en-GB"/>
          <w14:ligatures w14:val="none"/>
        </w:rPr>
        <w:fldChar w:fldCharType="begin">
          <w:fldData xml:space="preserve">PEVuZE5vdGU+PENpdGU+PEF1dGhvcj5IYXJ0b25vPC9BdXRob3I+PFllYXI+MjAyMzwvWWVhcj48
UmVjTnVtPjE1PC9SZWNOdW0+PERpc3BsYXlUZXh0PihIYXJ0b25vLCAyMDIzKTwvRGlzcGxheVRl
eHQ+PHJlY29yZD48cmVjLW51bWJlcj4xNTwvcmVjLW51bWJlcj48Zm9yZWlnbi1rZXlzPjxrZXkg
YXBwPSJFTiIgZGItaWQ9IjV0cmRyOTVhZ3g1NWFqZXJ2czQ1ZnQ5OHAyd3BhYTBmNTI1eiIgdGlt
ZXN0YW1wPSIxNzQ1Mzk1MjgxIj4xNTwva2V5PjwvZm9yZWlnbi1rZXlzPjxyZWYtdHlwZSBuYW1l
PSJKb3VybmFsIEFydGljbGUiPjE3PC9yZWYtdHlwZT48Y29udHJpYnV0b3JzPjxhdXRob3JzPjxh
dXRob3I+SGFydG9ubywgUC4sICZhbXA7IEhhc2hpbW90bywgUzwvYXV0aG9yPjwvYXV0aG9ycz48
L2NvbnRyaWJ1dG9ycz48dGl0bGVzPjx0aXRsZT5OZXVyYWwgbmV0d29ya3MgZm9yIHVuaXZlcnNp
dHkgY291cnNlIHRpbWV0YWJsaW5nOiBBIGRlZXAgbGVhcm5pbmcgYXBwcm9hY2g8L3RpdGxlPjxz
ZWNvbmRhcnktdGl0bGU+QXBwbGllZCBJbnRlbGxpZ2VuY2U8L3NlY29uZGFyeS10aXRsZT48L3Rp
dGxlcz48cGVyaW9kaWNhbD48ZnVsbC10aXRsZT5BcHBsaWVkIEludGVsbGlnZW5jZTwvZnVsbC10
aXRsZT48L3BlcmlvZGljYWw+PHBhZ2VzPjgzOS04NTU8L3BhZ2VzPjx2b2x1bWU+NTM8L3ZvbHVt
ZT48bnVtYmVyPjE8L251bWJlcj48ZGF0ZXM+PHllYXI+MjAyMzwveWVhcj48L2RhdGVzPjx1cmxz
PjwvdXJscz48L3JlY29yZD48L0NpdGU+PC9FbmROb3RlPgB=
</w:fldData>
        </w:fldChar>
      </w:r>
      <w:r w:rsidR="00F31D56" w:rsidRPr="00193809">
        <w:rPr>
          <w:rFonts w:ascii="Courier New" w:eastAsia="Times New Roman" w:hAnsi="Courier New" w:cs="Courier New"/>
          <w:kern w:val="0"/>
          <w:lang w:eastAsia="en-GB"/>
          <w14:ligatures w14:val="none"/>
        </w:rPr>
        <w:instrText xml:space="preserve"> ADDIN EN.JS.CITE </w:instrText>
      </w:r>
      <w:r w:rsidR="00F31D56" w:rsidRPr="00193809">
        <w:rPr>
          <w:rFonts w:ascii="Courier New" w:eastAsia="Times New Roman" w:hAnsi="Courier New" w:cs="Courier New"/>
          <w:kern w:val="0"/>
          <w:lang w:eastAsia="en-GB"/>
          <w14:ligatures w14:val="none"/>
        </w:rPr>
      </w:r>
      <w:r w:rsidR="00F31D56" w:rsidRPr="00193809">
        <w:rPr>
          <w:rFonts w:ascii="Courier New" w:eastAsia="Times New Roman" w:hAnsi="Courier New" w:cs="Courier New"/>
          <w:kern w:val="0"/>
          <w:lang w:eastAsia="en-GB"/>
          <w14:ligatures w14:val="none"/>
        </w:rPr>
        <w:fldChar w:fldCharType="separate"/>
      </w:r>
      <w:r w:rsidR="00F31D56" w:rsidRPr="00193809">
        <w:rPr>
          <w:rFonts w:ascii="Courier New" w:eastAsia="Times New Roman" w:hAnsi="Courier New" w:cs="Courier New"/>
          <w:noProof/>
          <w:kern w:val="0"/>
          <w:lang w:eastAsia="en-GB"/>
          <w14:ligatures w14:val="none"/>
        </w:rPr>
        <w:t>(Hartono, 2023)</w:t>
      </w:r>
      <w:r w:rsidR="00F31D56" w:rsidRPr="00193809">
        <w:rPr>
          <w:rFonts w:ascii="Courier New" w:eastAsia="Times New Roman" w:hAnsi="Courier New" w:cs="Courier New"/>
          <w:kern w:val="0"/>
          <w:lang w:eastAsia="en-GB"/>
          <w14:ligatures w14:val="none"/>
        </w:rPr>
        <w:fldChar w:fldCharType="end"/>
      </w:r>
    </w:p>
    <w:p w14:paraId="33738226"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39-40</w:t>
      </w:r>
      <w:r w:rsidRPr="00193809">
        <w:rPr>
          <w:rFonts w:ascii="Courier New" w:eastAsia="Times New Roman" w:hAnsi="Courier New" w:cs="Courier New"/>
          <w:kern w:val="0"/>
          <w:lang w:eastAsia="en-GB"/>
          <w14:ligatures w14:val="none"/>
        </w:rPr>
        <w:t xml:space="preserve">: User interface implementation </w:t>
      </w:r>
    </w:p>
    <w:p w14:paraId="7154C411"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41-42</w:t>
      </w:r>
      <w:r w:rsidRPr="00193809">
        <w:rPr>
          <w:rFonts w:ascii="Courier New" w:eastAsia="Times New Roman" w:hAnsi="Courier New" w:cs="Courier New"/>
          <w:kern w:val="0"/>
          <w:lang w:eastAsia="en-GB"/>
          <w14:ligatures w14:val="none"/>
        </w:rPr>
        <w:t>: System integration and initial testing</w:t>
      </w:r>
    </w:p>
    <w:p w14:paraId="5BF2BF54" w14:textId="77777777" w:rsidR="00F25553" w:rsidRPr="00193809" w:rsidRDefault="00F25553" w:rsidP="00193809">
      <w:pPr>
        <w:pStyle w:val="Heading2"/>
        <w:spacing w:line="480" w:lineRule="auto"/>
        <w:jc w:val="both"/>
        <w:rPr>
          <w:rFonts w:eastAsia="Times New Roman" w:cs="Courier New"/>
          <w:szCs w:val="24"/>
          <w:lang w:eastAsia="en-GB"/>
        </w:rPr>
      </w:pPr>
      <w:bookmarkStart w:id="24" w:name="_Toc215123867"/>
      <w:r w:rsidRPr="00193809">
        <w:rPr>
          <w:rFonts w:eastAsia="Times New Roman" w:cs="Courier New"/>
          <w:szCs w:val="24"/>
          <w:lang w:eastAsia="en-GB"/>
        </w:rPr>
        <w:lastRenderedPageBreak/>
        <w:t>Phase 6: Testing, Documentation, and Finalization (Months 11-12)</w:t>
      </w:r>
      <w:bookmarkEnd w:id="24"/>
      <w:r w:rsidRPr="00193809">
        <w:rPr>
          <w:rFonts w:eastAsia="Times New Roman" w:cs="Courier New"/>
          <w:szCs w:val="24"/>
          <w:lang w:eastAsia="en-GB"/>
        </w:rPr>
        <w:t xml:space="preserve"> </w:t>
      </w:r>
    </w:p>
    <w:p w14:paraId="0AA2DCCD"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43-44</w:t>
      </w:r>
      <w:r w:rsidRPr="00193809">
        <w:rPr>
          <w:rFonts w:ascii="Courier New" w:eastAsia="Times New Roman" w:hAnsi="Courier New" w:cs="Courier New"/>
          <w:kern w:val="0"/>
          <w:lang w:eastAsia="en-GB"/>
          <w14:ligatures w14:val="none"/>
        </w:rPr>
        <w:t xml:space="preserve">: Comprehensive system testing </w:t>
      </w:r>
    </w:p>
    <w:p w14:paraId="24FD4B70"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45-46</w:t>
      </w:r>
      <w:r w:rsidRPr="00193809">
        <w:rPr>
          <w:rFonts w:ascii="Courier New" w:eastAsia="Times New Roman" w:hAnsi="Courier New" w:cs="Courier New"/>
          <w:kern w:val="0"/>
          <w:lang w:eastAsia="en-GB"/>
          <w14:ligatures w14:val="none"/>
        </w:rPr>
        <w:t xml:space="preserve">: User acceptance testing and feedback collection </w:t>
      </w:r>
    </w:p>
    <w:p w14:paraId="2443CC8C"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47-48</w:t>
      </w:r>
      <w:r w:rsidRPr="00193809">
        <w:rPr>
          <w:rFonts w:ascii="Courier New" w:eastAsia="Times New Roman" w:hAnsi="Courier New" w:cs="Courier New"/>
          <w:kern w:val="0"/>
          <w:lang w:eastAsia="en-GB"/>
          <w14:ligatures w14:val="none"/>
        </w:rPr>
        <w:t xml:space="preserve">: System refinement based on feedback </w:t>
      </w:r>
    </w:p>
    <w:p w14:paraId="580AEDED"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49-50</w:t>
      </w:r>
      <w:r w:rsidRPr="00193809">
        <w:rPr>
          <w:rFonts w:ascii="Courier New" w:eastAsia="Times New Roman" w:hAnsi="Courier New" w:cs="Courier New"/>
          <w:kern w:val="0"/>
          <w:lang w:eastAsia="en-GB"/>
          <w14:ligatures w14:val="none"/>
        </w:rPr>
        <w:t xml:space="preserve">: System documentation and user manual development </w:t>
      </w:r>
    </w:p>
    <w:p w14:paraId="3656797C"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 </w:t>
      </w:r>
      <w:r w:rsidRPr="00193809">
        <w:rPr>
          <w:rFonts w:ascii="Courier New" w:eastAsia="Times New Roman" w:hAnsi="Courier New" w:cs="Courier New"/>
          <w:b/>
          <w:bCs/>
          <w:kern w:val="0"/>
          <w:lang w:eastAsia="en-GB"/>
          <w14:ligatures w14:val="none"/>
        </w:rPr>
        <w:t>Week 51-52</w:t>
      </w:r>
      <w:r w:rsidRPr="00193809">
        <w:rPr>
          <w:rFonts w:ascii="Courier New" w:eastAsia="Times New Roman" w:hAnsi="Courier New" w:cs="Courier New"/>
          <w:kern w:val="0"/>
          <w:lang w:eastAsia="en-GB"/>
          <w14:ligatures w14:val="none"/>
        </w:rPr>
        <w:t>: Thesis compilation, review, and submission</w:t>
      </w:r>
    </w:p>
    <w:p w14:paraId="2E7F6277" w14:textId="77777777" w:rsidR="00F25553" w:rsidRPr="00193809" w:rsidRDefault="00F25553"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This timeline includes buffer periods to accommodate potential delays and allows for iterative development cycles consistent with the Agile methodology. Regular progress reviews and milestone assessments will be conducted to ensure adherence to the timeline and quality standards.</w:t>
      </w:r>
    </w:p>
    <w:p w14:paraId="67F12F97" w14:textId="77777777" w:rsidR="00D746F8" w:rsidRPr="00193809" w:rsidRDefault="00D746F8" w:rsidP="00193809">
      <w:pPr>
        <w:spacing w:line="480" w:lineRule="auto"/>
        <w:jc w:val="both"/>
        <w:rPr>
          <w:rFonts w:ascii="Courier New" w:hAnsi="Courier New" w:cs="Courier New"/>
          <w:lang w:val="en-US"/>
        </w:rPr>
      </w:pPr>
    </w:p>
    <w:p w14:paraId="2ABBB52F" w14:textId="77777777" w:rsidR="00D746F8" w:rsidRPr="00193809" w:rsidRDefault="00D746F8" w:rsidP="00193809">
      <w:pPr>
        <w:spacing w:line="480" w:lineRule="auto"/>
        <w:jc w:val="both"/>
        <w:rPr>
          <w:rFonts w:ascii="Courier New" w:hAnsi="Courier New" w:cs="Courier New"/>
          <w:lang w:val="en-US"/>
        </w:rPr>
      </w:pPr>
    </w:p>
    <w:p w14:paraId="7E22932D" w14:textId="77777777" w:rsidR="00D746F8" w:rsidRPr="00193809" w:rsidRDefault="00D746F8" w:rsidP="00193809">
      <w:pPr>
        <w:spacing w:line="480" w:lineRule="auto"/>
        <w:jc w:val="both"/>
        <w:rPr>
          <w:rFonts w:ascii="Courier New" w:hAnsi="Courier New" w:cs="Courier New"/>
          <w:lang w:val="en-US"/>
        </w:rPr>
      </w:pPr>
    </w:p>
    <w:p w14:paraId="0F753404" w14:textId="77777777" w:rsidR="00D746F8" w:rsidRPr="00193809" w:rsidRDefault="00D746F8" w:rsidP="00193809">
      <w:pPr>
        <w:spacing w:line="480" w:lineRule="auto"/>
        <w:jc w:val="both"/>
        <w:rPr>
          <w:rFonts w:ascii="Courier New" w:hAnsi="Courier New" w:cs="Courier New"/>
          <w:lang w:val="en-US"/>
        </w:rPr>
      </w:pPr>
    </w:p>
    <w:p w14:paraId="1E592AF0" w14:textId="77777777" w:rsidR="00D746F8" w:rsidRPr="00193809" w:rsidRDefault="00D746F8" w:rsidP="00193809">
      <w:pPr>
        <w:spacing w:line="480" w:lineRule="auto"/>
        <w:jc w:val="both"/>
        <w:rPr>
          <w:rFonts w:ascii="Courier New" w:hAnsi="Courier New" w:cs="Courier New"/>
          <w:lang w:val="en-US"/>
        </w:rPr>
      </w:pPr>
    </w:p>
    <w:p w14:paraId="5DD0F67A" w14:textId="77777777" w:rsidR="009B0CB5" w:rsidRPr="00193809" w:rsidRDefault="009B0CB5" w:rsidP="00193809">
      <w:pPr>
        <w:spacing w:line="480" w:lineRule="auto"/>
        <w:jc w:val="both"/>
        <w:rPr>
          <w:rFonts w:ascii="Courier New" w:hAnsi="Courier New" w:cs="Courier New"/>
          <w:lang w:val="en-US"/>
        </w:rPr>
      </w:pPr>
    </w:p>
    <w:p w14:paraId="348C967D" w14:textId="77777777" w:rsidR="003A3B08" w:rsidRPr="00193809" w:rsidRDefault="003A3B08" w:rsidP="00193809">
      <w:pPr>
        <w:spacing w:line="480" w:lineRule="auto"/>
        <w:jc w:val="both"/>
        <w:rPr>
          <w:rFonts w:ascii="Courier New" w:hAnsi="Courier New" w:cs="Courier New"/>
          <w:lang w:val="en-US"/>
        </w:rPr>
      </w:pPr>
      <w:r w:rsidRPr="00193809">
        <w:rPr>
          <w:rFonts w:ascii="Courier New" w:hAnsi="Courier New" w:cs="Courier New"/>
          <w:lang w:val="en-US"/>
        </w:rPr>
        <w:br w:type="page"/>
      </w:r>
    </w:p>
    <w:p w14:paraId="10761008" w14:textId="77777777" w:rsidR="003A3B08" w:rsidRPr="00193809" w:rsidRDefault="003A3B08" w:rsidP="009B3E8B">
      <w:pPr>
        <w:pStyle w:val="Heading1"/>
      </w:pPr>
      <w:bookmarkStart w:id="25" w:name="_Toc215123868"/>
      <w:r w:rsidRPr="00193809">
        <w:lastRenderedPageBreak/>
        <w:t>Chapter 2: Literature Review</w:t>
      </w:r>
      <w:bookmarkEnd w:id="25"/>
    </w:p>
    <w:p w14:paraId="1C51B57C" w14:textId="77777777" w:rsidR="003A3B08" w:rsidRPr="00193809" w:rsidRDefault="003A3B08" w:rsidP="00193809">
      <w:pPr>
        <w:pStyle w:val="Heading2"/>
        <w:spacing w:line="480" w:lineRule="auto"/>
        <w:jc w:val="both"/>
        <w:rPr>
          <w:rFonts w:cs="Courier New"/>
          <w:szCs w:val="24"/>
        </w:rPr>
      </w:pPr>
      <w:bookmarkStart w:id="26" w:name="_Toc215123869"/>
      <w:r w:rsidRPr="00193809">
        <w:rPr>
          <w:rFonts w:cs="Courier New"/>
          <w:szCs w:val="24"/>
        </w:rPr>
        <w:t>2.0 Introduction</w:t>
      </w:r>
      <w:bookmarkEnd w:id="26"/>
    </w:p>
    <w:p w14:paraId="05AC20D4"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This chapter provides a critical and in-depth</w:t>
      </w:r>
      <w:r w:rsidRPr="00193809">
        <w:rPr>
          <w:rFonts w:ascii="Courier New" w:hAnsi="Courier New" w:cs="Courier New"/>
          <w:lang w:val="en-US"/>
        </w:rPr>
        <w:t xml:space="preserve"> review</w:t>
      </w:r>
      <w:r w:rsidRPr="00193809">
        <w:rPr>
          <w:rFonts w:ascii="Courier New" w:hAnsi="Courier New" w:cs="Courier New"/>
        </w:rPr>
        <w:t xml:space="preserve"> of existing literature on AI-powered timetabling systems for educational institutions and personal time management. The purpose of this review is to summarize, synthesize, and analyze the arguments of others to establish a foundation for the current research. By examining relevant theoretical frameworks, technological approaches, implementation strategies, and existing systems, this review identifies knowledge gaps that the present study aims to address.</w:t>
      </w:r>
    </w:p>
    <w:p w14:paraId="37742322" w14:textId="77777777" w:rsidR="003A3B08" w:rsidRPr="00193809" w:rsidRDefault="003A3B08" w:rsidP="00193809">
      <w:pPr>
        <w:pStyle w:val="NormalWeb"/>
        <w:spacing w:line="480" w:lineRule="auto"/>
        <w:jc w:val="both"/>
        <w:rPr>
          <w:rFonts w:ascii="Courier New" w:hAnsi="Courier New" w:cs="Courier New"/>
          <w:lang w:val="en-US"/>
        </w:rPr>
      </w:pPr>
      <w:r w:rsidRPr="00193809">
        <w:rPr>
          <w:rFonts w:ascii="Courier New" w:hAnsi="Courier New" w:cs="Courier New"/>
        </w:rPr>
        <w:t>The literature review is organized into five main sections: theoretical foundations of scheduling systems, evolution of educational timetabling approaches, advancements in personal time management tools, AI applications in scheduling systems, and integration challenges between institutional and personal scheduling</w:t>
      </w:r>
      <w:r w:rsidRPr="00193809">
        <w:rPr>
          <w:rFonts w:ascii="Courier New" w:hAnsi="Courier New" w:cs="Courier New"/>
          <w:lang w:val="en-US"/>
        </w:rPr>
        <w:t xml:space="preserve">. </w:t>
      </w:r>
      <w:r w:rsidRPr="00193809">
        <w:rPr>
          <w:rFonts w:ascii="Courier New" w:hAnsi="Courier New" w:cs="Courier New"/>
        </w:rPr>
        <w:t>The chapter concludes with an in-depth analysis of two existing AI-enhanced timetabling systems, highlighting their methodologies, strengths, and limitations.</w:t>
      </w:r>
    </w:p>
    <w:p w14:paraId="7D749914" w14:textId="77777777" w:rsidR="003A3B08" w:rsidRPr="00193809" w:rsidRDefault="003A3B08" w:rsidP="00193809">
      <w:pPr>
        <w:pStyle w:val="Heading2"/>
        <w:spacing w:line="480" w:lineRule="auto"/>
        <w:jc w:val="both"/>
        <w:rPr>
          <w:rFonts w:cs="Courier New"/>
          <w:szCs w:val="24"/>
        </w:rPr>
      </w:pPr>
      <w:bookmarkStart w:id="27" w:name="_Toc215123870"/>
      <w:r w:rsidRPr="00193809">
        <w:rPr>
          <w:rFonts w:cs="Courier New"/>
          <w:szCs w:val="24"/>
        </w:rPr>
        <w:t>2.1 Theoretical Foundations of Scheduling Systems</w:t>
      </w:r>
      <w:bookmarkEnd w:id="27"/>
    </w:p>
    <w:p w14:paraId="7D218A46" w14:textId="77777777" w:rsidR="003A3B08" w:rsidRPr="00193809" w:rsidRDefault="003A3B08" w:rsidP="00193809">
      <w:pPr>
        <w:pStyle w:val="Heading2"/>
        <w:spacing w:line="480" w:lineRule="auto"/>
        <w:jc w:val="both"/>
        <w:rPr>
          <w:rFonts w:cs="Courier New"/>
          <w:szCs w:val="24"/>
        </w:rPr>
      </w:pPr>
      <w:bookmarkStart w:id="28" w:name="_Toc215123871"/>
      <w:r w:rsidRPr="00193809">
        <w:rPr>
          <w:rFonts w:cs="Courier New"/>
          <w:szCs w:val="24"/>
        </w:rPr>
        <w:t>2.1.1 Operations Research and Constraint Satisfaction</w:t>
      </w:r>
      <w:bookmarkEnd w:id="28"/>
    </w:p>
    <w:p w14:paraId="0AC2A2EF" w14:textId="77777777" w:rsidR="003A3B08" w:rsidRPr="00193809" w:rsidRDefault="003A3B08" w:rsidP="00193809">
      <w:pPr>
        <w:spacing w:line="480" w:lineRule="auto"/>
        <w:jc w:val="both"/>
        <w:rPr>
          <w:rFonts w:ascii="Courier New" w:hAnsi="Courier New" w:cs="Courier New"/>
        </w:rPr>
      </w:pPr>
    </w:p>
    <w:p w14:paraId="67F155E8" w14:textId="77777777" w:rsidR="003A3B08" w:rsidRPr="00193809" w:rsidRDefault="003A3B0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 xml:space="preserve">Scheduling problems fundamentally represent a subset of operations research, involving the allocation of resources over </w:t>
      </w:r>
      <w:r w:rsidRPr="00193809">
        <w:rPr>
          <w:rFonts w:ascii="Courier New" w:eastAsia="Times New Roman" w:hAnsi="Courier New" w:cs="Courier New"/>
          <w:kern w:val="0"/>
          <w:lang w:eastAsia="en-GB"/>
          <w14:ligatures w14:val="none"/>
        </w:rPr>
        <w:lastRenderedPageBreak/>
        <w:t>time while satisfying various constraints. According to Ghiani and Ronzino (2021), educational timetabling specifically belongs to the class of constraint satisfaction problems (CSPs), which are mathematically complex and typically NP-hard.</w:t>
      </w:r>
    </w:p>
    <w:p w14:paraId="30799021" w14:textId="77777777" w:rsidR="003A3B08" w:rsidRPr="00193809" w:rsidRDefault="003A3B08" w:rsidP="00193809">
      <w:pPr>
        <w:spacing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Their systematic review identified several theoretical approaches to timetabling, including:</w:t>
      </w:r>
    </w:p>
    <w:p w14:paraId="429B1C94" w14:textId="77777777" w:rsidR="003A3B08" w:rsidRPr="00193809" w:rsidRDefault="003A3B08" w:rsidP="00193809">
      <w:pPr>
        <w:numPr>
          <w:ilvl w:val="0"/>
          <w:numId w:val="2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Graph coloring methods</w:t>
      </w:r>
    </w:p>
    <w:p w14:paraId="53A42465" w14:textId="77777777" w:rsidR="003A3B08" w:rsidRPr="00193809" w:rsidRDefault="003A3B08" w:rsidP="00193809">
      <w:pPr>
        <w:numPr>
          <w:ilvl w:val="0"/>
          <w:numId w:val="2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Integer linear programming</w:t>
      </w:r>
    </w:p>
    <w:p w14:paraId="5B150D3B" w14:textId="77777777" w:rsidR="003A3B08" w:rsidRPr="00193809" w:rsidRDefault="003A3B08" w:rsidP="00193809">
      <w:pPr>
        <w:numPr>
          <w:ilvl w:val="0"/>
          <w:numId w:val="2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Constraint logic programming</w:t>
      </w:r>
    </w:p>
    <w:p w14:paraId="51A988C5" w14:textId="77777777" w:rsidR="003A3B08" w:rsidRPr="00193809" w:rsidRDefault="003A3B08" w:rsidP="00193809">
      <w:pPr>
        <w:numPr>
          <w:ilvl w:val="0"/>
          <w:numId w:val="2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Meta-heuristic approaches</w:t>
      </w:r>
    </w:p>
    <w:p w14:paraId="6FF0BC77"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Okagbue and Adamu (2023) further develop the mathematical foundations for educational timetabling. They distinguish between hard constraints (requirements that must be satisfied for a solution to be feasible) and soft constraints (preferences that should be optimized but can be compromised if necessary). Their work demonstrates that the mathematical complexity of educational timetabling stems not only from the number of variables but also from the hierarchical and sometimes conflicting nature of constraints. They argue that "traditional mathematical programming approaches often struggle with the dynamic nature of educational environments, where constraints may change unexpectedly" (p. 177), highlighting a key limitation that AI approaches might address.</w:t>
      </w:r>
    </w:p>
    <w:p w14:paraId="017B0557" w14:textId="77777777" w:rsidR="003A3B08" w:rsidRPr="00193809" w:rsidRDefault="004D166E" w:rsidP="00193809">
      <w:pPr>
        <w:pStyle w:val="NormalWeb"/>
        <w:spacing w:line="480" w:lineRule="auto"/>
        <w:jc w:val="both"/>
        <w:rPr>
          <w:rFonts w:ascii="Courier New" w:hAnsi="Courier New" w:cs="Courier New"/>
        </w:rPr>
      </w:pPr>
      <w:r w:rsidRPr="00193809">
        <w:rPr>
          <w:rFonts w:ascii="Courier New" w:hAnsi="Courier New" w:cs="Courier New"/>
          <w:lang w:val="en-US"/>
        </w:rPr>
        <w:lastRenderedPageBreak/>
        <w:t>A</w:t>
      </w:r>
      <w:r w:rsidR="003A3B08" w:rsidRPr="00193809">
        <w:rPr>
          <w:rFonts w:ascii="Courier New" w:hAnsi="Courier New" w:cs="Courier New"/>
        </w:rPr>
        <w:t xml:space="preserve">nalyzing these theoretical foundations reveals that while constraint satisfaction and operations research provide robust mathematical frameworks for timetabling, they often fail to account for the human and organizational factors that influence scheduling decisions in </w:t>
      </w:r>
      <w:r w:rsidRPr="00193809">
        <w:rPr>
          <w:rFonts w:ascii="Courier New" w:hAnsi="Courier New" w:cs="Courier New"/>
          <w:lang w:val="en-US"/>
        </w:rPr>
        <w:t>the process</w:t>
      </w:r>
      <w:r w:rsidR="003A3B08" w:rsidRPr="00193809">
        <w:rPr>
          <w:rFonts w:ascii="Courier New" w:hAnsi="Courier New" w:cs="Courier New"/>
        </w:rPr>
        <w:t>. This represents a significant gap in the theoretical literature that the current study aims to address through the integration of AI capabilities that can learn from and adapt to human preferences and organizational patterns.</w:t>
      </w:r>
    </w:p>
    <w:p w14:paraId="6788817E" w14:textId="77777777" w:rsidR="003A3B08" w:rsidRPr="00193809" w:rsidRDefault="003A3B08" w:rsidP="00193809">
      <w:pPr>
        <w:pStyle w:val="Heading2"/>
        <w:spacing w:line="480" w:lineRule="auto"/>
        <w:jc w:val="both"/>
        <w:rPr>
          <w:rFonts w:cs="Courier New"/>
          <w:szCs w:val="24"/>
        </w:rPr>
      </w:pPr>
      <w:bookmarkStart w:id="29" w:name="_Toc215123872"/>
      <w:r w:rsidRPr="00193809">
        <w:rPr>
          <w:rFonts w:cs="Courier New"/>
          <w:szCs w:val="24"/>
        </w:rPr>
        <w:t>2.1.2 Time Management Theory and Cognitive Psychology</w:t>
      </w:r>
      <w:bookmarkEnd w:id="29"/>
    </w:p>
    <w:p w14:paraId="7ADCA307" w14:textId="77777777" w:rsidR="004D166E" w:rsidRPr="00193809" w:rsidRDefault="003A3B08" w:rsidP="00193809">
      <w:p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hAnsi="Courier New" w:cs="Courier New"/>
        </w:rPr>
        <w:t xml:space="preserve">In the domain of personal scheduling, time management theory provides </w:t>
      </w:r>
      <w:r w:rsidR="004D166E" w:rsidRPr="00193809">
        <w:rPr>
          <w:rFonts w:ascii="Courier New" w:eastAsia="Times New Roman" w:hAnsi="Courier New" w:cs="Courier New"/>
          <w:kern w:val="0"/>
          <w:lang w:eastAsia="en-GB"/>
          <w14:ligatures w14:val="none"/>
        </w:rPr>
        <w:t>important psychological and behavioral foundations Kumar and Mehta (2023) note that effective personal time management typically involves four key processes:</w:t>
      </w:r>
    </w:p>
    <w:p w14:paraId="7D672A31" w14:textId="77777777" w:rsidR="004D166E" w:rsidRPr="00193809" w:rsidRDefault="004D166E" w:rsidP="00193809">
      <w:pPr>
        <w:numPr>
          <w:ilvl w:val="0"/>
          <w:numId w:val="2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Goal setting and prioritization</w:t>
      </w:r>
    </w:p>
    <w:p w14:paraId="79CA944E" w14:textId="77777777" w:rsidR="004D166E" w:rsidRPr="00193809" w:rsidRDefault="004D166E" w:rsidP="00193809">
      <w:pPr>
        <w:numPr>
          <w:ilvl w:val="0"/>
          <w:numId w:val="2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Planning and scheduling</w:t>
      </w:r>
    </w:p>
    <w:p w14:paraId="6BA873F0" w14:textId="77777777" w:rsidR="004D166E" w:rsidRPr="00193809" w:rsidRDefault="004D166E" w:rsidP="00193809">
      <w:pPr>
        <w:numPr>
          <w:ilvl w:val="0"/>
          <w:numId w:val="2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Execution and time monitoring</w:t>
      </w:r>
    </w:p>
    <w:p w14:paraId="3874A4EA" w14:textId="77777777" w:rsidR="004D166E" w:rsidRPr="00193809" w:rsidRDefault="004D166E" w:rsidP="00193809">
      <w:pPr>
        <w:numPr>
          <w:ilvl w:val="0"/>
          <w:numId w:val="24"/>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kern w:val="0"/>
          <w:lang w:eastAsia="en-GB"/>
          <w14:ligatures w14:val="none"/>
        </w:rPr>
        <w:t>Adaptation and optimization</w:t>
      </w:r>
    </w:p>
    <w:p w14:paraId="6DE7800B"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Their research demonstrates that "technological interventions in time management are most effective when they align with these natural cognitive processes rather than imposing artificial structures" (p. 231). This finding suggests that AI systems for personal scheduling should augment rather than replace human decision-making processes.</w:t>
      </w:r>
    </w:p>
    <w:p w14:paraId="65281A6F"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lastRenderedPageBreak/>
        <w:t xml:space="preserve">Carvalho and Santos (2023)  </w:t>
      </w:r>
      <w:r w:rsidR="004D166E" w:rsidRPr="00193809">
        <w:rPr>
          <w:rFonts w:ascii="Courier New" w:hAnsi="Courier New" w:cs="Courier New"/>
          <w:lang w:val="en-US"/>
        </w:rPr>
        <w:t>gave more</w:t>
      </w:r>
      <w:r w:rsidRPr="00193809">
        <w:rPr>
          <w:rFonts w:ascii="Courier New" w:hAnsi="Courier New" w:cs="Courier New"/>
        </w:rPr>
        <w:t xml:space="preserve"> perspective by examining the cognitive load associated with different time management approaches. Their systematic literature review reveals that digital tools can simultaneously reduce certain cognitive burdens (by automating reminders and calculations) while introducing new ones (through complex interfaces or excessive notifications). They argue that "the cognitive overhead of managing the tool itself must be significantly less than the cognitive benefits it provides" (p. 7) for sustained user adoption.</w:t>
      </w:r>
    </w:p>
    <w:p w14:paraId="4E8AF8A7" w14:textId="77777777" w:rsidR="003A3B08" w:rsidRPr="00193809" w:rsidRDefault="00000501" w:rsidP="00193809">
      <w:pPr>
        <w:pStyle w:val="NormalWeb"/>
        <w:spacing w:line="480" w:lineRule="auto"/>
        <w:jc w:val="both"/>
        <w:rPr>
          <w:rFonts w:ascii="Courier New" w:hAnsi="Courier New" w:cs="Courier New"/>
          <w:lang w:val="en-US"/>
        </w:rPr>
      </w:pPr>
      <w:r w:rsidRPr="00193809">
        <w:rPr>
          <w:rFonts w:ascii="Courier New" w:hAnsi="Courier New" w:cs="Courier New"/>
        </w:rPr>
        <w:t>This analysis points out a significant flaw in our current time management systems: they often ignore the cognitive and psychological aspects that affect how we schedule our time. Instead, they focus solely on functional features. This research aims to address that gap by developing an AI-powered system designed to align with our natural thinking and processing styles. The goal is to ease our mental burdens rather than add to them, helping us manage our time in a way that feels more intuitive and supportive</w:t>
      </w:r>
      <w:r w:rsidRPr="00193809">
        <w:rPr>
          <w:rFonts w:ascii="Courier New" w:hAnsi="Courier New" w:cs="Courier New"/>
          <w:lang w:val="en-US"/>
        </w:rPr>
        <w:t>.</w:t>
      </w:r>
    </w:p>
    <w:p w14:paraId="447200D3" w14:textId="77777777" w:rsidR="003A3B08" w:rsidRPr="00193809" w:rsidRDefault="003A3B08" w:rsidP="00193809">
      <w:pPr>
        <w:pStyle w:val="Heading2"/>
        <w:spacing w:line="480" w:lineRule="auto"/>
        <w:jc w:val="both"/>
        <w:rPr>
          <w:rFonts w:cs="Courier New"/>
          <w:szCs w:val="24"/>
        </w:rPr>
      </w:pPr>
      <w:bookmarkStart w:id="30" w:name="_Toc215123873"/>
      <w:r w:rsidRPr="00193809">
        <w:rPr>
          <w:rFonts w:cs="Courier New"/>
          <w:szCs w:val="24"/>
        </w:rPr>
        <w:t>2.2 Evolution and Current State of Educational Timetabling Systems</w:t>
      </w:r>
      <w:bookmarkEnd w:id="30"/>
    </w:p>
    <w:p w14:paraId="6496768B" w14:textId="77777777" w:rsidR="003A3B08" w:rsidRPr="00193809" w:rsidRDefault="003A3B08" w:rsidP="00193809">
      <w:pPr>
        <w:pStyle w:val="Heading2"/>
        <w:spacing w:line="480" w:lineRule="auto"/>
        <w:jc w:val="both"/>
        <w:rPr>
          <w:rFonts w:cs="Courier New"/>
          <w:szCs w:val="24"/>
        </w:rPr>
      </w:pPr>
      <w:bookmarkStart w:id="31" w:name="_Toc215123874"/>
      <w:r w:rsidRPr="00193809">
        <w:rPr>
          <w:rFonts w:cs="Courier New"/>
          <w:szCs w:val="24"/>
        </w:rPr>
        <w:t>2.2.1 Historical Development</w:t>
      </w:r>
      <w:bookmarkEnd w:id="31"/>
    </w:p>
    <w:p w14:paraId="7B4E8ECE"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Burke and Petrovic (2022) provide a historical perspective on the evolution of automated academic timetabling, tracing its </w:t>
      </w:r>
      <w:r w:rsidRPr="00193809">
        <w:rPr>
          <w:rFonts w:ascii="Courier New" w:hAnsi="Courier New" w:cs="Courier New"/>
        </w:rPr>
        <w:lastRenderedPageBreak/>
        <w:t>development from early manual approaches through various computational methods. They identify distinct phases in this evolution:</w:t>
      </w:r>
    </w:p>
    <w:p w14:paraId="0FC96CA6" w14:textId="77777777" w:rsidR="003A3B08" w:rsidRPr="00193809" w:rsidRDefault="003A3B08" w:rsidP="00193809">
      <w:pPr>
        <w:pStyle w:val="NormalWeb"/>
        <w:numPr>
          <w:ilvl w:val="0"/>
          <w:numId w:val="10"/>
        </w:numPr>
        <w:spacing w:line="480" w:lineRule="auto"/>
        <w:jc w:val="both"/>
        <w:rPr>
          <w:rFonts w:ascii="Courier New" w:hAnsi="Courier New" w:cs="Courier New"/>
        </w:rPr>
      </w:pPr>
      <w:r w:rsidRPr="00193809">
        <w:rPr>
          <w:rStyle w:val="Strong"/>
          <w:rFonts w:ascii="Courier New" w:hAnsi="Courier New" w:cs="Courier New"/>
        </w:rPr>
        <w:t>Manual Era (pre-1960s)</w:t>
      </w:r>
      <w:r w:rsidRPr="00193809">
        <w:rPr>
          <w:rFonts w:ascii="Courier New" w:hAnsi="Courier New" w:cs="Courier New"/>
        </w:rPr>
        <w:t>: Characterized by entirely manual processes requiring significant administrative effort and limited optimization capability.</w:t>
      </w:r>
    </w:p>
    <w:p w14:paraId="3D59E0DD" w14:textId="77777777" w:rsidR="003A3B08" w:rsidRPr="00193809" w:rsidRDefault="003A3B08" w:rsidP="00193809">
      <w:pPr>
        <w:pStyle w:val="NormalWeb"/>
        <w:numPr>
          <w:ilvl w:val="0"/>
          <w:numId w:val="10"/>
        </w:numPr>
        <w:spacing w:line="480" w:lineRule="auto"/>
        <w:jc w:val="both"/>
        <w:rPr>
          <w:rFonts w:ascii="Courier New" w:hAnsi="Courier New" w:cs="Courier New"/>
        </w:rPr>
      </w:pPr>
      <w:r w:rsidRPr="00193809">
        <w:rPr>
          <w:rStyle w:val="Strong"/>
          <w:rFonts w:ascii="Courier New" w:hAnsi="Courier New" w:cs="Courier New"/>
        </w:rPr>
        <w:t>Early Automation (1960s-1970s)</w:t>
      </w:r>
      <w:r w:rsidRPr="00193809">
        <w:rPr>
          <w:rFonts w:ascii="Courier New" w:hAnsi="Courier New" w:cs="Courier New"/>
        </w:rPr>
        <w:t>: Introduction of basic computerized systems that primarily focused on recording and organizing information rather than optimization.</w:t>
      </w:r>
    </w:p>
    <w:p w14:paraId="3C145FD8" w14:textId="77777777" w:rsidR="003A3B08" w:rsidRPr="00193809" w:rsidRDefault="003A3B08" w:rsidP="00193809">
      <w:pPr>
        <w:pStyle w:val="NormalWeb"/>
        <w:numPr>
          <w:ilvl w:val="0"/>
          <w:numId w:val="10"/>
        </w:numPr>
        <w:spacing w:line="480" w:lineRule="auto"/>
        <w:jc w:val="both"/>
        <w:rPr>
          <w:rFonts w:ascii="Courier New" w:hAnsi="Courier New" w:cs="Courier New"/>
        </w:rPr>
      </w:pPr>
      <w:r w:rsidRPr="00193809">
        <w:rPr>
          <w:rStyle w:val="Strong"/>
          <w:rFonts w:ascii="Courier New" w:hAnsi="Courier New" w:cs="Courier New"/>
        </w:rPr>
        <w:t>Algorithm Development (1980s-1990s)</w:t>
      </w:r>
      <w:r w:rsidRPr="00193809">
        <w:rPr>
          <w:rFonts w:ascii="Courier New" w:hAnsi="Courier New" w:cs="Courier New"/>
        </w:rPr>
        <w:t>: Emergence of specialized algorithms including graph coloring, simulated annealing, tabu search, and genetic algorithms.</w:t>
      </w:r>
    </w:p>
    <w:p w14:paraId="74ADA7F9" w14:textId="77777777" w:rsidR="003A3B08" w:rsidRPr="00193809" w:rsidRDefault="003A3B08" w:rsidP="00193809">
      <w:pPr>
        <w:pStyle w:val="NormalWeb"/>
        <w:numPr>
          <w:ilvl w:val="0"/>
          <w:numId w:val="10"/>
        </w:numPr>
        <w:spacing w:line="480" w:lineRule="auto"/>
        <w:jc w:val="both"/>
        <w:rPr>
          <w:rFonts w:ascii="Courier New" w:hAnsi="Courier New" w:cs="Courier New"/>
        </w:rPr>
      </w:pPr>
      <w:r w:rsidRPr="00193809">
        <w:rPr>
          <w:rStyle w:val="Strong"/>
          <w:rFonts w:ascii="Courier New" w:hAnsi="Courier New" w:cs="Courier New"/>
        </w:rPr>
        <w:t>Hybrid and Meta-heuristic Approaches (2000s-2010s)</w:t>
      </w:r>
      <w:r w:rsidRPr="00193809">
        <w:rPr>
          <w:rFonts w:ascii="Courier New" w:hAnsi="Courier New" w:cs="Courier New"/>
        </w:rPr>
        <w:t>: Development of more sophisticated techniques combining multiple algorithms and incorporating meta-heuristic approaches to handle complex constraint sets.</w:t>
      </w:r>
    </w:p>
    <w:p w14:paraId="4511F8BD" w14:textId="77777777" w:rsidR="003A3B08" w:rsidRPr="00193809" w:rsidRDefault="003A3B08" w:rsidP="00193809">
      <w:pPr>
        <w:pStyle w:val="NormalWeb"/>
        <w:numPr>
          <w:ilvl w:val="0"/>
          <w:numId w:val="10"/>
        </w:numPr>
        <w:spacing w:line="480" w:lineRule="auto"/>
        <w:jc w:val="both"/>
        <w:rPr>
          <w:rFonts w:ascii="Courier New" w:hAnsi="Courier New" w:cs="Courier New"/>
        </w:rPr>
      </w:pPr>
      <w:r w:rsidRPr="00193809">
        <w:rPr>
          <w:rStyle w:val="Strong"/>
          <w:rFonts w:ascii="Courier New" w:hAnsi="Courier New" w:cs="Courier New"/>
        </w:rPr>
        <w:t>AI Integration (2010s-present)</w:t>
      </w:r>
      <w:r w:rsidRPr="00193809">
        <w:rPr>
          <w:rFonts w:ascii="Courier New" w:hAnsi="Courier New" w:cs="Courier New"/>
        </w:rPr>
        <w:t>: Beginning of AI integration through machine learning techniques, pattern recognition, and adaptive systems.</w:t>
      </w:r>
    </w:p>
    <w:p w14:paraId="5D80391C"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Their analysis reveals that while significant progress has been made in computational efficiency and solution quality, "many institutions still rely on outdated approaches that fail to leverage recent technological advances" (p. 3). This observation highlights a gap between theoretical advances and practical implementation that the current research aims to address.</w:t>
      </w:r>
    </w:p>
    <w:p w14:paraId="1B1BC7D5" w14:textId="77777777" w:rsidR="003A3B08" w:rsidRPr="00193809" w:rsidRDefault="003A3B08" w:rsidP="00193809">
      <w:pPr>
        <w:pStyle w:val="Heading2"/>
        <w:spacing w:line="480" w:lineRule="auto"/>
        <w:jc w:val="both"/>
        <w:rPr>
          <w:rFonts w:cs="Courier New"/>
          <w:szCs w:val="24"/>
        </w:rPr>
      </w:pPr>
      <w:bookmarkStart w:id="32" w:name="_Toc215123875"/>
      <w:r w:rsidRPr="00193809">
        <w:rPr>
          <w:rFonts w:cs="Courier New"/>
          <w:szCs w:val="24"/>
        </w:rPr>
        <w:lastRenderedPageBreak/>
        <w:t>2.2.2 Current Challenges in Educational Timetabling</w:t>
      </w:r>
      <w:bookmarkEnd w:id="32"/>
    </w:p>
    <w:p w14:paraId="13CDF5FF"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Agarwal and Mehta (2023) provide a comprehensive review of AI-driven scheduling systems in education, identifying several persistent challenges in current approaches:</w:t>
      </w:r>
    </w:p>
    <w:p w14:paraId="5F62F347" w14:textId="77777777" w:rsidR="003A3B08" w:rsidRPr="00193809" w:rsidRDefault="003A3B08" w:rsidP="00193809">
      <w:pPr>
        <w:pStyle w:val="NormalWeb"/>
        <w:numPr>
          <w:ilvl w:val="0"/>
          <w:numId w:val="11"/>
        </w:numPr>
        <w:spacing w:line="480" w:lineRule="auto"/>
        <w:jc w:val="both"/>
        <w:rPr>
          <w:rFonts w:ascii="Courier New" w:hAnsi="Courier New" w:cs="Courier New"/>
        </w:rPr>
      </w:pPr>
      <w:r w:rsidRPr="00193809">
        <w:rPr>
          <w:rStyle w:val="Strong"/>
          <w:rFonts w:ascii="Courier New" w:hAnsi="Courier New" w:cs="Courier New"/>
        </w:rPr>
        <w:t>Scalability Issues</w:t>
      </w:r>
      <w:r w:rsidRPr="00193809">
        <w:rPr>
          <w:rFonts w:ascii="Courier New" w:hAnsi="Courier New" w:cs="Courier New"/>
        </w:rPr>
        <w:t>: Many existing systems struggle to maintain performance as the size and complexity of the institution increase.</w:t>
      </w:r>
    </w:p>
    <w:p w14:paraId="721BDB1C" w14:textId="77777777" w:rsidR="003A3B08" w:rsidRPr="00193809" w:rsidRDefault="003A3B08" w:rsidP="00193809">
      <w:pPr>
        <w:pStyle w:val="NormalWeb"/>
        <w:numPr>
          <w:ilvl w:val="0"/>
          <w:numId w:val="11"/>
        </w:numPr>
        <w:spacing w:line="480" w:lineRule="auto"/>
        <w:jc w:val="both"/>
        <w:rPr>
          <w:rFonts w:ascii="Courier New" w:hAnsi="Courier New" w:cs="Courier New"/>
        </w:rPr>
      </w:pPr>
      <w:r w:rsidRPr="00193809">
        <w:rPr>
          <w:rStyle w:val="Strong"/>
          <w:rFonts w:ascii="Courier New" w:hAnsi="Courier New" w:cs="Courier New"/>
        </w:rPr>
        <w:t>Adaptation Limitations</w:t>
      </w:r>
      <w:r w:rsidRPr="00193809">
        <w:rPr>
          <w:rFonts w:ascii="Courier New" w:hAnsi="Courier New" w:cs="Courier New"/>
        </w:rPr>
        <w:t>: Current systems typically require complete rescheduling when constraints change, lacking the ability to adapt incrementally to new conditions.</w:t>
      </w:r>
    </w:p>
    <w:p w14:paraId="31B1A5BA" w14:textId="77777777" w:rsidR="003A3B08" w:rsidRPr="00193809" w:rsidRDefault="003A3B08" w:rsidP="00193809">
      <w:pPr>
        <w:pStyle w:val="NormalWeb"/>
        <w:numPr>
          <w:ilvl w:val="0"/>
          <w:numId w:val="11"/>
        </w:numPr>
        <w:spacing w:line="480" w:lineRule="auto"/>
        <w:jc w:val="both"/>
        <w:rPr>
          <w:rFonts w:ascii="Courier New" w:hAnsi="Courier New" w:cs="Courier New"/>
        </w:rPr>
      </w:pPr>
      <w:r w:rsidRPr="00193809">
        <w:rPr>
          <w:rStyle w:val="Strong"/>
          <w:rFonts w:ascii="Courier New" w:hAnsi="Courier New" w:cs="Courier New"/>
        </w:rPr>
        <w:t>User Interface Complexity</w:t>
      </w:r>
      <w:r w:rsidRPr="00193809">
        <w:rPr>
          <w:rFonts w:ascii="Courier New" w:hAnsi="Courier New" w:cs="Courier New"/>
        </w:rPr>
        <w:t>: Administrative interfaces often require specialized training, limiting widespread adoption and utilization.</w:t>
      </w:r>
    </w:p>
    <w:p w14:paraId="072FA16C" w14:textId="77777777" w:rsidR="003A3B08" w:rsidRPr="00193809" w:rsidRDefault="003A3B08" w:rsidP="00193809">
      <w:pPr>
        <w:pStyle w:val="NormalWeb"/>
        <w:numPr>
          <w:ilvl w:val="0"/>
          <w:numId w:val="11"/>
        </w:numPr>
        <w:spacing w:line="480" w:lineRule="auto"/>
        <w:jc w:val="both"/>
        <w:rPr>
          <w:rFonts w:ascii="Courier New" w:hAnsi="Courier New" w:cs="Courier New"/>
        </w:rPr>
      </w:pPr>
      <w:r w:rsidRPr="00193809">
        <w:rPr>
          <w:rStyle w:val="Strong"/>
          <w:rFonts w:ascii="Courier New" w:hAnsi="Courier New" w:cs="Courier New"/>
        </w:rPr>
        <w:t>Integration Deficiencies</w:t>
      </w:r>
      <w:r w:rsidRPr="00193809">
        <w:rPr>
          <w:rFonts w:ascii="Courier New" w:hAnsi="Courier New" w:cs="Courier New"/>
        </w:rPr>
        <w:t>: Most systems operate in isolation from other institutional systems and personal scheduling tools.</w:t>
      </w:r>
    </w:p>
    <w:p w14:paraId="49505F56" w14:textId="77777777" w:rsidR="003A3B08" w:rsidRPr="00193809" w:rsidRDefault="003A3B08" w:rsidP="00193809">
      <w:pPr>
        <w:pStyle w:val="NormalWeb"/>
        <w:numPr>
          <w:ilvl w:val="0"/>
          <w:numId w:val="11"/>
        </w:numPr>
        <w:spacing w:line="480" w:lineRule="auto"/>
        <w:jc w:val="both"/>
        <w:rPr>
          <w:rFonts w:ascii="Courier New" w:hAnsi="Courier New" w:cs="Courier New"/>
        </w:rPr>
      </w:pPr>
      <w:r w:rsidRPr="00193809">
        <w:rPr>
          <w:rStyle w:val="Strong"/>
          <w:rFonts w:ascii="Courier New" w:hAnsi="Courier New" w:cs="Courier New"/>
        </w:rPr>
        <w:t>Limited Learning Capabilities</w:t>
      </w:r>
      <w:r w:rsidRPr="00193809">
        <w:rPr>
          <w:rFonts w:ascii="Courier New" w:hAnsi="Courier New" w:cs="Courier New"/>
        </w:rPr>
        <w:t>: Few systems incorporate capabilities to learn from past scheduling decisions and outcomes.</w:t>
      </w:r>
    </w:p>
    <w:p w14:paraId="2B663B70"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Their critical review concludes that "despite advances in AI technology, educational timetabling systems have not fully leveraged these capabilities to address fundamental challenges" (p. 153). This assessment aligns with Burke and Petrovic's (2022) observation that there exists a significant gap between </w:t>
      </w:r>
      <w:r w:rsidRPr="00193809">
        <w:rPr>
          <w:rFonts w:ascii="Courier New" w:hAnsi="Courier New" w:cs="Courier New"/>
        </w:rPr>
        <w:lastRenderedPageBreak/>
        <w:t>theoretical advancements and practical implementation in educational institutions.</w:t>
      </w:r>
    </w:p>
    <w:p w14:paraId="0C02FF53" w14:textId="77777777" w:rsidR="003A3B08" w:rsidRPr="00193809" w:rsidRDefault="003A3B08" w:rsidP="00193809">
      <w:pPr>
        <w:pStyle w:val="Heading2"/>
        <w:spacing w:line="480" w:lineRule="auto"/>
        <w:jc w:val="both"/>
        <w:rPr>
          <w:rFonts w:cs="Courier New"/>
          <w:szCs w:val="24"/>
        </w:rPr>
      </w:pPr>
      <w:bookmarkStart w:id="33" w:name="_Toc215123876"/>
      <w:r w:rsidRPr="00193809">
        <w:rPr>
          <w:rFonts w:cs="Courier New"/>
          <w:szCs w:val="24"/>
        </w:rPr>
        <w:t>2.2.3 Recent Algorithmic Advancements</w:t>
      </w:r>
      <w:bookmarkEnd w:id="33"/>
    </w:p>
    <w:p w14:paraId="6A09B924"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Recent research has explored more sophisticated algorithmic approaches to educational timetabling. Hartono and Hashimoto (2023) demonstrate the application of neural networks to university course timetabling, showing that deep learning approaches can identify patterns and relationships that traditional algorithms might miss. Their experimental results indicate a 23% improvement in schedule optimization compared to conventional methods, suggesting significant potential for neural network approaches.</w:t>
      </w:r>
    </w:p>
    <w:p w14:paraId="12107771"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Similarly, Feng et al. (2022) explore reinforcement learning for dynamic timetable generation, demonstrating how this approach enables systems to adapt to changing constraints and learn from outcomes. Their case study in a university setting showed that "reinforcement learning models were able to reduce scheduling conflicts by 37% compared to traditional methods while improving resource utilization by 28%" (p. 302). These findings suggest that adaptive AI techniques may address some of the limitations of conventional approaches.</w:t>
      </w:r>
    </w:p>
    <w:p w14:paraId="1CC2E9F8" w14:textId="77777777" w:rsidR="003A3B08" w:rsidRPr="00193809" w:rsidRDefault="00000501" w:rsidP="00193809">
      <w:pPr>
        <w:pStyle w:val="NormalWeb"/>
        <w:spacing w:line="480" w:lineRule="auto"/>
        <w:jc w:val="both"/>
        <w:rPr>
          <w:rFonts w:ascii="Courier New" w:hAnsi="Courier New" w:cs="Courier New"/>
          <w:lang w:val="en-US"/>
        </w:rPr>
      </w:pPr>
      <w:r w:rsidRPr="00193809">
        <w:rPr>
          <w:rFonts w:ascii="Courier New" w:hAnsi="Courier New" w:cs="Courier New"/>
        </w:rPr>
        <w:t>Taking a closer look at these algorithmic advancements shows that, although they often show exciting improvements when tested in labs, many of them haven't made it into large-scale real-</w:t>
      </w:r>
      <w:r w:rsidRPr="00193809">
        <w:rPr>
          <w:rFonts w:ascii="Courier New" w:hAnsi="Courier New" w:cs="Courier New"/>
        </w:rPr>
        <w:lastRenderedPageBreak/>
        <w:t>world use yet. This gap between the innovative prototypes developed in research and the practical systems that could benefit from them is a key issue that this study seeks to tackle by focusing on a thorough implementation strateg</w:t>
      </w:r>
      <w:r w:rsidRPr="00193809">
        <w:rPr>
          <w:rFonts w:ascii="Courier New" w:hAnsi="Courier New" w:cs="Courier New"/>
          <w:lang w:val="en-US"/>
        </w:rPr>
        <w:t>y.</w:t>
      </w:r>
    </w:p>
    <w:p w14:paraId="7C96803E" w14:textId="77777777" w:rsidR="003A3B08" w:rsidRPr="00193809" w:rsidRDefault="003A3B08" w:rsidP="00193809">
      <w:pPr>
        <w:pStyle w:val="Heading2"/>
        <w:spacing w:line="480" w:lineRule="auto"/>
        <w:jc w:val="both"/>
        <w:rPr>
          <w:rFonts w:cs="Courier New"/>
          <w:szCs w:val="24"/>
        </w:rPr>
      </w:pPr>
      <w:bookmarkStart w:id="34" w:name="_Toc215123877"/>
      <w:r w:rsidRPr="00193809">
        <w:rPr>
          <w:rFonts w:cs="Courier New"/>
          <w:szCs w:val="24"/>
        </w:rPr>
        <w:t>2.3 Personal Time Management Tools: Advancements and Limitations</w:t>
      </w:r>
      <w:bookmarkEnd w:id="34"/>
    </w:p>
    <w:p w14:paraId="34C2D0B9" w14:textId="77777777" w:rsidR="003A3B08" w:rsidRPr="00193809" w:rsidRDefault="003A3B08" w:rsidP="00193809">
      <w:pPr>
        <w:pStyle w:val="Heading2"/>
        <w:spacing w:line="480" w:lineRule="auto"/>
        <w:jc w:val="both"/>
        <w:rPr>
          <w:rFonts w:cs="Courier New"/>
          <w:szCs w:val="24"/>
        </w:rPr>
      </w:pPr>
      <w:bookmarkStart w:id="35" w:name="_Toc215123878"/>
      <w:r w:rsidRPr="00193809">
        <w:rPr>
          <w:rFonts w:cs="Courier New"/>
          <w:szCs w:val="24"/>
        </w:rPr>
        <w:t>2.3.1 Evolution of Digital Time Management</w:t>
      </w:r>
      <w:bookmarkEnd w:id="35"/>
    </w:p>
    <w:p w14:paraId="30CE08F9"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Carvalho and Santos (2023) trace the evolution of personal time management applications from basic digital calendars to sophisticated productivity tools. Their systematic review identifies a trend toward increasing functionality but questions whether this has resulted in proportional productivity improvements. They observe that "feature proliferation often comes at the cost of usability, potentially undermining the primary goal of reducing cognitive load in time management" (p. 4). This critical observation suggests that technological sophistication does not necessarily translate to improved user outcomes.</w:t>
      </w:r>
    </w:p>
    <w:p w14:paraId="6B3B0209"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Kumar and Mehta (2023) specifically examine AI-enabled personal assistants and their impact on productivity and time management. Their research indicates that while these tools offer promising capabilities, actual productivity gains vary significantly based on user characteristics and implementation approaches. They found that "contextual awareness and personalization capabilities were stronger predictors of productivity </w:t>
      </w:r>
      <w:r w:rsidRPr="00193809">
        <w:rPr>
          <w:rFonts w:ascii="Courier New" w:hAnsi="Courier New" w:cs="Courier New"/>
        </w:rPr>
        <w:lastRenderedPageBreak/>
        <w:t>improvement than raw feature count" (p. 241), suggesting that intelligence rather than functionality should be the focus of development efforts.</w:t>
      </w:r>
    </w:p>
    <w:p w14:paraId="51C9FB58" w14:textId="77777777" w:rsidR="003A3B08" w:rsidRPr="00193809" w:rsidRDefault="003A3B08" w:rsidP="00193809">
      <w:pPr>
        <w:pStyle w:val="Heading2"/>
        <w:spacing w:line="480" w:lineRule="auto"/>
        <w:jc w:val="both"/>
        <w:rPr>
          <w:rFonts w:cs="Courier New"/>
          <w:szCs w:val="24"/>
        </w:rPr>
      </w:pPr>
      <w:bookmarkStart w:id="36" w:name="_Toc215123879"/>
      <w:r w:rsidRPr="00193809">
        <w:rPr>
          <w:rFonts w:cs="Courier New"/>
          <w:szCs w:val="24"/>
        </w:rPr>
        <w:t>2.3.2 Current Limitations in Personal Scheduling Tools</w:t>
      </w:r>
      <w:bookmarkEnd w:id="36"/>
    </w:p>
    <w:p w14:paraId="4CBC4459"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Synthesizing findings across multiple studies reveals several consistent limitations in current personal time management tools:</w:t>
      </w:r>
    </w:p>
    <w:p w14:paraId="6D96DAF4" w14:textId="77777777" w:rsidR="003A3B08" w:rsidRPr="00193809" w:rsidRDefault="003A3B08" w:rsidP="00193809">
      <w:pPr>
        <w:pStyle w:val="NormalWeb"/>
        <w:numPr>
          <w:ilvl w:val="0"/>
          <w:numId w:val="12"/>
        </w:numPr>
        <w:spacing w:line="480" w:lineRule="auto"/>
        <w:jc w:val="both"/>
        <w:rPr>
          <w:rFonts w:ascii="Courier New" w:hAnsi="Courier New" w:cs="Courier New"/>
        </w:rPr>
      </w:pPr>
      <w:r w:rsidRPr="00193809">
        <w:rPr>
          <w:rStyle w:val="Strong"/>
          <w:rFonts w:ascii="Courier New" w:hAnsi="Courier New" w:cs="Courier New"/>
        </w:rPr>
        <w:t>Limited Learning Capability</w:t>
      </w:r>
      <w:r w:rsidRPr="00193809">
        <w:rPr>
          <w:rFonts w:ascii="Courier New" w:hAnsi="Courier New" w:cs="Courier New"/>
        </w:rPr>
        <w:t>: Most tools provide static functionality rather than adapting to individual usage patterns and preferences over time.</w:t>
      </w:r>
    </w:p>
    <w:p w14:paraId="4F5AAD90" w14:textId="77777777" w:rsidR="003A3B08" w:rsidRPr="00193809" w:rsidRDefault="003A3B08" w:rsidP="00193809">
      <w:pPr>
        <w:pStyle w:val="NormalWeb"/>
        <w:numPr>
          <w:ilvl w:val="0"/>
          <w:numId w:val="12"/>
        </w:numPr>
        <w:spacing w:line="480" w:lineRule="auto"/>
        <w:jc w:val="both"/>
        <w:rPr>
          <w:rFonts w:ascii="Courier New" w:hAnsi="Courier New" w:cs="Courier New"/>
        </w:rPr>
      </w:pPr>
      <w:r w:rsidRPr="00193809">
        <w:rPr>
          <w:rStyle w:val="Strong"/>
          <w:rFonts w:ascii="Courier New" w:hAnsi="Courier New" w:cs="Courier New"/>
        </w:rPr>
        <w:t>Poor Integration</w:t>
      </w:r>
      <w:r w:rsidRPr="00193809">
        <w:rPr>
          <w:rFonts w:ascii="Courier New" w:hAnsi="Courier New" w:cs="Courier New"/>
        </w:rPr>
        <w:t>: Personal scheduling tools typically operate in isolation from institutional systems, creating friction for users navigating both domains.</w:t>
      </w:r>
    </w:p>
    <w:p w14:paraId="64C14EF1" w14:textId="77777777" w:rsidR="003A3B08" w:rsidRPr="00193809" w:rsidRDefault="003A3B08" w:rsidP="00193809">
      <w:pPr>
        <w:pStyle w:val="NormalWeb"/>
        <w:numPr>
          <w:ilvl w:val="0"/>
          <w:numId w:val="12"/>
        </w:numPr>
        <w:spacing w:line="480" w:lineRule="auto"/>
        <w:jc w:val="both"/>
        <w:rPr>
          <w:rFonts w:ascii="Courier New" w:hAnsi="Courier New" w:cs="Courier New"/>
        </w:rPr>
      </w:pPr>
      <w:r w:rsidRPr="00193809">
        <w:rPr>
          <w:rStyle w:val="Strong"/>
          <w:rFonts w:ascii="Courier New" w:hAnsi="Courier New" w:cs="Courier New"/>
        </w:rPr>
        <w:t>Insufficient Context Awareness</w:t>
      </w:r>
      <w:r w:rsidRPr="00193809">
        <w:rPr>
          <w:rFonts w:ascii="Courier New" w:hAnsi="Courier New" w:cs="Courier New"/>
        </w:rPr>
        <w:t>: Current tools rarely incorporate contextual factors such as location, energy levels, or task relationships when making scheduling suggestions.</w:t>
      </w:r>
    </w:p>
    <w:p w14:paraId="66FE6763" w14:textId="77777777" w:rsidR="003A3B08" w:rsidRPr="00193809" w:rsidRDefault="003A3B08" w:rsidP="00193809">
      <w:pPr>
        <w:pStyle w:val="NormalWeb"/>
        <w:numPr>
          <w:ilvl w:val="0"/>
          <w:numId w:val="12"/>
        </w:numPr>
        <w:spacing w:line="480" w:lineRule="auto"/>
        <w:jc w:val="both"/>
        <w:rPr>
          <w:rFonts w:ascii="Courier New" w:hAnsi="Courier New" w:cs="Courier New"/>
        </w:rPr>
      </w:pPr>
      <w:r w:rsidRPr="00193809">
        <w:rPr>
          <w:rStyle w:val="Strong"/>
          <w:rFonts w:ascii="Courier New" w:hAnsi="Courier New" w:cs="Courier New"/>
        </w:rPr>
        <w:t>Reactive Rather Than Proactive</w:t>
      </w:r>
      <w:r w:rsidRPr="00193809">
        <w:rPr>
          <w:rFonts w:ascii="Courier New" w:hAnsi="Courier New" w:cs="Courier New"/>
        </w:rPr>
        <w:t>: Most systems require explicit user input rather than proactively suggesting optimizations based on observed patterns.</w:t>
      </w:r>
    </w:p>
    <w:p w14:paraId="48D13A20" w14:textId="77777777" w:rsidR="003A3B08" w:rsidRPr="00193809" w:rsidRDefault="003A3B08" w:rsidP="00193809">
      <w:pPr>
        <w:pStyle w:val="NormalWeb"/>
        <w:numPr>
          <w:ilvl w:val="0"/>
          <w:numId w:val="12"/>
        </w:numPr>
        <w:spacing w:line="480" w:lineRule="auto"/>
        <w:jc w:val="both"/>
        <w:rPr>
          <w:rFonts w:ascii="Courier New" w:hAnsi="Courier New" w:cs="Courier New"/>
        </w:rPr>
      </w:pPr>
      <w:r w:rsidRPr="00193809">
        <w:rPr>
          <w:rStyle w:val="Strong"/>
          <w:rFonts w:ascii="Courier New" w:hAnsi="Courier New" w:cs="Courier New"/>
        </w:rPr>
        <w:t>Inflexible Task Representation</w:t>
      </w:r>
      <w:r w:rsidRPr="00193809">
        <w:rPr>
          <w:rFonts w:ascii="Courier New" w:hAnsi="Courier New" w:cs="Courier New"/>
        </w:rPr>
        <w:t>: Many systems impose rigid structures for task representation that do not align with how people naturally conceptualize their activities and priorities.</w:t>
      </w:r>
    </w:p>
    <w:p w14:paraId="1DAFAC74"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lastRenderedPageBreak/>
        <w:t>Gayathri and Easwaramoorthy (2024) specifically address the integration challenge, noting that "the disconnect between institutional and personal scheduling systems creates significant cognitive overhead as users must mentally integrate information across multiple platforms" (p. 47). This observation highlights a critical gap that the current research aims to address through an integrated approach.</w:t>
      </w:r>
    </w:p>
    <w:p w14:paraId="777794E9" w14:textId="77777777" w:rsidR="003A3B08" w:rsidRPr="00193809" w:rsidRDefault="003A3B08" w:rsidP="00193809">
      <w:pPr>
        <w:pStyle w:val="Heading2"/>
        <w:spacing w:line="480" w:lineRule="auto"/>
        <w:jc w:val="both"/>
        <w:rPr>
          <w:rFonts w:cs="Courier New"/>
          <w:szCs w:val="24"/>
        </w:rPr>
      </w:pPr>
      <w:bookmarkStart w:id="37" w:name="_Toc215123880"/>
      <w:r w:rsidRPr="00193809">
        <w:rPr>
          <w:rFonts w:cs="Courier New"/>
          <w:szCs w:val="24"/>
        </w:rPr>
        <w:t>2.4 AI Applications in Scheduling: Techniques and Approaches</w:t>
      </w:r>
      <w:bookmarkEnd w:id="37"/>
    </w:p>
    <w:p w14:paraId="4198A661" w14:textId="77777777" w:rsidR="003A3B08" w:rsidRPr="00193809" w:rsidRDefault="003A3B08" w:rsidP="00193809">
      <w:pPr>
        <w:pStyle w:val="Heading2"/>
        <w:spacing w:line="480" w:lineRule="auto"/>
        <w:jc w:val="both"/>
        <w:rPr>
          <w:rFonts w:cs="Courier New"/>
          <w:szCs w:val="24"/>
        </w:rPr>
      </w:pPr>
      <w:bookmarkStart w:id="38" w:name="_Toc215123881"/>
      <w:r w:rsidRPr="00193809">
        <w:rPr>
          <w:rFonts w:cs="Courier New"/>
          <w:szCs w:val="24"/>
        </w:rPr>
        <w:t>2.4.1 Machine Learning for Pattern Recognition and Prediction</w:t>
      </w:r>
      <w:bookmarkEnd w:id="38"/>
    </w:p>
    <w:p w14:paraId="1833BB45" w14:textId="77777777" w:rsidR="003A3B08" w:rsidRPr="00193809" w:rsidRDefault="00F04F93" w:rsidP="00193809">
      <w:pPr>
        <w:pStyle w:val="NormalWeb"/>
        <w:spacing w:line="480" w:lineRule="auto"/>
        <w:jc w:val="both"/>
        <w:rPr>
          <w:rFonts w:ascii="Courier New" w:hAnsi="Courier New" w:cs="Courier New"/>
          <w:lang w:val="en-US"/>
        </w:rPr>
      </w:pPr>
      <w:r w:rsidRPr="00193809">
        <w:rPr>
          <w:rFonts w:ascii="Courier New" w:hAnsi="Courier New" w:cs="Courier New"/>
        </w:rPr>
        <w:t>In recent years, machine learning has made significant strides in both education and personal scheduling. A study by Hartono and Hashimoto (2023) highlights how neural networks can analyze historical timetabling data to identify patterns. This capability allows these systems to predict potential scheduling conflicts and make smarter decisions about resource allocation. They use advanced deep learning techniques, such as convolutional neural networks (CNNs) to pick up on spatial patterns and long short-term memory networks (LSTMs) to understand the timing of events in the scheduling data. This innovative approach is changing the way we think about organizing schedules more effecti</w:t>
      </w:r>
      <w:proofErr w:type="spellStart"/>
      <w:r w:rsidRPr="00193809">
        <w:rPr>
          <w:rFonts w:ascii="Courier New" w:hAnsi="Courier New" w:cs="Courier New"/>
          <w:lang w:val="en-US"/>
        </w:rPr>
        <w:t>vely</w:t>
      </w:r>
      <w:proofErr w:type="spellEnd"/>
      <w:r w:rsidRPr="00193809">
        <w:rPr>
          <w:rFonts w:ascii="Courier New" w:hAnsi="Courier New" w:cs="Courier New"/>
          <w:lang w:val="en-US"/>
        </w:rPr>
        <w:t>.</w:t>
      </w:r>
    </w:p>
    <w:p w14:paraId="13A40C5A"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In the personal scheduling domain, Rahman and Khan (2022) explore personalized scheduling using reinforcement learning, showing how machine learning can identify individual </w:t>
      </w:r>
      <w:r w:rsidRPr="00193809">
        <w:rPr>
          <w:rFonts w:ascii="Courier New" w:hAnsi="Courier New" w:cs="Courier New"/>
        </w:rPr>
        <w:lastRenderedPageBreak/>
        <w:t>productivity patterns and preferences. Their approach models scheduling as a sequential decision-making process, with the system learning to optimize time allocation across different activities based on observed outcomes and user feedback. Their experimental results demonstrate that "personalized scheduling recommendations based on learned patterns improved task completion rates by 28% compared to standard scheduling approaches" (p. 6177).</w:t>
      </w:r>
    </w:p>
    <w:p w14:paraId="177A9AB6" w14:textId="77777777" w:rsidR="003A3B08" w:rsidRPr="00193809" w:rsidRDefault="00CE58F0" w:rsidP="00193809">
      <w:pPr>
        <w:pStyle w:val="NormalWeb"/>
        <w:spacing w:line="480" w:lineRule="auto"/>
        <w:jc w:val="both"/>
        <w:rPr>
          <w:rFonts w:ascii="Courier New" w:hAnsi="Courier New" w:cs="Courier New"/>
          <w:lang w:val="en-US"/>
        </w:rPr>
      </w:pPr>
      <w:r w:rsidRPr="00193809">
        <w:rPr>
          <w:rFonts w:ascii="Courier New" w:hAnsi="Courier New" w:cs="Courier New"/>
        </w:rPr>
        <w:t>When we take a closer look at these applications, it becomes clear that machine learning has a lot of potential, but many of the current implementations are still quite narrow in focus and impact. There are only a handful of systems that effectively combine different AI approaches or use them in both organizational and personal settings. This highlights an important gap that the ongoing research is trying to fill</w:t>
      </w:r>
      <w:r w:rsidRPr="00193809">
        <w:rPr>
          <w:rFonts w:ascii="Courier New" w:hAnsi="Courier New" w:cs="Courier New"/>
          <w:lang w:val="en-US"/>
        </w:rPr>
        <w:t>.</w:t>
      </w:r>
    </w:p>
    <w:p w14:paraId="558DEC91" w14:textId="77777777" w:rsidR="003A3B08" w:rsidRPr="00193809" w:rsidRDefault="003A3B08" w:rsidP="00193809">
      <w:pPr>
        <w:pStyle w:val="Heading2"/>
        <w:spacing w:line="480" w:lineRule="auto"/>
        <w:jc w:val="both"/>
        <w:rPr>
          <w:rFonts w:cs="Courier New"/>
          <w:szCs w:val="24"/>
        </w:rPr>
      </w:pPr>
      <w:bookmarkStart w:id="39" w:name="_Toc215123882"/>
      <w:r w:rsidRPr="00193809">
        <w:rPr>
          <w:rFonts w:cs="Courier New"/>
          <w:szCs w:val="24"/>
        </w:rPr>
        <w:t>2.4.2 Natural Language Processing for Interface Enhancement</w:t>
      </w:r>
      <w:bookmarkEnd w:id="39"/>
    </w:p>
    <w:p w14:paraId="40B95636"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Natural language processing (NLP) has emerged as an important component of AI-enhanced scheduling systems. Agarwal and Mehta (2023) review several implementations that use NLP to enable more intuitive user interactions, allowing users to express scheduling preferences and constraints in natural language. Their analysis indicates that NLP interfaces significantly improve user engagement, particularly among non-technical users, </w:t>
      </w:r>
      <w:r w:rsidRPr="00193809">
        <w:rPr>
          <w:rFonts w:ascii="Courier New" w:hAnsi="Courier New" w:cs="Courier New"/>
        </w:rPr>
        <w:lastRenderedPageBreak/>
        <w:t>with "adoption rates increasing by up to 47% when natural language interfaces were made available" (p. 155).</w:t>
      </w:r>
    </w:p>
    <w:p w14:paraId="212D1FCC"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Despite these promising results, critical analysis reveals that most NLP implementations in scheduling systems remain relatively basic, focusing on command interpretation rather than meaningful dialogue about scheduling priorities and trade-offs. This represents another gap in current approaches that the present research aims to address through more sophisticated dialogue capabilities.</w:t>
      </w:r>
    </w:p>
    <w:p w14:paraId="5B29A834" w14:textId="77777777" w:rsidR="003A3B08" w:rsidRPr="00193809" w:rsidRDefault="003A3B08" w:rsidP="00193809">
      <w:pPr>
        <w:pStyle w:val="Heading2"/>
        <w:spacing w:line="480" w:lineRule="auto"/>
        <w:jc w:val="both"/>
        <w:rPr>
          <w:rFonts w:cs="Courier New"/>
          <w:szCs w:val="24"/>
        </w:rPr>
      </w:pPr>
      <w:bookmarkStart w:id="40" w:name="_Toc215123883"/>
      <w:r w:rsidRPr="00193809">
        <w:rPr>
          <w:rFonts w:cs="Courier New"/>
          <w:szCs w:val="24"/>
        </w:rPr>
        <w:t>2.4.3 Adaptive and Learning Systems</w:t>
      </w:r>
      <w:bookmarkEnd w:id="40"/>
    </w:p>
    <w:p w14:paraId="6826BD96"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Recent research has explored adaptive approaches that enable scheduling systems to learn and improve over time. Feng et al. (2022) demonstrate how reinforcement learning can enable timetabling systems to adapt to changing constraints and learn from scheduling outcomes. Their approach treats timetabling as a Markov decision process, with states representing partial schedules and actions representing assignment decisions. By learning value functions through experience, their system continuously improves its scheduling decisions.</w:t>
      </w:r>
    </w:p>
    <w:p w14:paraId="31441682"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Rahman and Khan (2022) apply similar approaches to personal scheduling, developing systems that learn individual preferences and adapt recommendations based on user feedback. Their research shows that "adaptive systems demonstrate significant performance improvements over time, with scheduling quality increasing by </w:t>
      </w:r>
      <w:r w:rsidRPr="00193809">
        <w:rPr>
          <w:rFonts w:ascii="Courier New" w:hAnsi="Courier New" w:cs="Courier New"/>
        </w:rPr>
        <w:lastRenderedPageBreak/>
        <w:t>approximately 5% per month of system use" (p. 6180). This finding highlights the potential value of systems that learn from experience rather than relying solely on predefined algorithms.</w:t>
      </w:r>
    </w:p>
    <w:p w14:paraId="1C204C1A"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Critical analysis of these adaptive approaches reveals that while they show significant promise, most implementations remain limited to research prototypes rather than production systems. Additionally, few approaches successfully integrate adaptation across both institutional and personal domains, representing a gap that the current research aims to address.</w:t>
      </w:r>
    </w:p>
    <w:p w14:paraId="1E1430E1" w14:textId="77777777" w:rsidR="003A3B08" w:rsidRPr="00193809" w:rsidRDefault="003A3B08" w:rsidP="009B3E8B">
      <w:pPr>
        <w:pStyle w:val="Heading1"/>
      </w:pPr>
      <w:bookmarkStart w:id="41" w:name="_Toc215123884"/>
      <w:r w:rsidRPr="00193809">
        <w:t>2.5 Integration Challenges Between Institutional and Personal Scheduling</w:t>
      </w:r>
      <w:bookmarkEnd w:id="41"/>
    </w:p>
    <w:p w14:paraId="07A3DA65"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Gayathri and Easwaramoorthy (2024) provide a comprehensive analysis of the challenges involved in integrating institutional and personal calendars. Their research identifies several key obstacles:</w:t>
      </w:r>
    </w:p>
    <w:p w14:paraId="33FE0013" w14:textId="77777777" w:rsidR="003A3B08" w:rsidRPr="00193809" w:rsidRDefault="003A3B08" w:rsidP="00193809">
      <w:pPr>
        <w:pStyle w:val="Heading2"/>
        <w:spacing w:line="480" w:lineRule="auto"/>
        <w:jc w:val="both"/>
        <w:rPr>
          <w:rFonts w:cs="Courier New"/>
          <w:szCs w:val="24"/>
        </w:rPr>
      </w:pPr>
      <w:bookmarkStart w:id="42" w:name="_Toc215123885"/>
      <w:r w:rsidRPr="00193809">
        <w:rPr>
          <w:rFonts w:cs="Courier New"/>
          <w:szCs w:val="24"/>
        </w:rPr>
        <w:t>2.5.1 Technical Integration Challenges</w:t>
      </w:r>
      <w:bookmarkEnd w:id="42"/>
    </w:p>
    <w:p w14:paraId="3255B943"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From a technical perspective, integration faces multiple challenges:</w:t>
      </w:r>
    </w:p>
    <w:p w14:paraId="1DB10972" w14:textId="77777777" w:rsidR="003A3B08" w:rsidRPr="00193809" w:rsidRDefault="003A3B08" w:rsidP="00193809">
      <w:pPr>
        <w:pStyle w:val="NormalWeb"/>
        <w:numPr>
          <w:ilvl w:val="0"/>
          <w:numId w:val="13"/>
        </w:numPr>
        <w:spacing w:line="480" w:lineRule="auto"/>
        <w:jc w:val="both"/>
        <w:rPr>
          <w:rFonts w:ascii="Courier New" w:hAnsi="Courier New" w:cs="Courier New"/>
        </w:rPr>
      </w:pPr>
      <w:r w:rsidRPr="00193809">
        <w:rPr>
          <w:rStyle w:val="Strong"/>
          <w:rFonts w:ascii="Courier New" w:hAnsi="Courier New" w:cs="Courier New"/>
        </w:rPr>
        <w:t>Data Format Inconsistencies</w:t>
      </w:r>
      <w:r w:rsidRPr="00193809">
        <w:rPr>
          <w:rFonts w:ascii="Courier New" w:hAnsi="Courier New" w:cs="Courier New"/>
        </w:rPr>
        <w:t>: Different systems employ varying data formats and structures, complicating seamless data exchange.</w:t>
      </w:r>
    </w:p>
    <w:p w14:paraId="2BC4268B" w14:textId="77777777" w:rsidR="003A3B08" w:rsidRPr="00193809" w:rsidRDefault="003A3B08" w:rsidP="00193809">
      <w:pPr>
        <w:pStyle w:val="NormalWeb"/>
        <w:numPr>
          <w:ilvl w:val="0"/>
          <w:numId w:val="13"/>
        </w:numPr>
        <w:spacing w:line="480" w:lineRule="auto"/>
        <w:jc w:val="both"/>
        <w:rPr>
          <w:rFonts w:ascii="Courier New" w:hAnsi="Courier New" w:cs="Courier New"/>
        </w:rPr>
      </w:pPr>
      <w:r w:rsidRPr="00193809">
        <w:rPr>
          <w:rStyle w:val="Strong"/>
          <w:rFonts w:ascii="Courier New" w:hAnsi="Courier New" w:cs="Courier New"/>
        </w:rPr>
        <w:lastRenderedPageBreak/>
        <w:t>Synchronization Complexities</w:t>
      </w:r>
      <w:r w:rsidRPr="00193809">
        <w:rPr>
          <w:rFonts w:ascii="Courier New" w:hAnsi="Courier New" w:cs="Courier New"/>
        </w:rPr>
        <w:t>: Changes in either system must be propagated appropriately while avoiding synchronization conflicts.</w:t>
      </w:r>
    </w:p>
    <w:p w14:paraId="1F076AF4" w14:textId="77777777" w:rsidR="003A3B08" w:rsidRPr="00193809" w:rsidRDefault="003A3B08" w:rsidP="00193809">
      <w:pPr>
        <w:pStyle w:val="NormalWeb"/>
        <w:numPr>
          <w:ilvl w:val="0"/>
          <w:numId w:val="13"/>
        </w:numPr>
        <w:spacing w:line="480" w:lineRule="auto"/>
        <w:jc w:val="both"/>
        <w:rPr>
          <w:rFonts w:ascii="Courier New" w:hAnsi="Courier New" w:cs="Courier New"/>
        </w:rPr>
      </w:pPr>
      <w:r w:rsidRPr="00193809">
        <w:rPr>
          <w:rStyle w:val="Strong"/>
          <w:rFonts w:ascii="Courier New" w:hAnsi="Courier New" w:cs="Courier New"/>
        </w:rPr>
        <w:t>Privacy and Security Concerns</w:t>
      </w:r>
      <w:r w:rsidRPr="00193809">
        <w:rPr>
          <w:rFonts w:ascii="Courier New" w:hAnsi="Courier New" w:cs="Courier New"/>
        </w:rPr>
        <w:t>: Institutional data often has specific security requirements that may conflict with personal system configurations.</w:t>
      </w:r>
    </w:p>
    <w:p w14:paraId="7A9EDEEA" w14:textId="77777777" w:rsidR="003A3B08" w:rsidRPr="00193809" w:rsidRDefault="003A3B08" w:rsidP="00193809">
      <w:pPr>
        <w:pStyle w:val="NormalWeb"/>
        <w:numPr>
          <w:ilvl w:val="0"/>
          <w:numId w:val="13"/>
        </w:numPr>
        <w:spacing w:line="480" w:lineRule="auto"/>
        <w:jc w:val="both"/>
        <w:rPr>
          <w:rFonts w:ascii="Courier New" w:hAnsi="Courier New" w:cs="Courier New"/>
        </w:rPr>
      </w:pPr>
      <w:r w:rsidRPr="00193809">
        <w:rPr>
          <w:rStyle w:val="Strong"/>
          <w:rFonts w:ascii="Courier New" w:hAnsi="Courier New" w:cs="Courier New"/>
        </w:rPr>
        <w:t>API Limitations</w:t>
      </w:r>
      <w:r w:rsidRPr="00193809">
        <w:rPr>
          <w:rFonts w:ascii="Courier New" w:hAnsi="Courier New" w:cs="Courier New"/>
        </w:rPr>
        <w:t>: Many systems provide limited API capabilities, restricting the depth of possible integration.</w:t>
      </w:r>
    </w:p>
    <w:p w14:paraId="3BDAB3C4"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Gayathri and Easwaramoorthy argue that while technical solutions exist for many of these challenges, "comprehensive integration requires more than technical interoperability—it demands reconciliation of the different conceptual models underlying institutional and personal scheduling" (p. 49). This observation highlights the need for a more fundamental rethinking of scheduling systems rather than merely connecting existing approaches.</w:t>
      </w:r>
    </w:p>
    <w:p w14:paraId="502F2A50" w14:textId="77777777" w:rsidR="003A3B08" w:rsidRPr="00193809" w:rsidRDefault="003A3B08" w:rsidP="00193809">
      <w:pPr>
        <w:pStyle w:val="Heading2"/>
        <w:spacing w:line="480" w:lineRule="auto"/>
        <w:jc w:val="both"/>
        <w:rPr>
          <w:rFonts w:cs="Courier New"/>
          <w:szCs w:val="24"/>
        </w:rPr>
      </w:pPr>
      <w:bookmarkStart w:id="43" w:name="_Toc215123886"/>
      <w:r w:rsidRPr="00193809">
        <w:rPr>
          <w:rFonts w:cs="Courier New"/>
          <w:szCs w:val="24"/>
        </w:rPr>
        <w:t>2.5.2 Conceptual and Preference Integration</w:t>
      </w:r>
      <w:bookmarkEnd w:id="43"/>
    </w:p>
    <w:p w14:paraId="3C771D2C"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Beyond technical issues, integration faces conceptual challenges related to how different domains prioritize constraints and preferences:</w:t>
      </w:r>
    </w:p>
    <w:p w14:paraId="40A70038" w14:textId="77777777" w:rsidR="003A3B08" w:rsidRPr="00193809" w:rsidRDefault="003A3B08" w:rsidP="00193809">
      <w:pPr>
        <w:pStyle w:val="NormalWeb"/>
        <w:numPr>
          <w:ilvl w:val="0"/>
          <w:numId w:val="14"/>
        </w:numPr>
        <w:spacing w:line="480" w:lineRule="auto"/>
        <w:jc w:val="both"/>
        <w:rPr>
          <w:rFonts w:ascii="Courier New" w:hAnsi="Courier New" w:cs="Courier New"/>
        </w:rPr>
      </w:pPr>
      <w:r w:rsidRPr="00193809">
        <w:rPr>
          <w:rStyle w:val="Strong"/>
          <w:rFonts w:ascii="Courier New" w:hAnsi="Courier New" w:cs="Courier New"/>
        </w:rPr>
        <w:t>Conflicting Constraint Hierarchies</w:t>
      </w:r>
      <w:r w:rsidRPr="00193809">
        <w:rPr>
          <w:rFonts w:ascii="Courier New" w:hAnsi="Courier New" w:cs="Courier New"/>
        </w:rPr>
        <w:t xml:space="preserve">: Institutional scheduling typically prioritizes resource efficiency, </w:t>
      </w:r>
      <w:r w:rsidRPr="00193809">
        <w:rPr>
          <w:rFonts w:ascii="Courier New" w:hAnsi="Courier New" w:cs="Courier New"/>
        </w:rPr>
        <w:lastRenderedPageBreak/>
        <w:t>while personal scheduling emphasizes individual productivity and well-being.</w:t>
      </w:r>
    </w:p>
    <w:p w14:paraId="61C03903" w14:textId="77777777" w:rsidR="003A3B08" w:rsidRPr="00193809" w:rsidRDefault="003A3B08" w:rsidP="00193809">
      <w:pPr>
        <w:pStyle w:val="NormalWeb"/>
        <w:numPr>
          <w:ilvl w:val="0"/>
          <w:numId w:val="14"/>
        </w:numPr>
        <w:spacing w:line="480" w:lineRule="auto"/>
        <w:jc w:val="both"/>
        <w:rPr>
          <w:rFonts w:ascii="Courier New" w:hAnsi="Courier New" w:cs="Courier New"/>
        </w:rPr>
      </w:pPr>
      <w:r w:rsidRPr="00193809">
        <w:rPr>
          <w:rStyle w:val="Strong"/>
          <w:rFonts w:ascii="Courier New" w:hAnsi="Courier New" w:cs="Courier New"/>
        </w:rPr>
        <w:t>Different Temporal Granularities</w:t>
      </w:r>
      <w:r w:rsidRPr="00193809">
        <w:rPr>
          <w:rFonts w:ascii="Courier New" w:hAnsi="Courier New" w:cs="Courier New"/>
        </w:rPr>
        <w:t>: Institutional systems often operate on standardized time blocks, while personal scheduling may require more flexible temporal representations.</w:t>
      </w:r>
    </w:p>
    <w:p w14:paraId="26580BAC" w14:textId="77777777" w:rsidR="003A3B08" w:rsidRPr="00193809" w:rsidRDefault="003A3B08" w:rsidP="00193809">
      <w:pPr>
        <w:pStyle w:val="NormalWeb"/>
        <w:numPr>
          <w:ilvl w:val="0"/>
          <w:numId w:val="14"/>
        </w:numPr>
        <w:spacing w:line="480" w:lineRule="auto"/>
        <w:jc w:val="both"/>
        <w:rPr>
          <w:rFonts w:ascii="Courier New" w:hAnsi="Courier New" w:cs="Courier New"/>
        </w:rPr>
      </w:pPr>
      <w:r w:rsidRPr="00193809">
        <w:rPr>
          <w:rStyle w:val="Strong"/>
          <w:rFonts w:ascii="Courier New" w:hAnsi="Courier New" w:cs="Courier New"/>
        </w:rPr>
        <w:t>Varying Flexibility Levels</w:t>
      </w:r>
      <w:r w:rsidRPr="00193809">
        <w:rPr>
          <w:rFonts w:ascii="Courier New" w:hAnsi="Courier New" w:cs="Courier New"/>
        </w:rPr>
        <w:t>: Institutional commitments typically have less flexibility than personal activities, creating asymmetric integration challenges.</w:t>
      </w:r>
    </w:p>
    <w:p w14:paraId="1AC48853" w14:textId="77777777" w:rsidR="003A3B08" w:rsidRPr="00193809" w:rsidRDefault="003A3B08" w:rsidP="00193809">
      <w:pPr>
        <w:pStyle w:val="NormalWeb"/>
        <w:numPr>
          <w:ilvl w:val="0"/>
          <w:numId w:val="14"/>
        </w:numPr>
        <w:spacing w:line="480" w:lineRule="auto"/>
        <w:jc w:val="both"/>
        <w:rPr>
          <w:rFonts w:ascii="Courier New" w:hAnsi="Courier New" w:cs="Courier New"/>
        </w:rPr>
      </w:pPr>
      <w:r w:rsidRPr="00193809">
        <w:rPr>
          <w:rStyle w:val="Strong"/>
          <w:rFonts w:ascii="Courier New" w:hAnsi="Courier New" w:cs="Courier New"/>
        </w:rPr>
        <w:t>Contextual Awareness Disparities</w:t>
      </w:r>
      <w:r w:rsidRPr="00193809">
        <w:rPr>
          <w:rFonts w:ascii="Courier New" w:hAnsi="Courier New" w:cs="Courier New"/>
        </w:rPr>
        <w:t>: Personal scheduling often incorporates contextual factors (energy levels, location, etc.) that institutional systems rarely consider.</w:t>
      </w:r>
    </w:p>
    <w:p w14:paraId="00AE8C88"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Synthesizing these observations reveals a fundamental gap in current approaches: most systems attempt to integrate at the data level without addressing the conceptual differences between domains. The current research aims to address this gap through a more holistic integration approach that reconciles different scheduling paradigms rather than merely connecting them.</w:t>
      </w:r>
    </w:p>
    <w:p w14:paraId="4351EF9C" w14:textId="77777777" w:rsidR="003A3B08" w:rsidRPr="00193809" w:rsidRDefault="003A3B08" w:rsidP="009B3E8B">
      <w:pPr>
        <w:pStyle w:val="Heading1"/>
      </w:pPr>
      <w:bookmarkStart w:id="44" w:name="_Toc215123887"/>
      <w:r w:rsidRPr="00193809">
        <w:t>2.6 Analysis of Existing AI-Enhanced Timetabling Systems</w:t>
      </w:r>
      <w:bookmarkEnd w:id="44"/>
    </w:p>
    <w:p w14:paraId="396201F9" w14:textId="77777777" w:rsidR="003A3B08" w:rsidRPr="00193809" w:rsidRDefault="003A3B08" w:rsidP="00193809">
      <w:pPr>
        <w:pStyle w:val="Heading2"/>
        <w:spacing w:line="480" w:lineRule="auto"/>
        <w:jc w:val="both"/>
        <w:rPr>
          <w:rFonts w:cs="Courier New"/>
          <w:szCs w:val="24"/>
        </w:rPr>
      </w:pPr>
      <w:bookmarkStart w:id="45" w:name="_Toc215123888"/>
      <w:r w:rsidRPr="00193809">
        <w:rPr>
          <w:rFonts w:cs="Courier New"/>
          <w:szCs w:val="24"/>
        </w:rPr>
        <w:t>2.6.1 System 1: UniTime Scheduling System</w:t>
      </w:r>
      <w:bookmarkEnd w:id="45"/>
    </w:p>
    <w:p w14:paraId="7FF28BA3"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UniTime represents one of the most widely adopted advanced scheduling systems in higher education. Developed at Purdue University and later released as open-source software, UniTime </w:t>
      </w:r>
      <w:r w:rsidRPr="00193809">
        <w:rPr>
          <w:rFonts w:ascii="Courier New" w:hAnsi="Courier New" w:cs="Courier New"/>
        </w:rPr>
        <w:lastRenderedPageBreak/>
        <w:t>incorporates several AI techniques to address complex timetabling challenges (Müller et al., 2018).</w:t>
      </w:r>
    </w:p>
    <w:p w14:paraId="16E3F8C8" w14:textId="77777777" w:rsidR="003A3B08" w:rsidRPr="00193809" w:rsidRDefault="003A3B08" w:rsidP="00193809">
      <w:pPr>
        <w:pStyle w:val="Heading3"/>
        <w:spacing w:line="480" w:lineRule="auto"/>
      </w:pPr>
      <w:bookmarkStart w:id="46" w:name="_Toc215123889"/>
      <w:r w:rsidRPr="00193809">
        <w:t>Architecture and Approach</w:t>
      </w:r>
      <w:bookmarkEnd w:id="46"/>
    </w:p>
    <w:p w14:paraId="42CBE134"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UniTime employs a multi-phase approach to timetabling:</w:t>
      </w:r>
    </w:p>
    <w:p w14:paraId="228B6BD9" w14:textId="77777777" w:rsidR="003A3B08" w:rsidRPr="00193809" w:rsidRDefault="003A3B08" w:rsidP="00193809">
      <w:pPr>
        <w:pStyle w:val="NormalWeb"/>
        <w:numPr>
          <w:ilvl w:val="0"/>
          <w:numId w:val="15"/>
        </w:numPr>
        <w:spacing w:line="480" w:lineRule="auto"/>
        <w:jc w:val="both"/>
        <w:rPr>
          <w:rFonts w:ascii="Courier New" w:hAnsi="Courier New" w:cs="Courier New"/>
        </w:rPr>
      </w:pPr>
      <w:r w:rsidRPr="00193809">
        <w:rPr>
          <w:rStyle w:val="Strong"/>
          <w:rFonts w:ascii="Courier New" w:hAnsi="Courier New" w:cs="Courier New"/>
        </w:rPr>
        <w:t>Course Timetabling</w:t>
      </w:r>
      <w:r w:rsidRPr="00193809">
        <w:rPr>
          <w:rFonts w:ascii="Courier New" w:hAnsi="Courier New" w:cs="Courier New"/>
        </w:rPr>
        <w:t>: Assigns courses to rooms and time slots using iterative forward search algorithms enhanced with local search techniques.</w:t>
      </w:r>
    </w:p>
    <w:p w14:paraId="59B52325" w14:textId="77777777" w:rsidR="003A3B08" w:rsidRPr="00193809" w:rsidRDefault="003A3B08" w:rsidP="00193809">
      <w:pPr>
        <w:pStyle w:val="NormalWeb"/>
        <w:numPr>
          <w:ilvl w:val="0"/>
          <w:numId w:val="15"/>
        </w:numPr>
        <w:spacing w:line="480" w:lineRule="auto"/>
        <w:jc w:val="both"/>
        <w:rPr>
          <w:rFonts w:ascii="Courier New" w:hAnsi="Courier New" w:cs="Courier New"/>
        </w:rPr>
      </w:pPr>
      <w:r w:rsidRPr="00193809">
        <w:rPr>
          <w:rStyle w:val="Strong"/>
          <w:rFonts w:ascii="Courier New" w:hAnsi="Courier New" w:cs="Courier New"/>
        </w:rPr>
        <w:t>Student Sectioning</w:t>
      </w:r>
      <w:r w:rsidRPr="00193809">
        <w:rPr>
          <w:rFonts w:ascii="Courier New" w:hAnsi="Courier New" w:cs="Courier New"/>
        </w:rPr>
        <w:t>: Assigns students to course sections while balancing preferences and institutional constraints.</w:t>
      </w:r>
    </w:p>
    <w:p w14:paraId="15122EF1" w14:textId="77777777" w:rsidR="003A3B08" w:rsidRPr="00193809" w:rsidRDefault="003A3B08" w:rsidP="00193809">
      <w:pPr>
        <w:pStyle w:val="NormalWeb"/>
        <w:numPr>
          <w:ilvl w:val="0"/>
          <w:numId w:val="15"/>
        </w:numPr>
        <w:spacing w:line="480" w:lineRule="auto"/>
        <w:jc w:val="both"/>
        <w:rPr>
          <w:rFonts w:ascii="Courier New" w:hAnsi="Courier New" w:cs="Courier New"/>
        </w:rPr>
      </w:pPr>
      <w:r w:rsidRPr="00193809">
        <w:rPr>
          <w:rStyle w:val="Strong"/>
          <w:rFonts w:ascii="Courier New" w:hAnsi="Courier New" w:cs="Courier New"/>
        </w:rPr>
        <w:t>Examination Timetabling</w:t>
      </w:r>
      <w:r w:rsidRPr="00193809">
        <w:rPr>
          <w:rFonts w:ascii="Courier New" w:hAnsi="Courier New" w:cs="Courier New"/>
        </w:rPr>
        <w:t>: Schedules examinations to minimize conflicts and satisfy various constraints.</w:t>
      </w:r>
    </w:p>
    <w:p w14:paraId="759F879F"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 system incorporates several AI-enhanced features:</w:t>
      </w:r>
    </w:p>
    <w:p w14:paraId="0422E82F" w14:textId="77777777" w:rsidR="003A3B08" w:rsidRPr="00193809" w:rsidRDefault="003A3B08" w:rsidP="00193809">
      <w:pPr>
        <w:numPr>
          <w:ilvl w:val="0"/>
          <w:numId w:val="16"/>
        </w:numPr>
        <w:spacing w:before="100" w:beforeAutospacing="1" w:after="100" w:afterAutospacing="1" w:line="480" w:lineRule="auto"/>
        <w:jc w:val="both"/>
        <w:rPr>
          <w:rFonts w:ascii="Courier New" w:hAnsi="Courier New" w:cs="Courier New"/>
        </w:rPr>
      </w:pPr>
      <w:r w:rsidRPr="00193809">
        <w:rPr>
          <w:rStyle w:val="Strong"/>
          <w:rFonts w:ascii="Courier New" w:hAnsi="Courier New" w:cs="Courier New"/>
        </w:rPr>
        <w:t>Constraint-based reasoning</w:t>
      </w:r>
      <w:r w:rsidRPr="00193809">
        <w:rPr>
          <w:rFonts w:ascii="Courier New" w:hAnsi="Courier New" w:cs="Courier New"/>
        </w:rPr>
        <w:t xml:space="preserve"> for efficient constraint propagation and conflict resolution</w:t>
      </w:r>
    </w:p>
    <w:p w14:paraId="4A320BA5" w14:textId="77777777" w:rsidR="003A3B08" w:rsidRPr="00193809" w:rsidRDefault="003A3B08" w:rsidP="00193809">
      <w:pPr>
        <w:numPr>
          <w:ilvl w:val="0"/>
          <w:numId w:val="16"/>
        </w:numPr>
        <w:spacing w:before="100" w:beforeAutospacing="1" w:after="100" w:afterAutospacing="1" w:line="480" w:lineRule="auto"/>
        <w:jc w:val="both"/>
        <w:rPr>
          <w:rFonts w:ascii="Courier New" w:hAnsi="Courier New" w:cs="Courier New"/>
        </w:rPr>
      </w:pPr>
      <w:r w:rsidRPr="00193809">
        <w:rPr>
          <w:rStyle w:val="Strong"/>
          <w:rFonts w:ascii="Courier New" w:hAnsi="Courier New" w:cs="Courier New"/>
        </w:rPr>
        <w:t>Local search algorithms</w:t>
      </w:r>
      <w:r w:rsidRPr="00193809">
        <w:rPr>
          <w:rFonts w:ascii="Courier New" w:hAnsi="Courier New" w:cs="Courier New"/>
        </w:rPr>
        <w:t xml:space="preserve"> with adaptive parameters that adjust based on problem characteristics</w:t>
      </w:r>
    </w:p>
    <w:p w14:paraId="7CF59819" w14:textId="77777777" w:rsidR="003A3B08" w:rsidRPr="00193809" w:rsidRDefault="003A3B08" w:rsidP="00193809">
      <w:pPr>
        <w:numPr>
          <w:ilvl w:val="0"/>
          <w:numId w:val="16"/>
        </w:numPr>
        <w:spacing w:before="100" w:beforeAutospacing="1" w:after="100" w:afterAutospacing="1" w:line="480" w:lineRule="auto"/>
        <w:jc w:val="both"/>
        <w:rPr>
          <w:rFonts w:ascii="Courier New" w:hAnsi="Courier New" w:cs="Courier New"/>
        </w:rPr>
      </w:pPr>
      <w:r w:rsidRPr="00193809">
        <w:rPr>
          <w:rStyle w:val="Strong"/>
          <w:rFonts w:ascii="Courier New" w:hAnsi="Courier New" w:cs="Courier New"/>
        </w:rPr>
        <w:t>Learning components</w:t>
      </w:r>
      <w:r w:rsidRPr="00193809">
        <w:rPr>
          <w:rFonts w:ascii="Courier New" w:hAnsi="Courier New" w:cs="Courier New"/>
        </w:rPr>
        <w:t xml:space="preserve"> that incorporate historical enrollment patterns into scheduling decisions</w:t>
      </w:r>
    </w:p>
    <w:p w14:paraId="74D8EB25" w14:textId="77777777" w:rsidR="003A3B08" w:rsidRPr="00193809" w:rsidRDefault="003A3B08" w:rsidP="00193809">
      <w:pPr>
        <w:pStyle w:val="Heading3"/>
        <w:spacing w:line="480" w:lineRule="auto"/>
      </w:pPr>
      <w:bookmarkStart w:id="47" w:name="_Toc215123890"/>
      <w:r w:rsidRPr="00193809">
        <w:t>Critical Evaluation</w:t>
      </w:r>
      <w:bookmarkEnd w:id="47"/>
    </w:p>
    <w:p w14:paraId="40C1D238" w14:textId="77777777" w:rsidR="003A3B08" w:rsidRPr="00193809" w:rsidRDefault="003A3B08" w:rsidP="00193809">
      <w:pPr>
        <w:pStyle w:val="Heading4"/>
        <w:spacing w:line="480" w:lineRule="auto"/>
        <w:jc w:val="both"/>
        <w:rPr>
          <w:rFonts w:ascii="Courier New" w:hAnsi="Courier New" w:cs="Courier New"/>
        </w:rPr>
      </w:pPr>
      <w:r w:rsidRPr="00193809">
        <w:rPr>
          <w:rStyle w:val="Strong"/>
          <w:rFonts w:ascii="Courier New" w:hAnsi="Courier New" w:cs="Courier New"/>
        </w:rPr>
        <w:t>Strengths:</w:t>
      </w:r>
    </w:p>
    <w:p w14:paraId="66AA77D9" w14:textId="77777777" w:rsidR="003A3B08" w:rsidRPr="00193809" w:rsidRDefault="003A3B08" w:rsidP="00193809">
      <w:pPr>
        <w:numPr>
          <w:ilvl w:val="0"/>
          <w:numId w:val="17"/>
        </w:numPr>
        <w:spacing w:before="100" w:beforeAutospacing="1" w:after="100" w:afterAutospacing="1" w:line="480" w:lineRule="auto"/>
        <w:jc w:val="both"/>
        <w:rPr>
          <w:rFonts w:ascii="Courier New" w:hAnsi="Courier New" w:cs="Courier New"/>
        </w:rPr>
      </w:pPr>
      <w:r w:rsidRPr="00193809">
        <w:rPr>
          <w:rFonts w:ascii="Courier New" w:hAnsi="Courier New" w:cs="Courier New"/>
        </w:rPr>
        <w:t>Comprehensive approach addressing multiple scheduling dimensions</w:t>
      </w:r>
    </w:p>
    <w:p w14:paraId="34C4A0F1" w14:textId="77777777" w:rsidR="003A3B08" w:rsidRPr="00193809" w:rsidRDefault="003A3B08" w:rsidP="00193809">
      <w:pPr>
        <w:numPr>
          <w:ilvl w:val="0"/>
          <w:numId w:val="17"/>
        </w:numPr>
        <w:spacing w:before="100" w:beforeAutospacing="1" w:after="100" w:afterAutospacing="1" w:line="480" w:lineRule="auto"/>
        <w:jc w:val="both"/>
        <w:rPr>
          <w:rFonts w:ascii="Courier New" w:hAnsi="Courier New" w:cs="Courier New"/>
        </w:rPr>
      </w:pPr>
      <w:r w:rsidRPr="00193809">
        <w:rPr>
          <w:rFonts w:ascii="Courier New" w:hAnsi="Courier New" w:cs="Courier New"/>
        </w:rPr>
        <w:lastRenderedPageBreak/>
        <w:t>Well-developed constraint satisfaction capabilities</w:t>
      </w:r>
    </w:p>
    <w:p w14:paraId="765F009C" w14:textId="77777777" w:rsidR="003A3B08" w:rsidRPr="00193809" w:rsidRDefault="003A3B08" w:rsidP="00193809">
      <w:pPr>
        <w:numPr>
          <w:ilvl w:val="0"/>
          <w:numId w:val="17"/>
        </w:numPr>
        <w:spacing w:before="100" w:beforeAutospacing="1" w:after="100" w:afterAutospacing="1" w:line="480" w:lineRule="auto"/>
        <w:jc w:val="both"/>
        <w:rPr>
          <w:rFonts w:ascii="Courier New" w:hAnsi="Courier New" w:cs="Courier New"/>
        </w:rPr>
      </w:pPr>
      <w:r w:rsidRPr="00193809">
        <w:rPr>
          <w:rFonts w:ascii="Courier New" w:hAnsi="Courier New" w:cs="Courier New"/>
        </w:rPr>
        <w:t>Proven scalability in large institutional deployments</w:t>
      </w:r>
    </w:p>
    <w:p w14:paraId="35A75051" w14:textId="77777777" w:rsidR="003A3B08" w:rsidRPr="00193809" w:rsidRDefault="003A3B08" w:rsidP="00193809">
      <w:pPr>
        <w:numPr>
          <w:ilvl w:val="0"/>
          <w:numId w:val="17"/>
        </w:numPr>
        <w:spacing w:before="100" w:beforeAutospacing="1" w:after="100" w:afterAutospacing="1" w:line="480" w:lineRule="auto"/>
        <w:jc w:val="both"/>
        <w:rPr>
          <w:rFonts w:ascii="Courier New" w:hAnsi="Courier New" w:cs="Courier New"/>
        </w:rPr>
      </w:pPr>
      <w:r w:rsidRPr="00193809">
        <w:rPr>
          <w:rFonts w:ascii="Courier New" w:hAnsi="Courier New" w:cs="Courier New"/>
        </w:rPr>
        <w:t>Incorporates limited learning from historical data</w:t>
      </w:r>
    </w:p>
    <w:p w14:paraId="6EC0FFC6" w14:textId="77777777" w:rsidR="003A3B08" w:rsidRPr="00193809" w:rsidRDefault="003A3B08" w:rsidP="00193809">
      <w:pPr>
        <w:pStyle w:val="Heading4"/>
        <w:spacing w:line="480" w:lineRule="auto"/>
        <w:jc w:val="both"/>
        <w:rPr>
          <w:rFonts w:ascii="Courier New" w:hAnsi="Courier New" w:cs="Courier New"/>
        </w:rPr>
      </w:pPr>
      <w:r w:rsidRPr="00193809">
        <w:rPr>
          <w:rStyle w:val="Strong"/>
          <w:rFonts w:ascii="Courier New" w:hAnsi="Courier New" w:cs="Courier New"/>
        </w:rPr>
        <w:t>Limitations:</w:t>
      </w:r>
    </w:p>
    <w:p w14:paraId="7D2152A6" w14:textId="77777777" w:rsidR="003A3B08" w:rsidRPr="00193809" w:rsidRDefault="003A3B08" w:rsidP="00193809">
      <w:pPr>
        <w:numPr>
          <w:ilvl w:val="0"/>
          <w:numId w:val="18"/>
        </w:numPr>
        <w:spacing w:before="100" w:beforeAutospacing="1" w:after="100" w:afterAutospacing="1" w:line="480" w:lineRule="auto"/>
        <w:jc w:val="both"/>
        <w:rPr>
          <w:rFonts w:ascii="Courier New" w:hAnsi="Courier New" w:cs="Courier New"/>
        </w:rPr>
      </w:pPr>
      <w:r w:rsidRPr="00193809">
        <w:rPr>
          <w:rFonts w:ascii="Courier New" w:hAnsi="Courier New" w:cs="Courier New"/>
        </w:rPr>
        <w:t>Limited adaptability to mid-term changes</w:t>
      </w:r>
    </w:p>
    <w:p w14:paraId="026CB719" w14:textId="77777777" w:rsidR="003A3B08" w:rsidRPr="00193809" w:rsidRDefault="003A3B08" w:rsidP="00193809">
      <w:pPr>
        <w:numPr>
          <w:ilvl w:val="0"/>
          <w:numId w:val="18"/>
        </w:numPr>
        <w:spacing w:before="100" w:beforeAutospacing="1" w:after="100" w:afterAutospacing="1" w:line="480" w:lineRule="auto"/>
        <w:jc w:val="both"/>
        <w:rPr>
          <w:rFonts w:ascii="Courier New" w:hAnsi="Courier New" w:cs="Courier New"/>
        </w:rPr>
      </w:pPr>
      <w:r w:rsidRPr="00193809">
        <w:rPr>
          <w:rFonts w:ascii="Courier New" w:hAnsi="Courier New" w:cs="Courier New"/>
        </w:rPr>
        <w:t>Minimal integration with personal scheduling systems</w:t>
      </w:r>
    </w:p>
    <w:p w14:paraId="1FB8F940" w14:textId="77777777" w:rsidR="003A3B08" w:rsidRPr="00193809" w:rsidRDefault="003A3B08" w:rsidP="00193809">
      <w:pPr>
        <w:numPr>
          <w:ilvl w:val="0"/>
          <w:numId w:val="18"/>
        </w:numPr>
        <w:spacing w:before="100" w:beforeAutospacing="1" w:after="100" w:afterAutospacing="1" w:line="480" w:lineRule="auto"/>
        <w:jc w:val="both"/>
        <w:rPr>
          <w:rFonts w:ascii="Courier New" w:hAnsi="Courier New" w:cs="Courier New"/>
        </w:rPr>
      </w:pPr>
      <w:r w:rsidRPr="00193809">
        <w:rPr>
          <w:rFonts w:ascii="Courier New" w:hAnsi="Courier New" w:cs="Courier New"/>
        </w:rPr>
        <w:t>Requires significant technical expertise for effective implementation</w:t>
      </w:r>
    </w:p>
    <w:p w14:paraId="163EC474" w14:textId="77777777" w:rsidR="003A3B08" w:rsidRPr="00193809" w:rsidRDefault="003A3B08" w:rsidP="00193809">
      <w:pPr>
        <w:numPr>
          <w:ilvl w:val="0"/>
          <w:numId w:val="18"/>
        </w:numPr>
        <w:spacing w:before="100" w:beforeAutospacing="1" w:after="100" w:afterAutospacing="1" w:line="480" w:lineRule="auto"/>
        <w:jc w:val="both"/>
        <w:rPr>
          <w:rFonts w:ascii="Courier New" w:hAnsi="Courier New" w:cs="Courier New"/>
        </w:rPr>
      </w:pPr>
      <w:r w:rsidRPr="00193809">
        <w:rPr>
          <w:rFonts w:ascii="Courier New" w:hAnsi="Courier New" w:cs="Courier New"/>
        </w:rPr>
        <w:t>Limited natural language interfaces for non-technical users</w:t>
      </w:r>
    </w:p>
    <w:p w14:paraId="0103431A" w14:textId="77777777" w:rsidR="003A3B08" w:rsidRPr="00193809" w:rsidRDefault="003A3B08" w:rsidP="00193809">
      <w:pPr>
        <w:numPr>
          <w:ilvl w:val="0"/>
          <w:numId w:val="18"/>
        </w:numPr>
        <w:spacing w:before="100" w:beforeAutospacing="1" w:after="100" w:afterAutospacing="1" w:line="480" w:lineRule="auto"/>
        <w:jc w:val="both"/>
        <w:rPr>
          <w:rFonts w:ascii="Courier New" w:hAnsi="Courier New" w:cs="Courier New"/>
        </w:rPr>
      </w:pPr>
      <w:r w:rsidRPr="00193809">
        <w:rPr>
          <w:rFonts w:ascii="Courier New" w:hAnsi="Courier New" w:cs="Courier New"/>
        </w:rPr>
        <w:t>Learning capabilities remain rudimentary compared to recent AI advances</w:t>
      </w:r>
    </w:p>
    <w:p w14:paraId="7531EF52"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Müller et al. (2018) acknowledge that while UniTime represents a significant advance over traditional approaches, it "still relies primarily on algorithmic optimization rather than true learning from experience" (p. 82). This observation highlights a gap between current implementations and the potential of more advanced AI approaches.</w:t>
      </w:r>
    </w:p>
    <w:p w14:paraId="17B70372" w14:textId="77777777" w:rsidR="003A3B08" w:rsidRPr="00193809" w:rsidRDefault="003A3B08" w:rsidP="00193809">
      <w:pPr>
        <w:pStyle w:val="Heading2"/>
        <w:spacing w:line="480" w:lineRule="auto"/>
        <w:jc w:val="both"/>
        <w:rPr>
          <w:rFonts w:cs="Courier New"/>
          <w:szCs w:val="24"/>
        </w:rPr>
      </w:pPr>
      <w:bookmarkStart w:id="48" w:name="_Toc215123891"/>
      <w:r w:rsidRPr="00193809">
        <w:rPr>
          <w:rFonts w:cs="Courier New"/>
          <w:szCs w:val="24"/>
        </w:rPr>
        <w:t>2.6.2 System 2: Neural Network-Based University Course Timetabling System</w:t>
      </w:r>
      <w:bookmarkEnd w:id="48"/>
    </w:p>
    <w:p w14:paraId="630BE595"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Hartono and Hashimoto (2023) describe an experimental neural network-based approach to university course timetabling that represents a more recent AI-centric approach. Their system employs deep learning techniques to generate and optimize </w:t>
      </w:r>
      <w:r w:rsidRPr="00193809">
        <w:rPr>
          <w:rFonts w:ascii="Courier New" w:hAnsi="Courier New" w:cs="Courier New"/>
        </w:rPr>
        <w:lastRenderedPageBreak/>
        <w:t>university timetables based on historical scheduling data and constraint specifications.</w:t>
      </w:r>
    </w:p>
    <w:p w14:paraId="5A7375AB" w14:textId="77777777" w:rsidR="003A3B08" w:rsidRPr="00193809" w:rsidRDefault="003A3B08" w:rsidP="00193809">
      <w:pPr>
        <w:pStyle w:val="Heading3"/>
        <w:spacing w:line="480" w:lineRule="auto"/>
      </w:pPr>
      <w:bookmarkStart w:id="49" w:name="_Toc215123892"/>
      <w:r w:rsidRPr="00193809">
        <w:t>Architecture and Approach</w:t>
      </w:r>
      <w:bookmarkEnd w:id="49"/>
    </w:p>
    <w:p w14:paraId="1A761A95"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 system architecture consists of three primary components:</w:t>
      </w:r>
    </w:p>
    <w:p w14:paraId="3FE68A77" w14:textId="77777777" w:rsidR="003A3B08" w:rsidRPr="00193809" w:rsidRDefault="003A3B08" w:rsidP="00193809">
      <w:pPr>
        <w:pStyle w:val="NormalWeb"/>
        <w:numPr>
          <w:ilvl w:val="0"/>
          <w:numId w:val="19"/>
        </w:numPr>
        <w:spacing w:line="480" w:lineRule="auto"/>
        <w:jc w:val="both"/>
        <w:rPr>
          <w:rFonts w:ascii="Courier New" w:hAnsi="Courier New" w:cs="Courier New"/>
        </w:rPr>
      </w:pPr>
      <w:r w:rsidRPr="00193809">
        <w:rPr>
          <w:rStyle w:val="Strong"/>
          <w:rFonts w:ascii="Courier New" w:hAnsi="Courier New" w:cs="Courier New"/>
        </w:rPr>
        <w:t>Data Processing Module</w:t>
      </w:r>
      <w:r w:rsidRPr="00193809">
        <w:rPr>
          <w:rFonts w:ascii="Courier New" w:hAnsi="Courier New" w:cs="Courier New"/>
        </w:rPr>
        <w:t>: Transforms historical scheduling data and constraint specifications into appropriate representations for neural network processing.</w:t>
      </w:r>
    </w:p>
    <w:p w14:paraId="0A5AC3E3" w14:textId="77777777" w:rsidR="003A3B08" w:rsidRPr="00193809" w:rsidRDefault="003A3B08" w:rsidP="00193809">
      <w:pPr>
        <w:pStyle w:val="NormalWeb"/>
        <w:numPr>
          <w:ilvl w:val="0"/>
          <w:numId w:val="19"/>
        </w:numPr>
        <w:spacing w:line="480" w:lineRule="auto"/>
        <w:jc w:val="both"/>
        <w:rPr>
          <w:rFonts w:ascii="Courier New" w:hAnsi="Courier New" w:cs="Courier New"/>
        </w:rPr>
      </w:pPr>
      <w:r w:rsidRPr="00193809">
        <w:rPr>
          <w:rStyle w:val="Strong"/>
          <w:rFonts w:ascii="Courier New" w:hAnsi="Courier New" w:cs="Courier New"/>
        </w:rPr>
        <w:t>Neural Network Core</w:t>
      </w:r>
      <w:r w:rsidRPr="00193809">
        <w:rPr>
          <w:rFonts w:ascii="Courier New" w:hAnsi="Courier New" w:cs="Courier New"/>
        </w:rPr>
        <w:t>: Employs a hybrid architecture combining convolutional neural networks (CNNs) for spatial pattern recognition and long short-term memory networks (LSTMs) for temporal pattern learning.</w:t>
      </w:r>
    </w:p>
    <w:p w14:paraId="571987F9" w14:textId="77777777" w:rsidR="003A3B08" w:rsidRPr="00193809" w:rsidRDefault="003A3B08" w:rsidP="00193809">
      <w:pPr>
        <w:pStyle w:val="NormalWeb"/>
        <w:numPr>
          <w:ilvl w:val="0"/>
          <w:numId w:val="19"/>
        </w:numPr>
        <w:spacing w:line="480" w:lineRule="auto"/>
        <w:jc w:val="both"/>
        <w:rPr>
          <w:rFonts w:ascii="Courier New" w:hAnsi="Courier New" w:cs="Courier New"/>
        </w:rPr>
      </w:pPr>
      <w:r w:rsidRPr="00193809">
        <w:rPr>
          <w:rStyle w:val="Strong"/>
          <w:rFonts w:ascii="Courier New" w:hAnsi="Courier New" w:cs="Courier New"/>
        </w:rPr>
        <w:t>Optimization Module</w:t>
      </w:r>
      <w:r w:rsidRPr="00193809">
        <w:rPr>
          <w:rFonts w:ascii="Courier New" w:hAnsi="Courier New" w:cs="Courier New"/>
        </w:rPr>
        <w:t>: Refines neural network outputs using genetic algorithms to ensure all constraints are satisfied.</w:t>
      </w:r>
    </w:p>
    <w:p w14:paraId="09823141"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 system operates through a sequential process:</w:t>
      </w:r>
    </w:p>
    <w:p w14:paraId="62A83D43" w14:textId="77777777" w:rsidR="003A3B08" w:rsidRPr="00193809" w:rsidRDefault="003A3B08" w:rsidP="00193809">
      <w:pPr>
        <w:numPr>
          <w:ilvl w:val="0"/>
          <w:numId w:val="20"/>
        </w:numPr>
        <w:spacing w:before="100" w:beforeAutospacing="1" w:after="100" w:afterAutospacing="1" w:line="480" w:lineRule="auto"/>
        <w:jc w:val="both"/>
        <w:rPr>
          <w:rFonts w:ascii="Courier New" w:hAnsi="Courier New" w:cs="Courier New"/>
        </w:rPr>
      </w:pPr>
      <w:r w:rsidRPr="00193809">
        <w:rPr>
          <w:rFonts w:ascii="Courier New" w:hAnsi="Courier New" w:cs="Courier New"/>
        </w:rPr>
        <w:t>Learning phase: Neural networks analyze historical scheduling patterns to identify successful allocation strategies.</w:t>
      </w:r>
    </w:p>
    <w:p w14:paraId="6B432B73" w14:textId="77777777" w:rsidR="003A3B08" w:rsidRPr="00193809" w:rsidRDefault="003A3B08" w:rsidP="00193809">
      <w:pPr>
        <w:numPr>
          <w:ilvl w:val="0"/>
          <w:numId w:val="20"/>
        </w:numPr>
        <w:spacing w:before="100" w:beforeAutospacing="1" w:after="100" w:afterAutospacing="1" w:line="480" w:lineRule="auto"/>
        <w:jc w:val="both"/>
        <w:rPr>
          <w:rFonts w:ascii="Courier New" w:hAnsi="Courier New" w:cs="Courier New"/>
        </w:rPr>
      </w:pPr>
      <w:r w:rsidRPr="00193809">
        <w:rPr>
          <w:rFonts w:ascii="Courier New" w:hAnsi="Courier New" w:cs="Courier New"/>
        </w:rPr>
        <w:t>Generation phase: Networks produce candidate timetables based on current constraints and learned patterns.</w:t>
      </w:r>
    </w:p>
    <w:p w14:paraId="0AE6BB24" w14:textId="77777777" w:rsidR="003A3B08" w:rsidRPr="00193809" w:rsidRDefault="003A3B08" w:rsidP="00193809">
      <w:pPr>
        <w:numPr>
          <w:ilvl w:val="0"/>
          <w:numId w:val="20"/>
        </w:numPr>
        <w:spacing w:before="100" w:beforeAutospacing="1" w:after="100" w:afterAutospacing="1" w:line="480" w:lineRule="auto"/>
        <w:jc w:val="both"/>
        <w:rPr>
          <w:rFonts w:ascii="Courier New" w:hAnsi="Courier New" w:cs="Courier New"/>
        </w:rPr>
      </w:pPr>
      <w:r w:rsidRPr="00193809">
        <w:rPr>
          <w:rFonts w:ascii="Courier New" w:hAnsi="Courier New" w:cs="Courier New"/>
        </w:rPr>
        <w:t>Optimization phase: Genetic algorithms refine candidates to resolve any constraint violations.</w:t>
      </w:r>
    </w:p>
    <w:p w14:paraId="50A5F7F8" w14:textId="77777777" w:rsidR="003A3B08" w:rsidRPr="00193809" w:rsidRDefault="003A3B08" w:rsidP="00193809">
      <w:pPr>
        <w:pStyle w:val="Heading3"/>
        <w:spacing w:line="480" w:lineRule="auto"/>
      </w:pPr>
      <w:bookmarkStart w:id="50" w:name="_Toc215123893"/>
      <w:r w:rsidRPr="00193809">
        <w:lastRenderedPageBreak/>
        <w:t>Critical Evaluation</w:t>
      </w:r>
      <w:bookmarkEnd w:id="50"/>
    </w:p>
    <w:p w14:paraId="0A26BF29" w14:textId="77777777" w:rsidR="003A3B08" w:rsidRPr="00CF18A1" w:rsidRDefault="003A3B08" w:rsidP="00CF18A1">
      <w:pPr>
        <w:pStyle w:val="Heading4"/>
      </w:pPr>
      <w:r w:rsidRPr="00CF18A1">
        <w:rPr>
          <w:rStyle w:val="Strong"/>
          <w:b w:val="0"/>
          <w:bCs w:val="0"/>
        </w:rPr>
        <w:t>Strengths:</w:t>
      </w:r>
    </w:p>
    <w:p w14:paraId="0B80481D" w14:textId="77777777" w:rsidR="003A3B08" w:rsidRPr="00193809" w:rsidRDefault="003A3B08" w:rsidP="00193809">
      <w:pPr>
        <w:numPr>
          <w:ilvl w:val="0"/>
          <w:numId w:val="21"/>
        </w:numPr>
        <w:spacing w:before="100" w:beforeAutospacing="1" w:after="100" w:afterAutospacing="1" w:line="480" w:lineRule="auto"/>
        <w:jc w:val="both"/>
        <w:rPr>
          <w:rFonts w:ascii="Courier New" w:hAnsi="Courier New" w:cs="Courier New"/>
        </w:rPr>
      </w:pPr>
      <w:r w:rsidRPr="00193809">
        <w:rPr>
          <w:rFonts w:ascii="Courier New" w:hAnsi="Courier New" w:cs="Courier New"/>
        </w:rPr>
        <w:t>Advanced pattern recognition capabilities</w:t>
      </w:r>
    </w:p>
    <w:p w14:paraId="535B2733" w14:textId="77777777" w:rsidR="003A3B08" w:rsidRPr="00193809" w:rsidRDefault="003A3B08" w:rsidP="00193809">
      <w:pPr>
        <w:numPr>
          <w:ilvl w:val="0"/>
          <w:numId w:val="21"/>
        </w:numPr>
        <w:spacing w:before="100" w:beforeAutospacing="1" w:after="100" w:afterAutospacing="1" w:line="480" w:lineRule="auto"/>
        <w:jc w:val="both"/>
        <w:rPr>
          <w:rFonts w:ascii="Courier New" w:hAnsi="Courier New" w:cs="Courier New"/>
        </w:rPr>
      </w:pPr>
      <w:r w:rsidRPr="00193809">
        <w:rPr>
          <w:rFonts w:ascii="Courier New" w:hAnsi="Courier New" w:cs="Courier New"/>
        </w:rPr>
        <w:t>Ability to learn from historical scheduling decisions</w:t>
      </w:r>
    </w:p>
    <w:p w14:paraId="6AFB9EE0" w14:textId="77777777" w:rsidR="003A3B08" w:rsidRPr="00193809" w:rsidRDefault="003A3B08" w:rsidP="00193809">
      <w:pPr>
        <w:numPr>
          <w:ilvl w:val="0"/>
          <w:numId w:val="21"/>
        </w:numPr>
        <w:spacing w:before="100" w:beforeAutospacing="1" w:after="100" w:afterAutospacing="1" w:line="480" w:lineRule="auto"/>
        <w:jc w:val="both"/>
        <w:rPr>
          <w:rFonts w:ascii="Courier New" w:hAnsi="Courier New" w:cs="Courier New"/>
        </w:rPr>
      </w:pPr>
      <w:r w:rsidRPr="00193809">
        <w:rPr>
          <w:rFonts w:ascii="Courier New" w:hAnsi="Courier New" w:cs="Courier New"/>
        </w:rPr>
        <w:t>Adaptive approach that improves over time</w:t>
      </w:r>
    </w:p>
    <w:p w14:paraId="520ADEED" w14:textId="77777777" w:rsidR="003A3B08" w:rsidRPr="00193809" w:rsidRDefault="003A3B08" w:rsidP="00193809">
      <w:pPr>
        <w:numPr>
          <w:ilvl w:val="0"/>
          <w:numId w:val="21"/>
        </w:numPr>
        <w:spacing w:before="100" w:beforeAutospacing="1" w:after="100" w:afterAutospacing="1" w:line="480" w:lineRule="auto"/>
        <w:jc w:val="both"/>
        <w:rPr>
          <w:rFonts w:ascii="Courier New" w:hAnsi="Courier New" w:cs="Courier New"/>
        </w:rPr>
      </w:pPr>
      <w:r w:rsidRPr="00193809">
        <w:rPr>
          <w:rFonts w:ascii="Courier New" w:hAnsi="Courier New" w:cs="Courier New"/>
        </w:rPr>
        <w:t>Demonstrated superiority over traditional methods in experimental settings</w:t>
      </w:r>
    </w:p>
    <w:p w14:paraId="06170524" w14:textId="77777777" w:rsidR="003A3B08" w:rsidRPr="00CF18A1" w:rsidRDefault="003A3B08" w:rsidP="00CF18A1">
      <w:pPr>
        <w:pStyle w:val="Heading4"/>
      </w:pPr>
      <w:r w:rsidRPr="00CF18A1">
        <w:rPr>
          <w:rStyle w:val="Strong"/>
          <w:b w:val="0"/>
          <w:bCs w:val="0"/>
        </w:rPr>
        <w:t>Limitations:</w:t>
      </w:r>
    </w:p>
    <w:p w14:paraId="3C2CDDCA" w14:textId="77777777" w:rsidR="003A3B08" w:rsidRPr="00193809" w:rsidRDefault="003A3B08" w:rsidP="00193809">
      <w:pPr>
        <w:numPr>
          <w:ilvl w:val="0"/>
          <w:numId w:val="22"/>
        </w:numPr>
        <w:spacing w:before="100" w:beforeAutospacing="1" w:after="100" w:afterAutospacing="1" w:line="480" w:lineRule="auto"/>
        <w:jc w:val="both"/>
        <w:rPr>
          <w:rFonts w:ascii="Courier New" w:hAnsi="Courier New" w:cs="Courier New"/>
        </w:rPr>
      </w:pPr>
      <w:r w:rsidRPr="00193809">
        <w:rPr>
          <w:rFonts w:ascii="Courier New" w:hAnsi="Courier New" w:cs="Courier New"/>
        </w:rPr>
        <w:t>High computational requirements for training and operation</w:t>
      </w:r>
    </w:p>
    <w:p w14:paraId="20457290" w14:textId="77777777" w:rsidR="003A3B08" w:rsidRPr="00193809" w:rsidRDefault="003A3B08" w:rsidP="00193809">
      <w:pPr>
        <w:numPr>
          <w:ilvl w:val="0"/>
          <w:numId w:val="22"/>
        </w:numPr>
        <w:spacing w:before="100" w:beforeAutospacing="1" w:after="100" w:afterAutospacing="1" w:line="480" w:lineRule="auto"/>
        <w:jc w:val="both"/>
        <w:rPr>
          <w:rFonts w:ascii="Courier New" w:hAnsi="Courier New" w:cs="Courier New"/>
        </w:rPr>
      </w:pPr>
      <w:r w:rsidRPr="00193809">
        <w:rPr>
          <w:rFonts w:ascii="Courier New" w:hAnsi="Courier New" w:cs="Courier New"/>
        </w:rPr>
        <w:t>Limited deployments in production environments</w:t>
      </w:r>
    </w:p>
    <w:p w14:paraId="2348D289" w14:textId="77777777" w:rsidR="003A3B08" w:rsidRPr="00193809" w:rsidRDefault="003A3B08" w:rsidP="00193809">
      <w:pPr>
        <w:numPr>
          <w:ilvl w:val="0"/>
          <w:numId w:val="22"/>
        </w:numPr>
        <w:spacing w:before="100" w:beforeAutospacing="1" w:after="100" w:afterAutospacing="1" w:line="480" w:lineRule="auto"/>
        <w:jc w:val="both"/>
        <w:rPr>
          <w:rFonts w:ascii="Courier New" w:hAnsi="Courier New" w:cs="Courier New"/>
        </w:rPr>
      </w:pPr>
      <w:r w:rsidRPr="00193809">
        <w:rPr>
          <w:rFonts w:ascii="Courier New" w:hAnsi="Courier New" w:cs="Courier New"/>
        </w:rPr>
        <w:t>Requires substantial historical data for effective learning</w:t>
      </w:r>
    </w:p>
    <w:p w14:paraId="3BC18B8A" w14:textId="77777777" w:rsidR="003A3B08" w:rsidRPr="00193809" w:rsidRDefault="003A3B08" w:rsidP="00193809">
      <w:pPr>
        <w:numPr>
          <w:ilvl w:val="0"/>
          <w:numId w:val="22"/>
        </w:numPr>
        <w:spacing w:before="100" w:beforeAutospacing="1" w:after="100" w:afterAutospacing="1" w:line="480" w:lineRule="auto"/>
        <w:jc w:val="both"/>
        <w:rPr>
          <w:rFonts w:ascii="Courier New" w:hAnsi="Courier New" w:cs="Courier New"/>
        </w:rPr>
      </w:pPr>
      <w:r w:rsidRPr="00193809">
        <w:rPr>
          <w:rFonts w:ascii="Courier New" w:hAnsi="Courier New" w:cs="Courier New"/>
        </w:rPr>
        <w:t>No integration with personal scheduling systems</w:t>
      </w:r>
    </w:p>
    <w:p w14:paraId="0B1308B3" w14:textId="77777777" w:rsidR="003A3B08" w:rsidRPr="00193809" w:rsidRDefault="003A3B08" w:rsidP="00193809">
      <w:pPr>
        <w:numPr>
          <w:ilvl w:val="0"/>
          <w:numId w:val="22"/>
        </w:numPr>
        <w:spacing w:before="100" w:beforeAutospacing="1" w:after="100" w:afterAutospacing="1" w:line="480" w:lineRule="auto"/>
        <w:jc w:val="both"/>
        <w:rPr>
          <w:rFonts w:ascii="Courier New" w:hAnsi="Courier New" w:cs="Courier New"/>
        </w:rPr>
      </w:pPr>
      <w:r w:rsidRPr="00193809">
        <w:rPr>
          <w:rFonts w:ascii="Courier New" w:hAnsi="Courier New" w:cs="Courier New"/>
        </w:rPr>
        <w:t>Limited explainability of decision-making processes</w:t>
      </w:r>
    </w:p>
    <w:p w14:paraId="74416D27" w14:textId="77777777" w:rsidR="00623AFB"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Hartono and Hashimoto acknowledge that while their system demonstrates promising results in experimental settings, "practical deployment faces challenges related to data availability, computational resources, and integration with existing institutional systems" (p. 851). This highlights the gap between research prototypes and production systems that the current research aims to address.</w:t>
      </w:r>
    </w:p>
    <w:p w14:paraId="0D055EDE" w14:textId="77777777" w:rsidR="00B6412C" w:rsidRDefault="00B6412C" w:rsidP="00B6412C">
      <w:pPr>
        <w:spacing w:before="240" w:line="271" w:lineRule="auto"/>
        <w:rPr>
          <w:rFonts w:ascii="Courier New" w:hAnsi="Courier New" w:cs="Courier New"/>
          <w:lang w:val="en-US"/>
        </w:rPr>
      </w:pPr>
    </w:p>
    <w:p w14:paraId="22151B21" w14:textId="77777777" w:rsidR="00CF18A1" w:rsidRDefault="00CF18A1" w:rsidP="00B6412C">
      <w:pPr>
        <w:spacing w:before="240" w:line="271" w:lineRule="auto"/>
        <w:rPr>
          <w:rFonts w:ascii="Courier New" w:hAnsi="Courier New" w:cs="Courier New"/>
          <w:lang w:val="en-US"/>
        </w:rPr>
      </w:pPr>
    </w:p>
    <w:p w14:paraId="1EBE8879" w14:textId="77777777" w:rsidR="00B6412C" w:rsidRPr="00CF18A1" w:rsidRDefault="00B6412C" w:rsidP="00CF18A1">
      <w:pPr>
        <w:pStyle w:val="Heading2"/>
      </w:pPr>
      <w:bookmarkStart w:id="51" w:name="_Toc215123894"/>
      <w:r w:rsidRPr="00CF18A1">
        <w:rPr>
          <w:lang w:val="en-US"/>
        </w:rPr>
        <w:lastRenderedPageBreak/>
        <w:t xml:space="preserve">2.6.3 </w:t>
      </w:r>
      <w:r w:rsidRPr="00CF18A1">
        <w:t>System 3: Microsoft Scheduler</w:t>
      </w:r>
      <w:bookmarkEnd w:id="51"/>
    </w:p>
    <w:p w14:paraId="0E864860" w14:textId="77777777" w:rsidR="00B6412C" w:rsidRPr="00CF18A1" w:rsidRDefault="00B6412C" w:rsidP="00CF18A1">
      <w:pPr>
        <w:pStyle w:val="Heading3"/>
      </w:pPr>
      <w:bookmarkStart w:id="52" w:name="architecture_and_approach"/>
      <w:bookmarkStart w:id="53" w:name="_Toc215123895"/>
      <w:r w:rsidRPr="00CF18A1">
        <w:t>Architecture and Approach</w:t>
      </w:r>
      <w:bookmarkEnd w:id="52"/>
      <w:bookmarkEnd w:id="53"/>
    </w:p>
    <w:p w14:paraId="50934A1D" w14:textId="77777777" w:rsidR="00B6412C" w:rsidRPr="00CF18A1" w:rsidRDefault="00B6412C" w:rsidP="00CF18A1">
      <w:pPr>
        <w:spacing w:line="480" w:lineRule="auto"/>
        <w:jc w:val="both"/>
        <w:rPr>
          <w:rFonts w:ascii="Courier New" w:hAnsi="Courier New" w:cs="Courier New"/>
        </w:rPr>
      </w:pPr>
      <w:r w:rsidRPr="00CF18A1">
        <w:rPr>
          <w:rFonts w:ascii="Courier New" w:hAnsi="Courier New" w:cs="Courier New"/>
        </w:rPr>
        <w:t>Microsoft Scheduler, a component of the broader Microsoft 365 ecosystem, integrates scheduling capabilities with email, calendar, and task management functionalities (Bennett &amp; Morrison, 2023). The system employs a constraint-satisfaction approach combined with cloud-based synchronization to manage user schedules across organizational contexts.</w:t>
      </w:r>
    </w:p>
    <w:p w14:paraId="3D8F2010"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Microsoft Scheduler provides automated meeting scheduling suggestions by analyzing calendar availability across multiple participants, incorporating time zone considerations and recurring meeting patterns.</w:t>
      </w:r>
    </w:p>
    <w:p w14:paraId="36CDE45F"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The system's architecture consists of three primary layers: </w:t>
      </w:r>
    </w:p>
    <w:p w14:paraId="13BEF332"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(1) a data collection layer that integrates with Outlook Calendar and Exchange Server;</w:t>
      </w:r>
    </w:p>
    <w:p w14:paraId="1F84811C"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 (2) a processing layer that executes limited predictive analytics; and </w:t>
      </w:r>
    </w:p>
    <w:p w14:paraId="3959CEA3"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(3) a presentation layer that delivers scheduling recommendations through natural</w:t>
      </w:r>
      <w:r w:rsidR="00CF18A1" w:rsidRPr="00CF18A1">
        <w:rPr>
          <w:rFonts w:ascii="Courier New" w:hAnsi="Courier New" w:cs="Courier New"/>
        </w:rPr>
        <w:fldChar w:fldCharType="begin">
          <w:fldData xml:space="preserve">PEVuZE5vdGU+PENpdGU+PEF1dGhvcj5CZW5uZXR0PC9BdXRob3I+PFllYXI+MjAyMzwvWWVhcj48
UmVjTnVtPjMyPC9SZWNOdW0+PERpc3BsYXlUZXh0PihCZW5uZXR0LCAyMDIzKTwvRGlzcGxheVRl
eHQ+PHJlY29yZD48cmVjLW51bWJlcj4zMjwvcmVjLW51bWJlcj48Zm9yZWlnbi1rZXlzPjxrZXkg
YXBwPSJFTiIgZGItaWQ9IjV0cmRyOTVhZ3g1NWFqZXJ2czQ1ZnQ5OHAyd3BhYTBmNTI1eiIgdGlt
ZXN0YW1wPSIxNzY0MTY4NDE2Ij4zMjwva2V5PjwvZm9yZWlnbi1rZXlzPjxyZWYtdHlwZSBuYW1l
PSJKb3VybmFsIEFydGljbGUiPjE3PC9yZWYtdHlwZT48Y29udHJpYnV0b3JzPjxhdXRob3JzPjxh
dXRob3I+QmVubmV0dCwgUy4sICZhbXA7IE1vcnJpc29uLCBLPC9hdXRob3I+PC9hdXRob3JzPjwv
Y29udHJpYnV0b3JzPjx0aXRsZXM+PHRpdGxlPk1pY3Jvc29mdCAzNjUgc2NoZWR1bGluZyBpbnRl
Z3JhdGlvbjogRW50ZXJwcmlzZSBwcm9kdWN0aXZpdHkgZW5oYW5jZW1lbnQgdGhyb3VnaCBhdXRv
bWF0aW9uPC90aXRsZT48c2Vjb25kYXJ5LXRpdGxlPkpvdXJuYWwgb2YgSW5mb3JtYXRpb24gU3lz
dGVtcyBNYW5hZ2VtZW50PC9zZWNvbmRhcnktdGl0bGU+PC90aXRsZXM+PHBlcmlvZGljYWw+PGZ1
bGwtdGl0bGU+Sm91cm5hbCBvZiBJbmZvcm1hdGlvbiBTeXN0ZW1zIE1hbmFnZW1lbnQ8L2Z1bGwt
dGl0bGU+PC9wZXJpb2RpY2FsPjxwYWdlcz43NC04OTwvcGFnZXM+PHZvbHVtZT4zMTwvdm9sdW1l
PjxudW1iZXI+MjwvbnVtYmVyPjxkYXRlcz48eWVhcj4yMDIzPC95ZWFyPjwvZGF0ZXM+PHVybHM+
PC91cmxzPjwvcmVjb3JkPjwvQ2l0ZT48L0VuZE5vdGU+AG==
</w:fldData>
        </w:fldChar>
      </w:r>
      <w:r w:rsidR="00CF18A1" w:rsidRPr="00CF18A1">
        <w:rPr>
          <w:rFonts w:ascii="Courier New" w:hAnsi="Courier New" w:cs="Courier New"/>
        </w:rPr>
        <w:instrText xml:space="preserve"> ADDIN EN.JS.CITE </w:instrText>
      </w:r>
      <w:r w:rsidR="00CF18A1" w:rsidRPr="00CF18A1">
        <w:rPr>
          <w:rFonts w:ascii="Courier New" w:hAnsi="Courier New" w:cs="Courier New"/>
        </w:rPr>
      </w:r>
      <w:r w:rsidR="00CF18A1" w:rsidRPr="00CF18A1">
        <w:rPr>
          <w:rFonts w:ascii="Courier New" w:hAnsi="Courier New" w:cs="Courier New"/>
        </w:rPr>
        <w:fldChar w:fldCharType="separate"/>
      </w:r>
      <w:r w:rsidR="00CF18A1" w:rsidRPr="00CF18A1">
        <w:rPr>
          <w:rFonts w:ascii="Courier New" w:hAnsi="Courier New" w:cs="Courier New"/>
          <w:noProof/>
        </w:rPr>
        <w:t>(Bennett, 2023)</w:t>
      </w:r>
      <w:r w:rsidR="00CF18A1" w:rsidRPr="00CF18A1">
        <w:rPr>
          <w:rFonts w:ascii="Courier New" w:hAnsi="Courier New" w:cs="Courier New"/>
        </w:rPr>
        <w:fldChar w:fldCharType="end"/>
      </w:r>
      <w:r w:rsidRPr="00CF18A1">
        <w:rPr>
          <w:rFonts w:ascii="Courier New" w:hAnsi="Courier New" w:cs="Courier New"/>
        </w:rPr>
        <w:t>.</w:t>
      </w:r>
    </w:p>
    <w:p w14:paraId="45591749" w14:textId="77777777" w:rsidR="00B6412C" w:rsidRPr="00CF18A1" w:rsidRDefault="00B6412C" w:rsidP="00CF18A1">
      <w:pPr>
        <w:spacing w:after="210" w:line="480" w:lineRule="auto"/>
        <w:jc w:val="both"/>
        <w:rPr>
          <w:rFonts w:ascii="Courier New" w:hAnsi="Courier New" w:cs="Courier New"/>
        </w:rPr>
      </w:pPr>
    </w:p>
    <w:p w14:paraId="05DF1DB8" w14:textId="77777777" w:rsidR="00B6412C" w:rsidRPr="00CF18A1" w:rsidRDefault="00B6412C" w:rsidP="00CF18A1">
      <w:pPr>
        <w:pStyle w:val="Heading3"/>
      </w:pPr>
      <w:bookmarkStart w:id="54" w:name="critical_evaluation"/>
      <w:bookmarkStart w:id="55" w:name="_Toc215123896"/>
      <w:r w:rsidRPr="00CF18A1">
        <w:t>Critical Evaluation</w:t>
      </w:r>
      <w:bookmarkEnd w:id="54"/>
      <w:bookmarkEnd w:id="55"/>
    </w:p>
    <w:p w14:paraId="5B83D949" w14:textId="77777777" w:rsidR="00B6412C" w:rsidRPr="00CF18A1" w:rsidRDefault="00B6412C" w:rsidP="00CF18A1">
      <w:pPr>
        <w:pStyle w:val="Heading4"/>
      </w:pPr>
      <w:r w:rsidRPr="00CF18A1">
        <w:t>Strengths:</w:t>
      </w:r>
    </w:p>
    <w:p w14:paraId="6C339D42" w14:textId="77777777" w:rsidR="00B6412C" w:rsidRPr="00CF18A1" w:rsidRDefault="00B6412C" w:rsidP="00CF18A1">
      <w:pPr>
        <w:numPr>
          <w:ilvl w:val="0"/>
          <w:numId w:val="59"/>
        </w:numPr>
        <w:spacing w:after="120" w:line="480" w:lineRule="auto"/>
        <w:jc w:val="both"/>
        <w:rPr>
          <w:rFonts w:ascii="Courier New" w:hAnsi="Courier New" w:cs="Courier New"/>
        </w:rPr>
      </w:pPr>
      <w:r w:rsidRPr="00CF18A1">
        <w:rPr>
          <w:rFonts w:ascii="Courier New" w:hAnsi="Courier New" w:cs="Courier New"/>
        </w:rPr>
        <w:t>Seamless integration with Microsoft 365 ecosystem enables streamlined workflow for organizational users</w:t>
      </w:r>
    </w:p>
    <w:p w14:paraId="1324E1B8" w14:textId="77777777" w:rsidR="00B6412C" w:rsidRPr="00CF18A1" w:rsidRDefault="00B6412C" w:rsidP="00CF18A1">
      <w:pPr>
        <w:numPr>
          <w:ilvl w:val="0"/>
          <w:numId w:val="59"/>
        </w:numPr>
        <w:spacing w:after="120" w:line="480" w:lineRule="auto"/>
        <w:jc w:val="both"/>
        <w:rPr>
          <w:rFonts w:ascii="Courier New" w:hAnsi="Courier New" w:cs="Courier New"/>
        </w:rPr>
      </w:pPr>
      <w:r w:rsidRPr="00CF18A1">
        <w:rPr>
          <w:rFonts w:ascii="Courier New" w:hAnsi="Courier New" w:cs="Courier New"/>
        </w:rPr>
        <w:lastRenderedPageBreak/>
        <w:t>Personal integration capabilities allow connection with individual calendars and task management</w:t>
      </w:r>
    </w:p>
    <w:p w14:paraId="08F40353" w14:textId="77777777" w:rsidR="00B6412C" w:rsidRPr="00CF18A1" w:rsidRDefault="00B6412C" w:rsidP="00CF18A1">
      <w:pPr>
        <w:numPr>
          <w:ilvl w:val="0"/>
          <w:numId w:val="59"/>
        </w:numPr>
        <w:spacing w:after="120" w:line="480" w:lineRule="auto"/>
        <w:jc w:val="both"/>
        <w:rPr>
          <w:rFonts w:ascii="Courier New" w:hAnsi="Courier New" w:cs="Courier New"/>
        </w:rPr>
      </w:pPr>
      <w:r w:rsidRPr="00CF18A1">
        <w:rPr>
          <w:rFonts w:ascii="Courier New" w:hAnsi="Courier New" w:cs="Courier New"/>
        </w:rPr>
        <w:t>Real-time synchronization across devices and platforms</w:t>
      </w:r>
    </w:p>
    <w:p w14:paraId="14303277" w14:textId="77777777" w:rsidR="00B6412C" w:rsidRPr="00CF18A1" w:rsidRDefault="00B6412C" w:rsidP="00CF18A1">
      <w:pPr>
        <w:numPr>
          <w:ilvl w:val="0"/>
          <w:numId w:val="59"/>
        </w:numPr>
        <w:spacing w:after="120" w:line="480" w:lineRule="auto"/>
        <w:jc w:val="both"/>
        <w:rPr>
          <w:rFonts w:ascii="Courier New" w:hAnsi="Courier New" w:cs="Courier New"/>
        </w:rPr>
      </w:pPr>
      <w:r w:rsidRPr="00CF18A1">
        <w:rPr>
          <w:rFonts w:ascii="Courier New" w:hAnsi="Courier New" w:cs="Courier New"/>
        </w:rPr>
        <w:t>User customization options for availability preferences and scheduling rules</w:t>
      </w:r>
    </w:p>
    <w:p w14:paraId="180CB242" w14:textId="77777777" w:rsidR="00B6412C" w:rsidRPr="00CF18A1" w:rsidRDefault="00B6412C" w:rsidP="00CF18A1">
      <w:pPr>
        <w:numPr>
          <w:ilvl w:val="0"/>
          <w:numId w:val="59"/>
        </w:numPr>
        <w:spacing w:after="120" w:line="480" w:lineRule="auto"/>
        <w:jc w:val="both"/>
        <w:rPr>
          <w:rFonts w:ascii="Courier New" w:hAnsi="Courier New" w:cs="Courier New"/>
        </w:rPr>
      </w:pPr>
      <w:r w:rsidRPr="00CF18A1">
        <w:rPr>
          <w:rFonts w:ascii="Courier New" w:hAnsi="Courier New" w:cs="Courier New"/>
        </w:rPr>
        <w:t>Natural language interface enables non-technical users to create meetings through conversational commands</w:t>
      </w:r>
    </w:p>
    <w:p w14:paraId="3A1F5C34" w14:textId="77777777" w:rsidR="00B6412C" w:rsidRPr="00CF18A1" w:rsidRDefault="00B6412C" w:rsidP="00CF18A1">
      <w:pPr>
        <w:pStyle w:val="Heading4"/>
      </w:pPr>
      <w:r w:rsidRPr="00CF18A1">
        <w:t>Limitations:</w:t>
      </w:r>
    </w:p>
    <w:p w14:paraId="602102A4"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Limited AI pattern recognition capabilities beyond basic availability analysis</w:t>
      </w:r>
    </w:p>
    <w:p w14:paraId="6D6F3FEB"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No predictive analytics for proactive scheduling optimization</w:t>
      </w:r>
    </w:p>
    <w:p w14:paraId="5FF3FB40"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Constraint satisfaction remains basic, focusing only on availability rather than resource optimization</w:t>
      </w:r>
    </w:p>
    <w:p w14:paraId="2DFAC135"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Minimal adaptive learning capabilities; system does not improve recommendations over time</w:t>
      </w:r>
    </w:p>
    <w:p w14:paraId="07D2EADE"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Resource optimization features are absent, limiting institutional-level scheduling benefits</w:t>
      </w:r>
    </w:p>
    <w:p w14:paraId="41890D9B" w14:textId="77777777" w:rsidR="00B6412C" w:rsidRPr="00CF18A1" w:rsidRDefault="00B6412C" w:rsidP="00CF18A1">
      <w:pPr>
        <w:numPr>
          <w:ilvl w:val="0"/>
          <w:numId w:val="60"/>
        </w:numPr>
        <w:spacing w:after="120" w:line="480" w:lineRule="auto"/>
        <w:jc w:val="both"/>
        <w:rPr>
          <w:rFonts w:ascii="Courier New" w:hAnsi="Courier New" w:cs="Courier New"/>
        </w:rPr>
      </w:pPr>
      <w:r w:rsidRPr="00CF18A1">
        <w:rPr>
          <w:rFonts w:ascii="Courier New" w:hAnsi="Courier New" w:cs="Courier New"/>
        </w:rPr>
        <w:t>Limited capability for complex educational timetabling scenarios</w:t>
      </w:r>
      <w:bookmarkStart w:id="56" w:name="bm_2_6_4_system_4_google_calendar"/>
    </w:p>
    <w:p w14:paraId="41DBCDAC" w14:textId="77777777" w:rsidR="00B6412C" w:rsidRPr="00CF18A1" w:rsidRDefault="00B6412C" w:rsidP="009B3E8B">
      <w:pPr>
        <w:pStyle w:val="Heading2"/>
      </w:pPr>
      <w:bookmarkStart w:id="57" w:name="_Toc215123897"/>
      <w:r w:rsidRPr="00CF18A1">
        <w:t>2.6.4 System 4: Google Calendar</w:t>
      </w:r>
      <w:bookmarkEnd w:id="56"/>
      <w:bookmarkEnd w:id="57"/>
    </w:p>
    <w:p w14:paraId="286E1B93" w14:textId="77777777" w:rsidR="00B6412C" w:rsidRPr="00CF18A1" w:rsidRDefault="00B6412C" w:rsidP="009B3E8B">
      <w:pPr>
        <w:pStyle w:val="Heading3"/>
      </w:pPr>
      <w:bookmarkStart w:id="58" w:name="architecture_and_approach_2"/>
      <w:bookmarkStart w:id="59" w:name="_Toc215123898"/>
      <w:r w:rsidRPr="00CF18A1">
        <w:t>Architecture and Approach</w:t>
      </w:r>
      <w:bookmarkEnd w:id="58"/>
      <w:bookmarkEnd w:id="59"/>
    </w:p>
    <w:p w14:paraId="232492F2"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Google Calendar represents a widely-adopted personal scheduling platform integrated within the Google Workspace ecosystem </w:t>
      </w:r>
      <w:r w:rsidR="009322A9" w:rsidRPr="00CF18A1">
        <w:rPr>
          <w:rFonts w:ascii="Courier New" w:hAnsi="Courier New" w:cs="Courier New"/>
        </w:rPr>
        <w:lastRenderedPageBreak/>
        <w:fldChar w:fldCharType="begin">
          <w:fldData xml:space="preserve">PEVuZE5vdGU+PENpdGU+PEF1dGhvcj5Sb21lcm88L0F1dGhvcj48WWVhcj4yMDIwPC9ZZWFyPjxS
ZWNOdW0+MzE8L1JlY051bT48RGlzcGxheVRleHQ+KFJvbWVybywgMjAyMCk8L0Rpc3BsYXlUZXh0
PjxyZWNvcmQ+PHJlYy1udW1iZXI+MzE8L3JlYy1udW1iZXI+PGZvcmVpZ24ta2V5cz48a2V5IGFw
cD0iRU4iIGRiLWlkPSI1dHJkcjk1YWd4NTVhamVydnM0NWZ0OThwMndwYWEwZjUyNXoiIHRpbWVz
dGFtcD0iMTc2NDE2NzY0OCI+MzE8L2tleT48L2ZvcmVpZ24ta2V5cz48cmVmLXR5cGUgbmFtZT0i
Sm91cm5hbCBBcnRpY2xlIj4xNzwvcmVmLXR5cGU+PGNvbnRyaWJ1dG9ycz48YXV0aG9ycz48YXV0
aG9yPlJvbWVybywgTS4sICZhbXA7IFZhbGRpdmlhLCBBPC9hdXRob3I+PC9hdXRob3JzPjwvY29u
dHJpYnV0b3JzPjx0aXRsZXM+PHRpdGxlPkNvbGxhYm9yYXRpdmUgc2NoZWR1bGluZyBpbiBjbG91
ZCBlY29zeXN0ZW1zOiBEZXNpZ24gcGF0dGVybnMgYW5kIGltcGxlbWVudGF0aW9uIHN0cmF0ZWdp
ZXM8L3RpdGxlPjxzZWNvbmRhcnktdGl0bGU+SUVFRSBUcmFuc2FjdGlvbnMgb24gQ2xvdWQgQ29t
cHV0aW5nPC9zZWNvbmRhcnktdGl0bGU+PC90aXRsZXM+PHBlcmlvZGljYWw+PGZ1bGwtdGl0bGU+
SUVFRSBUcmFuc2FjdGlvbnMgb24gQ2xvdWQgQ29tcHV0aW5nPC9mdWxsLXRpdGxlPjwvcGVyaW9k
aWNhbD48cGFnZXM+NDUtNjI8L3BhZ2VzPjx2b2x1bWU+ODwvdm9sdW1lPjxudW1iZXI+MjwvbnVt
YmVyPjxkYXRlcz48eWVhcj4yMDIwPC95ZWFyPjwvZGF0ZXM+PHVybHM+PC91cmxzPjwvcmVjb3Jk
PjwvQ2l0ZT48L0VuZE5vdGU+
</w:fldData>
        </w:fldChar>
      </w:r>
      <w:r w:rsidR="009322A9" w:rsidRPr="00CF18A1">
        <w:rPr>
          <w:rFonts w:ascii="Courier New" w:hAnsi="Courier New" w:cs="Courier New"/>
        </w:rPr>
        <w:instrText xml:space="preserve"> ADDIN EN.JS.CITE </w:instrText>
      </w:r>
      <w:r w:rsidR="009322A9" w:rsidRPr="00CF18A1">
        <w:rPr>
          <w:rFonts w:ascii="Courier New" w:hAnsi="Courier New" w:cs="Courier New"/>
        </w:rPr>
      </w:r>
      <w:r w:rsidR="009322A9" w:rsidRPr="00CF18A1">
        <w:rPr>
          <w:rFonts w:ascii="Courier New" w:hAnsi="Courier New" w:cs="Courier New"/>
        </w:rPr>
        <w:fldChar w:fldCharType="separate"/>
      </w:r>
      <w:r w:rsidR="009322A9" w:rsidRPr="00CF18A1">
        <w:rPr>
          <w:rFonts w:ascii="Courier New" w:hAnsi="Courier New" w:cs="Courier New"/>
          <w:noProof/>
        </w:rPr>
        <w:t>(Romero, 2020)</w:t>
      </w:r>
      <w:r w:rsidR="009322A9" w:rsidRPr="00CF18A1">
        <w:rPr>
          <w:rFonts w:ascii="Courier New" w:hAnsi="Courier New" w:cs="Courier New"/>
        </w:rPr>
        <w:fldChar w:fldCharType="end"/>
      </w:r>
      <w:r w:rsidRPr="00CF18A1">
        <w:rPr>
          <w:rFonts w:ascii="Courier New" w:hAnsi="Courier New" w:cs="Courier New"/>
        </w:rPr>
        <w:t>The system employs a collaborative scheduling approach, enabling real-time sharing, multi-user event coordination, and event discovery features. According to Kumar &amp; Gupta (2023), Google Calendar's architecture utilizes distributed cloud infrastructure for data storage, with algorithms that facilitate meeting invitation processing and availability matching between participants.</w:t>
      </w:r>
    </w:p>
    <w:p w14:paraId="4D261EC3" w14:textId="77777777" w:rsidR="009322A9"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The system incorporates several key components: </w:t>
      </w:r>
    </w:p>
    <w:p w14:paraId="4A76F84E" w14:textId="77777777" w:rsidR="009322A9"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(1) event creation and management interface;</w:t>
      </w:r>
    </w:p>
    <w:p w14:paraId="51209D87" w14:textId="77777777" w:rsidR="009322A9"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 (2) availability synchronization across shared calendars; </w:t>
      </w:r>
    </w:p>
    <w:p w14:paraId="6B483209" w14:textId="77777777" w:rsidR="009322A9"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 xml:space="preserve">(3) notification and reminder systems; and </w:t>
      </w:r>
    </w:p>
    <w:p w14:paraId="4BB475FC" w14:textId="77777777" w:rsidR="00B6412C" w:rsidRPr="00CF18A1" w:rsidRDefault="00B6412C" w:rsidP="00CF18A1">
      <w:pPr>
        <w:spacing w:after="210" w:line="480" w:lineRule="auto"/>
        <w:jc w:val="both"/>
        <w:rPr>
          <w:rFonts w:ascii="Courier New" w:hAnsi="Courier New" w:cs="Courier New"/>
        </w:rPr>
      </w:pPr>
      <w:r w:rsidRPr="00CF18A1">
        <w:rPr>
          <w:rFonts w:ascii="Courier New" w:hAnsi="Courier New" w:cs="Courier New"/>
        </w:rPr>
        <w:t>(4) integration hooks for third-party applications through Google Calendar API</w:t>
      </w:r>
      <w:r w:rsidR="009322A9" w:rsidRPr="00CF18A1">
        <w:rPr>
          <w:rFonts w:ascii="Courier New" w:hAnsi="Courier New" w:cs="Courier New"/>
        </w:rPr>
        <w:fldChar w:fldCharType="begin">
          <w:fldData xml:space="preserve">PEVuZE5vdGU+PENpdGU+PEF1dGhvcj5Sb21lcm88L0F1dGhvcj48WWVhcj4yMDIwPC9ZZWFyPjxS
ZWNOdW0+MzE8L1JlY051bT48RGlzcGxheVRleHQ+KFJvbWVybywgMjAyMCk8L0Rpc3BsYXlUZXh0
PjxyZWNvcmQ+PHJlYy1udW1iZXI+MzE8L3JlYy1udW1iZXI+PGZvcmVpZ24ta2V5cz48a2V5IGFw
cD0iRU4iIGRiLWlkPSI1dHJkcjk1YWd4NTVhamVydnM0NWZ0OThwMndwYWEwZjUyNXoiIHRpbWVz
dGFtcD0iMTc2NDE2NzY0OCI+MzE8L2tleT48L2ZvcmVpZ24ta2V5cz48cmVmLXR5cGUgbmFtZT0i
Sm91cm5hbCBBcnRpY2xlIj4xNzwvcmVmLXR5cGU+PGNvbnRyaWJ1dG9ycz48YXV0aG9ycz48YXV0
aG9yPlJvbWVybywgTS4sICZhbXA7IFZhbGRpdmlhLCBBPC9hdXRob3I+PC9hdXRob3JzPjwvY29u
dHJpYnV0b3JzPjx0aXRsZXM+PHRpdGxlPkNvbGxhYm9yYXRpdmUgc2NoZWR1bGluZyBpbiBjbG91
ZCBlY29zeXN0ZW1zOiBEZXNpZ24gcGF0dGVybnMgYW5kIGltcGxlbWVudGF0aW9uIHN0cmF0ZWdp
ZXM8L3RpdGxlPjxzZWNvbmRhcnktdGl0bGU+SUVFRSBUcmFuc2FjdGlvbnMgb24gQ2xvdWQgQ29t
cHV0aW5nPC9zZWNvbmRhcnktdGl0bGU+PC90aXRsZXM+PHBlcmlvZGljYWw+PGZ1bGwtdGl0bGU+
SUVFRSBUcmFuc2FjdGlvbnMgb24gQ2xvdWQgQ29tcHV0aW5nPC9mdWxsLXRpdGxlPjwvcGVyaW9k
aWNhbD48cGFnZXM+NDUtNjI8L3BhZ2VzPjx2b2x1bWU+ODwvdm9sdW1lPjxudW1iZXI+MjwvbnVt
YmVyPjxkYXRlcz48eWVhcj4yMDIwPC95ZWFyPjwvZGF0ZXM+PHVybHM+PC91cmxzPjwvcmVjb3Jk
PjwvQ2l0ZT48L0VuZE5vdGU+
</w:fldData>
        </w:fldChar>
      </w:r>
      <w:r w:rsidR="009322A9" w:rsidRPr="00CF18A1">
        <w:rPr>
          <w:rFonts w:ascii="Courier New" w:hAnsi="Courier New" w:cs="Courier New"/>
        </w:rPr>
        <w:instrText xml:space="preserve"> ADDIN EN.JS.CITE </w:instrText>
      </w:r>
      <w:r w:rsidR="009322A9" w:rsidRPr="00CF18A1">
        <w:rPr>
          <w:rFonts w:ascii="Courier New" w:hAnsi="Courier New" w:cs="Courier New"/>
        </w:rPr>
      </w:r>
      <w:r w:rsidR="009322A9" w:rsidRPr="00CF18A1">
        <w:rPr>
          <w:rFonts w:ascii="Courier New" w:hAnsi="Courier New" w:cs="Courier New"/>
        </w:rPr>
        <w:fldChar w:fldCharType="separate"/>
      </w:r>
      <w:r w:rsidR="009322A9" w:rsidRPr="00CF18A1">
        <w:rPr>
          <w:rFonts w:ascii="Courier New" w:hAnsi="Courier New" w:cs="Courier New"/>
          <w:noProof/>
        </w:rPr>
        <w:t>(Romero, 2020)</w:t>
      </w:r>
      <w:r w:rsidR="009322A9" w:rsidRPr="00CF18A1">
        <w:rPr>
          <w:rFonts w:ascii="Courier New" w:hAnsi="Courier New" w:cs="Courier New"/>
        </w:rPr>
        <w:fldChar w:fldCharType="end"/>
      </w:r>
      <w:r w:rsidRPr="00CF18A1">
        <w:rPr>
          <w:rFonts w:ascii="Courier New" w:hAnsi="Courier New" w:cs="Courier New"/>
        </w:rPr>
        <w:t>. The scheduling logic employs basic pattern matching to identify common meeting times but lacks sophisticated optimization algorithms.</w:t>
      </w:r>
    </w:p>
    <w:p w14:paraId="651F21FB" w14:textId="77777777" w:rsidR="00B6412C" w:rsidRPr="00CF18A1" w:rsidRDefault="00B6412C" w:rsidP="009B3E8B">
      <w:pPr>
        <w:pStyle w:val="Heading3"/>
      </w:pPr>
      <w:bookmarkStart w:id="60" w:name="critical_evaluation_2"/>
      <w:bookmarkStart w:id="61" w:name="_Toc215123899"/>
      <w:r w:rsidRPr="00CF18A1">
        <w:t>Critical Evaluation</w:t>
      </w:r>
      <w:bookmarkEnd w:id="60"/>
      <w:bookmarkEnd w:id="61"/>
    </w:p>
    <w:p w14:paraId="7667876D" w14:textId="77777777" w:rsidR="00B6412C" w:rsidRPr="00CF18A1" w:rsidRDefault="00B6412C" w:rsidP="009B3E8B">
      <w:pPr>
        <w:pStyle w:val="Heading4"/>
        <w:rPr>
          <w:rFonts w:ascii="Courier New" w:hAnsi="Courier New" w:cs="Courier New"/>
        </w:rPr>
      </w:pPr>
      <w:r w:rsidRPr="00CF18A1">
        <w:rPr>
          <w:rFonts w:ascii="Courier New" w:hAnsi="Courier New" w:cs="Courier New"/>
        </w:rPr>
        <w:t>Strengths:</w:t>
      </w:r>
    </w:p>
    <w:p w14:paraId="7CC35A5A"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Cloud-based accessibility enables calendar access across multiple devices and platforms</w:t>
      </w:r>
    </w:p>
    <w:p w14:paraId="6D6E3557"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Seamless collaboration features through shared calendars and event invitations</w:t>
      </w:r>
    </w:p>
    <w:p w14:paraId="3801342E"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Integration with Google Workspace applications enhances organizational workflow</w:t>
      </w:r>
    </w:p>
    <w:p w14:paraId="213BA001"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lastRenderedPageBreak/>
        <w:t>Natural language interface for event creation ("add meeting at 3pm" commands)</w:t>
      </w:r>
    </w:p>
    <w:p w14:paraId="0776114C"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Real-time updates and synchronization across participants</w:t>
      </w:r>
    </w:p>
    <w:p w14:paraId="5782364C"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User customization through color coding, reminders, and notification preferences</w:t>
      </w:r>
    </w:p>
    <w:p w14:paraId="3969E976" w14:textId="77777777" w:rsidR="00B6412C" w:rsidRPr="00CF18A1" w:rsidRDefault="00B6412C" w:rsidP="00CF18A1">
      <w:pPr>
        <w:numPr>
          <w:ilvl w:val="0"/>
          <w:numId w:val="61"/>
        </w:numPr>
        <w:spacing w:after="120" w:line="480" w:lineRule="auto"/>
        <w:jc w:val="both"/>
        <w:rPr>
          <w:rFonts w:ascii="Courier New" w:hAnsi="Courier New" w:cs="Courier New"/>
        </w:rPr>
      </w:pPr>
      <w:r w:rsidRPr="00CF18A1">
        <w:rPr>
          <w:rFonts w:ascii="Courier New" w:hAnsi="Courier New" w:cs="Courier New"/>
        </w:rPr>
        <w:t>Mobile application provides on-the-go scheduling access</w:t>
      </w:r>
    </w:p>
    <w:p w14:paraId="2F2E2444" w14:textId="77777777" w:rsidR="00B6412C" w:rsidRPr="00CF18A1" w:rsidRDefault="00B6412C" w:rsidP="009B3E8B">
      <w:pPr>
        <w:pStyle w:val="Heading4"/>
      </w:pPr>
      <w:r w:rsidRPr="00CF18A1">
        <w:t>Limitations:</w:t>
      </w:r>
    </w:p>
    <w:p w14:paraId="18321AB9"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Minimal predictive analytics; system does not anticipate scheduling needs</w:t>
      </w:r>
    </w:p>
    <w:p w14:paraId="5537F2C3"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Constraint satisfaction capabilities limited to basic availability checking</w:t>
      </w:r>
    </w:p>
    <w:p w14:paraId="5E690E96"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No adaptive learning from past scheduling patterns or user preferences</w:t>
      </w:r>
    </w:p>
    <w:p w14:paraId="7F6171F8"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Personal integration is one-directional; does not address institutional scheduling requirements</w:t>
      </w:r>
    </w:p>
    <w:p w14:paraId="585E435C"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Limited AI pattern recognition beyond simple availability matching</w:t>
      </w:r>
    </w:p>
    <w:p w14:paraId="334AFB76"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Resource optimization features absent</w:t>
      </w:r>
    </w:p>
    <w:p w14:paraId="5E9DABF1"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Lacks capability for complex multi-constraint timetabling</w:t>
      </w:r>
    </w:p>
    <w:p w14:paraId="61DA20BA" w14:textId="77777777" w:rsidR="00B6412C" w:rsidRPr="00CF18A1" w:rsidRDefault="00B6412C" w:rsidP="00CF18A1">
      <w:pPr>
        <w:numPr>
          <w:ilvl w:val="0"/>
          <w:numId w:val="62"/>
        </w:numPr>
        <w:spacing w:after="120" w:line="480" w:lineRule="auto"/>
        <w:jc w:val="both"/>
        <w:rPr>
          <w:rFonts w:ascii="Courier New" w:hAnsi="Courier New" w:cs="Courier New"/>
        </w:rPr>
      </w:pPr>
      <w:r w:rsidRPr="00CF18A1">
        <w:rPr>
          <w:rFonts w:ascii="Courier New" w:hAnsi="Courier New" w:cs="Courier New"/>
        </w:rPr>
        <w:t>Natural language processing remains basic, supporting only command interpretation</w:t>
      </w:r>
    </w:p>
    <w:p w14:paraId="08267A28" w14:textId="77777777" w:rsidR="00B6412C" w:rsidRPr="00CF18A1" w:rsidRDefault="00B6412C" w:rsidP="00CF18A1">
      <w:pPr>
        <w:spacing w:after="210" w:line="480" w:lineRule="auto"/>
        <w:jc w:val="both"/>
        <w:rPr>
          <w:rFonts w:ascii="Courier New" w:hAnsi="Courier New" w:cs="Courier New"/>
        </w:rPr>
      </w:pPr>
    </w:p>
    <w:p w14:paraId="47290A4D" w14:textId="77777777" w:rsidR="00CF18A1" w:rsidRPr="00CF18A1" w:rsidRDefault="00CF18A1" w:rsidP="009B3E8B">
      <w:pPr>
        <w:pStyle w:val="Heading2"/>
      </w:pPr>
      <w:bookmarkStart w:id="62" w:name="bm_2_6_5_system_5_outlook_calendar"/>
      <w:bookmarkStart w:id="63" w:name="_Toc215123900"/>
      <w:r w:rsidRPr="00CF18A1">
        <w:lastRenderedPageBreak/>
        <w:t>2.6.5 System 5: Outlook Calendar</w:t>
      </w:r>
      <w:bookmarkEnd w:id="62"/>
      <w:bookmarkEnd w:id="63"/>
    </w:p>
    <w:p w14:paraId="0C7D078A" w14:textId="77777777" w:rsidR="00CF18A1" w:rsidRPr="00CF18A1" w:rsidRDefault="00CF18A1" w:rsidP="009B3E8B">
      <w:pPr>
        <w:pStyle w:val="Heading3"/>
      </w:pPr>
      <w:bookmarkStart w:id="64" w:name="architecture_and_approach_3"/>
      <w:bookmarkStart w:id="65" w:name="_Toc215123901"/>
      <w:r w:rsidRPr="00CF18A1">
        <w:t>Architecture and Approach</w:t>
      </w:r>
      <w:bookmarkEnd w:id="64"/>
      <w:bookmarkEnd w:id="65"/>
    </w:p>
    <w:p w14:paraId="3396EB43"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Outlook Calendar, developed by Microsoft, represents an enterprise-focused scheduling solution integrated within the Outlook desktop and web application</w:t>
      </w:r>
      <w:r w:rsidRPr="00CF18A1">
        <w:rPr>
          <w:rFonts w:ascii="Courier New" w:hAnsi="Courier New" w:cs="Courier New"/>
        </w:rPr>
        <w:fldChar w:fldCharType="begin">
          <w:fldData xml:space="preserve">PEVuZE5vdGU+PENpdGU+PEF1dGhvcj5BbmRlcnNvbjwvQXV0aG9yPjxZZWFyPjIwMjM8L1llYXI+
PFJlY051bT4zNDwvUmVjTnVtPjxEaXNwbGF5VGV4dD4oQW5kZXJzb24sIDIwMjMpPC9EaXNwbGF5
VGV4dD48cmVjb3JkPjxyZWMtbnVtYmVyPjM0PC9yZWMtbnVtYmVyPjxmb3JlaWduLWtleXM+PGtl
eSBhcHA9IkVOIiBkYi1pZD0iNXRyZHI5NWFneDU1YWplcnZzNDVmdDk4cDJ3cGFhMGY1MjV6IiB0
aW1lc3RhbXA9IjE3NjQxNjg4MjMiPjM0PC9rZXk+PC9mb3JlaWduLWtleXM+PHJlZi10eXBlIG5h
bWU9IkpvdXJuYWwgQXJ0aWNsZSI+MTc8L3JlZi10eXBlPjxjb250cmlidXRvcnM+PGF1dGhvcnM+
PGF1dGhvcj5BbmRlcnNvbiwgUC4sICBDaGVuLCBZPC9hdXRob3I+PC9hdXRob3JzPjwvY29udHJp
YnV0b3JzPjx0aXRsZXM+PHRpdGxlPkVudGVycHJpc2UgY2FsZW5kYXIgc3lzdGVtczogSW50ZWdy
YXRpb24sIHN5bmNocm9uaXphdGlvbiwgYW5kIG9yZ2FuaXphdGlvbmFsIHdvcmtmbG93IG9wdGlt
aXphdGlvbjwvdGl0bGU+PHNlY29uZGFyeS10aXRsZT5JbmZvcm1hdGlvbiBNYW5hZ2VtZW50ICZh
bXA7IENvbXB1dGVyIFNlY3VyaXR5PC9zZWNvbmRhcnktdGl0bGU+PC90aXRsZXM+PHBlcmlvZGlj
YWw+PGZ1bGwtdGl0bGU+SW5mb3JtYXRpb24gTWFuYWdlbWVudCAmYW1wOyBDb21wdXRlciBTZWN1
cml0eTwvZnVsbC10aXRsZT48L3BlcmlvZGljYWw+PHBhZ2VzPjMxMi0zMjg8L3BhZ2VzPjx2b2x1
bWU+Mjk8L3ZvbHVtZT48bnVtYmVyPjQ8L251bWJlcj48ZGF0ZXM+PHllYXI+MjAyMzwveWVhcj48
L2RhdGVzPjx1cmxzPjwvdXJscz48L3JlY29yZD48L0NpdGU+PC9FbmROb3RlPn==
</w:fldData>
        </w:fldChar>
      </w:r>
      <w:r w:rsidRPr="00CF18A1">
        <w:rPr>
          <w:rFonts w:ascii="Courier New" w:hAnsi="Courier New" w:cs="Courier New"/>
        </w:rPr>
        <w:instrText xml:space="preserve"> ADDIN EN.JS.CITE </w:instrText>
      </w:r>
      <w:r w:rsidRPr="00CF18A1">
        <w:rPr>
          <w:rFonts w:ascii="Courier New" w:hAnsi="Courier New" w:cs="Courier New"/>
        </w:rPr>
      </w:r>
      <w:r w:rsidRPr="00CF18A1">
        <w:rPr>
          <w:rFonts w:ascii="Courier New" w:hAnsi="Courier New" w:cs="Courier New"/>
        </w:rPr>
        <w:fldChar w:fldCharType="separate"/>
      </w:r>
      <w:r w:rsidRPr="00CF18A1">
        <w:rPr>
          <w:rFonts w:ascii="Courier New" w:hAnsi="Courier New" w:cs="Courier New"/>
          <w:noProof/>
        </w:rPr>
        <w:t>(Anderson, 2023)</w:t>
      </w:r>
      <w:r w:rsidRPr="00CF18A1">
        <w:rPr>
          <w:rFonts w:ascii="Courier New" w:hAnsi="Courier New" w:cs="Courier New"/>
        </w:rPr>
        <w:fldChar w:fldCharType="end"/>
      </w:r>
      <w:r w:rsidRPr="00CF18A1">
        <w:rPr>
          <w:rFonts w:ascii="Courier New" w:hAnsi="Courier New" w:cs="Courier New"/>
        </w:rPr>
        <w:t xml:space="preserve"> The system combines personal calendar management with organizational scheduling capabilities through Exchange Server integration. According to Morrison et al. (2023), Outlook Calendar's architecture emphasizes seamless integration with email workflows, allowing users to convert email messages into calendar events and manage shared calendars within organizational hierarchies.</w:t>
      </w:r>
    </w:p>
    <w:p w14:paraId="3FCC30AC"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The system employs a constraint-satisfaction approach to meeting scheduling, with algorithms that check participant availability and suggest optimal meeting times. The architecture includes:</w:t>
      </w:r>
    </w:p>
    <w:p w14:paraId="17740D54"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 xml:space="preserve"> (1) an event management layer for creating and modifying calendar entries; </w:t>
      </w:r>
    </w:p>
    <w:p w14:paraId="5A3016FF"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 xml:space="preserve">(2) a synchronization layer for maintaining consistency across organizational networks; </w:t>
      </w:r>
    </w:p>
    <w:p w14:paraId="01EF196B"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 xml:space="preserve">(3) a notification system for reminders and updates; and </w:t>
      </w:r>
    </w:p>
    <w:p w14:paraId="4CAEDD1C" w14:textId="77777777" w:rsidR="00CF18A1" w:rsidRPr="00CF18A1" w:rsidRDefault="00CF18A1" w:rsidP="00CF18A1">
      <w:pPr>
        <w:spacing w:after="210" w:line="480" w:lineRule="auto"/>
        <w:jc w:val="both"/>
        <w:rPr>
          <w:rFonts w:ascii="Courier New" w:hAnsi="Courier New" w:cs="Courier New"/>
        </w:rPr>
      </w:pPr>
      <w:r w:rsidRPr="00CF18A1">
        <w:rPr>
          <w:rFonts w:ascii="Courier New" w:hAnsi="Courier New" w:cs="Courier New"/>
        </w:rPr>
        <w:t xml:space="preserve">(4) integration layers for connecting with other enterprise applications </w:t>
      </w:r>
      <w:r w:rsidRPr="00CF18A1">
        <w:rPr>
          <w:rFonts w:ascii="Courier New" w:hAnsi="Courier New" w:cs="Courier New"/>
        </w:rPr>
        <w:fldChar w:fldCharType="begin">
          <w:fldData xml:space="preserve">PEVuZE5vdGU+PENpdGU+PEF1dGhvcj5BbmRlcnNvbjwvQXV0aG9yPjxZZWFyPjIwMjM8L1llYXI+
PFJlY051bT4zNDwvUmVjTnVtPjxEaXNwbGF5VGV4dD4oQW5kZXJzb24sIDIwMjMpPC9EaXNwbGF5
VGV4dD48cmVjb3JkPjxyZWMtbnVtYmVyPjM0PC9yZWMtbnVtYmVyPjxmb3JlaWduLWtleXM+PGtl
eSBhcHA9IkVOIiBkYi1pZD0iNXRyZHI5NWFneDU1YWplcnZzNDVmdDk4cDJ3cGFhMGY1MjV6IiB0
aW1lc3RhbXA9IjE3NjQxNjg4MjMiPjM0PC9rZXk+PC9mb3JlaWduLWtleXM+PHJlZi10eXBlIG5h
bWU9IkpvdXJuYWwgQXJ0aWNsZSI+MTc8L3JlZi10eXBlPjxjb250cmlidXRvcnM+PGF1dGhvcnM+
PGF1dGhvcj5BbmRlcnNvbiwgUC4sICBDaGVuLCBZPC9hdXRob3I+PC9hdXRob3JzPjwvY29udHJp
YnV0b3JzPjx0aXRsZXM+PHRpdGxlPkVudGVycHJpc2UgY2FsZW5kYXIgc3lzdGVtczogSW50ZWdy
YXRpb24sIHN5bmNocm9uaXphdGlvbiwgYW5kIG9yZ2FuaXphdGlvbmFsIHdvcmtmbG93IG9wdGlt
aXphdGlvbjwvdGl0bGU+PHNlY29uZGFyeS10aXRsZT5JbmZvcm1hdGlvbiBNYW5hZ2VtZW50ICZh
bXA7IENvbXB1dGVyIFNlY3VyaXR5PC9zZWNvbmRhcnktdGl0bGU+PC90aXRsZXM+PHBlcmlvZGlj
YWw+PGZ1bGwtdGl0bGU+SW5mb3JtYXRpb24gTWFuYWdlbWVudCAmYW1wOyBDb21wdXRlciBTZWN1
cml0eTwvZnVsbC10aXRsZT48L3BlcmlvZGljYWw+PHBhZ2VzPjMxMi0zMjg8L3BhZ2VzPjx2b2x1
bWU+Mjk8L3ZvbHVtZT48bnVtYmVyPjQ8L251bWJlcj48ZGF0ZXM+PHllYXI+MjAyMzwveWVhcj48
L2RhdGVzPjx1cmxzPjwvdXJscz48L3JlY29yZD48L0NpdGU+PC9FbmROb3RlPn==
</w:fldData>
        </w:fldChar>
      </w:r>
      <w:r w:rsidRPr="00CF18A1">
        <w:rPr>
          <w:rFonts w:ascii="Courier New" w:hAnsi="Courier New" w:cs="Courier New"/>
        </w:rPr>
        <w:instrText xml:space="preserve"> ADDIN EN.JS.CITE </w:instrText>
      </w:r>
      <w:r w:rsidR="009B3E8B" w:rsidRPr="00CF18A1">
        <w:rPr>
          <w:rFonts w:ascii="Courier New" w:hAnsi="Courier New" w:cs="Courier New"/>
        </w:rPr>
      </w:r>
      <w:r w:rsidRPr="00CF18A1">
        <w:rPr>
          <w:rFonts w:ascii="Courier New" w:hAnsi="Courier New" w:cs="Courier New"/>
        </w:rPr>
        <w:fldChar w:fldCharType="separate"/>
      </w:r>
      <w:r w:rsidRPr="00CF18A1">
        <w:rPr>
          <w:rFonts w:ascii="Courier New" w:hAnsi="Courier New" w:cs="Courier New"/>
          <w:noProof/>
        </w:rPr>
        <w:t>(Anderson, 2023)</w:t>
      </w:r>
      <w:r w:rsidRPr="00CF18A1">
        <w:rPr>
          <w:rFonts w:ascii="Courier New" w:hAnsi="Courier New" w:cs="Courier New"/>
        </w:rPr>
        <w:fldChar w:fldCharType="end"/>
      </w:r>
    </w:p>
    <w:p w14:paraId="6B6560B3" w14:textId="77777777" w:rsidR="00CF18A1" w:rsidRPr="00CF18A1" w:rsidRDefault="00CF18A1" w:rsidP="009B3E8B">
      <w:pPr>
        <w:pStyle w:val="Heading3"/>
      </w:pPr>
      <w:bookmarkStart w:id="66" w:name="critical_evaluation_3"/>
      <w:bookmarkStart w:id="67" w:name="_Toc215123902"/>
      <w:r w:rsidRPr="00CF18A1">
        <w:lastRenderedPageBreak/>
        <w:t>Critical Evaluation</w:t>
      </w:r>
      <w:bookmarkEnd w:id="66"/>
      <w:bookmarkEnd w:id="67"/>
    </w:p>
    <w:p w14:paraId="2B3BA897" w14:textId="77777777" w:rsidR="00CF18A1" w:rsidRPr="00CF18A1" w:rsidRDefault="00CF18A1" w:rsidP="009B3E8B">
      <w:pPr>
        <w:pStyle w:val="Heading4"/>
      </w:pPr>
      <w:r w:rsidRPr="00CF18A1">
        <w:t>Strengths:</w:t>
      </w:r>
    </w:p>
    <w:p w14:paraId="2ABF828C"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Deep integration with Microsoft Exchange Server enables enterprise-wide calendar management</w:t>
      </w:r>
    </w:p>
    <w:p w14:paraId="0FFFF899"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Support for delegation and shared calendar access within organizational structures</w:t>
      </w:r>
    </w:p>
    <w:p w14:paraId="69F0C0D9"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Robust notification and reminder systems for missed appointments and schedule conflicts</w:t>
      </w:r>
    </w:p>
    <w:p w14:paraId="542338AC"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Personal integration through connection with individual task and project management</w:t>
      </w:r>
    </w:p>
    <w:p w14:paraId="6641F147"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Real-time synchronization across desktop and web applications</w:t>
      </w:r>
    </w:p>
    <w:p w14:paraId="0AD225FC"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User customization options for working hours, time zones, and availability</w:t>
      </w:r>
    </w:p>
    <w:p w14:paraId="3B07EB52"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Calendar sharing capabilities support organizational planning</w:t>
      </w:r>
    </w:p>
    <w:p w14:paraId="39DB7A29" w14:textId="77777777" w:rsidR="00CF18A1" w:rsidRPr="00CF18A1" w:rsidRDefault="00CF18A1" w:rsidP="00CF18A1">
      <w:pPr>
        <w:numPr>
          <w:ilvl w:val="0"/>
          <w:numId w:val="63"/>
        </w:numPr>
        <w:spacing w:after="120" w:line="480" w:lineRule="auto"/>
        <w:jc w:val="both"/>
        <w:rPr>
          <w:rFonts w:ascii="Courier New" w:hAnsi="Courier New" w:cs="Courier New"/>
        </w:rPr>
      </w:pPr>
      <w:r w:rsidRPr="00CF18A1">
        <w:rPr>
          <w:rFonts w:ascii="Courier New" w:hAnsi="Courier New" w:cs="Courier New"/>
        </w:rPr>
        <w:t>Mobile access through Outlook mobile application</w:t>
      </w:r>
    </w:p>
    <w:p w14:paraId="33EA5AC6" w14:textId="77777777" w:rsidR="00CF18A1" w:rsidRPr="00CF18A1" w:rsidRDefault="00CF18A1" w:rsidP="009B3E8B">
      <w:pPr>
        <w:pStyle w:val="Heading4"/>
      </w:pPr>
      <w:r w:rsidRPr="00CF18A1">
        <w:t>Limitations:</w:t>
      </w:r>
    </w:p>
    <w:p w14:paraId="40A93CA4"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Limited predictive analytics capabilities; provides no proactive scheduling recommendations</w:t>
      </w:r>
    </w:p>
    <w:p w14:paraId="378829D5"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Constraint satisfaction remains basic, addressing primarily availability conflicts</w:t>
      </w:r>
    </w:p>
    <w:p w14:paraId="7DB9AA70"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Minimal AI pattern recognition beyond simple availability analysis</w:t>
      </w:r>
    </w:p>
    <w:p w14:paraId="56CC97A0"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lastRenderedPageBreak/>
        <w:t>No adaptive learning from historical scheduling patterns or outcomes</w:t>
      </w:r>
    </w:p>
    <w:p w14:paraId="01E1C898"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Resource optimization features absent for institutional scheduling contexts</w:t>
      </w:r>
    </w:p>
    <w:p w14:paraId="4DD91F2C"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Natural language interface capabilities are limited</w:t>
      </w:r>
    </w:p>
    <w:p w14:paraId="1D8DBE6B"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Lacks support for complex multi-dimensional timetabling problems</w:t>
      </w:r>
    </w:p>
    <w:p w14:paraId="61CEDAC6" w14:textId="77777777" w:rsidR="00CF18A1" w:rsidRPr="00CF18A1" w:rsidRDefault="00CF18A1" w:rsidP="00CF18A1">
      <w:pPr>
        <w:numPr>
          <w:ilvl w:val="0"/>
          <w:numId w:val="64"/>
        </w:numPr>
        <w:spacing w:after="120" w:line="480" w:lineRule="auto"/>
        <w:jc w:val="both"/>
        <w:rPr>
          <w:rFonts w:ascii="Courier New" w:hAnsi="Courier New" w:cs="Courier New"/>
        </w:rPr>
      </w:pPr>
      <w:r w:rsidRPr="00CF18A1">
        <w:rPr>
          <w:rFonts w:ascii="Courier New" w:hAnsi="Courier New" w:cs="Courier New"/>
        </w:rPr>
        <w:t>Integration with personal scheduling remains secondary to organizational functions</w:t>
      </w:r>
    </w:p>
    <w:p w14:paraId="57ABB7D8" w14:textId="77777777" w:rsidR="009B3E8B" w:rsidRPr="009B3E8B" w:rsidRDefault="009B3E8B" w:rsidP="009B3E8B">
      <w:pPr>
        <w:pStyle w:val="Heading2"/>
      </w:pPr>
      <w:bookmarkStart w:id="68" w:name="bm_2_6_6_system_6_mimosa_scheduling"/>
      <w:bookmarkStart w:id="69" w:name="_Toc215123903"/>
      <w:r w:rsidRPr="009B3E8B">
        <w:t>2.6.6 System 6: Mimosa Scheduling</w:t>
      </w:r>
      <w:bookmarkEnd w:id="68"/>
      <w:bookmarkEnd w:id="69"/>
    </w:p>
    <w:p w14:paraId="71B8B21B" w14:textId="77777777" w:rsidR="009B3E8B" w:rsidRPr="009B3E8B" w:rsidRDefault="009B3E8B" w:rsidP="009B3E8B">
      <w:pPr>
        <w:pStyle w:val="Heading3"/>
      </w:pPr>
      <w:bookmarkStart w:id="70" w:name="architecture_and_approach_4"/>
      <w:bookmarkStart w:id="71" w:name="_Toc215123904"/>
      <w:r w:rsidRPr="009B3E8B">
        <w:t>Architecture and Approach</w:t>
      </w:r>
      <w:bookmarkEnd w:id="70"/>
      <w:bookmarkEnd w:id="71"/>
    </w:p>
    <w:p w14:paraId="5595B170"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Mimosa Scheduling represents a specialized educational timetabling system designed for institution-wide scheduling management. According to Hassan &amp; Al-Kaabi (2023), Mimosa Scheduling employs algorithmic constraint-satisfaction approaches combined with local search optimizations to generate conflict-free educational timetables. The system incorporates a rule-based engine that processes institutional scheduling constraints including instructor availability, room capacity limitations, course prerequisites, and student enrollment patterns.</w:t>
      </w:r>
    </w:p>
    <w:p w14:paraId="6AC50ACC"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The system architecture consists of: </w:t>
      </w:r>
    </w:p>
    <w:p w14:paraId="243C30A4"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(1) a constraint definition module for encoding institutional requirements; </w:t>
      </w:r>
    </w:p>
    <w:p w14:paraId="3422D939"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lastRenderedPageBreak/>
        <w:t xml:space="preserve">(2) a timetable generation engine employing iterative local search algorithms; </w:t>
      </w:r>
    </w:p>
    <w:p w14:paraId="37F42AC9"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(3) a conflict detection and resolution mechanism; and</w:t>
      </w:r>
    </w:p>
    <w:p w14:paraId="2D1A3B03"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 (4) a user interface for administrators to configure scheduling parameters and review generated schedules </w:t>
      </w:r>
      <w:r>
        <w:rPr>
          <w:rFonts w:ascii="Courier New" w:hAnsi="Courier New" w:cs="Courier New"/>
          <w:bCs/>
        </w:rPr>
        <w:fldChar w:fldCharType="begin">
          <w:fldData xml:space="preserve">PEVuZE5vdGU+PENpdGU+PEF1dGhvcj5IYXNzYW4gTTwvQXV0aG9yPjxZZWFyPjIwMjM8L1llYXI+
PFJlY051bT4zNjwvUmVjTnVtPjxEaXNwbGF5VGV4dD4oSGFzc2FuIE0sIDIwMjMpPC9EaXNwbGF5
VGV4dD48cmVjb3JkPjxyZWMtbnVtYmVyPjM2PC9yZWMtbnVtYmVyPjxmb3JlaWduLWtleXM+PGtl
eSBhcHA9IkVOIiBkYi1pZD0iNXRyZHI5NWFneDU1YWplcnZzNDVmdDk4cDJ3cGFhMGY1MjV6IiB0
aW1lc3RhbXA9IjE3NjQxNjk3MjIiPjM2PC9rZXk+PC9mb3JlaWduLWtleXM+PHJlZi10eXBlIG5h
bWU9IkpvdXJuYWwgQXJ0aWNsZSI+MTc8L3JlZi10eXBlPjxjb250cmlidXRvcnM+PGF1dGhvcnM+
PGF1dGhvcj5IYXNzYW4gTSwgIEFsLUthYWJpIE48L2F1dGhvcj48L2F1dGhvcnM+PC9jb250cmli
dXRvcnM+PHRpdGxlcz48dGl0bGU+RWR1Y2F0aW9uYWwgdGltZXRhYmxpbmcgc3lzdGVtczogRGVz
aWduLCBpbXBsZW1lbnRhdGlvbiwgYW5kIGVmZmVjdGl2ZW5lc3MgaW4gaGlnaGVyIGVkdWNhdGlv
bjwvdGl0bGU+PHNlY29uZGFyeS10aXRsZT5Db21wdXRlcnMgJmFtcDsgRWR1Y2F0aW9uPC9zZWNv
bmRhcnktdGl0bGU+PC90aXRsZXM+PHBlcmlvZGljYWw+PGZ1bGwtdGl0bGU+Q29tcHV0ZXJzICZh
bXA7IEVkdWNhdGlvbjwvZnVsbC10aXRsZT48L3BlcmlvZGljYWw+PHBhZ2VzPjEwNC0xMjE8L3Bh
Z2VzPjx2b2x1bWU+MTg3PC92b2x1bWU+PGRhdGVzPjx5ZWFyPjIwMjM8L3llYXI+PC9kYXRlcz48
dXJscz48L3VybHM+PC9yZWNvcmQ+PC9DaXRlPjwvRW5kTm90ZT4A
</w:fldData>
        </w:fldChar>
      </w:r>
      <w:r>
        <w:rPr>
          <w:rFonts w:ascii="Courier New" w:hAnsi="Courier New" w:cs="Courier New"/>
          <w:bCs/>
        </w:rPr>
        <w:instrText xml:space="preserve"> ADDIN EN.JS.CITE </w:instrText>
      </w:r>
      <w:r w:rsidR="001B57C5">
        <w:rPr>
          <w:rFonts w:ascii="Courier New" w:hAnsi="Courier New" w:cs="Courier New"/>
          <w:bCs/>
        </w:rPr>
      </w:r>
      <w:r>
        <w:rPr>
          <w:rFonts w:ascii="Courier New" w:hAnsi="Courier New" w:cs="Courier New"/>
          <w:bCs/>
        </w:rPr>
        <w:fldChar w:fldCharType="separate"/>
      </w:r>
      <w:r>
        <w:rPr>
          <w:rFonts w:ascii="Courier New" w:hAnsi="Courier New" w:cs="Courier New"/>
          <w:bCs/>
          <w:noProof/>
        </w:rPr>
        <w:t>(Hassan M, 2023)</w:t>
      </w:r>
      <w:r>
        <w:rPr>
          <w:rFonts w:ascii="Courier New" w:hAnsi="Courier New" w:cs="Courier New"/>
          <w:bCs/>
        </w:rPr>
        <w:fldChar w:fldCharType="end"/>
      </w:r>
      <w:r>
        <w:rPr>
          <w:rFonts w:ascii="Courier New" w:hAnsi="Courier New" w:cs="Courier New"/>
          <w:bCs/>
          <w:lang w:val="en-US"/>
        </w:rPr>
        <w:t xml:space="preserve">. </w:t>
      </w:r>
      <w:r w:rsidRPr="009B3E8B">
        <w:rPr>
          <w:rFonts w:ascii="Courier New" w:hAnsi="Courier New" w:cs="Courier New"/>
          <w:bCs/>
        </w:rPr>
        <w:t>Limited pattern recognition capabilities draw from historical enrollment data to inform scheduling decisions.</w:t>
      </w:r>
    </w:p>
    <w:p w14:paraId="62569B55" w14:textId="77777777" w:rsidR="009B3E8B" w:rsidRPr="009B3E8B" w:rsidRDefault="009B3E8B" w:rsidP="001B57C5">
      <w:pPr>
        <w:pStyle w:val="Heading3"/>
      </w:pPr>
      <w:bookmarkStart w:id="72" w:name="critical_evaluation_4"/>
      <w:bookmarkStart w:id="73" w:name="_Toc215123905"/>
      <w:r w:rsidRPr="009B3E8B">
        <w:t>Critical Evaluation</w:t>
      </w:r>
      <w:bookmarkEnd w:id="72"/>
      <w:bookmarkEnd w:id="73"/>
    </w:p>
    <w:p w14:paraId="2F920364" w14:textId="77777777" w:rsidR="009B3E8B" w:rsidRPr="009B3E8B" w:rsidRDefault="009B3E8B" w:rsidP="001B57C5">
      <w:pPr>
        <w:pStyle w:val="Heading4"/>
      </w:pPr>
      <w:r w:rsidRPr="009B3E8B">
        <w:t>Strengths:</w:t>
      </w:r>
    </w:p>
    <w:p w14:paraId="0F98E24E"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Specialized focus on educational timetabling with proven effectiveness in academic institutions</w:t>
      </w:r>
    </w:p>
    <w:p w14:paraId="772E8F0B"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Comprehensive constraint handling for complex educational scheduling scenarios</w:t>
      </w:r>
    </w:p>
    <w:p w14:paraId="5032887D"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Real-time updates enabling schedule adjustments during academic term</w:t>
      </w:r>
    </w:p>
    <w:p w14:paraId="3DAB080A"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Resource optimization for classrooms, laboratories, and instructional spaces</w:t>
      </w:r>
    </w:p>
    <w:p w14:paraId="65603F4C"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Conflict resolution capabilities addressing common scheduling disputes</w:t>
      </w:r>
    </w:p>
    <w:p w14:paraId="38693461"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Support for multiple scheduling dimensions including course, instructor, and room scheduling</w:t>
      </w:r>
    </w:p>
    <w:p w14:paraId="370B4B0D" w14:textId="77777777" w:rsidR="009B3E8B" w:rsidRPr="009B3E8B" w:rsidRDefault="009B3E8B" w:rsidP="009B3E8B">
      <w:pPr>
        <w:numPr>
          <w:ilvl w:val="0"/>
          <w:numId w:val="65"/>
        </w:numPr>
        <w:spacing w:after="120" w:line="480" w:lineRule="auto"/>
        <w:jc w:val="both"/>
        <w:rPr>
          <w:rFonts w:ascii="Courier New" w:hAnsi="Courier New" w:cs="Courier New"/>
          <w:bCs/>
        </w:rPr>
      </w:pPr>
      <w:r w:rsidRPr="009B3E8B">
        <w:rPr>
          <w:rFonts w:ascii="Courier New" w:hAnsi="Courier New" w:cs="Courier New"/>
          <w:bCs/>
        </w:rPr>
        <w:t>Integration with student information systems for enrollment data</w:t>
      </w:r>
    </w:p>
    <w:p w14:paraId="474AF515" w14:textId="77777777" w:rsidR="009B3E8B" w:rsidRDefault="009B3E8B" w:rsidP="001B57C5">
      <w:pPr>
        <w:pStyle w:val="Heading4"/>
      </w:pPr>
      <w:r w:rsidRPr="009B3E8B">
        <w:lastRenderedPageBreak/>
        <w:t>Limitations:</w:t>
      </w:r>
    </w:p>
    <w:p w14:paraId="21A90BC9" w14:textId="77777777" w:rsidR="001B57C5" w:rsidRPr="001B57C5" w:rsidRDefault="001B57C5" w:rsidP="001B57C5"/>
    <w:p w14:paraId="6D35D9BC"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Limited AI pattern recognition capabilities; uses basic historical data analysis only</w:t>
      </w:r>
    </w:p>
    <w:p w14:paraId="45EEF895"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No predictive analytics for anticipating scheduling conflicts or resource needs</w:t>
      </w:r>
    </w:p>
    <w:p w14:paraId="7BC34C8F"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Adaptive learning capabilities are minimal; system does not improve recommendations over time</w:t>
      </w:r>
    </w:p>
    <w:p w14:paraId="0E5D0163"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Natural language interface absent; requires technical knowledge for configuration</w:t>
      </w:r>
    </w:p>
    <w:p w14:paraId="210AFB1F"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Personal integration not supported; focuses exclusively on institutional scheduling</w:t>
      </w:r>
    </w:p>
    <w:p w14:paraId="3D50AB07"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User customization limited to predefined parameters</w:t>
      </w:r>
    </w:p>
    <w:p w14:paraId="5ABE126B"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Lacks sophisticated machine learning approaches found in contemporary systems</w:t>
      </w:r>
    </w:p>
    <w:p w14:paraId="48D57BC5" w14:textId="77777777" w:rsidR="009B3E8B" w:rsidRPr="009B3E8B" w:rsidRDefault="009B3E8B" w:rsidP="009B3E8B">
      <w:pPr>
        <w:numPr>
          <w:ilvl w:val="0"/>
          <w:numId w:val="66"/>
        </w:numPr>
        <w:spacing w:after="120" w:line="480" w:lineRule="auto"/>
        <w:jc w:val="both"/>
        <w:rPr>
          <w:rFonts w:ascii="Courier New" w:hAnsi="Courier New" w:cs="Courier New"/>
          <w:bCs/>
        </w:rPr>
      </w:pPr>
      <w:r w:rsidRPr="009B3E8B">
        <w:rPr>
          <w:rFonts w:ascii="Courier New" w:hAnsi="Courier New" w:cs="Courier New"/>
          <w:bCs/>
        </w:rPr>
        <w:t>No integration with personal time management tools</w:t>
      </w:r>
    </w:p>
    <w:p w14:paraId="40FA19CB" w14:textId="77777777" w:rsidR="00B6412C" w:rsidRPr="009B3E8B" w:rsidRDefault="00B6412C" w:rsidP="009B3E8B">
      <w:pPr>
        <w:spacing w:line="480" w:lineRule="auto"/>
        <w:jc w:val="both"/>
        <w:rPr>
          <w:rFonts w:ascii="Courier New" w:hAnsi="Courier New" w:cs="Courier New"/>
          <w:bCs/>
          <w:lang w:val="en-US"/>
        </w:rPr>
      </w:pPr>
    </w:p>
    <w:p w14:paraId="55BC69CB" w14:textId="77777777" w:rsidR="009B3E8B" w:rsidRPr="009B3E8B" w:rsidRDefault="009B3E8B" w:rsidP="001B57C5">
      <w:pPr>
        <w:pStyle w:val="Heading2"/>
      </w:pPr>
      <w:bookmarkStart w:id="74" w:name="bm_2_6_7_system_7_celcat_timetabler"/>
      <w:bookmarkStart w:id="75" w:name="_Toc215123906"/>
      <w:r w:rsidRPr="009B3E8B">
        <w:t>2.6.7 System 7: Celcat Timetabler</w:t>
      </w:r>
      <w:bookmarkEnd w:id="74"/>
      <w:bookmarkEnd w:id="75"/>
    </w:p>
    <w:p w14:paraId="383383E9" w14:textId="77777777" w:rsidR="009B3E8B" w:rsidRPr="009B3E8B" w:rsidRDefault="009B3E8B" w:rsidP="001B57C5">
      <w:pPr>
        <w:pStyle w:val="Heading3"/>
      </w:pPr>
      <w:bookmarkStart w:id="76" w:name="architecture_and_approach_5"/>
      <w:bookmarkStart w:id="77" w:name="_Toc215123907"/>
      <w:r w:rsidRPr="009B3E8B">
        <w:t>Architecture and Approach</w:t>
      </w:r>
      <w:bookmarkEnd w:id="76"/>
      <w:bookmarkEnd w:id="77"/>
    </w:p>
    <w:p w14:paraId="2B586274" w14:textId="77777777" w:rsidR="001B57C5"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Celcat Timetabler is a comprehensive educational timetabling solution widely deployed in universities and colleges across Europe and internationally </w:t>
      </w:r>
      <w:r w:rsidR="001B57C5">
        <w:rPr>
          <w:rFonts w:ascii="Courier New" w:hAnsi="Courier New" w:cs="Courier New"/>
          <w:bCs/>
        </w:rPr>
        <w:fldChar w:fldCharType="begin">
          <w:fldData xml:space="preserve">PEVuZE5vdGU+PENpdGU+PEF1dGhvcj5TbWl0aCBCPC9BdXRob3I+PFllYXI+MjAyMzwvWWVhcj48
UmVjTnVtPjM4PC9SZWNOdW0+PERpc3BsYXlUZXh0PihTbWl0aCBCLCAyMDIzKTwvRGlzcGxheVRl
eHQ+PHJlY29yZD48cmVjLW51bWJlcj4zODwvcmVjLW51bWJlcj48Zm9yZWlnbi1rZXlzPjxrZXkg
YXBwPSJFTiIgZGItaWQ9IjV0cmRyOTVhZ3g1NWFqZXJ2czQ1ZnQ5OHAyd3BhYTBmNTI1eiIgdGlt
ZXN0YW1wPSIxNzY0MTcwMDUyIj4zODwva2V5PjwvZm9yZWlnbi1rZXlzPjxyZWYtdHlwZSBuYW1l
PSJKb3VybmFsIEFydGljbGUiPjE3PC9yZWYtdHlwZT48Y29udHJpYnV0b3JzPjxhdXRob3JzPjxh
dXRob3I+U21pdGggQiwgSm9obnNvbiBLPC9hdXRob3I+PC9hdXRob3JzPjwvY29udHJpYnV0b3Jz
Pjx0aXRsZXM+PHRpdGxlPkNvbXByZWhlbnNpdmUgdGltZXRhYmxpbmcgc29sdXRpb25zIGZvciBl
ZHVjYXRpb25hbCBpbnN0aXR1dGlvbnM6IEFyY2hpdGVjdHVyZSwgaW1wbGVtZW50YXRpb24sIGFu
ZCBvcmdhbml6YXRpb25hbCBpbXBhY3Q8L3RpdGxlPjxzZWNvbmRhcnktdGl0bGU+SW50ZXJuYXRp
b25hbCBKb3VybmFsIG9mIEVkdWNhdGlvbmFsIE1hbmFnZW1lbnQ8L3NlY29uZGFyeS10aXRsZT48
L3RpdGxlcz48cGVyaW9kaWNhbD48ZnVsbC10aXRsZT5JbnRlcm5hdGlvbmFsIEpvdXJuYWwgb2Yg
RWR1Y2F0aW9uYWwgTWFuYWdlbWVudDwvZnVsbC10aXRsZT48L3BlcmlvZGljYWw+PHBhZ2VzPjE1
Ni0xNzQ8L3BhZ2VzPjx2b2x1bWU+Mzc8L3ZvbHVtZT48bnVtYmVyPjI8L251bWJlcj48ZGF0ZXM+
PHllYXI+MjAyMzwveWVhcj48L2RhdGVzPjx1cmxzPjwvdXJscz48L3JlY29yZD48L0NpdGU+PC9F
bmROb3RlPn==
</w:fldData>
        </w:fldChar>
      </w:r>
      <w:r w:rsidR="001B57C5">
        <w:rPr>
          <w:rFonts w:ascii="Courier New" w:hAnsi="Courier New" w:cs="Courier New"/>
          <w:bCs/>
        </w:rPr>
        <w:instrText xml:space="preserve"> ADDIN EN.JS.CITE </w:instrText>
      </w:r>
      <w:r w:rsidR="001B57C5">
        <w:rPr>
          <w:rFonts w:ascii="Courier New" w:hAnsi="Courier New" w:cs="Courier New"/>
          <w:bCs/>
        </w:rPr>
      </w:r>
      <w:r w:rsidR="001B57C5">
        <w:rPr>
          <w:rFonts w:ascii="Courier New" w:hAnsi="Courier New" w:cs="Courier New"/>
          <w:bCs/>
        </w:rPr>
        <w:fldChar w:fldCharType="separate"/>
      </w:r>
      <w:r w:rsidR="001B57C5">
        <w:rPr>
          <w:rFonts w:ascii="Courier New" w:hAnsi="Courier New" w:cs="Courier New"/>
          <w:bCs/>
          <w:noProof/>
        </w:rPr>
        <w:t>(Smith B, 2023)</w:t>
      </w:r>
      <w:r w:rsidR="001B57C5">
        <w:rPr>
          <w:rFonts w:ascii="Courier New" w:hAnsi="Courier New" w:cs="Courier New"/>
          <w:bCs/>
        </w:rPr>
        <w:fldChar w:fldCharType="end"/>
      </w:r>
      <w:r w:rsidR="001B57C5">
        <w:rPr>
          <w:rFonts w:ascii="Courier New" w:hAnsi="Courier New" w:cs="Courier New"/>
          <w:bCs/>
          <w:lang w:val="en-US"/>
        </w:rPr>
        <w:t>.</w:t>
      </w:r>
      <w:r w:rsidRPr="009B3E8B">
        <w:rPr>
          <w:rFonts w:ascii="Courier New" w:hAnsi="Courier New" w:cs="Courier New"/>
          <w:bCs/>
        </w:rPr>
        <w:t xml:space="preserve">The system employs algorithmic constraint-satisfaction programming combined with heuristic search methods to generate optimized educational </w:t>
      </w:r>
      <w:r w:rsidRPr="009B3E8B">
        <w:rPr>
          <w:rFonts w:ascii="Courier New" w:hAnsi="Courier New" w:cs="Courier New"/>
          <w:bCs/>
        </w:rPr>
        <w:lastRenderedPageBreak/>
        <w:t xml:space="preserve">schedules. According to Ng et al. (2023), Celcat Timetabler's architecture utilizes a three-phase approach: </w:t>
      </w:r>
    </w:p>
    <w:p w14:paraId="78C5C9B0" w14:textId="77777777" w:rsidR="001B57C5"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(1) preliminary schedule generation using forward search algorithms; </w:t>
      </w:r>
    </w:p>
    <w:p w14:paraId="56D76510"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(2) optimization through iterative improvement heuristics; and (3) conflict resolution through constraint propagation.</w:t>
      </w:r>
    </w:p>
    <w:p w14:paraId="204D0808" w14:textId="77777777" w:rsidR="001B57C5" w:rsidRDefault="009B3E8B" w:rsidP="009B3E8B">
      <w:pPr>
        <w:spacing w:after="210" w:line="480" w:lineRule="auto"/>
        <w:jc w:val="both"/>
        <w:rPr>
          <w:rFonts w:ascii="Courier New" w:hAnsi="Courier New" w:cs="Courier New"/>
          <w:bCs/>
        </w:rPr>
      </w:pPr>
      <w:r w:rsidRPr="009B3E8B">
        <w:rPr>
          <w:rFonts w:ascii="Courier New" w:hAnsi="Courier New" w:cs="Courier New"/>
          <w:bCs/>
        </w:rPr>
        <w:t>The system's key components include:</w:t>
      </w:r>
    </w:p>
    <w:p w14:paraId="4639DFFD" w14:textId="77777777" w:rsidR="001B57C5"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 (1) a curriculum and resource database storing course information, instructor schedules, and facility specifications; (2) an optimization engine implementing constraint-satisfaction algorithms; </w:t>
      </w:r>
    </w:p>
    <w:p w14:paraId="3552D8E2" w14:textId="77777777" w:rsidR="001B57C5"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(3) a user interface for administrators to define constraints and review schedules; and </w:t>
      </w:r>
    </w:p>
    <w:p w14:paraId="46572620"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(4) reporting functions for stakeholder communication </w:t>
      </w:r>
      <w:r w:rsidR="001B57C5">
        <w:rPr>
          <w:rFonts w:ascii="Courier New" w:hAnsi="Courier New" w:cs="Courier New"/>
          <w:bCs/>
        </w:rPr>
        <w:fldChar w:fldCharType="begin">
          <w:fldData xml:space="preserve">PEVuZE5vdGU+PENpdGU+PEF1dGhvcj5OZyBMPC9BdXRob3I+PFllYXI+MjAyMzwvWWVhcj48UmVj
TnVtPjM3PC9SZWNOdW0+PERpc3BsYXlUZXh0PihOZyBMLCAyMDIzKTwvRGlzcGxheVRleHQ+PHJl
Y29yZD48cmVjLW51bWJlcj4zNzwvcmVjLW51bWJlcj48Zm9yZWlnbi1rZXlzPjxrZXkgYXBwPSJF
TiIgZGItaWQ9IjV0cmRyOTVhZ3g1NWFqZXJ2czQ1ZnQ5OHAyd3BhYTBmNTI1eiIgdGltZXN0YW1w
PSIxNzY0MTY5OTU3Ij4zNzwva2V5PjwvZm9yZWlnbi1rZXlzPjxyZWYtdHlwZSBuYW1lPSJKb3Vy
bmFsIEFydGljbGUiPjE3PC9yZWYtdHlwZT48Y29udHJpYnV0b3JzPjxhdXRob3JzPjxhdXRob3I+
TmcgTCwgQ2hlbiBXLCBMZWUsIFM8L2F1dGhvcj48L2F1dGhvcnM+PC9jb250cmlidXRvcnM+PHRp
dGxlcz48dGl0bGU+Q2VsY2F0IFRpbWV0YWJsZXI6IEZlYXR1cmVzLCBkZXBsb3ltZW50IHN0cmF0
ZWdpZXMsIGFuZCBlZmZlY3RpdmVuZXNzIGluIGhpZ2hlciBlZHVjYXRpb24gaW5zdGl0dXRpb25z
PC90aXRsZT48c2Vjb25kYXJ5LXRpdGxlPkpvdXJuYWwgb2YgRWR1Y2F0aW9uYWwgVGVjaG5vbG9n
eSAmYW1wOyBTb2NpZXR5PC9zZWNvbmRhcnktdGl0bGU+PC90aXRsZXM+PHBlcmlvZGljYWw+PGZ1
bGwtdGl0bGU+Sm91cm5hbCBvZiBFZHVjYXRpb25hbCBUZWNobm9sb2d5ICZhbXA7IFNvY2lldHk8
L2Z1bGwtdGl0bGU+PC9wZXJpb2RpY2FsPjxwYWdlcz4xOTgtMjE2PC9wYWdlcz48dm9sdW1lPjI2
PC92b2x1bWU+PG51bWJlcj4zPC9udW1iZXI+PGRhdGVzPjx5ZWFyPjIwMjM8L3llYXI+PC9kYXRl
cz48dXJscz48L3VybHM+PC9yZWNvcmQ+PC9DaXRlPjwvRW5kTm90ZT4A
</w:fldData>
        </w:fldChar>
      </w:r>
      <w:r w:rsidR="001B57C5">
        <w:rPr>
          <w:rFonts w:ascii="Courier New" w:hAnsi="Courier New" w:cs="Courier New"/>
          <w:bCs/>
        </w:rPr>
        <w:instrText xml:space="preserve"> ADDIN EN.JS.CITE </w:instrText>
      </w:r>
      <w:r w:rsidR="001C08D7">
        <w:rPr>
          <w:rFonts w:ascii="Courier New" w:hAnsi="Courier New" w:cs="Courier New"/>
          <w:bCs/>
        </w:rPr>
      </w:r>
      <w:r w:rsidR="001B57C5">
        <w:rPr>
          <w:rFonts w:ascii="Courier New" w:hAnsi="Courier New" w:cs="Courier New"/>
          <w:bCs/>
        </w:rPr>
        <w:fldChar w:fldCharType="separate"/>
      </w:r>
      <w:r w:rsidR="001B57C5">
        <w:rPr>
          <w:rFonts w:ascii="Courier New" w:hAnsi="Courier New" w:cs="Courier New"/>
          <w:bCs/>
          <w:noProof/>
        </w:rPr>
        <w:t>(Ng L, 2023)</w:t>
      </w:r>
      <w:r w:rsidR="001B57C5">
        <w:rPr>
          <w:rFonts w:ascii="Courier New" w:hAnsi="Courier New" w:cs="Courier New"/>
          <w:bCs/>
        </w:rPr>
        <w:fldChar w:fldCharType="end"/>
      </w:r>
    </w:p>
    <w:p w14:paraId="185E732B" w14:textId="77777777" w:rsidR="009B3E8B" w:rsidRPr="009B3E8B" w:rsidRDefault="009B3E8B" w:rsidP="001B57C5">
      <w:pPr>
        <w:pStyle w:val="Heading3"/>
      </w:pPr>
      <w:bookmarkStart w:id="78" w:name="critical_evaluation_5"/>
      <w:bookmarkStart w:id="79" w:name="_Toc215123908"/>
      <w:r w:rsidRPr="009B3E8B">
        <w:t>Critical Evaluation</w:t>
      </w:r>
      <w:bookmarkEnd w:id="78"/>
      <w:bookmarkEnd w:id="79"/>
    </w:p>
    <w:p w14:paraId="7A74EE6B" w14:textId="77777777" w:rsidR="009B3E8B" w:rsidRPr="009B3E8B" w:rsidRDefault="009B3E8B" w:rsidP="001B57C5">
      <w:pPr>
        <w:pStyle w:val="Heading4"/>
      </w:pPr>
      <w:r w:rsidRPr="009B3E8B">
        <w:t>Strengths:</w:t>
      </w:r>
    </w:p>
    <w:p w14:paraId="72EB68BE"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Proven track record in large-scale educational deployments</w:t>
      </w:r>
    </w:p>
    <w:p w14:paraId="4C1E3430"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Comprehensive constraint handling for educational timetabling complexity</w:t>
      </w:r>
    </w:p>
    <w:p w14:paraId="3DC4F652"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Resource optimization for room allocation and instructor scheduling</w:t>
      </w:r>
    </w:p>
    <w:p w14:paraId="482A7C4F"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lastRenderedPageBreak/>
        <w:t>Support for multiple scheduling dimensions and complex constraint hierarchies</w:t>
      </w:r>
    </w:p>
    <w:p w14:paraId="20EFB858"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Real-time updates enabling schedule modifications during academic term</w:t>
      </w:r>
    </w:p>
    <w:p w14:paraId="277FD30C"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Integration with student information and facility management systems</w:t>
      </w:r>
    </w:p>
    <w:p w14:paraId="6DD04D59"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Administrative interface designed for non-technical users</w:t>
      </w:r>
    </w:p>
    <w:p w14:paraId="6B342EF0" w14:textId="77777777" w:rsidR="009B3E8B" w:rsidRPr="009B3E8B" w:rsidRDefault="009B3E8B" w:rsidP="009B3E8B">
      <w:pPr>
        <w:numPr>
          <w:ilvl w:val="0"/>
          <w:numId w:val="67"/>
        </w:numPr>
        <w:spacing w:after="120" w:line="480" w:lineRule="auto"/>
        <w:jc w:val="both"/>
        <w:rPr>
          <w:rFonts w:ascii="Courier New" w:hAnsi="Courier New" w:cs="Courier New"/>
          <w:bCs/>
        </w:rPr>
      </w:pPr>
      <w:r w:rsidRPr="009B3E8B">
        <w:rPr>
          <w:rFonts w:ascii="Courier New" w:hAnsi="Courier New" w:cs="Courier New"/>
          <w:bCs/>
        </w:rPr>
        <w:t>Conflict detection and resolution capabilities</w:t>
      </w:r>
    </w:p>
    <w:p w14:paraId="4BF9A4B3" w14:textId="77777777" w:rsidR="009B3E8B" w:rsidRDefault="009B3E8B" w:rsidP="001B57C5">
      <w:pPr>
        <w:pStyle w:val="Heading4"/>
      </w:pPr>
      <w:r w:rsidRPr="009B3E8B">
        <w:t>Limitations:</w:t>
      </w:r>
    </w:p>
    <w:p w14:paraId="43303614" w14:textId="77777777" w:rsidR="001B57C5" w:rsidRPr="001B57C5" w:rsidRDefault="001B57C5" w:rsidP="001B57C5"/>
    <w:p w14:paraId="2B9768F2"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No AI pattern recognition; relies entirely on algorithmic approaches</w:t>
      </w:r>
    </w:p>
    <w:p w14:paraId="6AA1D0EC"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Predictive analytics absent; system cannot anticipate scheduling challenges</w:t>
      </w:r>
    </w:p>
    <w:p w14:paraId="5CD8D2BC"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Minimal adaptive learning; does not improve performance over successive scheduling cycles</w:t>
      </w:r>
    </w:p>
    <w:p w14:paraId="051970CF"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Natural language interface not available</w:t>
      </w:r>
    </w:p>
    <w:p w14:paraId="3C096800"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Personal integration completely absent</w:t>
      </w:r>
    </w:p>
    <w:p w14:paraId="4FE7A7AF"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User customization limited to parameter definition</w:t>
      </w:r>
    </w:p>
    <w:p w14:paraId="0518BCB2"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Real-time updates available but not seamlessly integrated</w:t>
      </w:r>
    </w:p>
    <w:p w14:paraId="210B9D28"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t>Lacks machine learning capabilities for learning from historical scheduling patterns</w:t>
      </w:r>
    </w:p>
    <w:p w14:paraId="5598CC9D" w14:textId="77777777" w:rsidR="009B3E8B" w:rsidRPr="009B3E8B" w:rsidRDefault="009B3E8B" w:rsidP="009B3E8B">
      <w:pPr>
        <w:numPr>
          <w:ilvl w:val="0"/>
          <w:numId w:val="68"/>
        </w:numPr>
        <w:spacing w:after="120" w:line="480" w:lineRule="auto"/>
        <w:jc w:val="both"/>
        <w:rPr>
          <w:rFonts w:ascii="Courier New" w:hAnsi="Courier New" w:cs="Courier New"/>
          <w:bCs/>
        </w:rPr>
      </w:pPr>
      <w:r w:rsidRPr="009B3E8B">
        <w:rPr>
          <w:rFonts w:ascii="Courier New" w:hAnsi="Courier New" w:cs="Courier New"/>
          <w:bCs/>
        </w:rPr>
        <w:lastRenderedPageBreak/>
        <w:t>Cannot incorporate individual user preferences or personal scheduling considerations</w:t>
      </w:r>
    </w:p>
    <w:p w14:paraId="61EE8F01" w14:textId="77777777" w:rsidR="009B3E8B" w:rsidRPr="009B3E8B" w:rsidRDefault="009B3E8B" w:rsidP="001B57C5">
      <w:pPr>
        <w:pStyle w:val="Heading2"/>
      </w:pPr>
      <w:bookmarkStart w:id="80" w:name="bm_2_6_8_system_8_asana"/>
      <w:bookmarkStart w:id="81" w:name="_Toc215123909"/>
      <w:r w:rsidRPr="009B3E8B">
        <w:t>2.6.8 System 8: Asana</w:t>
      </w:r>
      <w:bookmarkEnd w:id="80"/>
      <w:bookmarkEnd w:id="81"/>
    </w:p>
    <w:p w14:paraId="17F10FC1" w14:textId="77777777" w:rsidR="009B3E8B" w:rsidRPr="009B3E8B" w:rsidRDefault="009B3E8B" w:rsidP="001B57C5">
      <w:pPr>
        <w:pStyle w:val="Heading3"/>
      </w:pPr>
      <w:bookmarkStart w:id="82" w:name="architecture_and_approach_6"/>
      <w:bookmarkStart w:id="83" w:name="_Toc215123910"/>
      <w:r w:rsidRPr="009B3E8B">
        <w:t>Architecture and Approach</w:t>
      </w:r>
      <w:bookmarkEnd w:id="82"/>
      <w:bookmarkEnd w:id="83"/>
    </w:p>
    <w:p w14:paraId="15F6124B"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Asana is a cloud-based project management and task scheduling platform designed for team collaboration and work organization </w:t>
      </w:r>
      <w:r w:rsidR="001C08D7">
        <w:rPr>
          <w:rFonts w:ascii="Courier New" w:hAnsi="Courier New" w:cs="Courier New"/>
          <w:bCs/>
        </w:rPr>
        <w:fldChar w:fldCharType="begin">
          <w:fldData xml:space="preserve">PEVuZE5vdGU+PENpdGU+PEF1dGhvcj5EYXZpczwvQXV0aG9yPjxZZWFyPjIwMjM8L1llYXI+PFJl
Y051bT4zOTwvUmVjTnVtPjxEaXNwbGF5VGV4dD4oRGF2aXMsIDIwMjMpPC9EaXNwbGF5VGV4dD48
cmVjb3JkPjxyZWMtbnVtYmVyPjM5PC9yZWMtbnVtYmVyPjxmb3JlaWduLWtleXM+PGtleSBhcHA9
IkVOIiBkYi1pZD0iNXRyZHI5NWFneDU1YWplcnZzNDVmdDk4cDJ3cGFhMGY1MjV6IiB0aW1lc3Rh
bXA9IjE3NjQxNzM3OTciPjM5PC9rZXk+PC9mb3JlaWduLWtleXM+PHJlZi10eXBlIG5hbWU9Ikpv
dXJuYWwgQXJ0aWNsZSI+MTc8L3JlZi10eXBlPjxjb250cmlidXRvcnM+PGF1dGhvcnM+PGF1dGhv
cj5EYXZpcywgUiwgUGFyaywgSjwvYXV0aG9yPjwvYXV0aG9ycz48L2NvbnRyaWJ1dG9ycz48dGl0
bGVzPjx0aXRsZT5Bc2FuYSBmb3IgdGVhbSBwcm9qZWN0IG1hbmFnZW1lbnQ6IEZlYXR1cmUgYW5h
bHlzaXMsIHVzZXIgYWRvcHRpb24sIGFuZCBvcmdhbml6YXRpb25hbCBwcm9kdWN0aXZpdHkgaW1w
YWN0PC90aXRsZT48c2Vjb25kYXJ5LXRpdGxlPkpvdXJuYWwgb2YgTWFuYWdlbWVudCBJbmZvcm1h
dGlvbiBTeXN0ZW1zPC9zZWNvbmRhcnktdGl0bGU+PC90aXRsZXM+PHBlcmlvZGljYWw+PGZ1bGwt
dGl0bGU+Sm91cm5hbCBvZiBNYW5hZ2VtZW50IEluZm9ybWF0aW9uIFN5c3RlbXM8L2Z1bGwtdGl0
bGU+PC9wZXJpb2RpY2FsPjxwYWdlcz4yODctMzEyPC9wYWdlcz48dm9sdW1lPjM5PC92b2x1bWU+
PG51bWJlcj40PC9udW1iZXI+PGRhdGVzPjx5ZWFyPjIwMjM8L3llYXI+PC9kYXRlcz48dXJscz48
L3VybHM+PC9yZWNvcmQ+PC9DaXRlPjwvRW5kTm90ZT5=
</w:fldData>
        </w:fldChar>
      </w:r>
      <w:r w:rsidR="001C08D7">
        <w:rPr>
          <w:rFonts w:ascii="Courier New" w:hAnsi="Courier New" w:cs="Courier New"/>
          <w:bCs/>
        </w:rPr>
        <w:instrText xml:space="preserve"> ADDIN EN.JS.CITE </w:instrText>
      </w:r>
      <w:r w:rsidR="001C08D7">
        <w:rPr>
          <w:rFonts w:ascii="Courier New" w:hAnsi="Courier New" w:cs="Courier New"/>
          <w:bCs/>
        </w:rPr>
      </w:r>
      <w:r w:rsidR="001C08D7">
        <w:rPr>
          <w:rFonts w:ascii="Courier New" w:hAnsi="Courier New" w:cs="Courier New"/>
          <w:bCs/>
        </w:rPr>
        <w:fldChar w:fldCharType="separate"/>
      </w:r>
      <w:r w:rsidR="001C08D7">
        <w:rPr>
          <w:rFonts w:ascii="Courier New" w:hAnsi="Courier New" w:cs="Courier New"/>
          <w:bCs/>
          <w:noProof/>
        </w:rPr>
        <w:t>(Davis, 2023)</w:t>
      </w:r>
      <w:r w:rsidR="001C08D7">
        <w:rPr>
          <w:rFonts w:ascii="Courier New" w:hAnsi="Courier New" w:cs="Courier New"/>
          <w:bCs/>
        </w:rPr>
        <w:fldChar w:fldCharType="end"/>
      </w:r>
      <w:r w:rsidRPr="009B3E8B">
        <w:rPr>
          <w:rFonts w:ascii="Courier New" w:hAnsi="Courier New" w:cs="Courier New"/>
          <w:bCs/>
        </w:rPr>
        <w:t>. The system employs a hierarchical task structure combined with timeline visualization capabilities to help users organize, schedule, and coordinate work activities. According to Kumar et al. (2023), Asana's architecture utilizes distributed cloud infrastructure for data storage, with algorithms that support dependency tracking, timeline generation (Gantt charts), and resource allocation across team members.</w:t>
      </w:r>
    </w:p>
    <w:p w14:paraId="1C287D0C"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The system's primary components include:</w:t>
      </w:r>
    </w:p>
    <w:p w14:paraId="5851F8DE"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 (1) task creation and organization interface; </w:t>
      </w:r>
    </w:p>
    <w:p w14:paraId="5BC54FBD"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(2) timeline visualization engine for project scheduling; </w:t>
      </w:r>
    </w:p>
    <w:p w14:paraId="3B90DF80"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(3) team collaboration features for task assignment and progress tracking; (</w:t>
      </w:r>
    </w:p>
    <w:p w14:paraId="3FDB032C"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4) notification system for deadline reminders; and </w:t>
      </w:r>
    </w:p>
    <w:p w14:paraId="50158860" w14:textId="77777777" w:rsidR="001C08D7" w:rsidRDefault="009B3E8B" w:rsidP="001C08D7">
      <w:pPr>
        <w:spacing w:after="210" w:line="480" w:lineRule="auto"/>
        <w:jc w:val="both"/>
        <w:rPr>
          <w:rFonts w:ascii="Courier New" w:hAnsi="Courier New" w:cs="Courier New"/>
          <w:bCs/>
        </w:rPr>
      </w:pPr>
      <w:r w:rsidRPr="009B3E8B">
        <w:rPr>
          <w:rFonts w:ascii="Courier New" w:hAnsi="Courier New" w:cs="Courier New"/>
          <w:bCs/>
        </w:rPr>
        <w:t xml:space="preserve">(5) integration capabilities with external tools through APIs </w:t>
      </w:r>
      <w:bookmarkStart w:id="84" w:name="critical_evaluation_6"/>
      <w:r w:rsidR="001C08D7">
        <w:rPr>
          <w:rFonts w:ascii="Courier New" w:hAnsi="Courier New" w:cs="Courier New"/>
          <w:bCs/>
        </w:rPr>
        <w:fldChar w:fldCharType="begin">
          <w:fldData xml:space="preserve">PEVuZE5vdGU+PENpdGU+PEF1dGhvcj5EYXZpczwvQXV0aG9yPjxZZWFyPjIwMjM8L1llYXI+PFJl
Y051bT4zOTwvUmVjTnVtPjxEaXNwbGF5VGV4dD4oRGF2aXMsIDIwMjMpPC9EaXNwbGF5VGV4dD48
cmVjb3JkPjxyZWMtbnVtYmVyPjM5PC9yZWMtbnVtYmVyPjxmb3JlaWduLWtleXM+PGtleSBhcHA9
IkVOIiBkYi1pZD0iNXRyZHI5NWFneDU1YWplcnZzNDVmdDk4cDJ3cGFhMGY1MjV6IiB0aW1lc3Rh
bXA9IjE3NjQxNzM3OTciPjM5PC9rZXk+PC9mb3JlaWduLWtleXM+PHJlZi10eXBlIG5hbWU9Ikpv
dXJuYWwgQXJ0aWNsZSI+MTc8L3JlZi10eXBlPjxjb250cmlidXRvcnM+PGF1dGhvcnM+PGF1dGhv
cj5EYXZpcywgUiwgUGFyaywgSjwvYXV0aG9yPjwvYXV0aG9ycz48L2NvbnRyaWJ1dG9ycz48dGl0
bGVzPjx0aXRsZT5Bc2FuYSBmb3IgdGVhbSBwcm9qZWN0IG1hbmFnZW1lbnQ6IEZlYXR1cmUgYW5h
bHlzaXMsIHVzZXIgYWRvcHRpb24sIGFuZCBvcmdhbml6YXRpb25hbCBwcm9kdWN0aXZpdHkgaW1w
YWN0PC90aXRsZT48c2Vjb25kYXJ5LXRpdGxlPkpvdXJuYWwgb2YgTWFuYWdlbWVudCBJbmZvcm1h
dGlvbiBTeXN0ZW1zPC9zZWNvbmRhcnktdGl0bGU+PC90aXRsZXM+PHBlcmlvZGljYWw+PGZ1bGwt
dGl0bGU+Sm91cm5hbCBvZiBNYW5hZ2VtZW50IEluZm9ybWF0aW9uIFN5c3RlbXM8L2Z1bGwtdGl0
bGU+PC9wZXJpb2RpY2FsPjxwYWdlcz4yODctMzEyPC9wYWdlcz48dm9sdW1lPjM5PC92b2x1bWU+
PG51bWJlcj40PC9udW1iZXI+PGRhdGVzPjx5ZWFyPjIwMjM8L3llYXI+PC9kYXRlcz48dXJscz48
L3VybHM+PC9yZWNvcmQ+PC9DaXRlPjwvRW5kTm90ZT5=
</w:fldData>
        </w:fldChar>
      </w:r>
      <w:r w:rsidR="001C08D7">
        <w:rPr>
          <w:rFonts w:ascii="Courier New" w:hAnsi="Courier New" w:cs="Courier New"/>
          <w:bCs/>
        </w:rPr>
        <w:instrText xml:space="preserve"> ADDIN EN.JS.CITE </w:instrText>
      </w:r>
      <w:r w:rsidR="001C08D7">
        <w:rPr>
          <w:rFonts w:ascii="Courier New" w:hAnsi="Courier New" w:cs="Courier New"/>
          <w:bCs/>
        </w:rPr>
      </w:r>
      <w:r w:rsidR="001C08D7">
        <w:rPr>
          <w:rFonts w:ascii="Courier New" w:hAnsi="Courier New" w:cs="Courier New"/>
          <w:bCs/>
        </w:rPr>
        <w:fldChar w:fldCharType="separate"/>
      </w:r>
      <w:r w:rsidR="001C08D7">
        <w:rPr>
          <w:rFonts w:ascii="Courier New" w:hAnsi="Courier New" w:cs="Courier New"/>
          <w:bCs/>
          <w:noProof/>
        </w:rPr>
        <w:t>(Davis, 2023)</w:t>
      </w:r>
      <w:r w:rsidR="001C08D7">
        <w:rPr>
          <w:rFonts w:ascii="Courier New" w:hAnsi="Courier New" w:cs="Courier New"/>
          <w:bCs/>
        </w:rPr>
        <w:fldChar w:fldCharType="end"/>
      </w:r>
    </w:p>
    <w:p w14:paraId="651D9919" w14:textId="77777777" w:rsidR="001C08D7" w:rsidRDefault="001C08D7" w:rsidP="001C08D7">
      <w:pPr>
        <w:spacing w:after="210" w:line="480" w:lineRule="auto"/>
        <w:jc w:val="both"/>
        <w:rPr>
          <w:rFonts w:ascii="Courier New" w:hAnsi="Courier New" w:cs="Courier New"/>
          <w:bCs/>
        </w:rPr>
      </w:pPr>
    </w:p>
    <w:p w14:paraId="3B874633" w14:textId="77777777" w:rsidR="001C08D7" w:rsidRDefault="001C08D7" w:rsidP="001C08D7">
      <w:pPr>
        <w:spacing w:after="210" w:line="480" w:lineRule="auto"/>
        <w:jc w:val="both"/>
        <w:rPr>
          <w:rFonts w:ascii="Courier New" w:hAnsi="Courier New" w:cs="Courier New"/>
          <w:bCs/>
        </w:rPr>
      </w:pPr>
    </w:p>
    <w:p w14:paraId="4F9CDE81" w14:textId="77777777" w:rsidR="009B3E8B" w:rsidRPr="009B3E8B" w:rsidRDefault="009B3E8B" w:rsidP="001C08D7">
      <w:pPr>
        <w:pStyle w:val="Heading3"/>
      </w:pPr>
      <w:bookmarkStart w:id="85" w:name="_Toc215123911"/>
      <w:r w:rsidRPr="009B3E8B">
        <w:lastRenderedPageBreak/>
        <w:t>Critical Evaluation</w:t>
      </w:r>
      <w:bookmarkEnd w:id="84"/>
      <w:bookmarkEnd w:id="85"/>
    </w:p>
    <w:p w14:paraId="5010DBBF" w14:textId="77777777" w:rsidR="009B3E8B" w:rsidRPr="009B3E8B" w:rsidRDefault="009B3E8B" w:rsidP="001C08D7">
      <w:pPr>
        <w:pStyle w:val="Heading4"/>
      </w:pPr>
      <w:r w:rsidRPr="009B3E8B">
        <w:t>Strengths:</w:t>
      </w:r>
    </w:p>
    <w:p w14:paraId="31CB02E8"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Comprehensive project timeline and schedule visualization through Gantt charts</w:t>
      </w:r>
    </w:p>
    <w:p w14:paraId="543B53EC"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Real-time collaboration enabling team members to coordinate task scheduling</w:t>
      </w:r>
    </w:p>
    <w:p w14:paraId="030F762E"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Task dependency tracking prevents scheduling conflicts and ensures logical workflow</w:t>
      </w:r>
    </w:p>
    <w:p w14:paraId="03357657"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Flexible task organization supporting multiple project structures</w:t>
      </w:r>
    </w:p>
    <w:p w14:paraId="3509A0DB"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Personal integration through individual task assignment and personal project spaces</w:t>
      </w:r>
    </w:p>
    <w:p w14:paraId="4D6CB357"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User customization through custom fields, templates, and workflow automation</w:t>
      </w:r>
    </w:p>
    <w:p w14:paraId="5E28F53C"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Real-time updates across team members</w:t>
      </w:r>
    </w:p>
    <w:p w14:paraId="6454D676" w14:textId="77777777" w:rsidR="009B3E8B" w:rsidRPr="009B3E8B" w:rsidRDefault="009B3E8B" w:rsidP="009B3E8B">
      <w:pPr>
        <w:numPr>
          <w:ilvl w:val="0"/>
          <w:numId w:val="69"/>
        </w:numPr>
        <w:spacing w:after="120" w:line="480" w:lineRule="auto"/>
        <w:jc w:val="both"/>
        <w:rPr>
          <w:rFonts w:ascii="Courier New" w:hAnsi="Courier New" w:cs="Courier New"/>
          <w:bCs/>
        </w:rPr>
      </w:pPr>
      <w:r w:rsidRPr="009B3E8B">
        <w:rPr>
          <w:rFonts w:ascii="Courier New" w:hAnsi="Courier New" w:cs="Courier New"/>
          <w:bCs/>
        </w:rPr>
        <w:t>Integration with other productivity tools through APIs</w:t>
      </w:r>
    </w:p>
    <w:p w14:paraId="25B45AA4" w14:textId="77777777" w:rsidR="009B3E8B" w:rsidRPr="009B3E8B" w:rsidRDefault="009B3E8B" w:rsidP="001C08D7">
      <w:pPr>
        <w:pStyle w:val="Heading4"/>
      </w:pPr>
      <w:r w:rsidRPr="009B3E8B">
        <w:t>Limitations:</w:t>
      </w:r>
    </w:p>
    <w:p w14:paraId="1305FD07"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Limited predictive analytics for resource allocation optimization</w:t>
      </w:r>
    </w:p>
    <w:p w14:paraId="67C8B8E7"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Constraint satisfaction capabilities address only task dependencies, not complex constraints</w:t>
      </w:r>
    </w:p>
    <w:p w14:paraId="1A6A5B13"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Minimal AI pattern recognition; lacks learning from scheduling patterns</w:t>
      </w:r>
    </w:p>
    <w:p w14:paraId="7D34A39E"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lastRenderedPageBreak/>
        <w:t>Adaptive learning absent; system does not improve recommendations over time</w:t>
      </w:r>
    </w:p>
    <w:p w14:paraId="6775DBAF"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Natural language interface not implemented</w:t>
      </w:r>
    </w:p>
    <w:p w14:paraId="2F79A902"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Resource optimization limited to basic team workload distribution</w:t>
      </w:r>
    </w:p>
    <w:p w14:paraId="695582CC"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No machine learning for anticipating scheduling challenges</w:t>
      </w:r>
    </w:p>
    <w:p w14:paraId="1087BA7B"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Designed for project management rather than educational or institutional timetabling</w:t>
      </w:r>
    </w:p>
    <w:p w14:paraId="4209C984" w14:textId="77777777" w:rsidR="009B3E8B" w:rsidRPr="009B3E8B" w:rsidRDefault="009B3E8B" w:rsidP="009B3E8B">
      <w:pPr>
        <w:numPr>
          <w:ilvl w:val="0"/>
          <w:numId w:val="70"/>
        </w:numPr>
        <w:spacing w:after="120" w:line="480" w:lineRule="auto"/>
        <w:jc w:val="both"/>
        <w:rPr>
          <w:rFonts w:ascii="Courier New" w:hAnsi="Courier New" w:cs="Courier New"/>
          <w:bCs/>
        </w:rPr>
      </w:pPr>
      <w:r w:rsidRPr="009B3E8B">
        <w:rPr>
          <w:rFonts w:ascii="Courier New" w:hAnsi="Courier New" w:cs="Courier New"/>
          <w:bCs/>
        </w:rPr>
        <w:t>Cannot handle complex multi-dimensional scheduling problems</w:t>
      </w:r>
    </w:p>
    <w:p w14:paraId="0C8495B6" w14:textId="77777777" w:rsidR="009B3E8B" w:rsidRPr="009B3E8B" w:rsidRDefault="009B3E8B" w:rsidP="001C08D7">
      <w:pPr>
        <w:pStyle w:val="Heading2"/>
      </w:pPr>
      <w:bookmarkStart w:id="86" w:name="bm_2_6_9_system_9_todoist"/>
      <w:bookmarkStart w:id="87" w:name="_Toc215123912"/>
      <w:r w:rsidRPr="009B3E8B">
        <w:t>2.6.9 System 9: Todoist</w:t>
      </w:r>
      <w:bookmarkEnd w:id="86"/>
      <w:bookmarkEnd w:id="87"/>
    </w:p>
    <w:p w14:paraId="557028E7" w14:textId="77777777" w:rsidR="009B3E8B" w:rsidRPr="009B3E8B" w:rsidRDefault="009B3E8B" w:rsidP="001C08D7">
      <w:pPr>
        <w:pStyle w:val="Heading3"/>
      </w:pPr>
      <w:bookmarkStart w:id="88" w:name="architecture_and_approach_7"/>
      <w:bookmarkStart w:id="89" w:name="_Toc215123913"/>
      <w:r w:rsidRPr="009B3E8B">
        <w:t>Architecture and Approach</w:t>
      </w:r>
      <w:bookmarkEnd w:id="88"/>
      <w:bookmarkEnd w:id="89"/>
    </w:p>
    <w:p w14:paraId="4ADE1230" w14:textId="77777777" w:rsidR="009B3E8B" w:rsidRPr="009B3E8B"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Todoist is a personal task and productivity management application designed for individual and team task organization </w:t>
      </w:r>
      <w:r w:rsidR="001C08D7">
        <w:rPr>
          <w:rFonts w:ascii="Courier New" w:hAnsi="Courier New" w:cs="Courier New"/>
          <w:bCs/>
        </w:rPr>
        <w:fldChar w:fldCharType="begin">
          <w:fldData xml:space="preserve">PEVuZE5vdGU+PENpdGU+PEF1dGhvcj5UaG9tcHNvbjwvQXV0aG9yPjxZZWFyPjIwMjM8L1llYXI+
PFJlY051bT40MjwvUmVjTnVtPjxEaXNwbGF5VGV4dD4oVGhvbXBzb24sIDIwMjMpPC9EaXNwbGF5
VGV4dD48cmVjb3JkPjxyZWMtbnVtYmVyPjQyPC9yZWMtbnVtYmVyPjxmb3JlaWduLWtleXM+PGtl
eSBhcHA9IkVOIiBkYi1pZD0iNXRyZHI5NWFneDU1YWplcnZzNDVmdDk4cDJ3cGFhMGY1MjV6IiB0
aW1lc3RhbXA9IjE3NjQxNzQyNjMiPjQyPC9rZXk+PC9mb3JlaWduLWtleXM+PHJlZi10eXBlIG5h
bWU9IkpvdXJuYWwgQXJ0aWNsZSI+MTc8L3JlZi10eXBlPjxjb250cmlidXRvcnM+PGF1dGhvcnM+
PGF1dGhvcj5UaG9tcHNvbiwgSy47IFdpbHNvbiwgUy4gPC9hdXRob3I+PC9hdXRob3JzPjwvY29u
dHJpYnV0b3JzPjx0aXRsZXM+PHRpdGxlPlRvZG9pc3QgYW5kIHNpbWlsYXIgdGFzayBtYW5hZ2Vt
ZW50IGFwcGxpY2F0aW9uczogRmVhdHVyZXMsIHVzYWJpbGl0eSwgYW5kIGltcGFjdCBvbiBpbmRp
dmlkdWFsIHByb2R1Y3Rpdml0eTwvdGl0bGU+PHNlY29uZGFyeS10aXRsZT5Kb3VybmFsIG9mIElu
Zm9ybWF0aW9uIFRlY2hub2xvZ3kgRWR1Y2F0aW9uOiBSZXNlYXJjaDwvc2Vjb25kYXJ5LXRpdGxl
PjwvdGl0bGVzPjxwZXJpb2RpY2FsPjxmdWxsLXRpdGxlPkpvdXJuYWwgb2YgSW5mb3JtYXRpb24g
VGVjaG5vbG9neSBFZHVjYXRpb246IFJlc2VhcmNoPC9mdWxsLXRpdGxlPjwvcGVyaW9kaWNhbD48
cGFnZXM+MTg5LTIwNzwvcGFnZXM+PHZvbHVtZT4yMjwvdm9sdW1lPjxkYXRlcz48eWVhcj4yMDIz
PC95ZWFyPjwvZGF0ZXM+PHVybHM+PC91cmxzPjwvcmVjb3JkPjwvQ2l0ZT48L0VuZE5vdGU+
</w:fldData>
        </w:fldChar>
      </w:r>
      <w:r w:rsidR="001C08D7">
        <w:rPr>
          <w:rFonts w:ascii="Courier New" w:hAnsi="Courier New" w:cs="Courier New"/>
          <w:bCs/>
        </w:rPr>
        <w:instrText xml:space="preserve"> ADDIN EN.JS.CITE </w:instrText>
      </w:r>
      <w:r w:rsidR="001C08D7">
        <w:rPr>
          <w:rFonts w:ascii="Courier New" w:hAnsi="Courier New" w:cs="Courier New"/>
          <w:bCs/>
        </w:rPr>
      </w:r>
      <w:r w:rsidR="001C08D7">
        <w:rPr>
          <w:rFonts w:ascii="Courier New" w:hAnsi="Courier New" w:cs="Courier New"/>
          <w:bCs/>
        </w:rPr>
        <w:fldChar w:fldCharType="separate"/>
      </w:r>
      <w:r w:rsidR="001C08D7">
        <w:rPr>
          <w:rFonts w:ascii="Courier New" w:hAnsi="Courier New" w:cs="Courier New"/>
          <w:bCs/>
          <w:noProof/>
        </w:rPr>
        <w:t>(Thompson, 2023)</w:t>
      </w:r>
      <w:r w:rsidR="001C08D7">
        <w:rPr>
          <w:rFonts w:ascii="Courier New" w:hAnsi="Courier New" w:cs="Courier New"/>
          <w:bCs/>
        </w:rPr>
        <w:fldChar w:fldCharType="end"/>
      </w:r>
      <w:r w:rsidR="001C08D7">
        <w:rPr>
          <w:rFonts w:ascii="Courier New" w:hAnsi="Courier New" w:cs="Courier New"/>
          <w:bCs/>
          <w:lang w:val="en-US"/>
        </w:rPr>
        <w:t xml:space="preserve">. </w:t>
      </w:r>
      <w:r w:rsidRPr="009B3E8B">
        <w:rPr>
          <w:rFonts w:ascii="Courier New" w:hAnsi="Courier New" w:cs="Courier New"/>
          <w:bCs/>
        </w:rPr>
        <w:t>The system employs a flexible task hierarchy combined with priority and scheduling capabilities to help users manage their activities. According to Martin &amp; Li (2023), Todoist's architecture utilizes cloud-based synchronization to enable cross-device access, with algorithms supporting task filtering, priority ranking, and deadline tracking.</w:t>
      </w:r>
    </w:p>
    <w:p w14:paraId="446CA756"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The system's core components include: </w:t>
      </w:r>
    </w:p>
    <w:p w14:paraId="175C574D"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(1) task creation and organizational hierarchy; </w:t>
      </w:r>
    </w:p>
    <w:p w14:paraId="4C8DDC45"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(2) priority and label-based task categorization; </w:t>
      </w:r>
    </w:p>
    <w:p w14:paraId="79481EDA"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lastRenderedPageBreak/>
        <w:t xml:space="preserve">(3) scheduling features for assigning due dates and reminders; (4) recurring task functionality for regular activities; </w:t>
      </w:r>
    </w:p>
    <w:p w14:paraId="5ED47E97" w14:textId="77777777" w:rsidR="001C08D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(5) collaboration features for shared projects; and </w:t>
      </w:r>
    </w:p>
    <w:p w14:paraId="19094831" w14:textId="77777777" w:rsidR="009B3E8B" w:rsidRPr="001C08D7" w:rsidRDefault="009B3E8B" w:rsidP="009B3E8B">
      <w:pPr>
        <w:spacing w:after="210" w:line="480" w:lineRule="auto"/>
        <w:jc w:val="both"/>
        <w:rPr>
          <w:rFonts w:ascii="Courier New" w:hAnsi="Courier New" w:cs="Courier New"/>
          <w:bCs/>
          <w:lang w:val="en-US"/>
        </w:rPr>
      </w:pPr>
      <w:r w:rsidRPr="009B3E8B">
        <w:rPr>
          <w:rFonts w:ascii="Courier New" w:hAnsi="Courier New" w:cs="Courier New"/>
          <w:bCs/>
        </w:rPr>
        <w:t xml:space="preserve">(6) analytics dashboard for productivity insights </w:t>
      </w:r>
      <w:r w:rsidR="001C08D7">
        <w:rPr>
          <w:rFonts w:ascii="Courier New" w:hAnsi="Courier New" w:cs="Courier New"/>
          <w:bCs/>
        </w:rPr>
        <w:fldChar w:fldCharType="begin">
          <w:fldData xml:space="preserve">PEVuZE5vdGU+PENpdGU+PEF1dGhvcj5UaG9tcHNvbjwvQXV0aG9yPjxZZWFyPjIwMjM8L1llYXI+
PFJlY051bT40MjwvUmVjTnVtPjxEaXNwbGF5VGV4dD4oVGhvbXBzb24sIDIwMjMpPC9EaXNwbGF5
VGV4dD48cmVjb3JkPjxyZWMtbnVtYmVyPjQyPC9yZWMtbnVtYmVyPjxmb3JlaWduLWtleXM+PGtl
eSBhcHA9IkVOIiBkYi1pZD0iNXRyZHI5NWFneDU1YWplcnZzNDVmdDk4cDJ3cGFhMGY1MjV6IiB0
aW1lc3RhbXA9IjE3NjQxNzQyNjMiPjQyPC9rZXk+PC9mb3JlaWduLWtleXM+PHJlZi10eXBlIG5h
bWU9IkpvdXJuYWwgQXJ0aWNsZSI+MTc8L3JlZi10eXBlPjxjb250cmlidXRvcnM+PGF1dGhvcnM+
PGF1dGhvcj5UaG9tcHNvbiwgSy47IFdpbHNvbiwgUy4gPC9hdXRob3I+PC9hdXRob3JzPjwvY29u
dHJpYnV0b3JzPjx0aXRsZXM+PHRpdGxlPlRvZG9pc3QgYW5kIHNpbWlsYXIgdGFzayBtYW5hZ2Vt
ZW50IGFwcGxpY2F0aW9uczogRmVhdHVyZXMsIHVzYWJpbGl0eSwgYW5kIGltcGFjdCBvbiBpbmRp
dmlkdWFsIHByb2R1Y3Rpdml0eTwvdGl0bGU+PHNlY29uZGFyeS10aXRsZT5Kb3VybmFsIG9mIElu
Zm9ybWF0aW9uIFRlY2hub2xvZ3kgRWR1Y2F0aW9uOiBSZXNlYXJjaDwvc2Vjb25kYXJ5LXRpdGxl
PjwvdGl0bGVzPjxwZXJpb2RpY2FsPjxmdWxsLXRpdGxlPkpvdXJuYWwgb2YgSW5mb3JtYXRpb24g
VGVjaG5vbG9neSBFZHVjYXRpb246IFJlc2VhcmNoPC9mdWxsLXRpdGxlPjwvcGVyaW9kaWNhbD48
cGFnZXM+MTg5LTIwNzwvcGFnZXM+PHZvbHVtZT4yMjwvdm9sdW1lPjxkYXRlcz48eWVhcj4yMDIz
PC95ZWFyPjwvZGF0ZXM+PHVybHM+PC91cmxzPjwvcmVjb3JkPjwvQ2l0ZT48L0VuZE5vdGU+
</w:fldData>
        </w:fldChar>
      </w:r>
      <w:r w:rsidR="001C08D7">
        <w:rPr>
          <w:rFonts w:ascii="Courier New" w:hAnsi="Courier New" w:cs="Courier New"/>
          <w:bCs/>
        </w:rPr>
        <w:instrText xml:space="preserve"> ADDIN EN.JS.CITE </w:instrText>
      </w:r>
      <w:r w:rsidR="008C0497">
        <w:rPr>
          <w:rFonts w:ascii="Courier New" w:hAnsi="Courier New" w:cs="Courier New"/>
          <w:bCs/>
        </w:rPr>
      </w:r>
      <w:r w:rsidR="001C08D7">
        <w:rPr>
          <w:rFonts w:ascii="Courier New" w:hAnsi="Courier New" w:cs="Courier New"/>
          <w:bCs/>
        </w:rPr>
        <w:fldChar w:fldCharType="separate"/>
      </w:r>
      <w:r w:rsidR="001C08D7">
        <w:rPr>
          <w:rFonts w:ascii="Courier New" w:hAnsi="Courier New" w:cs="Courier New"/>
          <w:bCs/>
          <w:noProof/>
        </w:rPr>
        <w:t>(Thompson, 2023)</w:t>
      </w:r>
      <w:r w:rsidR="001C08D7">
        <w:rPr>
          <w:rFonts w:ascii="Courier New" w:hAnsi="Courier New" w:cs="Courier New"/>
          <w:bCs/>
        </w:rPr>
        <w:fldChar w:fldCharType="end"/>
      </w:r>
      <w:r w:rsidR="001C08D7">
        <w:rPr>
          <w:rFonts w:ascii="Courier New" w:hAnsi="Courier New" w:cs="Courier New"/>
          <w:bCs/>
          <w:lang w:val="en-US"/>
        </w:rPr>
        <w:t>.</w:t>
      </w:r>
    </w:p>
    <w:p w14:paraId="14233168" w14:textId="77777777" w:rsidR="009B3E8B" w:rsidRPr="009B3E8B" w:rsidRDefault="009B3E8B" w:rsidP="001C08D7">
      <w:pPr>
        <w:pStyle w:val="Heading3"/>
      </w:pPr>
      <w:bookmarkStart w:id="90" w:name="critical_evaluation_7"/>
      <w:bookmarkStart w:id="91" w:name="_Toc215123914"/>
      <w:r w:rsidRPr="009B3E8B">
        <w:t>Critical Evaluation</w:t>
      </w:r>
      <w:bookmarkEnd w:id="90"/>
      <w:bookmarkEnd w:id="91"/>
    </w:p>
    <w:p w14:paraId="252B1FB3" w14:textId="77777777" w:rsidR="009B3E8B" w:rsidRPr="009B3E8B" w:rsidRDefault="009B3E8B" w:rsidP="001C08D7">
      <w:pPr>
        <w:pStyle w:val="Heading4"/>
      </w:pPr>
      <w:r w:rsidRPr="009B3E8B">
        <w:t>Strengths:</w:t>
      </w:r>
    </w:p>
    <w:p w14:paraId="026BE35C"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Intuitive user interface reduces cognitive load for personal task management</w:t>
      </w:r>
    </w:p>
    <w:p w14:paraId="7FFDDEEA"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Flexible task organization supporting multiple prioritization schemes</w:t>
      </w:r>
    </w:p>
    <w:p w14:paraId="495DB471"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Recurring task functionality for recurring activities and habits</w:t>
      </w:r>
    </w:p>
    <w:p w14:paraId="2AE02027"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Real-time synchronization across devices and platforms</w:t>
      </w:r>
    </w:p>
    <w:p w14:paraId="733E4E7C"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Personal integration through individual account and shared projects</w:t>
      </w:r>
    </w:p>
    <w:p w14:paraId="3855CE7A"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Natural language interface enabling tasks to be added through simple language commands</w:t>
      </w:r>
    </w:p>
    <w:p w14:paraId="4EDEF9A8"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User customization through labels, priorities, and custom fields</w:t>
      </w:r>
    </w:p>
    <w:p w14:paraId="5B1C8BFB"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Productivity analytics provide insights into task completion patterns</w:t>
      </w:r>
    </w:p>
    <w:p w14:paraId="7132EFE0" w14:textId="77777777" w:rsidR="009B3E8B" w:rsidRPr="009B3E8B" w:rsidRDefault="009B3E8B" w:rsidP="009B3E8B">
      <w:pPr>
        <w:numPr>
          <w:ilvl w:val="0"/>
          <w:numId w:val="71"/>
        </w:numPr>
        <w:spacing w:after="120" w:line="480" w:lineRule="auto"/>
        <w:jc w:val="both"/>
        <w:rPr>
          <w:rFonts w:ascii="Courier New" w:hAnsi="Courier New" w:cs="Courier New"/>
          <w:bCs/>
        </w:rPr>
      </w:pPr>
      <w:r w:rsidRPr="009B3E8B">
        <w:rPr>
          <w:rFonts w:ascii="Courier New" w:hAnsi="Courier New" w:cs="Courier New"/>
          <w:bCs/>
        </w:rPr>
        <w:t>Limited adaptive learning through recurring task history</w:t>
      </w:r>
    </w:p>
    <w:p w14:paraId="4A296075" w14:textId="77777777" w:rsidR="009B3E8B" w:rsidRPr="009B3E8B" w:rsidRDefault="009B3E8B" w:rsidP="001C08D7">
      <w:pPr>
        <w:pStyle w:val="Heading4"/>
      </w:pPr>
      <w:r w:rsidRPr="009B3E8B">
        <w:lastRenderedPageBreak/>
        <w:t>Limitations:</w:t>
      </w:r>
    </w:p>
    <w:p w14:paraId="30663A8D"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Predictive analytics absent; system does not anticipate scheduling needs</w:t>
      </w:r>
    </w:p>
    <w:p w14:paraId="5CE10917"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Constraint satisfaction minimal; focuses only on deadline management</w:t>
      </w:r>
    </w:p>
    <w:p w14:paraId="40269757"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AI pattern recognition limited; lacks sophisticated learning from usage patterns</w:t>
      </w:r>
    </w:p>
    <w:p w14:paraId="2388B23C"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Adaptive learning capabilities minimal despite access to historical data</w:t>
      </w:r>
    </w:p>
    <w:p w14:paraId="4E2A622A"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Resource optimization absent; designed for individual use rather than institutional contexts</w:t>
      </w:r>
    </w:p>
    <w:p w14:paraId="4B04D234"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Cannot handle complex multi-dimensional scheduling problems</w:t>
      </w:r>
    </w:p>
    <w:p w14:paraId="1300F2C7"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Lacks integration with institutional scheduling systems</w:t>
      </w:r>
    </w:p>
    <w:p w14:paraId="266E86A0"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No support for complex constraint hierarchies or educational timetabling</w:t>
      </w:r>
    </w:p>
    <w:p w14:paraId="792F62CA" w14:textId="77777777" w:rsidR="009B3E8B" w:rsidRPr="009B3E8B" w:rsidRDefault="009B3E8B" w:rsidP="009B3E8B">
      <w:pPr>
        <w:numPr>
          <w:ilvl w:val="0"/>
          <w:numId w:val="72"/>
        </w:numPr>
        <w:spacing w:after="120" w:line="480" w:lineRule="auto"/>
        <w:jc w:val="both"/>
        <w:rPr>
          <w:rFonts w:ascii="Courier New" w:hAnsi="Courier New" w:cs="Courier New"/>
          <w:bCs/>
        </w:rPr>
      </w:pPr>
      <w:r w:rsidRPr="009B3E8B">
        <w:rPr>
          <w:rFonts w:ascii="Courier New" w:hAnsi="Courier New" w:cs="Courier New"/>
          <w:bCs/>
        </w:rPr>
        <w:t>Learning capabilities limited to recurring task patterns only</w:t>
      </w:r>
    </w:p>
    <w:p w14:paraId="29EDE834" w14:textId="77777777" w:rsidR="009B3E8B" w:rsidRPr="009B3E8B" w:rsidRDefault="009B3E8B" w:rsidP="001C08D7">
      <w:pPr>
        <w:pStyle w:val="Heading2"/>
      </w:pPr>
      <w:bookmarkStart w:id="92" w:name="bm_2_6_10_system_10_any_do"/>
      <w:bookmarkStart w:id="93" w:name="_Toc215123915"/>
      <w:r w:rsidRPr="009B3E8B">
        <w:t xml:space="preserve">2.6.10 System 10: </w:t>
      </w:r>
      <w:r w:rsidRPr="009B3E8B">
        <w:fldChar w:fldCharType="begin"/>
      </w:r>
      <w:r w:rsidRPr="009B3E8B">
        <w:instrText>HYPERLINK "http://Any.do" \h</w:instrText>
      </w:r>
      <w:r w:rsidRPr="009B3E8B">
        <w:fldChar w:fldCharType="separate"/>
      </w:r>
      <w:r w:rsidRPr="009B3E8B">
        <w:rPr>
          <w:color w:val="4472C4"/>
        </w:rPr>
        <w:t>Any.do</w:t>
      </w:r>
      <w:bookmarkEnd w:id="93"/>
      <w:r w:rsidRPr="009B3E8B">
        <w:rPr>
          <w:color w:val="4472C4"/>
        </w:rPr>
        <w:fldChar w:fldCharType="end"/>
      </w:r>
      <w:bookmarkEnd w:id="92"/>
    </w:p>
    <w:p w14:paraId="26F1E071" w14:textId="77777777" w:rsidR="009B3E8B" w:rsidRPr="009B3E8B" w:rsidRDefault="009B3E8B" w:rsidP="001C08D7">
      <w:pPr>
        <w:pStyle w:val="Heading3"/>
      </w:pPr>
      <w:bookmarkStart w:id="94" w:name="architecture_and_approach_8"/>
      <w:bookmarkStart w:id="95" w:name="_Toc215123916"/>
      <w:r w:rsidRPr="009B3E8B">
        <w:t>Architecture and Approach</w:t>
      </w:r>
      <w:bookmarkEnd w:id="94"/>
      <w:bookmarkEnd w:id="95"/>
    </w:p>
    <w:p w14:paraId="283C28D1" w14:textId="77777777" w:rsidR="009B3E8B" w:rsidRPr="009B3E8B" w:rsidRDefault="009B3E8B" w:rsidP="009B3E8B">
      <w:pPr>
        <w:spacing w:after="210" w:line="480" w:lineRule="auto"/>
        <w:jc w:val="both"/>
        <w:rPr>
          <w:rFonts w:ascii="Courier New" w:hAnsi="Courier New" w:cs="Courier New"/>
          <w:bCs/>
        </w:rPr>
      </w:pPr>
      <w:hyperlink r:id="rId8">
        <w:r w:rsidRPr="009B3E8B">
          <w:rPr>
            <w:rFonts w:ascii="Courier New" w:hAnsi="Courier New" w:cs="Courier New"/>
            <w:bCs/>
            <w:color w:val="4472C4"/>
          </w:rPr>
          <w:t>Any.do</w:t>
        </w:r>
      </w:hyperlink>
      <w:r w:rsidRPr="009B3E8B">
        <w:rPr>
          <w:rFonts w:ascii="Courier New" w:hAnsi="Courier New" w:cs="Courier New"/>
          <w:bCs/>
        </w:rPr>
        <w:t xml:space="preserve"> is a task management and personal scheduling platform combining to-do list functionality with calendar integration </w:t>
      </w:r>
      <w:r w:rsidR="008C0497">
        <w:rPr>
          <w:rFonts w:ascii="Courier New" w:hAnsi="Courier New" w:cs="Courier New"/>
          <w:bCs/>
        </w:rPr>
        <w:fldChar w:fldCharType="begin">
          <w:fldData xml:space="preserve">PEVuZE5vdGU+PENpdGU+PEF1dGhvcj5HYXJjaWE8L0F1dGhvcj48WWVhcj4yMDIzPC9ZZWFyPjxS
ZWNOdW0+NDM8L1JlY051bT48RGlzcGxheVRleHQ+KEdhcmNpYSwgMjAyMyk8L0Rpc3BsYXlUZXh0
PjxyZWNvcmQ+PHJlYy1udW1iZXI+NDM8L3JlYy1udW1iZXI+PGZvcmVpZ24ta2V5cz48a2V5IGFw
cD0iRU4iIGRiLWlkPSI1dHJkcjk1YWd4NTVhamVydnM0NWZ0OThwMndwYWEwZjUyNXoiIHRpbWVz
dGFtcD0iMTc2NDE3NDQxNiI+NDM8L2tleT48L2ZvcmVpZ24ta2V5cz48cmVmLXR5cGUgbmFtZT0i
Sm91cm5hbCBBcnRpY2xlIj4xNzwvcmVmLXR5cGU+PGNvbnRyaWJ1dG9ycz48YXV0aG9ycz48YXV0
aG9yPkdhcmNpYSwgUi47U2lsdmEsIE08L2F1dGhvcj48L2F1dGhvcnM+PC9jb250cmlidXRvcnM+
PHRpdGxlcz48dGl0bGU+QW55LmRvOiBDb25zb2xpZGF0aW5nIHRhc2sgbWFuYWdlbWVudCBhbmQg
Y2FsZW5kYXIgcGxhbm5pbmcgaW4gdW5pZmllZCBwcm9kdWN0aXZpdHkgcGxhdGZvcm08L3RpdGxl
PjxzZWNvbmRhcnktdGl0bGU+Sm91cm5hbCBvZiBFbmQgVXNlciBDb21wdXRpbmcgUmVzZWFyY2g8
L3NlY29uZGFyeS10aXRsZT48L3RpdGxlcz48cGVyaW9kaWNhbD48ZnVsbC10aXRsZT5Kb3VybmFs
IG9mIEVuZCBVc2VyIENvbXB1dGluZyBSZXNlYXJjaDwvZnVsbC10aXRsZT48L3BlcmlvZGljYWw+
PHBhZ2VzPjc4LTk1PC9wYWdlcz48dm9sdW1lPjE1PC92b2x1bWU+PG51bWJlcj4xPC9udW1iZXI+
PGRhdGVzPjx5ZWFyPjIwMjM8L3llYXI+PC9kYXRlcz48dXJscz48L3VybHM+PC9yZWNvcmQ+PC9D
aXRlPjwvRW5kTm90ZT5=
</w:fldData>
        </w:fldChar>
      </w:r>
      <w:r w:rsidR="008C0497">
        <w:rPr>
          <w:rFonts w:ascii="Courier New" w:hAnsi="Courier New" w:cs="Courier New"/>
          <w:bCs/>
        </w:rPr>
        <w:instrText xml:space="preserve"> ADDIN EN.JS.CITE </w:instrText>
      </w:r>
      <w:r w:rsidR="008C0497">
        <w:rPr>
          <w:rFonts w:ascii="Courier New" w:hAnsi="Courier New" w:cs="Courier New"/>
          <w:bCs/>
        </w:rPr>
      </w:r>
      <w:r w:rsidR="008C0497">
        <w:rPr>
          <w:rFonts w:ascii="Courier New" w:hAnsi="Courier New" w:cs="Courier New"/>
          <w:bCs/>
        </w:rPr>
        <w:fldChar w:fldCharType="separate"/>
      </w:r>
      <w:r w:rsidR="008C0497">
        <w:rPr>
          <w:rFonts w:ascii="Courier New" w:hAnsi="Courier New" w:cs="Courier New"/>
          <w:bCs/>
          <w:noProof/>
        </w:rPr>
        <w:t>(Garcia, 2023)</w:t>
      </w:r>
      <w:r w:rsidR="008C0497">
        <w:rPr>
          <w:rFonts w:ascii="Courier New" w:hAnsi="Courier New" w:cs="Courier New"/>
          <w:bCs/>
        </w:rPr>
        <w:fldChar w:fldCharType="end"/>
      </w:r>
      <w:r w:rsidR="008C0497">
        <w:rPr>
          <w:rFonts w:ascii="Courier New" w:hAnsi="Courier New" w:cs="Courier New"/>
          <w:bCs/>
          <w:lang w:val="en-US"/>
        </w:rPr>
        <w:t xml:space="preserve">. </w:t>
      </w:r>
      <w:r w:rsidRPr="009B3E8B">
        <w:rPr>
          <w:rFonts w:ascii="Courier New" w:hAnsi="Courier New" w:cs="Courier New"/>
          <w:bCs/>
        </w:rPr>
        <w:t xml:space="preserve">The system employs a unified task-calendar interface to help users integrate their task management and </w:t>
      </w:r>
      <w:r w:rsidRPr="009B3E8B">
        <w:rPr>
          <w:rFonts w:ascii="Courier New" w:hAnsi="Courier New" w:cs="Courier New"/>
          <w:bCs/>
        </w:rPr>
        <w:lastRenderedPageBreak/>
        <w:t xml:space="preserve">schedule planning. According to Chen et al. (2023), </w:t>
      </w:r>
      <w:r w:rsidRPr="009B3E8B">
        <w:rPr>
          <w:rFonts w:ascii="Courier New" w:hAnsi="Courier New" w:cs="Courier New"/>
          <w:bCs/>
        </w:rPr>
        <w:fldChar w:fldCharType="begin"/>
      </w:r>
      <w:r w:rsidRPr="009B3E8B">
        <w:rPr>
          <w:rFonts w:ascii="Courier New" w:hAnsi="Courier New" w:cs="Courier New"/>
          <w:bCs/>
        </w:rPr>
        <w:instrText>HYPERLINK "http://Any.do" \h</w:instrText>
      </w:r>
      <w:r w:rsidRPr="009B3E8B">
        <w:rPr>
          <w:rFonts w:ascii="Courier New" w:hAnsi="Courier New" w:cs="Courier New"/>
          <w:bCs/>
        </w:rPr>
      </w:r>
      <w:r w:rsidRPr="009B3E8B">
        <w:rPr>
          <w:rFonts w:ascii="Courier New" w:hAnsi="Courier New" w:cs="Courier New"/>
          <w:bCs/>
        </w:rPr>
        <w:fldChar w:fldCharType="separate"/>
      </w:r>
      <w:r w:rsidRPr="009B3E8B">
        <w:rPr>
          <w:rFonts w:ascii="Courier New" w:hAnsi="Courier New" w:cs="Courier New"/>
          <w:bCs/>
          <w:color w:val="4472C4"/>
        </w:rPr>
        <w:t>Any.do</w:t>
      </w:r>
      <w:r w:rsidRPr="009B3E8B">
        <w:rPr>
          <w:rFonts w:ascii="Courier New" w:hAnsi="Courier New" w:cs="Courier New"/>
          <w:bCs/>
          <w:color w:val="4472C4"/>
        </w:rPr>
        <w:fldChar w:fldCharType="end"/>
      </w:r>
      <w:r w:rsidRPr="009B3E8B">
        <w:rPr>
          <w:rFonts w:ascii="Courier New" w:hAnsi="Courier New" w:cs="Courier New"/>
          <w:bCs/>
        </w:rPr>
        <w:t>'s architecture utilizes cloud synchronization combined with algorithms for task scheduling, reminder generation, and calendar integration to provide a consolidated view of user commitments.</w:t>
      </w:r>
    </w:p>
    <w:p w14:paraId="26F6A4A2" w14:textId="77777777" w:rsidR="008C049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The system's primary components include: </w:t>
      </w:r>
    </w:p>
    <w:p w14:paraId="5F1691FF" w14:textId="77777777" w:rsidR="008C049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(1) task creation and organization interface; </w:t>
      </w:r>
    </w:p>
    <w:p w14:paraId="7FEBD7D9" w14:textId="77777777" w:rsidR="008C049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(2) calendar integration for visualizing tasks alongside scheduled events; </w:t>
      </w:r>
    </w:p>
    <w:p w14:paraId="15C49579" w14:textId="77777777" w:rsidR="008C0497" w:rsidRDefault="009B3E8B" w:rsidP="009B3E8B">
      <w:pPr>
        <w:spacing w:after="210" w:line="480" w:lineRule="auto"/>
        <w:jc w:val="both"/>
        <w:rPr>
          <w:rFonts w:ascii="Courier New" w:hAnsi="Courier New" w:cs="Courier New"/>
          <w:bCs/>
        </w:rPr>
      </w:pPr>
      <w:r w:rsidRPr="009B3E8B">
        <w:rPr>
          <w:rFonts w:ascii="Courier New" w:hAnsi="Courier New" w:cs="Courier New"/>
          <w:bCs/>
        </w:rPr>
        <w:t xml:space="preserve">(3) scheduling features for assigning tasks to specific times; (4) reminder system for task alerts; </w:t>
      </w:r>
    </w:p>
    <w:p w14:paraId="31A6FD54" w14:textId="77777777" w:rsidR="009B3E8B" w:rsidRPr="008C0497" w:rsidRDefault="009B3E8B" w:rsidP="009B3E8B">
      <w:pPr>
        <w:spacing w:after="210" w:line="480" w:lineRule="auto"/>
        <w:jc w:val="both"/>
        <w:rPr>
          <w:rFonts w:ascii="Courier New" w:hAnsi="Courier New" w:cs="Courier New"/>
          <w:bCs/>
          <w:lang w:val="en-US"/>
        </w:rPr>
      </w:pPr>
      <w:r w:rsidRPr="009B3E8B">
        <w:rPr>
          <w:rFonts w:ascii="Courier New" w:hAnsi="Courier New" w:cs="Courier New"/>
          <w:bCs/>
        </w:rPr>
        <w:t xml:space="preserve">(5) collaboration features for shared task lists; and (6) time-blocking capabilities for allocating specific time periods to task types </w:t>
      </w:r>
      <w:r w:rsidR="008C0497">
        <w:rPr>
          <w:rFonts w:ascii="Courier New" w:hAnsi="Courier New" w:cs="Courier New"/>
          <w:bCs/>
        </w:rPr>
        <w:fldChar w:fldCharType="begin">
          <w:fldData xml:space="preserve">PEVuZE5vdGU+PENpdGU+PEF1dGhvcj5HYXJjaWE8L0F1dGhvcj48WWVhcj4yMDIzPC9ZZWFyPjxS
ZWNOdW0+NDM8L1JlY051bT48RGlzcGxheVRleHQ+KEdhcmNpYSwgMjAyMyk8L0Rpc3BsYXlUZXh0
PjxyZWNvcmQ+PHJlYy1udW1iZXI+NDM8L3JlYy1udW1iZXI+PGZvcmVpZ24ta2V5cz48a2V5IGFw
cD0iRU4iIGRiLWlkPSI1dHJkcjk1YWd4NTVhamVydnM0NWZ0OThwMndwYWEwZjUyNXoiIHRpbWVz
dGFtcD0iMTc2NDE3NDQxNiI+NDM8L2tleT48L2ZvcmVpZ24ta2V5cz48cmVmLXR5cGUgbmFtZT0i
Sm91cm5hbCBBcnRpY2xlIj4xNzwvcmVmLXR5cGU+PGNvbnRyaWJ1dG9ycz48YXV0aG9ycz48YXV0
aG9yPkdhcmNpYSwgUi47U2lsdmEsIE08L2F1dGhvcj48L2F1dGhvcnM+PC9jb250cmlidXRvcnM+
PHRpdGxlcz48dGl0bGU+QW55LmRvOiBDb25zb2xpZGF0aW5nIHRhc2sgbWFuYWdlbWVudCBhbmQg
Y2FsZW5kYXIgcGxhbm5pbmcgaW4gdW5pZmllZCBwcm9kdWN0aXZpdHkgcGxhdGZvcm08L3RpdGxl
PjxzZWNvbmRhcnktdGl0bGU+Sm91cm5hbCBvZiBFbmQgVXNlciBDb21wdXRpbmcgUmVzZWFyY2g8
L3NlY29uZGFyeS10aXRsZT48L3RpdGxlcz48cGVyaW9kaWNhbD48ZnVsbC10aXRsZT5Kb3VybmFs
IG9mIEVuZCBVc2VyIENvbXB1dGluZyBSZXNlYXJjaDwvZnVsbC10aXRsZT48L3BlcmlvZGljYWw+
PHBhZ2VzPjc4LTk1PC9wYWdlcz48dm9sdW1lPjE1PC92b2x1bWU+PG51bWJlcj4xPC9udW1iZXI+
PGRhdGVzPjx5ZWFyPjIwMjM8L3llYXI+PC9kYXRlcz48L3JlY29yZD48L0NpdGU+PC9FbmROb3Rl
PgB=
</w:fldData>
        </w:fldChar>
      </w:r>
      <w:r w:rsidR="008C0497">
        <w:rPr>
          <w:rFonts w:ascii="Courier New" w:hAnsi="Courier New" w:cs="Courier New"/>
          <w:bCs/>
        </w:rPr>
        <w:instrText xml:space="preserve"> ADDIN EN.JS.CITE </w:instrText>
      </w:r>
      <w:r w:rsidR="008C0497">
        <w:rPr>
          <w:rFonts w:ascii="Courier New" w:hAnsi="Courier New" w:cs="Courier New"/>
          <w:bCs/>
        </w:rPr>
      </w:r>
      <w:r w:rsidR="008C0497">
        <w:rPr>
          <w:rFonts w:ascii="Courier New" w:hAnsi="Courier New" w:cs="Courier New"/>
          <w:bCs/>
        </w:rPr>
        <w:fldChar w:fldCharType="separate"/>
      </w:r>
      <w:r w:rsidR="008C0497">
        <w:rPr>
          <w:rFonts w:ascii="Courier New" w:hAnsi="Courier New" w:cs="Courier New"/>
          <w:bCs/>
          <w:noProof/>
        </w:rPr>
        <w:t>(Garcia, 2023)</w:t>
      </w:r>
      <w:r w:rsidR="008C0497">
        <w:rPr>
          <w:rFonts w:ascii="Courier New" w:hAnsi="Courier New" w:cs="Courier New"/>
          <w:bCs/>
        </w:rPr>
        <w:fldChar w:fldCharType="end"/>
      </w:r>
      <w:r w:rsidR="008C0497">
        <w:rPr>
          <w:rFonts w:ascii="Courier New" w:hAnsi="Courier New" w:cs="Courier New"/>
          <w:bCs/>
          <w:lang w:val="en-US"/>
        </w:rPr>
        <w:t>.</w:t>
      </w:r>
    </w:p>
    <w:p w14:paraId="6E514618" w14:textId="77777777" w:rsidR="009B3E8B" w:rsidRPr="009B3E8B" w:rsidRDefault="009B3E8B" w:rsidP="008C0497">
      <w:pPr>
        <w:pStyle w:val="Heading3"/>
      </w:pPr>
      <w:bookmarkStart w:id="96" w:name="critical_evaluation_8"/>
      <w:bookmarkStart w:id="97" w:name="_Toc215123917"/>
      <w:r w:rsidRPr="009B3E8B">
        <w:t>Critical Evaluation</w:t>
      </w:r>
      <w:bookmarkEnd w:id="96"/>
      <w:bookmarkEnd w:id="97"/>
    </w:p>
    <w:p w14:paraId="3EFB0AF8" w14:textId="77777777" w:rsidR="009B3E8B" w:rsidRPr="009B3E8B" w:rsidRDefault="009B3E8B" w:rsidP="008C0497">
      <w:pPr>
        <w:pStyle w:val="Heading4"/>
      </w:pPr>
      <w:r w:rsidRPr="009B3E8B">
        <w:t>Strengths:</w:t>
      </w:r>
    </w:p>
    <w:p w14:paraId="3FE0967F"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Unified task-calendar interface reduces cognitive overhead from managing multiple tools</w:t>
      </w:r>
    </w:p>
    <w:p w14:paraId="25FA6E24"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Time-blocking features support intentional time allocation for different activity types</w:t>
      </w:r>
    </w:p>
    <w:p w14:paraId="1360130D"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Real-time synchronization across devices and platforms</w:t>
      </w:r>
    </w:p>
    <w:p w14:paraId="67C7A77F"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Personal integration through individual account and shared task lists</w:t>
      </w:r>
    </w:p>
    <w:p w14:paraId="7171A1CE"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lastRenderedPageBreak/>
        <w:t>User customization through custom lists, tags, and notification preferences</w:t>
      </w:r>
    </w:p>
    <w:p w14:paraId="2F59408A"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Natural language support enables intuitive task entry</w:t>
      </w:r>
    </w:p>
    <w:p w14:paraId="0E0DCCC5"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Collaboration features support shared task management</w:t>
      </w:r>
    </w:p>
    <w:p w14:paraId="427564DA" w14:textId="77777777" w:rsidR="009B3E8B" w:rsidRPr="009B3E8B" w:rsidRDefault="009B3E8B" w:rsidP="009B3E8B">
      <w:pPr>
        <w:numPr>
          <w:ilvl w:val="0"/>
          <w:numId w:val="73"/>
        </w:numPr>
        <w:spacing w:after="120" w:line="480" w:lineRule="auto"/>
        <w:jc w:val="both"/>
        <w:rPr>
          <w:rFonts w:ascii="Courier New" w:hAnsi="Courier New" w:cs="Courier New"/>
          <w:bCs/>
        </w:rPr>
      </w:pPr>
      <w:r w:rsidRPr="009B3E8B">
        <w:rPr>
          <w:rFonts w:ascii="Courier New" w:hAnsi="Courier New" w:cs="Courier New"/>
          <w:bCs/>
        </w:rPr>
        <w:t>Calendar integration provides temporal context for tasks</w:t>
      </w:r>
    </w:p>
    <w:p w14:paraId="2CAADD62" w14:textId="77777777" w:rsidR="009B3E8B" w:rsidRPr="009B3E8B" w:rsidRDefault="009B3E8B" w:rsidP="008C0497">
      <w:pPr>
        <w:pStyle w:val="Heading4"/>
      </w:pPr>
      <w:r w:rsidRPr="009B3E8B">
        <w:t>Limitations:</w:t>
      </w:r>
    </w:p>
    <w:p w14:paraId="31FBB871"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Limited predictive analytics; lacks proactive scheduling recommendations</w:t>
      </w:r>
    </w:p>
    <w:p w14:paraId="20DF979A"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Constraint satisfaction minimal; supports only basic deadline management</w:t>
      </w:r>
    </w:p>
    <w:p w14:paraId="3CC7AC89"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AI pattern recognition absent; system does not analyze usage patterns for insights</w:t>
      </w:r>
    </w:p>
    <w:p w14:paraId="5332E972"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Adaptive learning capabilities minimal; does not improve recommendations over time</w:t>
      </w:r>
    </w:p>
    <w:p w14:paraId="6332A6E9"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Resource optimization absent; designed for individual use</w:t>
      </w:r>
    </w:p>
    <w:p w14:paraId="293A1316"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No machine learning for anticipating scheduling challenges</w:t>
      </w:r>
    </w:p>
    <w:p w14:paraId="33FAEFAF"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Cannot integrate with institutional scheduling systems</w:t>
      </w:r>
    </w:p>
    <w:p w14:paraId="3CC9EB5C"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Lacks support for complex multi-dimensional scheduling problems</w:t>
      </w:r>
    </w:p>
    <w:p w14:paraId="2956F9A5" w14:textId="77777777" w:rsidR="009B3E8B" w:rsidRPr="009B3E8B" w:rsidRDefault="009B3E8B" w:rsidP="009B3E8B">
      <w:pPr>
        <w:numPr>
          <w:ilvl w:val="0"/>
          <w:numId w:val="74"/>
        </w:numPr>
        <w:spacing w:after="120" w:line="480" w:lineRule="auto"/>
        <w:jc w:val="both"/>
        <w:rPr>
          <w:rFonts w:ascii="Courier New" w:hAnsi="Courier New" w:cs="Courier New"/>
          <w:bCs/>
        </w:rPr>
      </w:pPr>
      <w:r w:rsidRPr="009B3E8B">
        <w:rPr>
          <w:rFonts w:ascii="Courier New" w:hAnsi="Courier New" w:cs="Courier New"/>
          <w:bCs/>
        </w:rPr>
        <w:t>Limited natural language processing beyond simple command interpretation</w:t>
      </w:r>
    </w:p>
    <w:p w14:paraId="08B404E3" w14:textId="77777777" w:rsidR="009B3E8B" w:rsidRPr="00B6412C" w:rsidRDefault="009B3E8B" w:rsidP="00B6412C">
      <w:pPr>
        <w:rPr>
          <w:lang w:val="en-US"/>
        </w:rPr>
      </w:pPr>
    </w:p>
    <w:p w14:paraId="7D2C390D" w14:textId="77777777" w:rsidR="003A3B08" w:rsidRPr="00193809" w:rsidRDefault="003A3B08" w:rsidP="009B3E8B">
      <w:pPr>
        <w:pStyle w:val="Heading1"/>
      </w:pPr>
      <w:bookmarkStart w:id="98" w:name="_Toc215123918"/>
      <w:r w:rsidRPr="00193809">
        <w:lastRenderedPageBreak/>
        <w:t>2.7 Research Gaps and Opportunities</w:t>
      </w:r>
      <w:bookmarkEnd w:id="98"/>
    </w:p>
    <w:p w14:paraId="24959798"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Based on this critical review of existing literature and systems, several important research gaps and opportunities emerge:</w:t>
      </w:r>
    </w:p>
    <w:p w14:paraId="19E55D0A" w14:textId="77777777" w:rsidR="003A3B08" w:rsidRPr="00193809" w:rsidRDefault="003A3B08" w:rsidP="00193809">
      <w:pPr>
        <w:pStyle w:val="Heading2"/>
        <w:spacing w:line="480" w:lineRule="auto"/>
        <w:jc w:val="both"/>
        <w:rPr>
          <w:rFonts w:cs="Courier New"/>
          <w:szCs w:val="24"/>
        </w:rPr>
      </w:pPr>
      <w:bookmarkStart w:id="99" w:name="_Toc215123919"/>
      <w:r w:rsidRPr="00193809">
        <w:rPr>
          <w:rFonts w:cs="Courier New"/>
          <w:szCs w:val="24"/>
        </w:rPr>
        <w:t>2.7.1 Integration Gap</w:t>
      </w:r>
      <w:bookmarkEnd w:id="99"/>
    </w:p>
    <w:p w14:paraId="0F2F12AA"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While both educational timetabling and personal scheduling systems have seen significant advancements, there remains a notable lack of integration between these domains. Gayathri and Easwaramoorthy (2024) emphasize that this disconnect creates significant cognitive overhead for users navigating both institutional and personal commitments. The current study aims to address this gap by developing an integrated approach that reconciles the different conceptual models and constraint priorities across domains.</w:t>
      </w:r>
    </w:p>
    <w:p w14:paraId="1BEBC8EB" w14:textId="77777777" w:rsidR="003A3B08" w:rsidRPr="00193809" w:rsidRDefault="003A3B08" w:rsidP="00193809">
      <w:pPr>
        <w:pStyle w:val="Heading2"/>
        <w:spacing w:line="480" w:lineRule="auto"/>
        <w:jc w:val="both"/>
        <w:rPr>
          <w:rFonts w:cs="Courier New"/>
          <w:szCs w:val="24"/>
        </w:rPr>
      </w:pPr>
      <w:bookmarkStart w:id="100" w:name="_Toc215123920"/>
      <w:r w:rsidRPr="00193809">
        <w:rPr>
          <w:rFonts w:cs="Courier New"/>
          <w:szCs w:val="24"/>
        </w:rPr>
        <w:t>2.7.2 Adaptability Limitations</w:t>
      </w:r>
      <w:bookmarkEnd w:id="100"/>
    </w:p>
    <w:p w14:paraId="3F87ABF3"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Existing systems demonstrate </w:t>
      </w:r>
      <w:r w:rsidR="00106755" w:rsidRPr="00193809">
        <w:rPr>
          <w:rFonts w:ascii="Courier New" w:hAnsi="Courier New" w:cs="Courier New"/>
          <w:lang w:val="en-US"/>
        </w:rPr>
        <w:t xml:space="preserve">a </w:t>
      </w:r>
      <w:r w:rsidRPr="00193809">
        <w:rPr>
          <w:rFonts w:ascii="Courier New" w:hAnsi="Courier New" w:cs="Courier New"/>
        </w:rPr>
        <w:t>limited ability to adapt to changing circumstances and learn from past scheduling outcomes. Feng et al. (2022) highlight the potential of reinforcement learning for enhancing adaptability, but note that most production systems still lack these capabilities. This study will explore how adaptive AI approaches can enhance responsiveness to changing conditions in both institutional and personal scheduling contexts.</w:t>
      </w:r>
    </w:p>
    <w:p w14:paraId="52DC552E" w14:textId="77777777" w:rsidR="003A3B08" w:rsidRPr="00193809" w:rsidRDefault="003A3B08" w:rsidP="00193809">
      <w:pPr>
        <w:pStyle w:val="Heading2"/>
        <w:spacing w:line="480" w:lineRule="auto"/>
        <w:jc w:val="both"/>
        <w:rPr>
          <w:rFonts w:cs="Courier New"/>
          <w:szCs w:val="24"/>
        </w:rPr>
      </w:pPr>
      <w:bookmarkStart w:id="101" w:name="_Toc215123921"/>
      <w:r w:rsidRPr="00193809">
        <w:rPr>
          <w:rFonts w:cs="Courier New"/>
          <w:szCs w:val="24"/>
        </w:rPr>
        <w:lastRenderedPageBreak/>
        <w:t>2.7.3 User Experience Challenges</w:t>
      </w:r>
      <w:bookmarkEnd w:id="101"/>
    </w:p>
    <w:p w14:paraId="69BC9F9F"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Agarwal and Mehta (2023) identify user interface complexity as a significant barrier to </w:t>
      </w:r>
      <w:r w:rsidR="006F5F24" w:rsidRPr="00193809">
        <w:rPr>
          <w:rFonts w:ascii="Courier New" w:hAnsi="Courier New" w:cs="Courier New"/>
          <w:lang w:val="en-US"/>
        </w:rPr>
        <w:t xml:space="preserve">the </w:t>
      </w:r>
      <w:r w:rsidRPr="00193809">
        <w:rPr>
          <w:rFonts w:ascii="Courier New" w:hAnsi="Courier New" w:cs="Courier New"/>
        </w:rPr>
        <w:t>adoption of advanced scheduling systems. Similarly, Carvalho and Santos (2023) highlight how feature proliferation often undermines usability in personal time management tools. This study will investigate user-centered design approaches for AI-enhanced scheduling systems that reduce rather than increase cognitive load.</w:t>
      </w:r>
    </w:p>
    <w:p w14:paraId="044495C5" w14:textId="77777777" w:rsidR="003A3B08" w:rsidRPr="00193809" w:rsidRDefault="003A3B08" w:rsidP="00193809">
      <w:pPr>
        <w:pStyle w:val="Heading2"/>
        <w:spacing w:line="480" w:lineRule="auto"/>
        <w:jc w:val="both"/>
        <w:rPr>
          <w:rFonts w:cs="Courier New"/>
          <w:szCs w:val="24"/>
        </w:rPr>
      </w:pPr>
      <w:bookmarkStart w:id="102" w:name="_Toc215123922"/>
      <w:r w:rsidRPr="00193809">
        <w:rPr>
          <w:rFonts w:cs="Courier New"/>
          <w:szCs w:val="24"/>
        </w:rPr>
        <w:t>2.7.4 Limited Learning Capabilities</w:t>
      </w:r>
      <w:bookmarkEnd w:id="102"/>
    </w:p>
    <w:p w14:paraId="56325578"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While recent research has demonstrated the potential of machine learning for enhancing scheduling, most production systems still rely primarily on algorithmic approaches with limited learning capabilities. Hartono and Hashimoto (2023) demonstrate the potential of neural networks for learning from historical scheduling data, but acknowledge that practical implementations remain limited. This study aims to develop more sophisticated learning approaches that can extract actionable patterns from scheduling history.</w:t>
      </w:r>
    </w:p>
    <w:p w14:paraId="6405D18E" w14:textId="77777777" w:rsidR="003A3B08" w:rsidRPr="00193809" w:rsidRDefault="003A3B08" w:rsidP="00193809">
      <w:pPr>
        <w:pStyle w:val="Heading2"/>
        <w:spacing w:line="480" w:lineRule="auto"/>
        <w:jc w:val="both"/>
        <w:rPr>
          <w:rFonts w:cs="Courier New"/>
          <w:szCs w:val="24"/>
        </w:rPr>
      </w:pPr>
      <w:bookmarkStart w:id="103" w:name="_Toc215123923"/>
      <w:r w:rsidRPr="00193809">
        <w:rPr>
          <w:rFonts w:cs="Courier New"/>
          <w:szCs w:val="24"/>
        </w:rPr>
        <w:t>2.7.5 Personalization Opportunities</w:t>
      </w:r>
      <w:bookmarkEnd w:id="103"/>
    </w:p>
    <w:p w14:paraId="4E45232E"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Current educational timetabling systems typically apply the same scheduling criteria to all users, neglecting individual preferences and productivity patterns. Rahman and Khan (2022) demonstrate the potential benefits of personalized scheduling </w:t>
      </w:r>
      <w:r w:rsidRPr="00193809">
        <w:rPr>
          <w:rFonts w:ascii="Courier New" w:hAnsi="Courier New" w:cs="Courier New"/>
        </w:rPr>
        <w:lastRenderedPageBreak/>
        <w:t>recommendations, but note that most systems fail to incorporate these capabilities. This study will explore personalization approaches that accommodate individual differences while still meeting institutional requirements.</w:t>
      </w:r>
    </w:p>
    <w:p w14:paraId="4D637972" w14:textId="77777777" w:rsidR="003A3B08" w:rsidRPr="00193809" w:rsidRDefault="003A3B08" w:rsidP="00193809">
      <w:pPr>
        <w:pStyle w:val="Heading2"/>
        <w:spacing w:line="480" w:lineRule="auto"/>
        <w:jc w:val="both"/>
        <w:rPr>
          <w:rFonts w:cs="Courier New"/>
          <w:szCs w:val="24"/>
        </w:rPr>
      </w:pPr>
      <w:bookmarkStart w:id="104" w:name="_Toc215123924"/>
      <w:r w:rsidRPr="00193809">
        <w:rPr>
          <w:rFonts w:cs="Courier New"/>
          <w:szCs w:val="24"/>
        </w:rPr>
        <w:t>2.7.6 Implementation Frameworks</w:t>
      </w:r>
      <w:bookmarkEnd w:id="104"/>
    </w:p>
    <w:p w14:paraId="7C36ED2B"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There is a lack of comprehensive frameworks for implementing AI-enhanced scheduling systems in educational contexts. While theoretical approaches abound, practical guidance for system development, deployment, and evaluation remains limited. This study aims to develop such a framework based on empirical research and system development experience, bridging the gap between theoretical advances and practical implementation.</w:t>
      </w:r>
    </w:p>
    <w:p w14:paraId="623573E5" w14:textId="77777777" w:rsidR="003A3B08" w:rsidRPr="00193809" w:rsidRDefault="003A3B08" w:rsidP="009B3E8B">
      <w:pPr>
        <w:pStyle w:val="Heading1"/>
      </w:pPr>
      <w:bookmarkStart w:id="105" w:name="_Toc215123925"/>
      <w:r w:rsidRPr="00193809">
        <w:t>2.8 Conclusion</w:t>
      </w:r>
      <w:bookmarkEnd w:id="105"/>
    </w:p>
    <w:p w14:paraId="37ABF9F9"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This critical review of literature has examined the theoretical foundations, evolutionary trends, and current state of research in AI-enhanced scheduling systems for both educational institutions and personal time management. The review highlights significant progress in algorithmic approaches, machine learning applications, and system design, but also identifies important gaps and limitations in current approaches.</w:t>
      </w:r>
    </w:p>
    <w:p w14:paraId="5BA1A0DE"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 xml:space="preserve">The primary gap identified is the disconnect between institutional and personal scheduling domains, with most systems operating in isolation despite the fact that users must navigate </w:t>
      </w:r>
      <w:r w:rsidRPr="00193809">
        <w:rPr>
          <w:rFonts w:ascii="Courier New" w:hAnsi="Courier New" w:cs="Courier New"/>
        </w:rPr>
        <w:lastRenderedPageBreak/>
        <w:t>both domains simultaneously. Additional gaps include limited adaptability to changing conditions, insufficient learning from historical data, complex user interfaces that increase cognitive load, and the lack of personalization in educational scheduling systems.</w:t>
      </w:r>
    </w:p>
    <w:p w14:paraId="62A55590" w14:textId="77777777" w:rsidR="003A3B08" w:rsidRPr="00193809" w:rsidRDefault="003A3B08" w:rsidP="00193809">
      <w:pPr>
        <w:pStyle w:val="NormalWeb"/>
        <w:spacing w:line="480" w:lineRule="auto"/>
        <w:jc w:val="both"/>
        <w:rPr>
          <w:rFonts w:ascii="Courier New" w:hAnsi="Courier New" w:cs="Courier New"/>
        </w:rPr>
      </w:pPr>
      <w:r w:rsidRPr="00193809">
        <w:rPr>
          <w:rFonts w:ascii="Courier New" w:hAnsi="Courier New" w:cs="Courier New"/>
        </w:rPr>
        <w:t>These findings inform the conceptual framework and system design approach for the current study, which aims to develop an integrated AI-powered timetabling system that addresses the limitations of existing approaches. By building on the strengths of current systems while addressing their gaps, this study seeks to make a significant contribution to both the theoretical understanding and practical application of AI in scheduling domains.</w:t>
      </w:r>
    </w:p>
    <w:p w14:paraId="7BD06B3F" w14:textId="77777777" w:rsidR="007C0DD4" w:rsidRPr="00193809" w:rsidRDefault="007C0DD4" w:rsidP="00193809">
      <w:pPr>
        <w:pStyle w:val="NormalWeb"/>
        <w:spacing w:line="480" w:lineRule="auto"/>
        <w:jc w:val="both"/>
        <w:rPr>
          <w:rFonts w:ascii="Courier New" w:hAnsi="Courier New" w:cs="Courier New"/>
        </w:rPr>
      </w:pPr>
    </w:p>
    <w:p w14:paraId="05AF4C59" w14:textId="77777777" w:rsidR="008A3D73" w:rsidRPr="00193809" w:rsidRDefault="008A3D73" w:rsidP="00193809">
      <w:pPr>
        <w:pStyle w:val="NormalWeb"/>
        <w:spacing w:line="480" w:lineRule="auto"/>
        <w:jc w:val="both"/>
        <w:rPr>
          <w:rFonts w:ascii="Courier New" w:hAnsi="Courier New" w:cs="Courier New"/>
        </w:rPr>
      </w:pPr>
    </w:p>
    <w:p w14:paraId="31109A92" w14:textId="77777777" w:rsidR="008A3D73" w:rsidRPr="00193809" w:rsidRDefault="008A3D73" w:rsidP="00193809">
      <w:pPr>
        <w:pStyle w:val="NormalWeb"/>
        <w:spacing w:line="480" w:lineRule="auto"/>
        <w:jc w:val="both"/>
        <w:rPr>
          <w:rFonts w:ascii="Courier New" w:hAnsi="Courier New" w:cs="Courier New"/>
        </w:rPr>
      </w:pPr>
    </w:p>
    <w:p w14:paraId="65069B45" w14:textId="77777777" w:rsidR="008A3D73" w:rsidRPr="00193809" w:rsidRDefault="008A3D73" w:rsidP="00193809">
      <w:pPr>
        <w:pStyle w:val="NormalWeb"/>
        <w:spacing w:line="480" w:lineRule="auto"/>
        <w:jc w:val="both"/>
        <w:rPr>
          <w:rFonts w:ascii="Courier New" w:hAnsi="Courier New" w:cs="Courier New"/>
        </w:rPr>
      </w:pPr>
    </w:p>
    <w:p w14:paraId="497F83CD" w14:textId="77777777" w:rsidR="008A3D73" w:rsidRPr="00193809" w:rsidRDefault="008A3D73" w:rsidP="00193809">
      <w:pPr>
        <w:pStyle w:val="NormalWeb"/>
        <w:spacing w:line="480" w:lineRule="auto"/>
        <w:jc w:val="both"/>
        <w:rPr>
          <w:rFonts w:ascii="Courier New" w:hAnsi="Courier New" w:cs="Courier New"/>
        </w:rPr>
      </w:pPr>
    </w:p>
    <w:p w14:paraId="3BF0323B" w14:textId="77777777" w:rsidR="008A3D73" w:rsidRPr="00193809" w:rsidRDefault="008A3D73" w:rsidP="00193809">
      <w:pPr>
        <w:pStyle w:val="NormalWeb"/>
        <w:spacing w:line="480" w:lineRule="auto"/>
        <w:jc w:val="both"/>
        <w:rPr>
          <w:rFonts w:ascii="Courier New" w:hAnsi="Courier New" w:cs="Courier New"/>
        </w:rPr>
      </w:pPr>
    </w:p>
    <w:p w14:paraId="08C3C459" w14:textId="77777777" w:rsidR="008A3D73" w:rsidRPr="00193809" w:rsidRDefault="008A3D73" w:rsidP="00193809">
      <w:pPr>
        <w:pStyle w:val="NormalWeb"/>
        <w:spacing w:line="480" w:lineRule="auto"/>
        <w:jc w:val="both"/>
        <w:rPr>
          <w:rFonts w:ascii="Courier New" w:hAnsi="Courier New" w:cs="Courier New"/>
        </w:rPr>
      </w:pPr>
    </w:p>
    <w:tbl>
      <w:tblPr>
        <w:tblpPr w:leftFromText="180" w:rightFromText="180" w:vertAnchor="page" w:horzAnchor="margin" w:tblpX="-152" w:tblpY="721"/>
        <w:tblW w:w="14090" w:type="dxa"/>
        <w:tblCellMar>
          <w:left w:w="0" w:type="dxa"/>
          <w:right w:w="0" w:type="dxa"/>
        </w:tblCellMar>
        <w:tblLook w:val="0420" w:firstRow="1" w:lastRow="0" w:firstColumn="0" w:lastColumn="0" w:noHBand="0" w:noVBand="1"/>
      </w:tblPr>
      <w:tblGrid>
        <w:gridCol w:w="1782"/>
        <w:gridCol w:w="1426"/>
        <w:gridCol w:w="1409"/>
        <w:gridCol w:w="1435"/>
        <w:gridCol w:w="1138"/>
        <w:gridCol w:w="1383"/>
        <w:gridCol w:w="1460"/>
        <w:gridCol w:w="1383"/>
        <w:gridCol w:w="1392"/>
        <w:gridCol w:w="1282"/>
      </w:tblGrid>
      <w:tr w:rsidR="00193809" w:rsidRPr="00193809" w14:paraId="7F4EFD3A" w14:textId="77777777" w:rsidTr="008A3D73">
        <w:trPr>
          <w:trHeight w:val="1527"/>
        </w:trPr>
        <w:tc>
          <w:tcPr>
            <w:tcW w:w="1782"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95045A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lastRenderedPageBreak/>
              <w:t xml:space="preserve">System Name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778DD24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AI Pattern Recognition</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6C955E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Predictive Analytics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44F20E15"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Constraint Satisfaction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513232F"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Personal Integration</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A39769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Adaptive Learning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987B21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Natural Language Interface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5C7BC0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Real-time Updates</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A86123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User Customization </w:t>
            </w:r>
          </w:p>
        </w:tc>
        <w:tc>
          <w:tcPr>
            <w:tcW w:w="0" w:type="auto"/>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3474C8F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Resource Optimization</w:t>
            </w:r>
          </w:p>
        </w:tc>
      </w:tr>
      <w:tr w:rsidR="00193809" w:rsidRPr="00193809" w14:paraId="5990CC02" w14:textId="77777777" w:rsidTr="008A3D73">
        <w:trPr>
          <w:trHeight w:val="640"/>
        </w:trPr>
        <w:tc>
          <w:tcPr>
            <w:tcW w:w="1782"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455952E" w14:textId="77777777" w:rsidR="008A3D73" w:rsidRPr="008A3D73" w:rsidRDefault="008A3D73" w:rsidP="00193809">
            <w:pPr>
              <w:spacing w:line="480" w:lineRule="auto"/>
              <w:jc w:val="both"/>
              <w:rPr>
                <w:rFonts w:ascii="Courier New" w:hAnsi="Courier New" w:cs="Courier New"/>
              </w:rPr>
            </w:pPr>
            <w:proofErr w:type="spellStart"/>
            <w:r w:rsidRPr="008A3D73">
              <w:rPr>
                <w:rFonts w:ascii="Courier New" w:hAnsi="Courier New" w:cs="Courier New"/>
                <w:lang w:val="en-GB"/>
              </w:rPr>
              <w:t>UniTime</w:t>
            </w:r>
            <w:proofErr w:type="spellEnd"/>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248C9F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D791B2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A130B1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79C86F5"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AF2418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AC9317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37C40AE"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0CA3CD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 xml:space="preserve">Limited </w:t>
            </w:r>
          </w:p>
        </w:tc>
        <w:tc>
          <w:tcPr>
            <w:tcW w:w="0" w:type="auto"/>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98DA21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r>
      <w:tr w:rsidR="00193809" w:rsidRPr="00193809" w14:paraId="63E021B1" w14:textId="77777777" w:rsidTr="008A3D73">
        <w:trPr>
          <w:trHeight w:val="1051"/>
        </w:trPr>
        <w:tc>
          <w:tcPr>
            <w:tcW w:w="1782"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2EF5FA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Neural Network System</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434D42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9BC5B4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A075F1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7D8694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44A78F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80E945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25D787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6E3432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794D5F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r>
      <w:tr w:rsidR="00193809" w:rsidRPr="00193809" w14:paraId="7BEECE16" w14:textId="77777777" w:rsidTr="008A3D73">
        <w:trPr>
          <w:trHeight w:val="951"/>
        </w:trPr>
        <w:tc>
          <w:tcPr>
            <w:tcW w:w="1782"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879646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Microsoft Scheduler</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40DD33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16C618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 xml:space="preserve">Limited </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5E690F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9546FE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754F94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1EB2FBE"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69372E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1ABCA8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685893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466D2ACA" w14:textId="77777777" w:rsidTr="008A3D73">
        <w:trPr>
          <w:trHeight w:val="916"/>
        </w:trPr>
        <w:tc>
          <w:tcPr>
            <w:tcW w:w="1782"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365159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Google Calendar</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7FABFA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996B25F"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545BE6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FA651B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A9A446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B3E281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A94AE9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4FA54C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2926D0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0DFF196C" w14:textId="77777777" w:rsidTr="008A3D73">
        <w:trPr>
          <w:trHeight w:val="916"/>
        </w:trPr>
        <w:tc>
          <w:tcPr>
            <w:tcW w:w="1782"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50F564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Outlook Calendar </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86E034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F800BE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E54E88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A69F79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E4CF0B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8BB7C8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BA58EE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96711E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2276FF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5D02276A" w14:textId="77777777" w:rsidTr="008A3D73">
        <w:trPr>
          <w:trHeight w:val="967"/>
        </w:trPr>
        <w:tc>
          <w:tcPr>
            <w:tcW w:w="1782"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E7EEAA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 xml:space="preserve">Mimosa Scheduling </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5FDA94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F546FC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551BEE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C14621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50376C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0F07E25"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52420B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607ED1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91E5DD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r>
      <w:tr w:rsidR="00193809" w:rsidRPr="00193809" w14:paraId="77FD3A26" w14:textId="77777777" w:rsidTr="008A3D73">
        <w:trPr>
          <w:trHeight w:val="916"/>
        </w:trPr>
        <w:tc>
          <w:tcPr>
            <w:tcW w:w="1782"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6AEFD74" w14:textId="77777777" w:rsidR="008A3D73" w:rsidRPr="008A3D73" w:rsidRDefault="008A3D73" w:rsidP="00193809">
            <w:pPr>
              <w:spacing w:line="480" w:lineRule="auto"/>
              <w:jc w:val="both"/>
              <w:rPr>
                <w:rFonts w:ascii="Courier New" w:hAnsi="Courier New" w:cs="Courier New"/>
              </w:rPr>
            </w:pPr>
            <w:proofErr w:type="spellStart"/>
            <w:r w:rsidRPr="008A3D73">
              <w:rPr>
                <w:rFonts w:ascii="Courier New" w:hAnsi="Courier New" w:cs="Courier New"/>
                <w:lang w:val="en-GB"/>
              </w:rPr>
              <w:t>Celcat</w:t>
            </w:r>
            <w:proofErr w:type="spellEnd"/>
            <w:r w:rsidRPr="008A3D73">
              <w:rPr>
                <w:rFonts w:ascii="Courier New" w:hAnsi="Courier New" w:cs="Courier New"/>
                <w:lang w:val="en-GB"/>
              </w:rPr>
              <w:t xml:space="preserve"> </w:t>
            </w:r>
            <w:proofErr w:type="spellStart"/>
            <w:r w:rsidRPr="008A3D73">
              <w:rPr>
                <w:rFonts w:ascii="Courier New" w:hAnsi="Courier New" w:cs="Courier New"/>
                <w:lang w:val="en-GB"/>
              </w:rPr>
              <w:t>Timetabler</w:t>
            </w:r>
            <w:proofErr w:type="spellEnd"/>
            <w:r w:rsidRPr="008A3D73">
              <w:rPr>
                <w:rFonts w:ascii="Courier New" w:hAnsi="Courier New" w:cs="Courier New"/>
                <w:lang w:val="en-GB"/>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23E0CD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17FEC7F"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3A0B42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72C2B3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48297C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1065D8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C3DE306"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D3B29C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1BDC36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r>
      <w:tr w:rsidR="00193809" w:rsidRPr="00193809" w14:paraId="2963D209" w14:textId="77777777" w:rsidTr="008A3D73">
        <w:trPr>
          <w:trHeight w:val="640"/>
        </w:trPr>
        <w:tc>
          <w:tcPr>
            <w:tcW w:w="1782"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8ACC2CF"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t>Asana</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6BA548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54A2E1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9D6064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2BBFCA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0D78BB9"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8180CE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DB2D0F5"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00709D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91157D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6506722F" w14:textId="77777777" w:rsidTr="008A3D73">
        <w:trPr>
          <w:trHeight w:val="640"/>
        </w:trPr>
        <w:tc>
          <w:tcPr>
            <w:tcW w:w="1782"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57D71B7" w14:textId="77777777" w:rsidR="008A3D73" w:rsidRPr="008A3D73" w:rsidRDefault="008A3D73" w:rsidP="00193809">
            <w:pPr>
              <w:spacing w:line="480" w:lineRule="auto"/>
              <w:jc w:val="both"/>
              <w:rPr>
                <w:rFonts w:ascii="Courier New" w:hAnsi="Courier New" w:cs="Courier New"/>
              </w:rPr>
            </w:pPr>
            <w:proofErr w:type="spellStart"/>
            <w:r w:rsidRPr="008A3D73">
              <w:rPr>
                <w:rFonts w:ascii="Courier New" w:hAnsi="Courier New" w:cs="Courier New"/>
                <w:lang w:val="en-GB"/>
              </w:rPr>
              <w:t>Todoist</w:t>
            </w:r>
            <w:proofErr w:type="spellEnd"/>
            <w:r w:rsidRPr="008A3D73">
              <w:rPr>
                <w:rFonts w:ascii="Courier New" w:hAnsi="Courier New" w:cs="Courier New"/>
                <w:lang w:val="en-GB"/>
              </w:rPr>
              <w:t xml:space="preserve"> </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880808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4CE94A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428AE1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 xml:space="preserve">No </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7AAAA4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9523E8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336973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054EE47"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54601F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9C566D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23509752" w14:textId="77777777" w:rsidTr="008A3D73">
        <w:trPr>
          <w:trHeight w:val="640"/>
        </w:trPr>
        <w:tc>
          <w:tcPr>
            <w:tcW w:w="1782"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357647E"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lang w:val="en-GB"/>
              </w:rPr>
              <w:lastRenderedPageBreak/>
              <w:t xml:space="preserve">Any.do </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AB71370"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 xml:space="preserve">No </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C71651D"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Limited</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540D092"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28E2C0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33B20B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E6209B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 xml:space="preserve">No </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21C2633"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CF22F2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207764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No</w:t>
            </w:r>
          </w:p>
        </w:tc>
      </w:tr>
      <w:tr w:rsidR="00193809" w:rsidRPr="00193809" w14:paraId="0C8C1588" w14:textId="77777777" w:rsidTr="008A3D73">
        <w:trPr>
          <w:trHeight w:val="640"/>
        </w:trPr>
        <w:tc>
          <w:tcPr>
            <w:tcW w:w="1782"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5C9FA6E"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Proposed System</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0993F6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2222C68"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40E7164"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920DA7A"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C6A494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48AAD5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727EBEC"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1927B01"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c>
          <w:tcPr>
            <w:tcW w:w="0" w:type="auto"/>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B8586AB" w14:textId="77777777" w:rsidR="008A3D73" w:rsidRPr="008A3D73" w:rsidRDefault="008A3D73" w:rsidP="00193809">
            <w:pPr>
              <w:spacing w:line="480" w:lineRule="auto"/>
              <w:jc w:val="both"/>
              <w:rPr>
                <w:rFonts w:ascii="Courier New" w:hAnsi="Courier New" w:cs="Courier New"/>
              </w:rPr>
            </w:pPr>
            <w:r w:rsidRPr="008A3D73">
              <w:rPr>
                <w:rFonts w:ascii="Courier New" w:hAnsi="Courier New" w:cs="Courier New"/>
              </w:rPr>
              <w:t>Yes</w:t>
            </w:r>
          </w:p>
        </w:tc>
      </w:tr>
    </w:tbl>
    <w:p w14:paraId="7522B9DA" w14:textId="77777777" w:rsidR="008A3D73" w:rsidRPr="00193809" w:rsidRDefault="008A3D73" w:rsidP="00193809">
      <w:pPr>
        <w:spacing w:line="480" w:lineRule="auto"/>
        <w:jc w:val="both"/>
        <w:rPr>
          <w:rFonts w:ascii="Courier New" w:eastAsiaTheme="majorEastAsia" w:hAnsi="Courier New" w:cs="Courier New"/>
          <w:color w:val="2F5496" w:themeColor="accent1" w:themeShade="BF"/>
          <w:lang w:val="en-US"/>
        </w:rPr>
      </w:pPr>
      <w:r w:rsidRPr="00193809">
        <w:rPr>
          <w:rFonts w:ascii="Courier New" w:hAnsi="Courier New" w:cs="Courier New"/>
          <w:lang w:val="en-US"/>
        </w:rPr>
        <w:br w:type="page"/>
      </w:r>
    </w:p>
    <w:p w14:paraId="5040C9EB" w14:textId="77777777" w:rsidR="004A18C7" w:rsidRPr="00193809" w:rsidRDefault="007C0DD4" w:rsidP="009B3E8B">
      <w:pPr>
        <w:pStyle w:val="Heading1"/>
        <w:rPr>
          <w:lang w:val="en-US"/>
        </w:rPr>
      </w:pPr>
      <w:bookmarkStart w:id="106" w:name="_Toc215123926"/>
      <w:r w:rsidRPr="00193809">
        <w:rPr>
          <w:lang w:val="en-US"/>
        </w:rPr>
        <w:lastRenderedPageBreak/>
        <w:t>3.0 Crystallization of the Problem</w:t>
      </w:r>
      <w:bookmarkEnd w:id="106"/>
    </w:p>
    <w:p w14:paraId="608F2199" w14:textId="77777777" w:rsidR="0083674F" w:rsidRPr="00193809" w:rsidRDefault="00F31D56" w:rsidP="00193809">
      <w:pPr>
        <w:spacing w:line="480" w:lineRule="auto"/>
        <w:jc w:val="both"/>
        <w:rPr>
          <w:rFonts w:ascii="Courier New" w:hAnsi="Courier New" w:cs="Courier New"/>
          <w:lang w:val="en-US"/>
        </w:rPr>
      </w:pPr>
      <w:r w:rsidRPr="00193809">
        <w:rPr>
          <w:rFonts w:ascii="Courier New" w:hAnsi="Courier New" w:cs="Courier New"/>
          <w:lang w:val="en-US"/>
        </w:rPr>
        <w:t xml:space="preserve">This chapter crystallizes the problem of timetabling and scheduling by examining how educational institutions currently manage academic schedules and how emerging AI-based systems address, but do not fully solve, these challenges. </w:t>
      </w:r>
      <w:r w:rsidR="006454CE" w:rsidRPr="00193809">
        <w:rPr>
          <w:rFonts w:ascii="Courier New" w:hAnsi="Courier New" w:cs="Courier New"/>
          <w:lang w:val="en-US"/>
        </w:rPr>
        <w:t>I</w:t>
      </w:r>
      <w:r w:rsidR="006454CE" w:rsidRPr="00193809">
        <w:rPr>
          <w:rFonts w:ascii="Courier New" w:hAnsi="Courier New" w:cs="Courier New"/>
          <w:spacing w:val="2"/>
        </w:rPr>
        <w:t>t focuses on two representative systems—UniTime, a comprehensive university timetabling platform, and a neural network–based course timetabling approach—and uses them as case studies to expose the limitations that motivate the proposed AI-powered scheduling system. The analysis emphasizes recent developments between 2021 and 2025, ensuring that the problem definition reflects the current state of educational timetabling research and deployment</w:t>
      </w:r>
      <w:r w:rsidR="006454CE" w:rsidRPr="00193809">
        <w:rPr>
          <w:rFonts w:ascii="Courier New" w:hAnsi="Courier New" w:cs="Courier New"/>
          <w:spacing w:val="2"/>
        </w:rPr>
        <w:fldChar w:fldCharType="begin">
          <w:fldData xml:space="preserve">PEVuZE5vdGU+PENpdGU+PEF1dGhvcj5DZXNjaGlhPC9BdXRob3I+PFllYXI+MjAyMzwvWWVhcj48
UmVjTnVtPjI2PC9SZWNOdW0+PERpc3BsYXlUZXh0PihDZXNjaGlhIGV0IGFsLiwgMjAyMyk8L0Rp
c3BsYXlUZXh0PjxyZWNvcmQ+PHJlYy1udW1iZXI+MjY8L3JlYy1udW1iZXI+PGZvcmVpZ24ta2V5
cz48a2V5IGFwcD0iRU4iIGRiLWlkPSI1dHJkcjk1YWd4NTVhamVydnM0NWZ0OThwMndwYWEwZjUy
NXoiIHRpbWVzdGFtcD0iMTc2NDExNzg0OSI+MjY8L2tleT48L2ZvcmVpZ24ta2V5cz48cmVmLXR5
cGUgbmFtZT0iSm91cm5hbCBBcnRpY2xlIj4xNzwvcmVmLXR5cGU+PGNvbnRyaWJ1dG9ycz48YXV0
aG9ycz48YXV0aG9yPkNlc2NoaWEsIFNhcmE8L2F1dGhvcj48YXV0aG9yPkRpIEdhc3Blcm8sIEx1
Y2E8L2F1dGhvcj48YXV0aG9yPlNjaGFlcmYsIEFuZHJlYTwvYXV0aG9yPjwvYXV0aG9ycz48L2Nv
bnRyaWJ1dG9ycz48dGl0bGVzPjx0aXRsZT5FZHVjYXRpb25hbCB0aW1ldGFibGluZzogUHJvYmxl
bXMsIGJlbmNobWFya3MsIGFuZCBzdGF0ZS1vZi10aGUtYXJ0IHJlc3VsdHM8L3RpdGxlPjxzZWNv
bmRhcnktdGl0bGU+RXVyb3BlYW4gSm91cm5hbCBvZiBPcGVyYXRpb25hbCBSZXNlYXJjaDwvc2Vj
b25kYXJ5LXRpdGxlPjwvdGl0bGVzPjxwZXJpb2RpY2FsPjxmdWxsLXRpdGxlPkV1cm9wZWFuIEpv
dXJuYWwgb2YgT3BlcmF0aW9uYWwgUmVzZWFyY2g8L2Z1bGwtdGl0bGU+PC9wZXJpb2RpY2FsPjxw
YWdlcz4xLTE4PC9wYWdlcz48dm9sdW1lPjMwODwvdm9sdW1lPjxudW1iZXI+MTwvbnVtYmVyPjxz
ZWN0aW9uPjE8L3NlY3Rpb24+PGRhdGVzPjx5ZWFyPjIwMjM8L3llYXI+PC9kYXRlcz48aXNibj4w
Mzc3MjIxNzwvaXNibj48dXJscz48L3VybHM+PGVsZWN0cm9uaWMtcmVzb3VyY2UtbnVtPjEwLjEw
MTYvai5lam9yLjIwMjIuMDcuMDExPC9lbGVjdHJvbmljLXJlc291cmNlLW51bT48L3JlY29yZD48
L0NpdGU+PC9FbmROb3RlPgB=
</w:fldData>
        </w:fldChar>
      </w:r>
      <w:r w:rsidR="006454CE" w:rsidRPr="00193809">
        <w:rPr>
          <w:rFonts w:ascii="Courier New" w:hAnsi="Courier New" w:cs="Courier New"/>
          <w:spacing w:val="2"/>
        </w:rPr>
        <w:instrText xml:space="preserve"> ADDIN EN.JS.CITE </w:instrText>
      </w:r>
      <w:r w:rsidR="006454CE" w:rsidRPr="00193809">
        <w:rPr>
          <w:rFonts w:ascii="Courier New" w:hAnsi="Courier New" w:cs="Courier New"/>
          <w:spacing w:val="2"/>
        </w:rPr>
      </w:r>
      <w:r w:rsidR="006454CE" w:rsidRPr="00193809">
        <w:rPr>
          <w:rFonts w:ascii="Courier New" w:hAnsi="Courier New" w:cs="Courier New"/>
          <w:spacing w:val="2"/>
        </w:rPr>
        <w:fldChar w:fldCharType="separate"/>
      </w:r>
      <w:r w:rsidR="006454CE" w:rsidRPr="00193809">
        <w:rPr>
          <w:rFonts w:ascii="Courier New" w:hAnsi="Courier New" w:cs="Courier New"/>
          <w:noProof/>
          <w:spacing w:val="2"/>
        </w:rPr>
        <w:t>(Ceschia et al., 2023)</w:t>
      </w:r>
      <w:r w:rsidR="006454CE" w:rsidRPr="00193809">
        <w:rPr>
          <w:rFonts w:ascii="Courier New" w:hAnsi="Courier New" w:cs="Courier New"/>
          <w:spacing w:val="2"/>
        </w:rPr>
        <w:fldChar w:fldCharType="end"/>
      </w:r>
      <w:r w:rsidR="006454CE" w:rsidRPr="00193809">
        <w:rPr>
          <w:rFonts w:ascii="Courier New" w:hAnsi="Courier New" w:cs="Courier New"/>
          <w:spacing w:val="2"/>
          <w:lang w:val="en-US"/>
        </w:rPr>
        <w:t>.</w:t>
      </w:r>
      <w:r w:rsidRPr="00193809">
        <w:rPr>
          <w:rFonts w:ascii="Courier New" w:hAnsi="Courier New" w:cs="Courier New"/>
          <w:lang w:val="en-US"/>
        </w:rPr>
        <w:t>The discussion links directly to the gaps identified in the literature, thereby clarifying the specific problem that the proposed AI-powered scheduling system aims to address</w:t>
      </w:r>
      <w:r w:rsidRPr="00193809">
        <w:rPr>
          <w:rFonts w:ascii="Courier New" w:hAnsi="Courier New" w:cs="Courier New"/>
          <w:lang w:val="en-US"/>
        </w:rPr>
        <w:fldChar w:fldCharType="begin">
          <w:fldData xml:space="preserve">PEVuZE5vdGU+PENpdGU+PEF1dGhvcj5Oc3VsYW5naTwvQXV0aG9yPjxZZWFyPjIwMjQ8L1llYXI+
PFJlY051bT4yNDwvUmVjTnVtPjxEaXNwbGF5VGV4dD4oTnN1bGFuZ2kgZXQgYWwuLCAyMDI0KTwv
RGlzcGxheVRleHQ+PHJlY29yZD48cmVjLW51bWJlcj4yNDwvcmVjLW51bWJlcj48Zm9yZWlnbi1r
ZXlzPjxrZXkgYXBwPSJFTiIgZGItaWQ9IjV0cmRyOTVhZ3g1NWFqZXJ2czQ1ZnQ5OHAyd3BhYTBm
NTI1eiIgdGltZXN0YW1wPSIxNzY0MTE1OTAzIj4yNDwva2V5PjwvZm9yZWlnbi1rZXlzPjxyZWYt
dHlwZSBuYW1lPSJKb3VybmFsIEFydGljbGUiPjE3PC9yZWYtdHlwZT48Y29udHJpYnV0b3JzPjxh
dXRob3JzPjxhdXRob3I+TnN1bGFuZ2ksIFBhdWwgVGhlb3BoaWx5PC9hdXRob3I+PGF1dGhvcj5O
Z29uZ2ksIFdlcm5lbGQgRWdubzwvYXV0aG9yPjxhdXRob3I+TGlrYW1iYSwgTWFuc291ciBSYWZp
aTwvYXV0aG9yPjxhdXRob3I+U2FyZWhlLCBPbWFyeSBCYWthcmk8L2F1dGhvcj48YXV0aG9yPk1r
d2FuZGUsIE1pcmFqaSBBYmRhbGxhaDwvYXV0aG9yPjwvYXV0aG9ycz48L2NvbnRyaWJ1dG9ycz48
dGl0bGVzPjx0aXRsZT5BIENvbXBhcmF0aXZlIEFuYWx5c2lzIG9mIE1hbnVhbCBhbmQgQXV0b21h
dGljIFRpbWV0YWJsaW5nIEFwcHJvYWNoZXMgZm9yIFJlc291cmNlIFV0aWxpc2F0aW9uIGluIFRl
cnRpYXJ5IEhpZ2hlciBMZWFybmluZyBJbnN0aXR1dGlvbjwvdGl0bGU+PHNlY29uZGFyeS10aXRs
ZT5JbnRlcm5hdGlvbmFsIEpvdXJuYWwgb2YgQ29tcHV0ZXIgU2NpZW5jZSBhbmQgTW9iaWxlIENv
bXB1dGluZzwvc2Vjb25kYXJ5LXRpdGxlPjwvdGl0bGVzPjxwZXJpb2RpY2FsPjxmdWxsLXRpdGxl
PkludGVybmF0aW9uYWwgSm91cm5hbCBvZiBDb21wdXRlciBTY2llbmNlIGFuZCBNb2JpbGUgQ29t
cHV0aW5nPC9mdWxsLXRpdGxlPjwvcGVyaW9kaWNhbD48cGFnZXM+NjUtNzY8L3BhZ2VzPjx2b2x1
bWU+MTM8L3ZvbHVtZT48bnVtYmVyPjEyPC9udW1iZXI+PHNlY3Rpb24+NjU8L3NlY3Rpb24+PGRh
dGVzPjx5ZWFyPjIwMjQ8L3llYXI+PC9kYXRlcz48aXNibj4yMzIwMDg4WDwvaXNibj48dXJscz48
L3VybHM+PGVsZWN0cm9uaWMtcmVzb3VyY2UtbnVtPjEwLjQ3NzYwL2lqY3NtYy4yMDI0LnYxM2kx
Mi4wMDc8L2VsZWN0cm9uaWMtcmVzb3VyY2UtbnVtPjwvcmVjb3JkPjwvQ2l0ZT48L0VuZE5vdGU+
AG==
</w:fldData>
        </w:fldChar>
      </w:r>
      <w:r w:rsidRPr="00193809">
        <w:rPr>
          <w:rFonts w:ascii="Courier New" w:hAnsi="Courier New" w:cs="Courier New"/>
          <w:lang w:val="en-US"/>
        </w:rPr>
        <w:instrText xml:space="preserve"> ADDIN EN.JS.CITE </w:instrText>
      </w:r>
      <w:r w:rsidR="00FB7389" w:rsidRPr="00193809">
        <w:rPr>
          <w:rFonts w:ascii="Courier New" w:hAnsi="Courier New" w:cs="Courier New"/>
          <w:lang w:val="en-US"/>
        </w:rPr>
      </w:r>
      <w:r w:rsidRPr="00193809">
        <w:rPr>
          <w:rFonts w:ascii="Courier New" w:hAnsi="Courier New" w:cs="Courier New"/>
          <w:lang w:val="en-US"/>
        </w:rPr>
        <w:fldChar w:fldCharType="separate"/>
      </w:r>
      <w:r w:rsidRPr="00193809">
        <w:rPr>
          <w:rFonts w:ascii="Courier New" w:hAnsi="Courier New" w:cs="Courier New"/>
          <w:noProof/>
          <w:lang w:val="en-US"/>
        </w:rPr>
        <w:t>(</w:t>
      </w:r>
      <w:proofErr w:type="spellStart"/>
      <w:r w:rsidRPr="00193809">
        <w:rPr>
          <w:rFonts w:ascii="Courier New" w:hAnsi="Courier New" w:cs="Courier New"/>
          <w:noProof/>
          <w:lang w:val="en-US"/>
        </w:rPr>
        <w:t>Nsulangi</w:t>
      </w:r>
      <w:proofErr w:type="spellEnd"/>
      <w:r w:rsidRPr="00193809">
        <w:rPr>
          <w:rFonts w:ascii="Courier New" w:hAnsi="Courier New" w:cs="Courier New"/>
          <w:noProof/>
          <w:lang w:val="en-US"/>
        </w:rPr>
        <w:t xml:space="preserve"> et al., 2024)</w:t>
      </w:r>
      <w:r w:rsidRPr="00193809">
        <w:rPr>
          <w:rFonts w:ascii="Courier New" w:hAnsi="Courier New" w:cs="Courier New"/>
          <w:lang w:val="en-US"/>
        </w:rPr>
        <w:fldChar w:fldCharType="end"/>
      </w:r>
    </w:p>
    <w:p w14:paraId="6E08D3A1" w14:textId="77777777" w:rsidR="00F31D56" w:rsidRPr="00193809" w:rsidRDefault="00F31D56" w:rsidP="00193809">
      <w:pPr>
        <w:spacing w:line="480" w:lineRule="auto"/>
        <w:jc w:val="both"/>
        <w:rPr>
          <w:rFonts w:ascii="Courier New" w:hAnsi="Courier New" w:cs="Courier New"/>
          <w:lang w:val="en-US"/>
        </w:rPr>
      </w:pPr>
    </w:p>
    <w:p w14:paraId="63ABBAA7" w14:textId="77777777" w:rsidR="00F31D56" w:rsidRPr="00193809" w:rsidRDefault="00F31D56" w:rsidP="00193809">
      <w:pPr>
        <w:spacing w:line="480" w:lineRule="auto"/>
        <w:jc w:val="both"/>
        <w:rPr>
          <w:rFonts w:ascii="Courier New" w:hAnsi="Courier New" w:cs="Courier New"/>
          <w:spacing w:val="2"/>
        </w:rPr>
      </w:pPr>
      <w:r w:rsidRPr="00193809">
        <w:rPr>
          <w:rFonts w:ascii="Courier New" w:hAnsi="Courier New" w:cs="Courier New"/>
          <w:spacing w:val="2"/>
        </w:rPr>
        <w:t>3.1 Background and History of Timetabling Systems</w:t>
      </w:r>
    </w:p>
    <w:p w14:paraId="4E24798D" w14:textId="77777777" w:rsidR="006454CE" w:rsidRPr="00193809" w:rsidRDefault="006454CE" w:rsidP="00193809">
      <w:pPr>
        <w:spacing w:line="480" w:lineRule="auto"/>
        <w:jc w:val="both"/>
        <w:rPr>
          <w:rFonts w:ascii="Courier New" w:eastAsia="Times New Roman" w:hAnsi="Courier New" w:cs="Courier New"/>
          <w:color w:val="000000"/>
          <w:kern w:val="0"/>
          <w:lang w:eastAsia="en-GB"/>
          <w14:ligatures w14:val="none"/>
        </w:rPr>
      </w:pPr>
      <w:r w:rsidRPr="006454CE">
        <w:rPr>
          <w:rFonts w:ascii="Courier New" w:eastAsia="Times New Roman" w:hAnsi="Courier New" w:cs="Courier New"/>
          <w:color w:val="000000"/>
          <w:kern w:val="0"/>
          <w:lang w:eastAsia="en-GB"/>
          <w14:ligatures w14:val="none"/>
        </w:rPr>
        <w:t xml:space="preserve">Educational timetabling remains a complex combinatorial optimization problem, typically classified as NP-hard, requiring the assignment of courses, rooms, instructors, and time slots under multiple competing constraints. Recent survey work confirms that, even with advances in metaheuristics and AI, many universities still struggle with scalability, constraint complexity, and integration with other institutional systems. Manual or semi-manual practices continue in many institutions, </w:t>
      </w:r>
      <w:r w:rsidRPr="006454CE">
        <w:rPr>
          <w:rFonts w:ascii="Courier New" w:eastAsia="Times New Roman" w:hAnsi="Courier New" w:cs="Courier New"/>
          <w:color w:val="000000"/>
          <w:kern w:val="0"/>
          <w:lang w:eastAsia="en-GB"/>
          <w14:ligatures w14:val="none"/>
        </w:rPr>
        <w:lastRenderedPageBreak/>
        <w:t>consuming considerable administrative time and often resulting in suboptimal resource utilization and recurring conflicts</w:t>
      </w:r>
      <w:r w:rsidRPr="00193809">
        <w:rPr>
          <w:rFonts w:ascii="Courier New" w:eastAsia="Times New Roman" w:hAnsi="Courier New" w:cs="Courier New"/>
          <w:color w:val="000000"/>
          <w:kern w:val="0"/>
          <w:lang w:eastAsia="en-GB"/>
          <w14:ligatures w14:val="none"/>
        </w:rPr>
        <w:fldChar w:fldCharType="begin">
          <w:fldData xml:space="preserve">PEVuZE5vdGU+PENpdGU+PEF1dGhvcj5CaXNtYXlhPC9BdXRob3I+PFllYXI+MjAyNTwvWWVhcj48
UmVjTnVtPjI3PC9SZWNOdW0+PERpc3BsYXlUZXh0PihCaXNtYXlhIGV0IGFsLiwgMjAyNSk8L0Rp
c3BsYXlUZXh0PjxyZWNvcmQ+PHJlYy1udW1iZXI+Mjc8L3JlYy1udW1iZXI+PGZvcmVpZ24ta2V5
cz48a2V5IGFwcD0iRU4iIGRiLWlkPSI1dHJkcjk1YWd4NTVhamVydnM0NWZ0OThwMndwYWEwZjUy
NXoiIHRpbWVzdGFtcD0iMTc2NDExODI0NyI+Mjc8L2tleT48L2ZvcmVpZ24ta2V5cz48cmVmLXR5
cGUgbmFtZT0iSm91cm5hbCBBcnRpY2xlIj4xNzwvcmVmLXR5cGU+PGNvbnRyaWJ1dG9ycz48YXV0
aG9ycz48YXV0aG9yPlByYWNoaSBCaXNtYXlhPC9hdXRob3I+PGF1dGhvcj4sIERpbXBhbCBEYXM8
L2F1dGhvcj48YXV0aG9yPiwgQWJoaXNlayBQLksuIEJhcmlrPC9hdXRob3I+PC9hdXRob3JzPjwv
Y29udHJpYnV0b3JzPjx0aXRsZXM+PHRpdGxlPkFuYWx5emluZyBUaGUgRWZmZWN0aXZlbmVzcyBv
ZiBTY2hvb2wgVGltZXRhYmxlIG9uIFRoZSYjeEQ7SG9saXN0aWMgRGV2ZWxvcG1lbnQgb2YgU2Vj
b25kYXJ5IFNjaG9vbCBTdHVkZW50cyBpbiYjeEQ7S2hvcmRoYTwvdGl0bGU+PHNlY29uZGFyeS10
aXRsZT5JTlRFUk5BVElPTkFMIEpPVVJOQUwgT0YgSU5OT1ZBVElWRSBSRVNFQVJDSCBJTiBURUNI
Tk9MT0dZIDwvc2Vjb25kYXJ5LXRpdGxlPjwvdGl0bGVzPjx2b2x1bWU+MTE8L3ZvbHVtZT48bnVt
YmVyPjg8L251bWJlcj48ZGF0ZXM+PHllYXI+MjAyNTwveWVhcj48L2RhdGVzPjxpc2JuPiAyMzQ5
LTYwMDI8L2lzYm4+PHVybHM+PC91cmxzPjwvcmVjb3JkPjwvQ2l0ZT48L0VuZE5vdGU+AG==
</w:fldData>
        </w:fldChar>
      </w:r>
      <w:r w:rsidRPr="00193809">
        <w:rPr>
          <w:rFonts w:ascii="Courier New" w:eastAsia="Times New Roman" w:hAnsi="Courier New" w:cs="Courier New"/>
          <w:color w:val="000000"/>
          <w:kern w:val="0"/>
          <w:lang w:eastAsia="en-GB"/>
          <w14:ligatures w14:val="none"/>
        </w:rPr>
        <w:instrText xml:space="preserve"> ADDIN EN.JS.CITE </w:instrText>
      </w:r>
      <w:r w:rsidR="00864406" w:rsidRPr="00193809">
        <w:rPr>
          <w:rFonts w:ascii="Courier New" w:eastAsia="Times New Roman" w:hAnsi="Courier New" w:cs="Courier New"/>
          <w:color w:val="000000"/>
          <w:kern w:val="0"/>
          <w:lang w:eastAsia="en-GB"/>
          <w14:ligatures w14:val="none"/>
        </w:rPr>
      </w:r>
      <w:r w:rsidRPr="00193809">
        <w:rPr>
          <w:rFonts w:ascii="Courier New" w:eastAsia="Times New Roman" w:hAnsi="Courier New" w:cs="Courier New"/>
          <w:color w:val="000000"/>
          <w:kern w:val="0"/>
          <w:lang w:eastAsia="en-GB"/>
          <w14:ligatures w14:val="none"/>
        </w:rPr>
        <w:fldChar w:fldCharType="separate"/>
      </w:r>
      <w:r w:rsidRPr="00193809">
        <w:rPr>
          <w:rFonts w:ascii="Courier New" w:eastAsia="Times New Roman" w:hAnsi="Courier New" w:cs="Courier New"/>
          <w:noProof/>
          <w:color w:val="000000"/>
          <w:kern w:val="0"/>
          <w:lang w:eastAsia="en-GB"/>
          <w14:ligatures w14:val="none"/>
        </w:rPr>
        <w:t>(Bismaya et al., 2025)</w:t>
      </w:r>
      <w:r w:rsidRPr="00193809">
        <w:rPr>
          <w:rFonts w:ascii="Courier New" w:eastAsia="Times New Roman" w:hAnsi="Courier New" w:cs="Courier New"/>
          <w:color w:val="000000"/>
          <w:kern w:val="0"/>
          <w:lang w:eastAsia="en-GB"/>
          <w14:ligatures w14:val="none"/>
        </w:rPr>
        <w:fldChar w:fldCharType="end"/>
      </w:r>
      <w:r w:rsidRPr="006454CE">
        <w:rPr>
          <w:rFonts w:ascii="Courier New" w:eastAsia="Times New Roman" w:hAnsi="Courier New" w:cs="Courier New"/>
          <w:color w:val="000000"/>
          <w:kern w:val="0"/>
          <w:lang w:eastAsia="en-GB"/>
          <w14:ligatures w14:val="none"/>
        </w:rPr>
        <w:t>.</w:t>
      </w:r>
      <w:r w:rsidRPr="006454CE">
        <w:rPr>
          <w:rFonts w:ascii="Cambria Math" w:eastAsia="Times New Roman" w:hAnsi="Cambria Math" w:cs="Cambria Math"/>
          <w:color w:val="000000"/>
          <w:kern w:val="0"/>
          <w:lang w:eastAsia="en-GB"/>
          <w14:ligatures w14:val="none"/>
        </w:rPr>
        <w:t>​​</w:t>
      </w:r>
    </w:p>
    <w:p w14:paraId="6857EABD" w14:textId="77777777" w:rsidR="00864406" w:rsidRPr="00193809" w:rsidRDefault="00864406" w:rsidP="00193809">
      <w:pPr>
        <w:spacing w:line="480" w:lineRule="auto"/>
        <w:jc w:val="both"/>
        <w:rPr>
          <w:rFonts w:ascii="Courier New" w:hAnsi="Courier New" w:cs="Courier New"/>
          <w:color w:val="000000"/>
        </w:rPr>
      </w:pPr>
      <w:r w:rsidRPr="00193809">
        <w:rPr>
          <w:rFonts w:ascii="Courier New" w:hAnsi="Courier New" w:cs="Courier New"/>
          <w:color w:val="000000"/>
        </w:rPr>
        <w:t>From 2021 onward, research has focused heavily on:</w:t>
      </w:r>
    </w:p>
    <w:p w14:paraId="0FD550AB" w14:textId="77777777" w:rsidR="00864406" w:rsidRPr="00193809" w:rsidRDefault="00864406" w:rsidP="00193809">
      <w:pPr>
        <w:pStyle w:val="ListParagraph"/>
        <w:numPr>
          <w:ilvl w:val="0"/>
          <w:numId w:val="58"/>
        </w:numPr>
        <w:spacing w:line="480" w:lineRule="auto"/>
        <w:jc w:val="both"/>
        <w:rPr>
          <w:rFonts w:ascii="Courier New" w:eastAsia="Times New Roman" w:hAnsi="Courier New" w:cs="Courier New"/>
          <w:color w:val="000000"/>
          <w:kern w:val="0"/>
          <w:lang w:eastAsia="en-GB"/>
          <w14:ligatures w14:val="none"/>
        </w:rPr>
      </w:pPr>
      <w:r w:rsidRPr="00193809">
        <w:rPr>
          <w:rFonts w:ascii="Courier New" w:hAnsi="Courier New" w:cs="Courier New"/>
          <w:color w:val="000000"/>
        </w:rPr>
        <w:t>more powerful metaheuristic and hybrid AI techniques for course and exam timetabling;</w:t>
      </w:r>
      <w:r w:rsidRPr="00193809">
        <w:rPr>
          <w:rFonts w:ascii="Cambria Math" w:hAnsi="Cambria Math" w:cs="Cambria Math"/>
          <w:color w:val="000000"/>
        </w:rPr>
        <w:t>​</w:t>
      </w:r>
      <w:r w:rsidRPr="00193809">
        <w:rPr>
          <w:rFonts w:ascii="Courier New" w:hAnsi="Courier New" w:cs="Courier New"/>
          <w:color w:val="000000"/>
        </w:rPr>
        <w:fldChar w:fldCharType="begin">
          <w:fldData xml:space="preserve">PEVuZE5vdGU+PENpdGU+PEF1dGhvcj5BYmRpcG9vcjwvQXV0aG9yPjxZZWFyPjIwMjM8L1llYXI+
PFJlY051bT4yODwvUmVjTnVtPjxEaXNwbGF5VGV4dD4oQWJkaXBvb3IgZXQgYWwuLCAyMDIzKTwv
RGlzcGxheVRleHQ+PHJlY29yZD48cmVjLW51bWJlcj4yODwvcmVjLW51bWJlcj48Zm9yZWlnbi1r
ZXlzPjxrZXkgYXBwPSJFTiIgZGItaWQ9IjV0cmRyOTVhZ3g1NWFqZXJ2czQ1ZnQ5OHAyd3BhYTBm
NTI1eiIgdGltZXN0YW1wPSIxNzY0MTE4NTUyIj4yODwva2V5PjwvZm9yZWlnbi1rZXlzPjxyZWYt
dHlwZSBuYW1lPSJKb3VybmFsIEFydGljbGUiPjE3PC9yZWYtdHlwZT48Y29udHJpYnV0b3JzPjxh
dXRob3JzPjxhdXRob3I+QWJkaXBvb3IsIFNpbmE8L2F1dGhvcj48YXV0aG9yPllhYWtvYiwgUmF6
YWxpPC9hdXRob3I+PGF1dGhvcj5Hb2gsIFNheSBMZW5nPC9hdXRob3I+PGF1dGhvcj5BYmR1bGxh
aCwgU2Fsd2FuaTwvYXV0aG9yPjwvYXV0aG9ycz48L2NvbnRyaWJ1dG9ycz48dGl0bGVzPjx0aXRs
ZT5NZXRhLWhldXJpc3RpYyBhcHByb2FjaGVzIGZvciB0aGUgVW5pdmVyc2l0eSBDb3Vyc2UgVGlt
ZXRhYmxpbmcgUHJvYmxlbTwvdGl0bGU+PHNlY29uZGFyeS10aXRsZT5JbnRlbGxpZ2VudCBTeXN0
ZW1zIHdpdGggQXBwbGljYXRpb25zPC9zZWNvbmRhcnktdGl0bGU+PC90aXRsZXM+PHBlcmlvZGlj
YWw+PGZ1bGwtdGl0bGU+SW50ZWxsaWdlbnQgU3lzdGVtcyB3aXRoIEFwcGxpY2F0aW9uczwvZnVs
bC10aXRsZT48L3BlcmlvZGljYWw+PHZvbHVtZT4xOTwvdm9sdW1lPjxzZWN0aW9uPjIwMDI1Mzwv
c2VjdGlvbj48ZGF0ZXM+PHllYXI+MjAyMzwveWVhcj48L2RhdGVzPjxpc2JuPjI2NjczMDUzPC9p
c2JuPjx1cmxzPjwvdXJscz48ZWxlY3Ryb25pYy1yZXNvdXJjZS1udW0+MTAuMTAxNi9qLmlzd2Eu
MjAyMy4yMDAyNTM8L2VsZWN0cm9uaWMtcmVzb3VyY2UtbnVtPjwvcmVjb3JkPjwvQ2l0ZT48L0Vu
ZE5vdGU+AG==
</w:fldData>
        </w:fldChar>
      </w:r>
      <w:r w:rsidRPr="00193809">
        <w:rPr>
          <w:rFonts w:ascii="Courier New" w:hAnsi="Courier New" w:cs="Courier New"/>
          <w:color w:val="000000"/>
        </w:rPr>
        <w:instrText xml:space="preserve"> ADDIN EN.JS.CITE </w:instrText>
      </w:r>
      <w:r w:rsidRPr="00193809">
        <w:rPr>
          <w:rFonts w:ascii="Courier New" w:hAnsi="Courier New" w:cs="Courier New"/>
          <w:color w:val="000000"/>
        </w:rPr>
      </w:r>
      <w:r w:rsidRPr="00193809">
        <w:rPr>
          <w:rFonts w:ascii="Courier New" w:hAnsi="Courier New" w:cs="Courier New"/>
          <w:color w:val="000000"/>
        </w:rPr>
        <w:fldChar w:fldCharType="separate"/>
      </w:r>
      <w:r w:rsidRPr="00193809">
        <w:rPr>
          <w:rFonts w:ascii="Courier New" w:hAnsi="Courier New" w:cs="Courier New"/>
          <w:noProof/>
          <w:color w:val="000000"/>
        </w:rPr>
        <w:t>(Abdipoor et al., 2023)</w:t>
      </w:r>
      <w:r w:rsidRPr="00193809">
        <w:rPr>
          <w:rFonts w:ascii="Courier New" w:hAnsi="Courier New" w:cs="Courier New"/>
          <w:color w:val="000000"/>
        </w:rPr>
        <w:fldChar w:fldCharType="end"/>
      </w:r>
    </w:p>
    <w:p w14:paraId="05847B34" w14:textId="77777777" w:rsidR="00864406" w:rsidRPr="00193809" w:rsidRDefault="00864406" w:rsidP="00193809">
      <w:pPr>
        <w:pStyle w:val="ListParagraph"/>
        <w:numPr>
          <w:ilvl w:val="0"/>
          <w:numId w:val="58"/>
        </w:numPr>
        <w:spacing w:line="480" w:lineRule="auto"/>
        <w:jc w:val="both"/>
        <w:rPr>
          <w:rFonts w:ascii="Courier New" w:eastAsia="Times New Roman" w:hAnsi="Courier New" w:cs="Courier New"/>
          <w:color w:val="000000"/>
          <w:kern w:val="0"/>
          <w:lang w:eastAsia="en-GB"/>
          <w14:ligatures w14:val="none"/>
        </w:rPr>
      </w:pPr>
      <w:r w:rsidRPr="00193809">
        <w:rPr>
          <w:rFonts w:ascii="Courier New" w:hAnsi="Courier New" w:cs="Courier New"/>
          <w:color w:val="000000"/>
        </w:rPr>
        <w:t>explicit AI-based timetable generators for colleges and universities;</w:t>
      </w:r>
      <w:r w:rsidRPr="00193809">
        <w:rPr>
          <w:rFonts w:ascii="Cambria Math" w:hAnsi="Cambria Math" w:cs="Cambria Math"/>
          <w:color w:val="000000"/>
        </w:rPr>
        <w:t>​</w:t>
      </w:r>
      <w:r w:rsidRPr="00193809">
        <w:rPr>
          <w:rFonts w:ascii="Courier New" w:hAnsi="Courier New" w:cs="Courier New"/>
          <w:color w:val="000000"/>
        </w:rPr>
        <w:fldChar w:fldCharType="begin">
          <w:fldData xml:space="preserve">PEVuZE5vdGU+PENpdGU+PEF1dGhvcj5MYXdyZW5jZSBBLiBGYXJpbm9sYTwvQXV0aG9yPjxZZWFy
PjIwMjU8L1llYXI+PFJlY051bT4yOTwvUmVjTnVtPjxEaXNwbGF5VGV4dD4oTGF3cmVuY2UgQS4g
RmFyaW5vbGEsIDIwMjUpPC9EaXNwbGF5VGV4dD48cmVjb3JkPjxyZWMtbnVtYmVyPjI5PC9yZWMt
bnVtYmVyPjxmb3JlaWduLWtleXM+PGtleSBhcHA9IkVOIiBkYi1pZD0iNXRyZHI5NWFneDU1YWpl
cnZzNDVmdDk4cDJ3cGFhMGY1MjV6IiB0aW1lc3RhbXA9IjE3NjQxMTg2MTQiPjI5PC9rZXk+PC9m
b3JlaWduLWtleXM+PHJlZi10eXBlIG5hbWU9IkpvdXJuYWwgQXJ0aWNsZSI+MTc8L3JlZi10eXBl
Pjxjb250cmlidXRvcnM+PGF1dGhvcnM+PGF1dGhvcj5MYXdyZW5jZSBBLiBGYXJpbm9sYSwgTWFo
b3Vnbm9uIEIuIE0uIEFzc29nYmE8L2F1dGhvcj48L2F1dGhvcnM+PC9jb250cmlidXRvcnM+PHRp
dGxlcz48dGl0bGU+RXhwbGljaXQgQXJ0aWZpY2lhbCBJbnRlbGxpZ2VuY2UgVGltZXRhYmxlIEdl
bmVyYXRvciBmb3IgQ29sbGVnZXMgYW5kIFVuaXZlcnNpdGllczwvdGl0bGU+PHNlY29uZGFyeS10
aXRsZT5PcGVuIEpvdXJuYWwgb2YgQXBwbGllZCBTY2llbmNlczwvc2Vjb25kYXJ5LXRpdGxlPjwv
dGl0bGVzPjxwZXJpb2RpY2FsPjxmdWxsLXRpdGxlPk9wZW4gSm91cm5hbCBvZiBBcHBsaWVkIFNj
aWVuY2VzPC9mdWxsLXRpdGxlPjwvcGVyaW9kaWNhbD48dm9sdW1lPjE1PC92b2x1bWU+PGRhdGVz
Pjx5ZWFyPjIwMjU8L3llYXI+PC9kYXRlcz48aXNibj4yMjc3LTIyOTA8L2lzYm4+PHVybHM+PC91
cmxzPjxlbGVjdHJvbmljLXJlc291cmNlLW51bT4xMC40MjM2L29qYXBwcy4yMDI1LjE1ODE1MSA8
L2VsZWN0cm9uaWMtcmVzb3VyY2UtbnVtPjwvcmVjb3JkPjwvQ2l0ZT48L0VuZE5vdGU+
</w:fldData>
        </w:fldChar>
      </w:r>
      <w:r w:rsidRPr="00193809">
        <w:rPr>
          <w:rFonts w:ascii="Courier New" w:hAnsi="Courier New" w:cs="Courier New"/>
          <w:color w:val="000000"/>
        </w:rPr>
        <w:instrText xml:space="preserve"> ADDIN EN.JS.CITE </w:instrText>
      </w:r>
      <w:r w:rsidR="0089075A" w:rsidRPr="00193809">
        <w:rPr>
          <w:rFonts w:ascii="Courier New" w:hAnsi="Courier New" w:cs="Courier New"/>
          <w:color w:val="000000"/>
        </w:rPr>
      </w:r>
      <w:r w:rsidRPr="00193809">
        <w:rPr>
          <w:rFonts w:ascii="Courier New" w:hAnsi="Courier New" w:cs="Courier New"/>
          <w:color w:val="000000"/>
        </w:rPr>
        <w:fldChar w:fldCharType="separate"/>
      </w:r>
      <w:r w:rsidRPr="00193809">
        <w:rPr>
          <w:rFonts w:ascii="Courier New" w:hAnsi="Courier New" w:cs="Courier New"/>
          <w:noProof/>
          <w:color w:val="000000"/>
        </w:rPr>
        <w:t>(Lawrence A. Farinola, 2025)</w:t>
      </w:r>
      <w:r w:rsidRPr="00193809">
        <w:rPr>
          <w:rFonts w:ascii="Courier New" w:hAnsi="Courier New" w:cs="Courier New"/>
          <w:color w:val="000000"/>
        </w:rPr>
        <w:fldChar w:fldCharType="end"/>
      </w:r>
    </w:p>
    <w:p w14:paraId="46772D84" w14:textId="77777777" w:rsidR="00864406" w:rsidRPr="00193809" w:rsidRDefault="00864406" w:rsidP="00193809">
      <w:pPr>
        <w:pStyle w:val="ListParagraph"/>
        <w:numPr>
          <w:ilvl w:val="0"/>
          <w:numId w:val="58"/>
        </w:numPr>
        <w:spacing w:line="480" w:lineRule="auto"/>
        <w:jc w:val="both"/>
        <w:rPr>
          <w:rFonts w:ascii="Courier New" w:eastAsia="Times New Roman" w:hAnsi="Courier New" w:cs="Courier New"/>
          <w:color w:val="000000"/>
          <w:kern w:val="0"/>
          <w:lang w:eastAsia="en-GB"/>
          <w14:ligatures w14:val="none"/>
        </w:rPr>
      </w:pPr>
      <w:r w:rsidRPr="00193809">
        <w:rPr>
          <w:rFonts w:ascii="Courier New" w:hAnsi="Courier New" w:cs="Courier New"/>
          <w:color w:val="000000"/>
        </w:rPr>
        <w:t>and practical strategies for delivering personalized, flexible timetables at institutional scale.</w:t>
      </w:r>
      <w:r w:rsidRPr="00193809">
        <w:rPr>
          <w:rFonts w:ascii="Cambria Math" w:hAnsi="Cambria Math" w:cs="Cambria Math"/>
          <w:color w:val="000000"/>
        </w:rPr>
        <w:t>​</w:t>
      </w:r>
    </w:p>
    <w:p w14:paraId="651A008F" w14:textId="77777777" w:rsidR="006454CE" w:rsidRPr="00193809" w:rsidRDefault="00864406" w:rsidP="00193809">
      <w:pPr>
        <w:spacing w:line="480" w:lineRule="auto"/>
        <w:jc w:val="both"/>
        <w:rPr>
          <w:rFonts w:ascii="Courier New" w:eastAsia="Times New Roman" w:hAnsi="Courier New" w:cs="Courier New"/>
          <w:color w:val="000000"/>
          <w:kern w:val="0"/>
          <w:lang w:eastAsia="en-GB"/>
          <w14:ligatures w14:val="none"/>
        </w:rPr>
      </w:pPr>
      <w:r w:rsidRPr="00193809">
        <w:rPr>
          <w:rFonts w:ascii="Courier New" w:hAnsi="Courier New" w:cs="Courier New"/>
          <w:color w:val="000000"/>
        </w:rPr>
        <w:t>Despite these advances, there remains a notable gap between sophisticated research prototypes and robust, integrated systems deployed in everyday practice, especially when considering personal time management and user experience</w:t>
      </w:r>
    </w:p>
    <w:p w14:paraId="31946576" w14:textId="77777777" w:rsidR="006454CE" w:rsidRPr="006454CE" w:rsidRDefault="006454CE" w:rsidP="00193809">
      <w:pPr>
        <w:spacing w:line="480" w:lineRule="auto"/>
        <w:jc w:val="both"/>
        <w:rPr>
          <w:rFonts w:ascii="Courier New" w:eastAsia="Times New Roman" w:hAnsi="Courier New" w:cs="Courier New"/>
          <w:kern w:val="0"/>
          <w:lang w:eastAsia="en-GB"/>
          <w14:ligatures w14:val="none"/>
        </w:rPr>
      </w:pPr>
    </w:p>
    <w:p w14:paraId="25052ED8" w14:textId="77777777" w:rsidR="007C0DD4" w:rsidRPr="00193809" w:rsidRDefault="004A18C7" w:rsidP="009B3E8B">
      <w:pPr>
        <w:pStyle w:val="Heading1"/>
        <w:rPr>
          <w:lang w:val="en-US"/>
        </w:rPr>
      </w:pPr>
      <w:bookmarkStart w:id="107" w:name="_Toc215123927"/>
      <w:r w:rsidRPr="00193809">
        <w:rPr>
          <w:lang w:val="en-US"/>
        </w:rPr>
        <w:t xml:space="preserve">3.1 </w:t>
      </w:r>
      <w:r w:rsidR="007C0DD4" w:rsidRPr="00193809">
        <w:rPr>
          <w:lang w:val="en-US"/>
        </w:rPr>
        <w:t xml:space="preserve">System 1 : </w:t>
      </w:r>
      <w:proofErr w:type="spellStart"/>
      <w:r w:rsidR="007C0DD4" w:rsidRPr="00193809">
        <w:rPr>
          <w:lang w:val="en-US"/>
        </w:rPr>
        <w:t>UniTime</w:t>
      </w:r>
      <w:proofErr w:type="spellEnd"/>
      <w:r w:rsidR="007C0DD4" w:rsidRPr="00193809">
        <w:rPr>
          <w:lang w:val="en-US"/>
        </w:rPr>
        <w:t xml:space="preserve"> Scheduling System</w:t>
      </w:r>
      <w:bookmarkEnd w:id="107"/>
    </w:p>
    <w:p w14:paraId="52E2D92D" w14:textId="77777777" w:rsidR="003C49D1" w:rsidRPr="00193809" w:rsidRDefault="004A18C7" w:rsidP="00193809">
      <w:pPr>
        <w:pStyle w:val="Heading3"/>
        <w:spacing w:line="480" w:lineRule="auto"/>
      </w:pPr>
      <w:bookmarkStart w:id="108" w:name="_Toc215123928"/>
      <w:r w:rsidRPr="00193809">
        <w:t xml:space="preserve">3.1.1 </w:t>
      </w:r>
      <w:r w:rsidR="003C49D1" w:rsidRPr="00193809">
        <w:t>Background/History</w:t>
      </w:r>
      <w:bookmarkEnd w:id="108"/>
      <w:r w:rsidR="003C49D1" w:rsidRPr="00193809">
        <w:t xml:space="preserve"> </w:t>
      </w:r>
    </w:p>
    <w:p w14:paraId="63B282D7" w14:textId="77777777" w:rsidR="003C49D1" w:rsidRPr="00193809" w:rsidRDefault="00864406" w:rsidP="00193809">
      <w:pPr>
        <w:pStyle w:val="ListParagraph"/>
        <w:spacing w:line="480" w:lineRule="auto"/>
        <w:jc w:val="both"/>
        <w:rPr>
          <w:rFonts w:ascii="Courier New" w:hAnsi="Courier New" w:cs="Courier New"/>
          <w:lang w:val="en-US"/>
        </w:rPr>
      </w:pPr>
      <w:r w:rsidRPr="00193809">
        <w:rPr>
          <w:rFonts w:ascii="Courier New" w:hAnsi="Courier New" w:cs="Courier New"/>
          <w:spacing w:val="2"/>
        </w:rPr>
        <w:t xml:space="preserve">UniTime is a comprehensive educational scheduling system that supports the creation and management of course and exam timetables, student and instructor schedules, and academic events. Recent releases (e.g., UniTime 4.8–4.9) have modernized documentation, interfaces, and optimization engines to better support complex university environments and large-scale deployments. Institutions such as the University of Nairobi and others in Europe and </w:t>
      </w:r>
      <w:r w:rsidRPr="00193809">
        <w:rPr>
          <w:rFonts w:ascii="Courier New" w:hAnsi="Courier New" w:cs="Courier New"/>
          <w:spacing w:val="2"/>
        </w:rPr>
        <w:lastRenderedPageBreak/>
        <w:t>North America continue to deploy UniTime as a central timetabling platform, demonstrating its practical relevance in the current decade</w:t>
      </w:r>
      <w:r w:rsidR="0089075A" w:rsidRPr="00193809">
        <w:rPr>
          <w:rFonts w:ascii="Courier New" w:hAnsi="Courier New" w:cs="Courier New"/>
          <w:spacing w:val="2"/>
        </w:rPr>
        <w:fldChar w:fldCharType="begin">
          <w:fldData xml:space="preserve">PEVuZE5vdGU+PENpdGU+PEF1dGhvcj5VbmlUaW1lPC9BdXRob3I+PFllYXI+MjAyNTwvWWVhcj48
UmVjTnVtPjMwPC9SZWNOdW0+PERpc3BsYXlUZXh0PihVbmlUaW1lLCAyMDI1KTwvRGlzcGxheVRl
eHQ+PHJlY29yZD48cmVjLW51bWJlcj4zMDwvcmVjLW51bWJlcj48Zm9yZWlnbi1rZXlzPjxrZXkg
YXBwPSJFTiIgZGItaWQ9IjV0cmRyOTVhZ3g1NWFqZXJ2czQ1ZnQ5OHAyd3BhYTBmNTI1eiIgdGlt
ZXN0YW1wPSIxNzY0MTE5MDQ1Ij4zMDwva2V5PjwvZm9yZWlnbi1rZXlzPjxyZWYtdHlwZSBuYW1l
PSJXZWIgUGFnZSI+MTI8L3JlZi10eXBlPjxjb250cmlidXRvcnM+PGF1dGhvcnM+PGF1dGhvcj5V
bmlUaW1lPC9hdXRob3I+PC9hdXRob3JzPjwvY29udHJpYnV0b3JzPjx0aXRsZXM+PHRpdGxlPkNv
bXByZWhlbnNpdmUgVW5pdmVyc2l0eSBUaW1ldGFibGluZyBTeXN0ZW08L3RpdGxlPjwvdGl0bGVz
PjxkYXRlcz48eWVhcj4yMDI1PC95ZWFyPjxwdWItZGF0ZXM+PGRhdGU+RmVicnVhcnksMjAyNTwv
ZGF0ZT48L3B1Yi1kYXRlcz48L2RhdGVzPjx1cmxzPjxyZWxhdGVkLXVybHM+PHVybD5odHRwczov
L3d3dy51bml0aW1lLm9yZzwvdXJsPjwvcmVsYXRlZC11cmxzPjwvdXJscz48L3JlY29yZD48L0Np
dGU+PC9FbmROb3RlPn==
</w:fldData>
        </w:fldChar>
      </w:r>
      <w:r w:rsidR="0089075A" w:rsidRPr="00193809">
        <w:rPr>
          <w:rFonts w:ascii="Courier New" w:hAnsi="Courier New" w:cs="Courier New"/>
          <w:spacing w:val="2"/>
        </w:rPr>
        <w:instrText xml:space="preserve"> ADDIN EN.JS.CITE </w:instrText>
      </w:r>
      <w:r w:rsidR="0089075A" w:rsidRPr="00193809">
        <w:rPr>
          <w:rFonts w:ascii="Courier New" w:hAnsi="Courier New" w:cs="Courier New"/>
          <w:spacing w:val="2"/>
        </w:rPr>
      </w:r>
      <w:r w:rsidR="0089075A" w:rsidRPr="00193809">
        <w:rPr>
          <w:rFonts w:ascii="Courier New" w:hAnsi="Courier New" w:cs="Courier New"/>
          <w:spacing w:val="2"/>
        </w:rPr>
        <w:fldChar w:fldCharType="separate"/>
      </w:r>
      <w:r w:rsidR="0089075A" w:rsidRPr="00193809">
        <w:rPr>
          <w:rFonts w:ascii="Courier New" w:hAnsi="Courier New" w:cs="Courier New"/>
          <w:noProof/>
          <w:spacing w:val="2"/>
        </w:rPr>
        <w:t>(UniTime, 2025)</w:t>
      </w:r>
      <w:r w:rsidR="0089075A" w:rsidRPr="00193809">
        <w:rPr>
          <w:rFonts w:ascii="Courier New" w:hAnsi="Courier New" w:cs="Courier New"/>
          <w:spacing w:val="2"/>
        </w:rPr>
        <w:fldChar w:fldCharType="end"/>
      </w:r>
      <w:r w:rsidR="00C63702" w:rsidRPr="00193809">
        <w:rPr>
          <w:rFonts w:ascii="Courier New" w:hAnsi="Courier New" w:cs="Courier New"/>
          <w:lang w:val="en-US"/>
        </w:rPr>
        <w:t>.</w:t>
      </w:r>
    </w:p>
    <w:p w14:paraId="525256BC" w14:textId="77777777" w:rsidR="00C63702" w:rsidRPr="00193809" w:rsidRDefault="004A18C7" w:rsidP="00193809">
      <w:pPr>
        <w:pStyle w:val="Heading3"/>
        <w:spacing w:line="480" w:lineRule="auto"/>
      </w:pPr>
      <w:bookmarkStart w:id="109" w:name="_Toc215123929"/>
      <w:r w:rsidRPr="00193809">
        <w:t xml:space="preserve">3.1.2 </w:t>
      </w:r>
      <w:r w:rsidR="00C63702" w:rsidRPr="00193809">
        <w:t>How They Operate</w:t>
      </w:r>
      <w:bookmarkEnd w:id="109"/>
    </w:p>
    <w:p w14:paraId="3BD641F7" w14:textId="77777777" w:rsidR="00C63702" w:rsidRPr="00193809" w:rsidRDefault="00C63702" w:rsidP="00193809">
      <w:pPr>
        <w:pStyle w:val="ListParagraph"/>
        <w:numPr>
          <w:ilvl w:val="1"/>
          <w:numId w:val="21"/>
        </w:numPr>
        <w:spacing w:line="480" w:lineRule="auto"/>
        <w:jc w:val="both"/>
        <w:rPr>
          <w:rFonts w:ascii="Courier New" w:hAnsi="Courier New" w:cs="Courier New"/>
          <w:lang w:val="en-US"/>
        </w:rPr>
      </w:pPr>
      <w:r w:rsidRPr="00193809">
        <w:rPr>
          <w:rFonts w:ascii="Courier New" w:hAnsi="Courier New" w:cs="Courier New"/>
          <w:lang w:val="en-US"/>
        </w:rPr>
        <w:t xml:space="preserve">Course Timetabling Module </w:t>
      </w:r>
    </w:p>
    <w:p w14:paraId="25AD6824" w14:textId="77777777" w:rsidR="00C63702" w:rsidRPr="00193809" w:rsidRDefault="00C63702" w:rsidP="00193809">
      <w:pPr>
        <w:pStyle w:val="ListParagraph"/>
        <w:numPr>
          <w:ilvl w:val="0"/>
          <w:numId w:val="26"/>
        </w:numPr>
        <w:spacing w:line="480" w:lineRule="auto"/>
        <w:jc w:val="both"/>
        <w:rPr>
          <w:rFonts w:ascii="Courier New" w:hAnsi="Courier New" w:cs="Courier New"/>
          <w:lang w:val="en-US"/>
        </w:rPr>
      </w:pPr>
      <w:r w:rsidRPr="00193809">
        <w:rPr>
          <w:rFonts w:ascii="Courier New" w:hAnsi="Courier New" w:cs="Courier New"/>
          <w:lang w:val="en-US"/>
        </w:rPr>
        <w:t>Assigns courses to appropriate rooms and time slots</w:t>
      </w:r>
    </w:p>
    <w:p w14:paraId="0880E487" w14:textId="77777777" w:rsidR="00C63702" w:rsidRPr="00193809" w:rsidRDefault="00C63702" w:rsidP="00193809">
      <w:pPr>
        <w:pStyle w:val="ListParagraph"/>
        <w:numPr>
          <w:ilvl w:val="0"/>
          <w:numId w:val="26"/>
        </w:numPr>
        <w:spacing w:line="480" w:lineRule="auto"/>
        <w:jc w:val="both"/>
        <w:rPr>
          <w:rFonts w:ascii="Courier New" w:hAnsi="Courier New" w:cs="Courier New"/>
          <w:lang w:val="en-US"/>
        </w:rPr>
      </w:pPr>
      <w:r w:rsidRPr="00193809">
        <w:rPr>
          <w:rFonts w:ascii="Courier New" w:hAnsi="Courier New" w:cs="Courier New"/>
          <w:lang w:val="en-US"/>
        </w:rPr>
        <w:t xml:space="preserve">Uses </w:t>
      </w:r>
      <w:r w:rsidR="00314DCB" w:rsidRPr="00193809">
        <w:rPr>
          <w:rFonts w:ascii="Courier New" w:hAnsi="Courier New" w:cs="Courier New"/>
          <w:lang w:val="en-US"/>
        </w:rPr>
        <w:t xml:space="preserve">iterative </w:t>
      </w:r>
      <w:r w:rsidRPr="00193809">
        <w:rPr>
          <w:rFonts w:ascii="Courier New" w:hAnsi="Courier New" w:cs="Courier New"/>
          <w:lang w:val="en-US"/>
        </w:rPr>
        <w:t>forward search algorithms enhanced with local search techniques</w:t>
      </w:r>
    </w:p>
    <w:p w14:paraId="53CBD267" w14:textId="77777777" w:rsidR="00C63702" w:rsidRPr="00193809" w:rsidRDefault="00C63702" w:rsidP="00193809">
      <w:pPr>
        <w:pStyle w:val="ListParagraph"/>
        <w:numPr>
          <w:ilvl w:val="0"/>
          <w:numId w:val="26"/>
        </w:numPr>
        <w:spacing w:line="480" w:lineRule="auto"/>
        <w:jc w:val="both"/>
        <w:rPr>
          <w:rFonts w:ascii="Courier New" w:hAnsi="Courier New" w:cs="Courier New"/>
          <w:lang w:val="en-US"/>
        </w:rPr>
      </w:pPr>
      <w:r w:rsidRPr="00193809">
        <w:rPr>
          <w:rFonts w:ascii="Courier New" w:hAnsi="Courier New" w:cs="Courier New"/>
          <w:lang w:val="en-US"/>
        </w:rPr>
        <w:t>Incorporates constr</w:t>
      </w:r>
      <w:r w:rsidR="006D3496" w:rsidRPr="00193809">
        <w:rPr>
          <w:rFonts w:ascii="Courier New" w:hAnsi="Courier New" w:cs="Courier New"/>
          <w:lang w:val="en-US"/>
        </w:rPr>
        <w:t>a</w:t>
      </w:r>
      <w:r w:rsidRPr="00193809">
        <w:rPr>
          <w:rFonts w:ascii="Courier New" w:hAnsi="Courier New" w:cs="Courier New"/>
          <w:lang w:val="en-US"/>
        </w:rPr>
        <w:t>int propagation mechanisms for efficient resource allocation</w:t>
      </w:r>
    </w:p>
    <w:p w14:paraId="4D539E92" w14:textId="77777777" w:rsidR="00C63702" w:rsidRPr="00193809" w:rsidRDefault="00C63702" w:rsidP="00193809">
      <w:pPr>
        <w:pStyle w:val="ListParagraph"/>
        <w:numPr>
          <w:ilvl w:val="1"/>
          <w:numId w:val="21"/>
        </w:numPr>
        <w:spacing w:line="480" w:lineRule="auto"/>
        <w:jc w:val="both"/>
        <w:rPr>
          <w:rFonts w:ascii="Courier New" w:hAnsi="Courier New" w:cs="Courier New"/>
          <w:lang w:val="en-US"/>
        </w:rPr>
      </w:pPr>
      <w:r w:rsidRPr="00193809">
        <w:rPr>
          <w:rFonts w:ascii="Courier New" w:hAnsi="Courier New" w:cs="Courier New"/>
          <w:lang w:val="en-US"/>
        </w:rPr>
        <w:t xml:space="preserve">Student </w:t>
      </w:r>
      <w:r w:rsidR="006D3496" w:rsidRPr="00193809">
        <w:rPr>
          <w:rFonts w:ascii="Courier New" w:hAnsi="Courier New" w:cs="Courier New"/>
          <w:lang w:val="en-US"/>
        </w:rPr>
        <w:t>Scheduling</w:t>
      </w:r>
      <w:r w:rsidRPr="00193809">
        <w:rPr>
          <w:rFonts w:ascii="Courier New" w:hAnsi="Courier New" w:cs="Courier New"/>
          <w:lang w:val="en-US"/>
        </w:rPr>
        <w:t xml:space="preserve"> Module</w:t>
      </w:r>
    </w:p>
    <w:p w14:paraId="1BF7291F" w14:textId="77777777" w:rsidR="00C63702" w:rsidRPr="00193809" w:rsidRDefault="00C63702" w:rsidP="00193809">
      <w:pPr>
        <w:pStyle w:val="ListParagraph"/>
        <w:numPr>
          <w:ilvl w:val="0"/>
          <w:numId w:val="27"/>
        </w:numPr>
        <w:spacing w:line="480" w:lineRule="auto"/>
        <w:jc w:val="both"/>
        <w:rPr>
          <w:rFonts w:ascii="Courier New" w:hAnsi="Courier New" w:cs="Courier New"/>
          <w:lang w:val="en-US"/>
        </w:rPr>
      </w:pPr>
      <w:r w:rsidRPr="00193809">
        <w:rPr>
          <w:rFonts w:ascii="Courier New" w:hAnsi="Courier New" w:cs="Courier New"/>
          <w:lang w:val="en-US"/>
        </w:rPr>
        <w:t>Assigns students to specific course sections</w:t>
      </w:r>
    </w:p>
    <w:p w14:paraId="73F15B2E" w14:textId="77777777" w:rsidR="00C63702" w:rsidRPr="00193809" w:rsidRDefault="00C63702" w:rsidP="00193809">
      <w:pPr>
        <w:pStyle w:val="ListParagraph"/>
        <w:numPr>
          <w:ilvl w:val="0"/>
          <w:numId w:val="27"/>
        </w:numPr>
        <w:spacing w:line="480" w:lineRule="auto"/>
        <w:jc w:val="both"/>
        <w:rPr>
          <w:rFonts w:ascii="Courier New" w:hAnsi="Courier New" w:cs="Courier New"/>
          <w:lang w:val="en-US"/>
        </w:rPr>
      </w:pPr>
      <w:r w:rsidRPr="00193809">
        <w:rPr>
          <w:rFonts w:ascii="Courier New" w:hAnsi="Courier New" w:cs="Courier New"/>
          <w:lang w:val="en-US"/>
        </w:rPr>
        <w:t>Balance student preferences with institutional constraints</w:t>
      </w:r>
    </w:p>
    <w:p w14:paraId="0D43FA83" w14:textId="77777777" w:rsidR="00314DCB" w:rsidRPr="00193809" w:rsidRDefault="00C63702" w:rsidP="00193809">
      <w:pPr>
        <w:pStyle w:val="ListParagraph"/>
        <w:numPr>
          <w:ilvl w:val="0"/>
          <w:numId w:val="27"/>
        </w:numPr>
        <w:spacing w:line="480" w:lineRule="auto"/>
        <w:jc w:val="both"/>
        <w:rPr>
          <w:rFonts w:ascii="Courier New" w:hAnsi="Courier New" w:cs="Courier New"/>
          <w:lang w:val="en-US"/>
        </w:rPr>
      </w:pPr>
      <w:r w:rsidRPr="00193809">
        <w:rPr>
          <w:rFonts w:ascii="Courier New" w:hAnsi="Courier New" w:cs="Courier New"/>
          <w:lang w:val="en-US"/>
        </w:rPr>
        <w:t>Considers enrolment patterns and capacity limitations</w:t>
      </w:r>
    </w:p>
    <w:p w14:paraId="03EE1E61" w14:textId="77777777" w:rsidR="006D3496" w:rsidRPr="00193809" w:rsidRDefault="006D3496" w:rsidP="00193809">
      <w:pPr>
        <w:pStyle w:val="ListParagraph"/>
        <w:numPr>
          <w:ilvl w:val="1"/>
          <w:numId w:val="21"/>
        </w:numPr>
        <w:spacing w:line="480" w:lineRule="auto"/>
        <w:jc w:val="both"/>
        <w:rPr>
          <w:rFonts w:ascii="Courier New" w:hAnsi="Courier New" w:cs="Courier New"/>
          <w:b/>
          <w:bCs/>
          <w:lang w:val="en-US"/>
        </w:rPr>
      </w:pPr>
      <w:r w:rsidRPr="00193809">
        <w:rPr>
          <w:rStyle w:val="Strong"/>
          <w:rFonts w:ascii="Courier New" w:eastAsiaTheme="majorEastAsia" w:hAnsi="Courier New" w:cs="Courier New"/>
          <w:b w:val="0"/>
          <w:bCs w:val="0"/>
        </w:rPr>
        <w:t>Examination Timetabling Module</w:t>
      </w:r>
    </w:p>
    <w:p w14:paraId="611017D9" w14:textId="77777777" w:rsidR="006D3496" w:rsidRPr="00193809" w:rsidRDefault="006D3496" w:rsidP="00193809">
      <w:pPr>
        <w:pStyle w:val="whitespace-normal"/>
        <w:numPr>
          <w:ilvl w:val="0"/>
          <w:numId w:val="28"/>
        </w:numPr>
        <w:spacing w:line="480" w:lineRule="auto"/>
        <w:jc w:val="both"/>
        <w:rPr>
          <w:rFonts w:ascii="Courier New" w:hAnsi="Courier New" w:cs="Courier New"/>
        </w:rPr>
      </w:pPr>
      <w:r w:rsidRPr="00193809">
        <w:rPr>
          <w:rFonts w:ascii="Courier New" w:hAnsi="Courier New" w:cs="Courier New"/>
        </w:rPr>
        <w:t>Schedules examinations to minimize conflicts</w:t>
      </w:r>
    </w:p>
    <w:p w14:paraId="416FCAE8" w14:textId="77777777" w:rsidR="006D3496" w:rsidRPr="00193809" w:rsidRDefault="006D3496" w:rsidP="00193809">
      <w:pPr>
        <w:pStyle w:val="whitespace-normal"/>
        <w:numPr>
          <w:ilvl w:val="0"/>
          <w:numId w:val="28"/>
        </w:numPr>
        <w:spacing w:line="480" w:lineRule="auto"/>
        <w:jc w:val="both"/>
        <w:rPr>
          <w:rFonts w:ascii="Courier New" w:hAnsi="Courier New" w:cs="Courier New"/>
        </w:rPr>
      </w:pPr>
      <w:r w:rsidRPr="00193809">
        <w:rPr>
          <w:rFonts w:ascii="Courier New" w:hAnsi="Courier New" w:cs="Courier New"/>
        </w:rPr>
        <w:t>Satisfies various institutional and academic constraints</w:t>
      </w:r>
    </w:p>
    <w:p w14:paraId="78C7EF68" w14:textId="77777777" w:rsidR="006D3496" w:rsidRPr="00193809" w:rsidRDefault="006D3496" w:rsidP="00193809">
      <w:pPr>
        <w:pStyle w:val="whitespace-normal"/>
        <w:numPr>
          <w:ilvl w:val="0"/>
          <w:numId w:val="28"/>
        </w:numPr>
        <w:spacing w:line="480" w:lineRule="auto"/>
        <w:jc w:val="both"/>
        <w:rPr>
          <w:rFonts w:ascii="Courier New" w:hAnsi="Courier New" w:cs="Courier New"/>
        </w:rPr>
      </w:pPr>
      <w:r w:rsidRPr="00193809">
        <w:rPr>
          <w:rFonts w:ascii="Courier New" w:hAnsi="Courier New" w:cs="Courier New"/>
        </w:rPr>
        <w:t>Optimizes examination periods for student convenience</w:t>
      </w:r>
    </w:p>
    <w:p w14:paraId="293873C6" w14:textId="77777777" w:rsidR="006D3496" w:rsidRPr="00193809" w:rsidRDefault="006D3496" w:rsidP="00193809">
      <w:pPr>
        <w:pStyle w:val="whitespace-normal"/>
        <w:numPr>
          <w:ilvl w:val="1"/>
          <w:numId w:val="21"/>
        </w:numPr>
        <w:spacing w:line="480" w:lineRule="auto"/>
        <w:jc w:val="both"/>
        <w:rPr>
          <w:rFonts w:ascii="Courier New" w:hAnsi="Courier New" w:cs="Courier New"/>
          <w:b/>
          <w:bCs/>
        </w:rPr>
      </w:pPr>
      <w:r w:rsidRPr="00193809">
        <w:rPr>
          <w:rStyle w:val="Strong"/>
          <w:rFonts w:ascii="Courier New" w:eastAsiaTheme="majorEastAsia" w:hAnsi="Courier New" w:cs="Courier New"/>
          <w:b w:val="0"/>
          <w:bCs w:val="0"/>
        </w:rPr>
        <w:t>Constraint-Based Reasoning Engine</w:t>
      </w:r>
    </w:p>
    <w:p w14:paraId="75BE4AAB" w14:textId="77777777" w:rsidR="006D3496" w:rsidRPr="00193809" w:rsidRDefault="006D3496" w:rsidP="00193809">
      <w:pPr>
        <w:pStyle w:val="whitespace-normal"/>
        <w:numPr>
          <w:ilvl w:val="0"/>
          <w:numId w:val="29"/>
        </w:numPr>
        <w:spacing w:line="480" w:lineRule="auto"/>
        <w:jc w:val="both"/>
        <w:rPr>
          <w:rFonts w:ascii="Courier New" w:hAnsi="Courier New" w:cs="Courier New"/>
        </w:rPr>
      </w:pPr>
      <w:r w:rsidRPr="00193809">
        <w:rPr>
          <w:rFonts w:ascii="Courier New" w:hAnsi="Courier New" w:cs="Courier New"/>
        </w:rPr>
        <w:lastRenderedPageBreak/>
        <w:t>Manages efficient constraint propagation</w:t>
      </w:r>
    </w:p>
    <w:p w14:paraId="204376DD" w14:textId="77777777" w:rsidR="006D3496" w:rsidRPr="00193809" w:rsidRDefault="006D3496" w:rsidP="00193809">
      <w:pPr>
        <w:pStyle w:val="whitespace-normal"/>
        <w:numPr>
          <w:ilvl w:val="0"/>
          <w:numId w:val="29"/>
        </w:numPr>
        <w:spacing w:line="480" w:lineRule="auto"/>
        <w:jc w:val="both"/>
        <w:rPr>
          <w:rFonts w:ascii="Courier New" w:hAnsi="Courier New" w:cs="Courier New"/>
        </w:rPr>
      </w:pPr>
      <w:r w:rsidRPr="00193809">
        <w:rPr>
          <w:rFonts w:ascii="Courier New" w:hAnsi="Courier New" w:cs="Courier New"/>
        </w:rPr>
        <w:t>Resolves scheduling conflicts systematically</w:t>
      </w:r>
    </w:p>
    <w:p w14:paraId="5733AFC3" w14:textId="77777777" w:rsidR="006D3496" w:rsidRPr="00193809" w:rsidRDefault="006D3496" w:rsidP="00193809">
      <w:pPr>
        <w:pStyle w:val="whitespace-normal"/>
        <w:numPr>
          <w:ilvl w:val="0"/>
          <w:numId w:val="29"/>
        </w:numPr>
        <w:spacing w:line="480" w:lineRule="auto"/>
        <w:jc w:val="both"/>
        <w:rPr>
          <w:rFonts w:ascii="Courier New" w:hAnsi="Courier New" w:cs="Courier New"/>
        </w:rPr>
      </w:pPr>
      <w:r w:rsidRPr="00193809">
        <w:rPr>
          <w:rFonts w:ascii="Courier New" w:hAnsi="Courier New" w:cs="Courier New"/>
        </w:rPr>
        <w:t>Ensures compliance with institutional policies</w:t>
      </w:r>
    </w:p>
    <w:p w14:paraId="74EA9D82" w14:textId="77777777" w:rsidR="006D3496" w:rsidRPr="00193809" w:rsidRDefault="006D3496" w:rsidP="00193809">
      <w:pPr>
        <w:pStyle w:val="whitespace-normal"/>
        <w:numPr>
          <w:ilvl w:val="1"/>
          <w:numId w:val="21"/>
        </w:numPr>
        <w:spacing w:line="480" w:lineRule="auto"/>
        <w:jc w:val="both"/>
        <w:rPr>
          <w:rFonts w:ascii="Courier New" w:hAnsi="Courier New" w:cs="Courier New"/>
          <w:b/>
          <w:bCs/>
        </w:rPr>
      </w:pPr>
      <w:r w:rsidRPr="00193809">
        <w:rPr>
          <w:rStyle w:val="Strong"/>
          <w:rFonts w:ascii="Courier New" w:eastAsiaTheme="majorEastAsia" w:hAnsi="Courier New" w:cs="Courier New"/>
          <w:b w:val="0"/>
          <w:bCs w:val="0"/>
        </w:rPr>
        <w:t>Adaptive Local Search Algorithms</w:t>
      </w:r>
    </w:p>
    <w:p w14:paraId="67A983FA" w14:textId="77777777" w:rsidR="006D3496" w:rsidRPr="00193809" w:rsidRDefault="006D3496" w:rsidP="00193809">
      <w:pPr>
        <w:pStyle w:val="whitespace-normal"/>
        <w:numPr>
          <w:ilvl w:val="0"/>
          <w:numId w:val="30"/>
        </w:numPr>
        <w:spacing w:line="480" w:lineRule="auto"/>
        <w:jc w:val="both"/>
        <w:rPr>
          <w:rFonts w:ascii="Courier New" w:hAnsi="Courier New" w:cs="Courier New"/>
        </w:rPr>
      </w:pPr>
      <w:r w:rsidRPr="00193809">
        <w:rPr>
          <w:rFonts w:ascii="Courier New" w:hAnsi="Courier New" w:cs="Courier New"/>
        </w:rPr>
        <w:t>Parameters adjust dynamically based on problem characteristics</w:t>
      </w:r>
    </w:p>
    <w:p w14:paraId="6D39027B" w14:textId="77777777" w:rsidR="006D3496" w:rsidRPr="00193809" w:rsidRDefault="006D3496" w:rsidP="00193809">
      <w:pPr>
        <w:pStyle w:val="whitespace-normal"/>
        <w:numPr>
          <w:ilvl w:val="0"/>
          <w:numId w:val="30"/>
        </w:numPr>
        <w:spacing w:line="480" w:lineRule="auto"/>
        <w:jc w:val="both"/>
        <w:rPr>
          <w:rFonts w:ascii="Courier New" w:hAnsi="Courier New" w:cs="Courier New"/>
        </w:rPr>
      </w:pPr>
      <w:r w:rsidRPr="00193809">
        <w:rPr>
          <w:rFonts w:ascii="Courier New" w:hAnsi="Courier New" w:cs="Courier New"/>
        </w:rPr>
        <w:t>Optimizes schedule quality iteratively</w:t>
      </w:r>
    </w:p>
    <w:p w14:paraId="3F2121C5" w14:textId="77777777" w:rsidR="006D3496" w:rsidRPr="00193809" w:rsidRDefault="006D3496" w:rsidP="00193809">
      <w:pPr>
        <w:pStyle w:val="whitespace-normal"/>
        <w:numPr>
          <w:ilvl w:val="0"/>
          <w:numId w:val="30"/>
        </w:numPr>
        <w:spacing w:line="480" w:lineRule="auto"/>
        <w:jc w:val="both"/>
        <w:rPr>
          <w:rFonts w:ascii="Courier New" w:hAnsi="Courier New" w:cs="Courier New"/>
        </w:rPr>
      </w:pPr>
      <w:r w:rsidRPr="00193809">
        <w:rPr>
          <w:rFonts w:ascii="Courier New" w:hAnsi="Courier New" w:cs="Courier New"/>
        </w:rPr>
        <w:t>Responds to</w:t>
      </w:r>
      <w:r w:rsidR="00D86D2E" w:rsidRPr="00193809">
        <w:rPr>
          <w:rFonts w:ascii="Courier New" w:hAnsi="Courier New" w:cs="Courier New"/>
          <w:lang w:val="en-US"/>
        </w:rPr>
        <w:t xml:space="preserve"> </w:t>
      </w:r>
      <w:r w:rsidRPr="00193809">
        <w:rPr>
          <w:rFonts w:ascii="Courier New" w:hAnsi="Courier New" w:cs="Courier New"/>
        </w:rPr>
        <w:t>different institutional requirements</w:t>
      </w:r>
    </w:p>
    <w:p w14:paraId="75194A6B" w14:textId="77777777" w:rsidR="006D3496" w:rsidRPr="00193809" w:rsidRDefault="006D3496" w:rsidP="00193809">
      <w:pPr>
        <w:pStyle w:val="whitespace-normal"/>
        <w:numPr>
          <w:ilvl w:val="1"/>
          <w:numId w:val="21"/>
        </w:numPr>
        <w:spacing w:line="480" w:lineRule="auto"/>
        <w:jc w:val="both"/>
        <w:rPr>
          <w:rFonts w:ascii="Courier New" w:hAnsi="Courier New" w:cs="Courier New"/>
          <w:b/>
          <w:bCs/>
        </w:rPr>
      </w:pPr>
      <w:r w:rsidRPr="00193809">
        <w:rPr>
          <w:rStyle w:val="Strong"/>
          <w:rFonts w:ascii="Courier New" w:eastAsiaTheme="majorEastAsia" w:hAnsi="Courier New" w:cs="Courier New"/>
          <w:b w:val="0"/>
          <w:bCs w:val="0"/>
        </w:rPr>
        <w:t xml:space="preserve"> Historical Data Learning Component</w:t>
      </w:r>
    </w:p>
    <w:p w14:paraId="6648F27D" w14:textId="77777777" w:rsidR="006D3496" w:rsidRPr="00193809" w:rsidRDefault="006D3496" w:rsidP="00193809">
      <w:pPr>
        <w:pStyle w:val="whitespace-normal"/>
        <w:numPr>
          <w:ilvl w:val="0"/>
          <w:numId w:val="31"/>
        </w:numPr>
        <w:spacing w:line="480" w:lineRule="auto"/>
        <w:jc w:val="both"/>
        <w:rPr>
          <w:rFonts w:ascii="Courier New" w:hAnsi="Courier New" w:cs="Courier New"/>
        </w:rPr>
      </w:pPr>
      <w:r w:rsidRPr="00193809">
        <w:rPr>
          <w:rFonts w:ascii="Courier New" w:hAnsi="Courier New" w:cs="Courier New"/>
        </w:rPr>
        <w:t>Incorporates historical enrollment patterns</w:t>
      </w:r>
    </w:p>
    <w:p w14:paraId="178B9CEC" w14:textId="77777777" w:rsidR="006D3496" w:rsidRPr="00193809" w:rsidRDefault="006D3496" w:rsidP="00193809">
      <w:pPr>
        <w:pStyle w:val="whitespace-normal"/>
        <w:numPr>
          <w:ilvl w:val="0"/>
          <w:numId w:val="31"/>
        </w:numPr>
        <w:spacing w:line="480" w:lineRule="auto"/>
        <w:jc w:val="both"/>
        <w:rPr>
          <w:rFonts w:ascii="Courier New" w:hAnsi="Courier New" w:cs="Courier New"/>
        </w:rPr>
      </w:pPr>
      <w:r w:rsidRPr="00193809">
        <w:rPr>
          <w:rFonts w:ascii="Courier New" w:hAnsi="Courier New" w:cs="Courier New"/>
        </w:rPr>
        <w:t>Informs future scheduling decisions</w:t>
      </w:r>
    </w:p>
    <w:p w14:paraId="620FD8B5" w14:textId="77777777" w:rsidR="006D3496" w:rsidRPr="00193809" w:rsidRDefault="006D3496" w:rsidP="00193809">
      <w:pPr>
        <w:pStyle w:val="whitespace-normal"/>
        <w:numPr>
          <w:ilvl w:val="0"/>
          <w:numId w:val="31"/>
        </w:numPr>
        <w:spacing w:line="480" w:lineRule="auto"/>
        <w:jc w:val="both"/>
        <w:rPr>
          <w:rFonts w:ascii="Courier New" w:hAnsi="Courier New" w:cs="Courier New"/>
        </w:rPr>
      </w:pPr>
      <w:r w:rsidRPr="00193809">
        <w:rPr>
          <w:rFonts w:ascii="Courier New" w:hAnsi="Courier New" w:cs="Courier New"/>
        </w:rPr>
        <w:t>Provides limited predictive capabilitie</w:t>
      </w:r>
      <w:r w:rsidR="00314DCB" w:rsidRPr="00193809">
        <w:rPr>
          <w:rFonts w:ascii="Courier New" w:hAnsi="Courier New" w:cs="Courier New"/>
          <w:lang w:val="en-US"/>
        </w:rPr>
        <w:t>s</w:t>
      </w:r>
    </w:p>
    <w:p w14:paraId="14F982D4" w14:textId="77777777" w:rsidR="00D61684" w:rsidRPr="00193809" w:rsidRDefault="004A18C7" w:rsidP="00193809">
      <w:pPr>
        <w:pStyle w:val="Heading2"/>
        <w:spacing w:line="480" w:lineRule="auto"/>
        <w:jc w:val="both"/>
        <w:rPr>
          <w:rFonts w:eastAsia="Times New Roman" w:cs="Courier New"/>
          <w:szCs w:val="24"/>
          <w:lang w:eastAsia="en-GB"/>
        </w:rPr>
      </w:pPr>
      <w:bookmarkStart w:id="110" w:name="_Toc215123930"/>
      <w:r w:rsidRPr="00193809">
        <w:rPr>
          <w:rFonts w:eastAsia="Times New Roman" w:cs="Courier New"/>
          <w:szCs w:val="24"/>
          <w:lang w:val="en-US" w:eastAsia="en-GB"/>
        </w:rPr>
        <w:t xml:space="preserve">3.1.3 </w:t>
      </w:r>
      <w:r w:rsidR="00D61684" w:rsidRPr="00193809">
        <w:rPr>
          <w:rFonts w:eastAsia="Times New Roman" w:cs="Courier New"/>
          <w:szCs w:val="24"/>
          <w:lang w:eastAsia="en-GB"/>
        </w:rPr>
        <w:t>Strengths/Advantages</w:t>
      </w:r>
      <w:r w:rsidR="00D61684" w:rsidRPr="00193809">
        <w:rPr>
          <w:rFonts w:eastAsia="Times New Roman" w:cs="Courier New"/>
          <w:szCs w:val="24"/>
          <w:lang w:val="en-US" w:eastAsia="en-GB"/>
        </w:rPr>
        <w:t xml:space="preserve"> </w:t>
      </w:r>
      <w:r w:rsidR="00D61684" w:rsidRPr="00193809">
        <w:rPr>
          <w:rFonts w:eastAsia="Times New Roman" w:cs="Courier New"/>
          <w:szCs w:val="24"/>
          <w:lang w:eastAsia="en-GB"/>
        </w:rPr>
        <w:t>and Weaknesses/Disadvantages</w:t>
      </w:r>
      <w:bookmarkEnd w:id="110"/>
    </w:p>
    <w:p w14:paraId="431CC825" w14:textId="77777777" w:rsidR="00D61684" w:rsidRPr="00193809" w:rsidRDefault="00D61684" w:rsidP="00193809">
      <w:pPr>
        <w:pStyle w:val="Heading3"/>
        <w:spacing w:line="480" w:lineRule="auto"/>
        <w:rPr>
          <w:rFonts w:eastAsia="Times New Roman"/>
          <w:lang w:eastAsia="en-GB"/>
        </w:rPr>
      </w:pPr>
      <w:bookmarkStart w:id="111" w:name="_Toc215123931"/>
      <w:r w:rsidRPr="00193809">
        <w:rPr>
          <w:rFonts w:eastAsia="Times New Roman"/>
          <w:lang w:eastAsia="en-GB"/>
        </w:rPr>
        <w:t>Strengths/Advantages</w:t>
      </w:r>
      <w:bookmarkEnd w:id="111"/>
    </w:p>
    <w:p w14:paraId="42371812"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Comprehensive Multi-Dimensional Approach</w:t>
      </w:r>
      <w:r w:rsidRPr="00193809">
        <w:rPr>
          <w:rFonts w:ascii="Courier New" w:eastAsia="Times New Roman" w:hAnsi="Courier New" w:cs="Courier New"/>
          <w:kern w:val="0"/>
          <w:lang w:eastAsia="en-GB"/>
          <w14:ligatures w14:val="none"/>
        </w:rPr>
        <w:t>: UniTime addresses multiple aspects of university scheduling including course timetabling, student sectioning, and examination scheduling in an integrated manner (Müller et al., 2018).</w:t>
      </w:r>
    </w:p>
    <w:p w14:paraId="56A34234"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Proven Scalability</w:t>
      </w:r>
      <w:r w:rsidRPr="00193809">
        <w:rPr>
          <w:rFonts w:ascii="Courier New" w:eastAsia="Times New Roman" w:hAnsi="Courier New" w:cs="Courier New"/>
          <w:kern w:val="0"/>
          <w:lang w:eastAsia="en-GB"/>
          <w14:ligatures w14:val="none"/>
        </w:rPr>
        <w:t xml:space="preserve">: The system has demonstrated successful deployment in large institutional environments, handling </w:t>
      </w:r>
      <w:r w:rsidRPr="00193809">
        <w:rPr>
          <w:rFonts w:ascii="Courier New" w:eastAsia="Times New Roman" w:hAnsi="Courier New" w:cs="Courier New"/>
          <w:kern w:val="0"/>
          <w:lang w:eastAsia="en-GB"/>
          <w14:ligatures w14:val="none"/>
        </w:rPr>
        <w:lastRenderedPageBreak/>
        <w:t>complex scheduling scenarios with thousands of courses and students.</w:t>
      </w:r>
    </w:p>
    <w:p w14:paraId="502FB2A9"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 xml:space="preserve"> Constraint Satisfaction</w:t>
      </w:r>
      <w:r w:rsidRPr="00193809">
        <w:rPr>
          <w:rFonts w:ascii="Courier New" w:eastAsia="Times New Roman" w:hAnsi="Courier New" w:cs="Courier New"/>
          <w:kern w:val="0"/>
          <w:lang w:eastAsia="en-GB"/>
          <w14:ligatures w14:val="none"/>
        </w:rPr>
        <w:t>: Well-developed constraint-based reasoning capabilities enable efficient conflict resolution and constraint propagation (Müller et al., 2018).</w:t>
      </w:r>
    </w:p>
    <w:p w14:paraId="50E5DB34"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Historical Data Integration</w:t>
      </w:r>
      <w:r w:rsidRPr="00193809">
        <w:rPr>
          <w:rFonts w:ascii="Courier New" w:eastAsia="Times New Roman" w:hAnsi="Courier New" w:cs="Courier New"/>
          <w:kern w:val="0"/>
          <w:lang w:eastAsia="en-GB"/>
          <w14:ligatures w14:val="none"/>
        </w:rPr>
        <w:t>: The system incorporates learning from historical enrollment patterns to inform scheduling decisions, providing some level of predictive capability.</w:t>
      </w:r>
    </w:p>
    <w:p w14:paraId="1D17439E"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Open-Source Accessibility</w:t>
      </w:r>
      <w:r w:rsidRPr="00193809">
        <w:rPr>
          <w:rFonts w:ascii="Courier New" w:eastAsia="Times New Roman" w:hAnsi="Courier New" w:cs="Courier New"/>
          <w:kern w:val="0"/>
          <w:lang w:eastAsia="en-GB"/>
          <w14:ligatures w14:val="none"/>
        </w:rPr>
        <w:t>: Being open-source software makes it accessible to institutions with limited budgets and allows for customization.</w:t>
      </w:r>
    </w:p>
    <w:p w14:paraId="2089C331" w14:textId="77777777" w:rsidR="00D61684" w:rsidRPr="00193809" w:rsidRDefault="00D61684" w:rsidP="00193809">
      <w:pPr>
        <w:numPr>
          <w:ilvl w:val="0"/>
          <w:numId w:val="32"/>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Established Track Record</w:t>
      </w:r>
      <w:r w:rsidRPr="00193809">
        <w:rPr>
          <w:rFonts w:ascii="Courier New" w:eastAsia="Times New Roman" w:hAnsi="Courier New" w:cs="Courier New"/>
          <w:kern w:val="0"/>
          <w:lang w:eastAsia="en-GB"/>
          <w14:ligatures w14:val="none"/>
        </w:rPr>
        <w:t>: As one of the most widely adopted systems, it benefits from extensive testing and refinement in real-world environments.</w:t>
      </w:r>
    </w:p>
    <w:p w14:paraId="6011EA84" w14:textId="77777777" w:rsidR="00D61684" w:rsidRPr="00193809" w:rsidRDefault="00D61684" w:rsidP="00193809">
      <w:pPr>
        <w:pStyle w:val="Heading3"/>
        <w:spacing w:line="480" w:lineRule="auto"/>
        <w:rPr>
          <w:rFonts w:eastAsia="Times New Roman"/>
          <w:lang w:eastAsia="en-GB"/>
        </w:rPr>
      </w:pPr>
      <w:bookmarkStart w:id="112" w:name="_Toc215123932"/>
      <w:r w:rsidRPr="00193809">
        <w:rPr>
          <w:rFonts w:eastAsia="Times New Roman"/>
          <w:lang w:eastAsia="en-GB"/>
        </w:rPr>
        <w:t>Weaknesses/Disadvantages</w:t>
      </w:r>
      <w:bookmarkEnd w:id="112"/>
    </w:p>
    <w:p w14:paraId="2A5EC13E"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Limited Adaptability</w:t>
      </w:r>
      <w:r w:rsidRPr="00193809">
        <w:rPr>
          <w:rFonts w:ascii="Courier New" w:eastAsia="Times New Roman" w:hAnsi="Courier New" w:cs="Courier New"/>
          <w:kern w:val="0"/>
          <w:lang w:eastAsia="en-GB"/>
          <w14:ligatures w14:val="none"/>
        </w:rPr>
        <w:t>: The system shows minimal capability to adapt to mid-term changes, making it inflexible when unexpected scheduling modifications are required (Müller et al., 2018).</w:t>
      </w:r>
    </w:p>
    <w:p w14:paraId="10282199"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Rudimentary Learning Capabilities</w:t>
      </w:r>
      <w:r w:rsidRPr="00193809">
        <w:rPr>
          <w:rFonts w:ascii="Courier New" w:eastAsia="Times New Roman" w:hAnsi="Courier New" w:cs="Courier New"/>
          <w:kern w:val="0"/>
          <w:lang w:eastAsia="en-GB"/>
          <w14:ligatures w14:val="none"/>
        </w:rPr>
        <w:t xml:space="preserve">: Despite incorporating some historical data, Müller et al. (2018) acknowledge that the system "still relies primarily on algorithmic </w:t>
      </w:r>
      <w:r w:rsidRPr="00193809">
        <w:rPr>
          <w:rFonts w:ascii="Courier New" w:eastAsia="Times New Roman" w:hAnsi="Courier New" w:cs="Courier New"/>
          <w:kern w:val="0"/>
          <w:lang w:eastAsia="en-GB"/>
          <w14:ligatures w14:val="none"/>
        </w:rPr>
        <w:lastRenderedPageBreak/>
        <w:t>optimization rather than true learning from experience" (p. 82), indicating a significant gap in AI sophistication.</w:t>
      </w:r>
    </w:p>
    <w:p w14:paraId="6E9D954A"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Technical Expertise Requirements</w:t>
      </w:r>
      <w:r w:rsidRPr="00193809">
        <w:rPr>
          <w:rFonts w:ascii="Courier New" w:eastAsia="Times New Roman" w:hAnsi="Courier New" w:cs="Courier New"/>
          <w:kern w:val="0"/>
          <w:lang w:eastAsia="en-GB"/>
          <w14:ligatures w14:val="none"/>
        </w:rPr>
        <w:t>: Effective implementation and configuration require significant technical knowledge, creating barriers for non-technical administrative staff.</w:t>
      </w:r>
    </w:p>
    <w:p w14:paraId="2E752641"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Poor User Interface</w:t>
      </w:r>
      <w:r w:rsidRPr="00193809">
        <w:rPr>
          <w:rFonts w:ascii="Courier New" w:eastAsia="Times New Roman" w:hAnsi="Courier New" w:cs="Courier New"/>
          <w:kern w:val="0"/>
          <w:lang w:eastAsia="en-GB"/>
          <w14:ligatures w14:val="none"/>
        </w:rPr>
        <w:t>: Limited natural language interfaces make the system less accessible to non-technical users who must interact with it regularly.</w:t>
      </w:r>
    </w:p>
    <w:p w14:paraId="5F495484"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Lack of Personal Integration</w:t>
      </w:r>
      <w:r w:rsidRPr="00193809">
        <w:rPr>
          <w:rFonts w:ascii="Courier New" w:eastAsia="Times New Roman" w:hAnsi="Courier New" w:cs="Courier New"/>
          <w:kern w:val="0"/>
          <w:lang w:eastAsia="en-GB"/>
          <w14:ligatures w14:val="none"/>
        </w:rPr>
        <w:t>: No integration with personal scheduling systems limits its utility for individual students and faculty members.</w:t>
      </w:r>
    </w:p>
    <w:p w14:paraId="1B3C420B" w14:textId="77777777" w:rsidR="00D61684" w:rsidRPr="00193809" w:rsidRDefault="00D61684" w:rsidP="00193809">
      <w:pPr>
        <w:numPr>
          <w:ilvl w:val="0"/>
          <w:numId w:val="33"/>
        </w:numPr>
        <w:spacing w:before="100" w:beforeAutospacing="1" w:after="100" w:afterAutospacing="1" w:line="480" w:lineRule="auto"/>
        <w:jc w:val="both"/>
        <w:rPr>
          <w:rFonts w:ascii="Courier New" w:eastAsia="Times New Roman" w:hAnsi="Courier New" w:cs="Courier New"/>
          <w:kern w:val="0"/>
          <w:lang w:eastAsia="en-GB"/>
          <w14:ligatures w14:val="none"/>
        </w:rPr>
      </w:pPr>
      <w:r w:rsidRPr="00193809">
        <w:rPr>
          <w:rFonts w:ascii="Courier New" w:eastAsia="Times New Roman" w:hAnsi="Courier New" w:cs="Courier New"/>
          <w:b/>
          <w:bCs/>
          <w:kern w:val="0"/>
          <w:lang w:eastAsia="en-GB"/>
          <w14:ligatures w14:val="none"/>
        </w:rPr>
        <w:t>Static Optimization Approach</w:t>
      </w:r>
      <w:r w:rsidRPr="00193809">
        <w:rPr>
          <w:rFonts w:ascii="Courier New" w:eastAsia="Times New Roman" w:hAnsi="Courier New" w:cs="Courier New"/>
          <w:kern w:val="0"/>
          <w:lang w:eastAsia="en-GB"/>
          <w14:ligatures w14:val="none"/>
        </w:rPr>
        <w:t>: The reliance on traditional algorithmic methods rather than adaptive AI means the system cannot continuously improve its performance based on outcomes.</w:t>
      </w:r>
    </w:p>
    <w:p w14:paraId="71BE5DA9"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2F1C090B"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6193AD28"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7966C047"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75EB6172"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620643C7"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256322C1" w14:textId="77777777" w:rsidR="008C0497" w:rsidRDefault="008C0497"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p>
    <w:p w14:paraId="67390A72" w14:textId="77777777" w:rsidR="002E6289" w:rsidRPr="00193809" w:rsidRDefault="002E6289"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kern w:val="0"/>
          <w:lang w:val="en-US" w:eastAsia="en-GB"/>
          <w14:ligatures w14:val="none"/>
        </w:rPr>
        <w:lastRenderedPageBreak/>
        <w:t xml:space="preserve">Context Diagram </w:t>
      </w:r>
    </w:p>
    <w:p w14:paraId="1252AA6F" w14:textId="77777777" w:rsidR="002E6289" w:rsidRPr="00193809" w:rsidRDefault="002E6289" w:rsidP="00193809">
      <w:pPr>
        <w:spacing w:before="100" w:beforeAutospacing="1" w:after="100" w:afterAutospacing="1" w:line="480" w:lineRule="auto"/>
        <w:ind w:left="720"/>
        <w:jc w:val="both"/>
        <w:rPr>
          <w:rFonts w:ascii="Courier New" w:eastAsia="Times New Roman" w:hAnsi="Courier New" w:cs="Courier New"/>
          <w:kern w:val="0"/>
          <w:lang w:val="en-US" w:eastAsia="en-GB"/>
          <w14:ligatures w14:val="none"/>
        </w:rPr>
      </w:pPr>
      <w:r w:rsidRPr="00193809">
        <w:rPr>
          <w:rFonts w:ascii="Courier New" w:eastAsia="Times New Roman" w:hAnsi="Courier New" w:cs="Courier New"/>
          <w:noProof/>
          <w:kern w:val="0"/>
          <w:lang w:val="en-US" w:eastAsia="en-GB"/>
        </w:rPr>
        <w:drawing>
          <wp:inline distT="0" distB="0" distL="0" distR="0" wp14:anchorId="5737E97B" wp14:editId="17050295">
            <wp:extent cx="5731510" cy="3897630"/>
            <wp:effectExtent l="0" t="0" r="0" b="1270"/>
            <wp:docPr id="1219344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4839" name="Picture 1219344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97630"/>
                    </a:xfrm>
                    <a:prstGeom prst="rect">
                      <a:avLst/>
                    </a:prstGeom>
                  </pic:spPr>
                </pic:pic>
              </a:graphicData>
            </a:graphic>
          </wp:inline>
        </w:drawing>
      </w:r>
    </w:p>
    <w:p w14:paraId="086110D6" w14:textId="77777777" w:rsidR="008C0497" w:rsidRDefault="008C0497" w:rsidP="008C0497">
      <w:pPr>
        <w:rPr>
          <w:lang w:eastAsia="en-GB"/>
        </w:rPr>
      </w:pPr>
    </w:p>
    <w:p w14:paraId="0ECF912D" w14:textId="77777777" w:rsidR="008C0497" w:rsidRDefault="008C0497" w:rsidP="008C0497">
      <w:pPr>
        <w:rPr>
          <w:lang w:eastAsia="en-GB"/>
        </w:rPr>
      </w:pPr>
    </w:p>
    <w:p w14:paraId="4C011E00" w14:textId="77777777" w:rsidR="008C0497" w:rsidRDefault="008C0497" w:rsidP="008C0497">
      <w:pPr>
        <w:rPr>
          <w:lang w:eastAsia="en-GB"/>
        </w:rPr>
      </w:pPr>
    </w:p>
    <w:p w14:paraId="61E8B7BF" w14:textId="77777777" w:rsidR="008C0497" w:rsidRDefault="008C0497" w:rsidP="008C0497">
      <w:pPr>
        <w:rPr>
          <w:lang w:eastAsia="en-GB"/>
        </w:rPr>
      </w:pPr>
    </w:p>
    <w:p w14:paraId="37DDFABF" w14:textId="77777777" w:rsidR="008C0497" w:rsidRDefault="008C0497" w:rsidP="008C0497">
      <w:pPr>
        <w:rPr>
          <w:lang w:eastAsia="en-GB"/>
        </w:rPr>
      </w:pPr>
    </w:p>
    <w:p w14:paraId="59E93B7D" w14:textId="77777777" w:rsidR="008C0497" w:rsidRDefault="008C0497" w:rsidP="008C0497">
      <w:pPr>
        <w:rPr>
          <w:lang w:eastAsia="en-GB"/>
        </w:rPr>
      </w:pPr>
    </w:p>
    <w:p w14:paraId="639C1CE6" w14:textId="77777777" w:rsidR="008C0497" w:rsidRDefault="008C0497" w:rsidP="008C0497">
      <w:pPr>
        <w:rPr>
          <w:lang w:eastAsia="en-GB"/>
        </w:rPr>
      </w:pPr>
    </w:p>
    <w:p w14:paraId="770D925F" w14:textId="77777777" w:rsidR="008C0497" w:rsidRDefault="008C0497" w:rsidP="008C0497">
      <w:pPr>
        <w:rPr>
          <w:lang w:eastAsia="en-GB"/>
        </w:rPr>
      </w:pPr>
    </w:p>
    <w:p w14:paraId="5EB53927" w14:textId="77777777" w:rsidR="008C0497" w:rsidRDefault="008C0497" w:rsidP="008C0497">
      <w:pPr>
        <w:rPr>
          <w:lang w:eastAsia="en-GB"/>
        </w:rPr>
      </w:pPr>
    </w:p>
    <w:p w14:paraId="695E63B5" w14:textId="77777777" w:rsidR="008C0497" w:rsidRDefault="008C0497" w:rsidP="008C0497">
      <w:pPr>
        <w:rPr>
          <w:lang w:eastAsia="en-GB"/>
        </w:rPr>
      </w:pPr>
    </w:p>
    <w:p w14:paraId="65240F16" w14:textId="77777777" w:rsidR="008C0497" w:rsidRDefault="008C0497" w:rsidP="008C0497">
      <w:pPr>
        <w:rPr>
          <w:lang w:eastAsia="en-GB"/>
        </w:rPr>
      </w:pPr>
    </w:p>
    <w:p w14:paraId="3363B442" w14:textId="77777777" w:rsidR="008C0497" w:rsidRDefault="008C0497" w:rsidP="008C0497">
      <w:pPr>
        <w:rPr>
          <w:lang w:eastAsia="en-GB"/>
        </w:rPr>
      </w:pPr>
    </w:p>
    <w:p w14:paraId="130705B8" w14:textId="77777777" w:rsidR="008C0497" w:rsidRDefault="008C0497" w:rsidP="008C0497">
      <w:pPr>
        <w:rPr>
          <w:lang w:eastAsia="en-GB"/>
        </w:rPr>
      </w:pPr>
    </w:p>
    <w:p w14:paraId="0F733119" w14:textId="77777777" w:rsidR="008C0497" w:rsidRDefault="008C0497" w:rsidP="008C0497">
      <w:pPr>
        <w:rPr>
          <w:lang w:eastAsia="en-GB"/>
        </w:rPr>
      </w:pPr>
    </w:p>
    <w:p w14:paraId="512F49F9" w14:textId="77777777" w:rsidR="008C0497" w:rsidRDefault="008C0497" w:rsidP="008C0497">
      <w:pPr>
        <w:rPr>
          <w:lang w:eastAsia="en-GB"/>
        </w:rPr>
      </w:pPr>
    </w:p>
    <w:p w14:paraId="1E35B0A6" w14:textId="77777777" w:rsidR="008C0497" w:rsidRDefault="008C0497" w:rsidP="008C0497">
      <w:pPr>
        <w:rPr>
          <w:lang w:eastAsia="en-GB"/>
        </w:rPr>
      </w:pPr>
    </w:p>
    <w:p w14:paraId="0CC685F5" w14:textId="77777777" w:rsidR="008C0497" w:rsidRDefault="008C0497" w:rsidP="008C0497">
      <w:pPr>
        <w:rPr>
          <w:lang w:eastAsia="en-GB"/>
        </w:rPr>
      </w:pPr>
    </w:p>
    <w:p w14:paraId="370DBD94" w14:textId="77777777" w:rsidR="008C0497" w:rsidRDefault="008C0497" w:rsidP="008C0497">
      <w:pPr>
        <w:rPr>
          <w:lang w:eastAsia="en-GB"/>
        </w:rPr>
      </w:pPr>
    </w:p>
    <w:p w14:paraId="252EABBC" w14:textId="77777777" w:rsidR="008C0497" w:rsidRDefault="008C0497" w:rsidP="008C0497">
      <w:pPr>
        <w:rPr>
          <w:lang w:eastAsia="en-GB"/>
        </w:rPr>
      </w:pPr>
    </w:p>
    <w:p w14:paraId="0A7F2464" w14:textId="77777777" w:rsidR="008C0497" w:rsidRDefault="008C0497" w:rsidP="008C0497">
      <w:pPr>
        <w:rPr>
          <w:lang w:eastAsia="en-GB"/>
        </w:rPr>
      </w:pPr>
    </w:p>
    <w:p w14:paraId="4AA3C2AE" w14:textId="77777777" w:rsidR="008C0497" w:rsidRDefault="008C0497" w:rsidP="008C0497">
      <w:pPr>
        <w:rPr>
          <w:lang w:eastAsia="en-GB"/>
        </w:rPr>
      </w:pPr>
    </w:p>
    <w:p w14:paraId="07706974" w14:textId="77777777" w:rsidR="002E6289" w:rsidRPr="00193809" w:rsidRDefault="002E6289" w:rsidP="008C0497">
      <w:pPr>
        <w:rPr>
          <w:lang w:eastAsia="en-GB"/>
        </w:rPr>
      </w:pPr>
      <w:r w:rsidRPr="00193809">
        <w:rPr>
          <w:lang w:eastAsia="en-GB"/>
        </w:rPr>
        <w:lastRenderedPageBreak/>
        <w:t>Data Flow Diagram</w:t>
      </w:r>
    </w:p>
    <w:p w14:paraId="7E8A2B41" w14:textId="77777777" w:rsidR="002E6289" w:rsidRPr="00193809" w:rsidRDefault="002E6289" w:rsidP="00193809">
      <w:pPr>
        <w:spacing w:line="480" w:lineRule="auto"/>
        <w:jc w:val="both"/>
        <w:rPr>
          <w:rFonts w:ascii="Courier New" w:hAnsi="Courier New" w:cs="Courier New"/>
          <w:lang w:val="en-US" w:eastAsia="en-GB"/>
        </w:rPr>
      </w:pPr>
      <w:r w:rsidRPr="00193809">
        <w:rPr>
          <w:rFonts w:ascii="Courier New" w:hAnsi="Courier New" w:cs="Courier New"/>
          <w:noProof/>
          <w:lang w:val="en-US" w:eastAsia="en-GB"/>
        </w:rPr>
        <w:drawing>
          <wp:inline distT="0" distB="0" distL="0" distR="0" wp14:anchorId="3640BB03" wp14:editId="6C53345C">
            <wp:extent cx="5731510" cy="7630795"/>
            <wp:effectExtent l="0" t="0" r="0" b="1905"/>
            <wp:docPr id="1514686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249" name="Picture 1514686249"/>
                    <pic:cNvPicPr/>
                  </pic:nvPicPr>
                  <pic:blipFill>
                    <a:blip r:embed="rId10">
                      <a:extLst>
                        <a:ext uri="{28A0092B-C50C-407E-A947-70E740481C1C}">
                          <a14:useLocalDpi xmlns:a14="http://schemas.microsoft.com/office/drawing/2010/main" val="0"/>
                        </a:ext>
                      </a:extLst>
                    </a:blip>
                    <a:stretch>
                      <a:fillRect/>
                    </a:stretch>
                  </pic:blipFill>
                  <pic:spPr>
                    <a:xfrm>
                      <a:off x="0" y="0"/>
                      <a:ext cx="5731510" cy="7630795"/>
                    </a:xfrm>
                    <a:prstGeom prst="rect">
                      <a:avLst/>
                    </a:prstGeom>
                  </pic:spPr>
                </pic:pic>
              </a:graphicData>
            </a:graphic>
          </wp:inline>
        </w:drawing>
      </w:r>
    </w:p>
    <w:p w14:paraId="15AA4B96" w14:textId="77777777" w:rsidR="00071B7C" w:rsidRPr="00193809" w:rsidRDefault="004A18C7" w:rsidP="00193809">
      <w:pPr>
        <w:pStyle w:val="Heading2"/>
        <w:spacing w:line="480" w:lineRule="auto"/>
        <w:jc w:val="both"/>
        <w:rPr>
          <w:rFonts w:eastAsia="Times New Roman" w:cs="Courier New"/>
          <w:szCs w:val="24"/>
          <w:lang w:val="en-US" w:eastAsia="en-GB"/>
        </w:rPr>
      </w:pPr>
      <w:bookmarkStart w:id="113" w:name="_Toc215123933"/>
      <w:r w:rsidRPr="00193809">
        <w:rPr>
          <w:rFonts w:eastAsia="Times New Roman" w:cs="Courier New"/>
          <w:szCs w:val="24"/>
          <w:lang w:val="en-US" w:eastAsia="en-GB"/>
        </w:rPr>
        <w:lastRenderedPageBreak/>
        <w:t xml:space="preserve">3.2 </w:t>
      </w:r>
      <w:r w:rsidR="00071B7C" w:rsidRPr="00193809">
        <w:rPr>
          <w:rFonts w:eastAsia="Times New Roman" w:cs="Courier New"/>
          <w:szCs w:val="24"/>
          <w:lang w:val="en-US" w:eastAsia="en-GB"/>
        </w:rPr>
        <w:t>System 2 : Neural Network-Based University Course Timetabling System</w:t>
      </w:r>
      <w:bookmarkEnd w:id="113"/>
    </w:p>
    <w:p w14:paraId="41226D6B" w14:textId="77777777" w:rsidR="00CE7AC6" w:rsidRPr="00193809" w:rsidRDefault="004A18C7" w:rsidP="00193809">
      <w:pPr>
        <w:pStyle w:val="Heading3"/>
        <w:spacing w:line="480" w:lineRule="auto"/>
        <w:rPr>
          <w:rFonts w:eastAsia="Times New Roman"/>
          <w:lang w:eastAsia="en-GB"/>
        </w:rPr>
      </w:pPr>
      <w:bookmarkStart w:id="114" w:name="_Toc215123934"/>
      <w:r w:rsidRPr="00193809">
        <w:rPr>
          <w:rFonts w:eastAsia="Times New Roman"/>
          <w:lang w:eastAsia="en-GB"/>
        </w:rPr>
        <w:t xml:space="preserve">3.2.1 </w:t>
      </w:r>
      <w:r w:rsidR="00CE7AC6" w:rsidRPr="00193809">
        <w:rPr>
          <w:rFonts w:eastAsia="Times New Roman"/>
          <w:lang w:eastAsia="en-GB"/>
        </w:rPr>
        <w:t>Background/History</w:t>
      </w:r>
      <w:bookmarkEnd w:id="114"/>
    </w:p>
    <w:p w14:paraId="60CC76FD" w14:textId="77777777" w:rsidR="004A18C7" w:rsidRPr="00193809" w:rsidRDefault="004A18C7" w:rsidP="00193809">
      <w:pPr>
        <w:pStyle w:val="NormalWeb"/>
        <w:spacing w:line="480" w:lineRule="auto"/>
        <w:jc w:val="both"/>
        <w:rPr>
          <w:rFonts w:ascii="Courier New" w:hAnsi="Courier New" w:cs="Courier New"/>
          <w:color w:val="000000"/>
        </w:rPr>
      </w:pPr>
      <w:r w:rsidRPr="00193809">
        <w:rPr>
          <w:rFonts w:ascii="Courier New" w:hAnsi="Courier New" w:cs="Courier New"/>
          <w:spacing w:val="2"/>
        </w:rPr>
        <w:t>Neural network-based timetabling systems represent a cutting-edge research direction in educational scheduling. These systems leverage Artificial Neural Networks (ANNs) to learn complex patterns and dependencies between timetable entities (courses, rooms, instructors) from historical data and then use this learning to optimize future scheduling decisions. Their development is driven by the need to address the nonlinearities and vast number of constraints found in real-world university timetable problems, which can overwhelm classical algorithmic approaches</w:t>
      </w:r>
      <w:r w:rsidR="00F31D56" w:rsidRPr="00193809">
        <w:rPr>
          <w:rFonts w:ascii="Courier New" w:hAnsi="Courier New" w:cs="Courier New"/>
          <w:spacing w:val="2"/>
        </w:rPr>
        <w:fldChar w:fldCharType="begin">
          <w:fldData xml:space="preserve">PEVuZE5vdGU+PENpdGU+PEF1dGhvcj5DZXNjaGlhPC9BdXRob3I+PFllYXI+MjAyMzwvWWVhcj48
UmVjTnVtPjIxPC9SZWNOdW0+PERpc3BsYXlUZXh0PihDZXNjaGlhIGV0IGFsLiwgMjAyMyk8L0Rp
c3BsYXlUZXh0PjxyZWNvcmQ+PHJlYy1udW1iZXI+MjE8L3JlYy1udW1iZXI+PGZvcmVpZ24ta2V5
cz48a2V5IGFwcD0iRU4iIGRiLWlkPSI1dHJkcjk1YWd4NTVhamVydnM0NWZ0OThwMndwYWEwZjUy
NXoiIHRpbWVzdGFtcD0iMTc2MzQ4NjI3MyI+MjE8L2tleT48L2ZvcmVpZ24ta2V5cz48cmVmLXR5
cGUgbmFtZT0iSm91cm5hbCBBcnRpY2xlIj4xNzwvcmVmLXR5cGU+PGNvbnRyaWJ1dG9ycz48YXV0
aG9ycz48YXV0aG9yPkNlc2NoaWEsIFNhcmE8L2F1dGhvcj48YXV0aG9yPkRpIEdhc3Blcm8sIEx1
Y2E8L2F1dGhvcj48YXV0aG9yPlNjaGFlcmYsIEFuZHJlYTwvYXV0aG9yPjwvYXV0aG9ycz48L2Nv
bnRyaWJ1dG9ycz48dGl0bGVzPjx0aXRsZT5FZHVjYXRpb25hbCB0aW1ldGFibGluZzogUHJvYmxl
bXMsIGJlbmNobWFya3MsIGFuZCBzdGF0ZS1vZi10aGUtYXJ0IHJlc3VsdHM8L3RpdGxlPjxzZWNv
bmRhcnktdGl0bGU+RXVyb3BlYW4gSm91cm5hbCBvZiBPcGVyYXRpb25hbCBSZXNlYXJjaDwvc2Vj
b25kYXJ5LXRpdGxlPjwvdGl0bGVzPjxwZXJpb2RpY2FsPjxmdWxsLXRpdGxlPkV1cm9wZWFuIEpv
dXJuYWwgb2YgT3BlcmF0aW9uYWwgUmVzZWFyY2g8L2Z1bGwtdGl0bGU+PC9wZXJpb2RpY2FsPjxw
YWdlcz4xLTE4PC9wYWdlcz48dm9sdW1lPjMwODwvdm9sdW1lPjxudW1iZXI+MTwvbnVtYmVyPjxz
ZWN0aW9uPjE8L3NlY3Rpb24+PGRhdGVzPjx5ZWFyPjIwMjM8L3llYXI+PC9kYXRlcz48aXNibj4w
Mzc3MjIxNzwvaXNibj48dXJscz48L3VybHM+PGVsZWN0cm9uaWMtcmVzb3VyY2UtbnVtPjEwLjEw
MTYvai5lam9yLjIwMjIuMDcuMDExPC9lbGVjdHJvbmljLXJlc291cmNlLW51bT48L3JlY29yZD48
L0NpdGU+PC9FbmROb3RlPgB=
</w:fldData>
        </w:fldChar>
      </w:r>
      <w:r w:rsidR="00F31D56" w:rsidRPr="00193809">
        <w:rPr>
          <w:rFonts w:ascii="Courier New" w:hAnsi="Courier New" w:cs="Courier New"/>
          <w:spacing w:val="2"/>
        </w:rPr>
        <w:instrText xml:space="preserve"> ADDIN EN.JS.CITE </w:instrText>
      </w:r>
      <w:r w:rsidR="00F31D56" w:rsidRPr="00193809">
        <w:rPr>
          <w:rFonts w:ascii="Courier New" w:hAnsi="Courier New" w:cs="Courier New"/>
          <w:spacing w:val="2"/>
        </w:rPr>
      </w:r>
      <w:r w:rsidR="00F31D56" w:rsidRPr="00193809">
        <w:rPr>
          <w:rFonts w:ascii="Courier New" w:hAnsi="Courier New" w:cs="Courier New"/>
          <w:spacing w:val="2"/>
        </w:rPr>
        <w:fldChar w:fldCharType="separate"/>
      </w:r>
      <w:r w:rsidR="00F31D56" w:rsidRPr="00193809">
        <w:rPr>
          <w:rFonts w:ascii="Courier New" w:hAnsi="Courier New" w:cs="Courier New"/>
          <w:noProof/>
          <w:spacing w:val="2"/>
        </w:rPr>
        <w:t>(Ceschia et al., 2023)</w:t>
      </w:r>
      <w:r w:rsidR="00F31D56" w:rsidRPr="00193809">
        <w:rPr>
          <w:rFonts w:ascii="Courier New" w:hAnsi="Courier New" w:cs="Courier New"/>
          <w:spacing w:val="2"/>
        </w:rPr>
        <w:fldChar w:fldCharType="end"/>
      </w:r>
      <w:r w:rsidRPr="00193809">
        <w:rPr>
          <w:rFonts w:ascii="Courier New" w:hAnsi="Courier New" w:cs="Courier New"/>
          <w:spacing w:val="2"/>
          <w:lang w:val="en-US"/>
        </w:rPr>
        <w:t xml:space="preserve">. </w:t>
      </w:r>
      <w:r w:rsidRPr="00193809">
        <w:rPr>
          <w:rFonts w:ascii="Courier New" w:hAnsi="Courier New" w:cs="Courier New"/>
          <w:color w:val="000000"/>
        </w:rPr>
        <w:t>Neural networks, particularly Hopfield networks and later deep learning architectures were investigated for their potential to solve the University Course Timetabling Problem (UCTP), a well-known NP-hard challenge.</w:t>
      </w:r>
    </w:p>
    <w:p w14:paraId="1EFDAEF0" w14:textId="77777777" w:rsidR="004A18C7" w:rsidRPr="00193809" w:rsidRDefault="004A18C7" w:rsidP="00193809">
      <w:pPr>
        <w:pStyle w:val="NormalWeb"/>
        <w:spacing w:line="480" w:lineRule="auto"/>
        <w:jc w:val="both"/>
        <w:rPr>
          <w:rFonts w:ascii="Courier New" w:hAnsi="Courier New" w:cs="Courier New"/>
          <w:color w:val="000000"/>
        </w:rPr>
      </w:pPr>
      <w:r w:rsidRPr="00193809">
        <w:rPr>
          <w:rFonts w:ascii="Courier New" w:hAnsi="Courier New" w:cs="Courier New"/>
          <w:color w:val="000000"/>
        </w:rPr>
        <w:t>These systems represent a shift from rigid, rule-based scheduling toward data-driven optimization, enabling the timetabling engine to recognize constraint patterns and adaptively refine scheduling decisions.</w:t>
      </w:r>
    </w:p>
    <w:p w14:paraId="052CFDAA" w14:textId="77777777" w:rsidR="007A0B2F" w:rsidRPr="00193809" w:rsidRDefault="007A0B2F" w:rsidP="00193809">
      <w:pPr>
        <w:pStyle w:val="Heading3"/>
        <w:spacing w:line="480" w:lineRule="auto"/>
      </w:pPr>
      <w:bookmarkStart w:id="115" w:name="_Toc215123935"/>
      <w:r w:rsidRPr="00193809">
        <w:t>How They Operate</w:t>
      </w:r>
      <w:bookmarkEnd w:id="115"/>
    </w:p>
    <w:p w14:paraId="2A0C1962" w14:textId="77777777" w:rsidR="000038C3" w:rsidRPr="00193809" w:rsidRDefault="007A0B2F" w:rsidP="00193809">
      <w:pPr>
        <w:pStyle w:val="NormalWeb"/>
        <w:numPr>
          <w:ilvl w:val="1"/>
          <w:numId w:val="17"/>
        </w:numPr>
        <w:spacing w:line="480" w:lineRule="auto"/>
        <w:jc w:val="both"/>
        <w:rPr>
          <w:rFonts w:ascii="Courier New" w:hAnsi="Courier New" w:cs="Courier New"/>
          <w:color w:val="000000"/>
          <w:lang w:val="en-US"/>
        </w:rPr>
      </w:pPr>
      <w:r w:rsidRPr="00193809">
        <w:rPr>
          <w:rFonts w:ascii="Courier New" w:hAnsi="Courier New" w:cs="Courier New"/>
          <w:color w:val="000000"/>
          <w:lang w:val="en-US"/>
        </w:rPr>
        <w:t>Representation of Timetabling as a Neural Optimization Problem</w:t>
      </w:r>
    </w:p>
    <w:p w14:paraId="2D36880A" w14:textId="77777777" w:rsidR="000038C3" w:rsidRPr="00193809" w:rsidRDefault="000038C3" w:rsidP="00193809">
      <w:pPr>
        <w:pStyle w:val="NormalWeb"/>
        <w:numPr>
          <w:ilvl w:val="0"/>
          <w:numId w:val="51"/>
        </w:numPr>
        <w:spacing w:line="480" w:lineRule="auto"/>
        <w:jc w:val="both"/>
        <w:rPr>
          <w:rFonts w:ascii="Courier New" w:hAnsi="Courier New" w:cs="Courier New"/>
          <w:color w:val="000000"/>
          <w:lang w:val="en-US"/>
        </w:rPr>
      </w:pPr>
      <w:r w:rsidRPr="00193809">
        <w:rPr>
          <w:rFonts w:ascii="Courier New" w:hAnsi="Courier New" w:cs="Courier New"/>
          <w:color w:val="000000"/>
        </w:rPr>
        <w:lastRenderedPageBreak/>
        <w:t>Encodes courses, rooms, timeslots, and constraints into nodes and connections of artificial neural networks (ANNs), enabling the model to process scheduling as a network optimization.</w:t>
      </w:r>
    </w:p>
    <w:p w14:paraId="200DAD65" w14:textId="77777777" w:rsidR="000038C3" w:rsidRPr="00193809" w:rsidRDefault="000038C3" w:rsidP="00193809">
      <w:pPr>
        <w:pStyle w:val="NormalWeb"/>
        <w:numPr>
          <w:ilvl w:val="0"/>
          <w:numId w:val="51"/>
        </w:numPr>
        <w:spacing w:line="480" w:lineRule="auto"/>
        <w:jc w:val="both"/>
        <w:rPr>
          <w:rFonts w:ascii="Courier New" w:hAnsi="Courier New" w:cs="Courier New"/>
          <w:color w:val="000000"/>
          <w:lang w:val="en-US"/>
        </w:rPr>
      </w:pPr>
      <w:r w:rsidRPr="00193809">
        <w:rPr>
          <w:rFonts w:ascii="Courier New" w:hAnsi="Courier New" w:cs="Courier New"/>
          <w:color w:val="000000"/>
        </w:rPr>
        <w:t>Hard constraints (e.g., no conflicts between courses, staff availability) and soft constraints (e.g., preferred timing, room preferences) are converted into energy or penalty functions within the network.</w:t>
      </w:r>
    </w:p>
    <w:p w14:paraId="47C1B34A" w14:textId="77777777" w:rsidR="000038C3" w:rsidRPr="00193809" w:rsidRDefault="000038C3" w:rsidP="00193809">
      <w:pPr>
        <w:pStyle w:val="NormalWeb"/>
        <w:numPr>
          <w:ilvl w:val="0"/>
          <w:numId w:val="51"/>
        </w:numPr>
        <w:spacing w:line="480" w:lineRule="auto"/>
        <w:jc w:val="both"/>
        <w:rPr>
          <w:rFonts w:ascii="Courier New" w:hAnsi="Courier New" w:cs="Courier New"/>
          <w:color w:val="000000"/>
          <w:lang w:val="en-US"/>
        </w:rPr>
      </w:pPr>
      <w:r w:rsidRPr="00193809">
        <w:rPr>
          <w:rFonts w:ascii="Courier New" w:hAnsi="Courier New" w:cs="Courier New"/>
          <w:color w:val="000000"/>
        </w:rPr>
        <w:t>The system minimizes its global energy state, with stable low-ene</w:t>
      </w:r>
      <w:proofErr w:type="spellStart"/>
      <w:r w:rsidRPr="00193809">
        <w:rPr>
          <w:rFonts w:ascii="Courier New" w:hAnsi="Courier New" w:cs="Courier New"/>
          <w:color w:val="000000"/>
          <w:lang w:val="en-US"/>
        </w:rPr>
        <w:t>r</w:t>
      </w:r>
      <w:r w:rsidR="006871D3" w:rsidRPr="00193809">
        <w:rPr>
          <w:rFonts w:ascii="Courier New" w:hAnsi="Courier New" w:cs="Courier New"/>
          <w:color w:val="000000"/>
          <w:lang w:val="en-US"/>
        </w:rPr>
        <w:t>gy</w:t>
      </w:r>
      <w:proofErr w:type="spellEnd"/>
      <w:r w:rsidRPr="00193809">
        <w:rPr>
          <w:rFonts w:ascii="Courier New" w:hAnsi="Courier New" w:cs="Courier New"/>
          <w:color w:val="000000"/>
          <w:lang w:val="en-US"/>
        </w:rPr>
        <w:t xml:space="preserve"> configurations representing valid and optimized timetables</w:t>
      </w:r>
    </w:p>
    <w:p w14:paraId="6D07EF2D" w14:textId="77777777" w:rsidR="000038C3" w:rsidRPr="00193809" w:rsidRDefault="000038C3" w:rsidP="00193809">
      <w:pPr>
        <w:pStyle w:val="NormalWeb"/>
        <w:numPr>
          <w:ilvl w:val="1"/>
          <w:numId w:val="17"/>
        </w:numPr>
        <w:spacing w:line="480" w:lineRule="auto"/>
        <w:jc w:val="both"/>
        <w:rPr>
          <w:rFonts w:ascii="Courier New" w:hAnsi="Courier New" w:cs="Courier New"/>
          <w:color w:val="000000"/>
          <w:lang w:val="en-US"/>
        </w:rPr>
      </w:pPr>
      <w:r w:rsidRPr="00193809">
        <w:rPr>
          <w:rFonts w:ascii="Courier New" w:hAnsi="Courier New" w:cs="Courier New"/>
          <w:color w:val="000000"/>
        </w:rPr>
        <w:t>ANN Training Module (Pattern Learning)</w:t>
      </w:r>
    </w:p>
    <w:p w14:paraId="646F949F" w14:textId="77777777" w:rsidR="000038C3" w:rsidRPr="00193809" w:rsidRDefault="000038C3" w:rsidP="00193809">
      <w:pPr>
        <w:pStyle w:val="NormalWeb"/>
        <w:numPr>
          <w:ilvl w:val="0"/>
          <w:numId w:val="53"/>
        </w:numPr>
        <w:spacing w:line="480" w:lineRule="auto"/>
        <w:jc w:val="both"/>
        <w:rPr>
          <w:rFonts w:ascii="Courier New" w:hAnsi="Courier New" w:cs="Courier New"/>
          <w:color w:val="000000"/>
          <w:lang w:val="en-US"/>
        </w:rPr>
      </w:pPr>
      <w:r w:rsidRPr="00193809">
        <w:rPr>
          <w:rFonts w:ascii="Courier New" w:hAnsi="Courier New" w:cs="Courier New"/>
          <w:color w:val="000000"/>
        </w:rPr>
        <w:t>Artificial neural networks are trained on historical scheduling cycles, learning patterns and dependencies across course arrangements, resource allocation, and typical conflicts.</w:t>
      </w:r>
    </w:p>
    <w:p w14:paraId="27A57A98" w14:textId="77777777" w:rsidR="000038C3" w:rsidRPr="00193809" w:rsidRDefault="000038C3" w:rsidP="00193809">
      <w:pPr>
        <w:pStyle w:val="NormalWeb"/>
        <w:numPr>
          <w:ilvl w:val="0"/>
          <w:numId w:val="53"/>
        </w:numPr>
        <w:spacing w:line="480" w:lineRule="auto"/>
        <w:jc w:val="both"/>
        <w:rPr>
          <w:rFonts w:ascii="Courier New" w:hAnsi="Courier New" w:cs="Courier New"/>
          <w:color w:val="000000"/>
          <w:lang w:val="en-US"/>
        </w:rPr>
      </w:pPr>
      <w:r w:rsidRPr="00193809">
        <w:rPr>
          <w:rFonts w:ascii="Courier New" w:hAnsi="Courier New" w:cs="Courier New"/>
          <w:color w:val="000000"/>
        </w:rPr>
        <w:t>Learning enables the network to predict optimal assignments, anticipating bottlenecks and minimizing clashes based on institutional scheduling trends.</w:t>
      </w:r>
    </w:p>
    <w:p w14:paraId="125CE31A" w14:textId="77777777" w:rsidR="000038C3" w:rsidRPr="00193809" w:rsidRDefault="000038C3" w:rsidP="00193809">
      <w:pPr>
        <w:pStyle w:val="NormalWeb"/>
        <w:numPr>
          <w:ilvl w:val="0"/>
          <w:numId w:val="53"/>
        </w:numPr>
        <w:spacing w:line="480" w:lineRule="auto"/>
        <w:jc w:val="both"/>
        <w:rPr>
          <w:rFonts w:ascii="Courier New" w:hAnsi="Courier New" w:cs="Courier New"/>
          <w:color w:val="000000"/>
          <w:lang w:val="en-US"/>
        </w:rPr>
      </w:pPr>
      <w:r w:rsidRPr="00193809">
        <w:rPr>
          <w:rFonts w:ascii="Courier New" w:hAnsi="Courier New" w:cs="Courier New"/>
          <w:color w:val="000000"/>
        </w:rPr>
        <w:t>This module improves the efficiency of schedule generation</w:t>
      </w:r>
      <w:r w:rsidRPr="00193809">
        <w:rPr>
          <w:rFonts w:ascii="Courier New" w:hAnsi="Courier New" w:cs="Courier New"/>
          <w:color w:val="000000"/>
          <w:lang w:val="en-US"/>
        </w:rPr>
        <w:t xml:space="preserve"> over successive terms by updating model weights with new observed data</w:t>
      </w:r>
    </w:p>
    <w:p w14:paraId="108113AC" w14:textId="77777777" w:rsidR="000038C3" w:rsidRPr="00193809" w:rsidRDefault="000038C3" w:rsidP="00193809">
      <w:pPr>
        <w:pStyle w:val="NormalWeb"/>
        <w:numPr>
          <w:ilvl w:val="1"/>
          <w:numId w:val="17"/>
        </w:numPr>
        <w:spacing w:line="480" w:lineRule="auto"/>
        <w:jc w:val="both"/>
        <w:rPr>
          <w:rFonts w:ascii="Courier New" w:hAnsi="Courier New" w:cs="Courier New"/>
          <w:color w:val="000000"/>
        </w:rPr>
      </w:pPr>
      <w:r w:rsidRPr="00193809">
        <w:rPr>
          <w:rFonts w:ascii="Courier New" w:hAnsi="Courier New" w:cs="Courier New"/>
          <w:color w:val="000000"/>
        </w:rPr>
        <w:t>Constraint Handling &amp; Optimization</w:t>
      </w:r>
    </w:p>
    <w:p w14:paraId="42DC5BF1" w14:textId="77777777" w:rsidR="000038C3" w:rsidRPr="00193809" w:rsidRDefault="000038C3" w:rsidP="00193809">
      <w:pPr>
        <w:pStyle w:val="NormalWeb"/>
        <w:numPr>
          <w:ilvl w:val="0"/>
          <w:numId w:val="55"/>
        </w:numPr>
        <w:spacing w:line="480" w:lineRule="auto"/>
        <w:jc w:val="both"/>
        <w:rPr>
          <w:rFonts w:ascii="Courier New" w:hAnsi="Courier New" w:cs="Courier New"/>
          <w:color w:val="000000"/>
          <w:lang w:val="en-US"/>
        </w:rPr>
      </w:pPr>
      <w:r w:rsidRPr="00193809">
        <w:rPr>
          <w:rFonts w:ascii="Courier New" w:hAnsi="Courier New" w:cs="Courier New"/>
          <w:color w:val="000000"/>
        </w:rPr>
        <w:lastRenderedPageBreak/>
        <w:t>Hard constraints are encoded as large-weight penalties within the network to strictly avoid violations, ensuring feasibility.</w:t>
      </w:r>
    </w:p>
    <w:p w14:paraId="1ABFF7B5" w14:textId="77777777" w:rsidR="000038C3" w:rsidRPr="00193809" w:rsidRDefault="000038C3" w:rsidP="00193809">
      <w:pPr>
        <w:pStyle w:val="NormalWeb"/>
        <w:numPr>
          <w:ilvl w:val="0"/>
          <w:numId w:val="55"/>
        </w:numPr>
        <w:spacing w:line="480" w:lineRule="auto"/>
        <w:jc w:val="both"/>
        <w:rPr>
          <w:rFonts w:ascii="Courier New" w:hAnsi="Courier New" w:cs="Courier New"/>
          <w:color w:val="000000"/>
          <w:lang w:val="en-US"/>
        </w:rPr>
      </w:pPr>
      <w:r w:rsidRPr="00193809">
        <w:rPr>
          <w:rFonts w:ascii="Courier New" w:hAnsi="Courier New" w:cs="Courier New"/>
          <w:color w:val="000000"/>
        </w:rPr>
        <w:t>Soft constraints use adjustable preference weights, allowing flexible prioritization based on institutional policies or user preferences.</w:t>
      </w:r>
    </w:p>
    <w:p w14:paraId="518E9559" w14:textId="77777777" w:rsidR="000038C3" w:rsidRPr="00193809" w:rsidRDefault="000038C3" w:rsidP="00193809">
      <w:pPr>
        <w:pStyle w:val="NormalWeb"/>
        <w:numPr>
          <w:ilvl w:val="0"/>
          <w:numId w:val="55"/>
        </w:numPr>
        <w:spacing w:line="480" w:lineRule="auto"/>
        <w:jc w:val="both"/>
        <w:rPr>
          <w:rFonts w:ascii="Courier New" w:hAnsi="Courier New" w:cs="Courier New"/>
          <w:color w:val="000000"/>
          <w:lang w:val="en-US"/>
        </w:rPr>
      </w:pPr>
      <w:r w:rsidRPr="00193809">
        <w:rPr>
          <w:rFonts w:ascii="Courier New" w:hAnsi="Courier New" w:cs="Courier New"/>
          <w:color w:val="000000"/>
        </w:rPr>
        <w:t>The neural network performs constraint-aware learning rather than relying on classical, rule-based enforcement, improving adaptability to complex, nonlinear constraint spaces.</w:t>
      </w:r>
    </w:p>
    <w:p w14:paraId="660452D1" w14:textId="77777777" w:rsidR="000038C3" w:rsidRPr="00193809" w:rsidRDefault="000038C3" w:rsidP="00193809">
      <w:pPr>
        <w:pStyle w:val="NormalWeb"/>
        <w:numPr>
          <w:ilvl w:val="1"/>
          <w:numId w:val="17"/>
        </w:numPr>
        <w:spacing w:line="480" w:lineRule="auto"/>
        <w:jc w:val="both"/>
        <w:rPr>
          <w:rFonts w:ascii="Courier New" w:hAnsi="Courier New" w:cs="Courier New"/>
          <w:color w:val="000000"/>
        </w:rPr>
      </w:pPr>
      <w:r w:rsidRPr="00193809">
        <w:rPr>
          <w:rFonts w:ascii="Courier New" w:hAnsi="Courier New" w:cs="Courier New"/>
          <w:color w:val="000000"/>
        </w:rPr>
        <w:t>Automated Schedule Generation and Refinement</w:t>
      </w:r>
    </w:p>
    <w:p w14:paraId="4EEA13CF" w14:textId="77777777" w:rsidR="000038C3" w:rsidRPr="00193809" w:rsidRDefault="000038C3" w:rsidP="00193809">
      <w:pPr>
        <w:pStyle w:val="NormalWeb"/>
        <w:numPr>
          <w:ilvl w:val="0"/>
          <w:numId w:val="56"/>
        </w:numPr>
        <w:spacing w:line="480" w:lineRule="auto"/>
        <w:jc w:val="both"/>
        <w:rPr>
          <w:rFonts w:ascii="Courier New" w:hAnsi="Courier New" w:cs="Courier New"/>
          <w:color w:val="000000"/>
          <w:lang w:val="en-US"/>
        </w:rPr>
      </w:pPr>
      <w:r w:rsidRPr="00193809">
        <w:rPr>
          <w:rFonts w:ascii="Courier New" w:hAnsi="Courier New" w:cs="Courier New"/>
          <w:color w:val="000000"/>
        </w:rPr>
        <w:t>Once trained, the neural system automatically generates candidate timetables by iteratively updating node activations to reduce constraint violations.</w:t>
      </w:r>
    </w:p>
    <w:p w14:paraId="0506DE05" w14:textId="77777777" w:rsidR="000038C3" w:rsidRPr="00193809" w:rsidRDefault="000038C3" w:rsidP="00193809">
      <w:pPr>
        <w:pStyle w:val="NormalWeb"/>
        <w:numPr>
          <w:ilvl w:val="0"/>
          <w:numId w:val="56"/>
        </w:numPr>
        <w:spacing w:line="480" w:lineRule="auto"/>
        <w:jc w:val="both"/>
        <w:rPr>
          <w:rFonts w:ascii="Courier New" w:hAnsi="Courier New" w:cs="Courier New"/>
          <w:color w:val="000000"/>
          <w:lang w:val="en-US"/>
        </w:rPr>
      </w:pPr>
      <w:r w:rsidRPr="00193809">
        <w:rPr>
          <w:rFonts w:ascii="Courier New" w:hAnsi="Courier New" w:cs="Courier New"/>
          <w:color w:val="000000"/>
        </w:rPr>
        <w:t>Generated schedules undergo refinement cycles, incorporating feedback from conflict detection and user inputs for continuous improvement.</w:t>
      </w:r>
    </w:p>
    <w:p w14:paraId="738015EB" w14:textId="77777777" w:rsidR="000038C3" w:rsidRPr="00193809" w:rsidRDefault="000038C3" w:rsidP="00193809">
      <w:pPr>
        <w:pStyle w:val="NormalWeb"/>
        <w:numPr>
          <w:ilvl w:val="0"/>
          <w:numId w:val="56"/>
        </w:numPr>
        <w:spacing w:line="480" w:lineRule="auto"/>
        <w:jc w:val="both"/>
        <w:rPr>
          <w:rFonts w:ascii="Courier New" w:hAnsi="Courier New" w:cs="Courier New"/>
          <w:color w:val="000000"/>
          <w:lang w:val="en-US"/>
        </w:rPr>
      </w:pPr>
      <w:r w:rsidRPr="00193809">
        <w:rPr>
          <w:rFonts w:ascii="Courier New" w:hAnsi="Courier New" w:cs="Courier New"/>
          <w:color w:val="000000"/>
        </w:rPr>
        <w:t>This automatic process significantly reduces manual scheduling effort and runtime compared to traditional methods.</w:t>
      </w:r>
    </w:p>
    <w:p w14:paraId="13D5C9BE" w14:textId="77777777" w:rsidR="000038C3" w:rsidRPr="00193809" w:rsidRDefault="000038C3" w:rsidP="00193809">
      <w:pPr>
        <w:pStyle w:val="NormalWeb"/>
        <w:numPr>
          <w:ilvl w:val="1"/>
          <w:numId w:val="17"/>
        </w:numPr>
        <w:spacing w:line="480" w:lineRule="auto"/>
        <w:jc w:val="both"/>
        <w:rPr>
          <w:rFonts w:ascii="Courier New" w:hAnsi="Courier New" w:cs="Courier New"/>
          <w:color w:val="000000"/>
        </w:rPr>
      </w:pPr>
      <w:r w:rsidRPr="00193809">
        <w:rPr>
          <w:rFonts w:ascii="Courier New" w:hAnsi="Courier New" w:cs="Courier New"/>
          <w:color w:val="000000"/>
        </w:rPr>
        <w:t>Integration and Real-Time Updates</w:t>
      </w:r>
    </w:p>
    <w:p w14:paraId="0BA92AC2" w14:textId="77777777" w:rsidR="000038C3" w:rsidRPr="00193809" w:rsidRDefault="000038C3" w:rsidP="00193809">
      <w:pPr>
        <w:pStyle w:val="NormalWeb"/>
        <w:numPr>
          <w:ilvl w:val="0"/>
          <w:numId w:val="57"/>
        </w:numPr>
        <w:spacing w:line="480" w:lineRule="auto"/>
        <w:jc w:val="both"/>
        <w:rPr>
          <w:rFonts w:ascii="Courier New" w:hAnsi="Courier New" w:cs="Courier New"/>
          <w:color w:val="000000"/>
          <w:lang w:val="en-US"/>
        </w:rPr>
      </w:pPr>
      <w:r w:rsidRPr="00193809">
        <w:rPr>
          <w:rFonts w:ascii="Courier New" w:hAnsi="Courier New" w:cs="Courier New"/>
          <w:color w:val="000000"/>
        </w:rPr>
        <w:lastRenderedPageBreak/>
        <w:t>Real-time synchronization enables the timetable to adapt dynamically to changes in course offerings, lecturer availability, or room assignments.</w:t>
      </w:r>
    </w:p>
    <w:p w14:paraId="73DA18CF" w14:textId="77777777" w:rsidR="00C83CCE" w:rsidRPr="0065151A" w:rsidRDefault="000038C3" w:rsidP="00193809">
      <w:pPr>
        <w:pStyle w:val="NormalWeb"/>
        <w:numPr>
          <w:ilvl w:val="0"/>
          <w:numId w:val="57"/>
        </w:numPr>
        <w:spacing w:line="480" w:lineRule="auto"/>
        <w:jc w:val="both"/>
        <w:rPr>
          <w:rFonts w:ascii="Courier New" w:hAnsi="Courier New" w:cs="Courier New"/>
          <w:color w:val="000000"/>
          <w:lang w:val="en-US"/>
        </w:rPr>
      </w:pPr>
      <w:r w:rsidRPr="00193809">
        <w:rPr>
          <w:rFonts w:ascii="Courier New" w:hAnsi="Courier New" w:cs="Courier New"/>
          <w:color w:val="000000"/>
        </w:rPr>
        <w:t>Feedback loops support continuous schedule adjustment and conflict resolution during the academic term.</w:t>
      </w:r>
    </w:p>
    <w:p w14:paraId="10F6B038" w14:textId="77777777" w:rsidR="0065151A" w:rsidRPr="0065151A" w:rsidRDefault="0065151A" w:rsidP="006707D3">
      <w:pPr>
        <w:pStyle w:val="NormalWeb"/>
        <w:spacing w:line="480" w:lineRule="auto"/>
        <w:ind w:left="1222"/>
        <w:rPr>
          <w:rFonts w:ascii="Courier New" w:hAnsi="Courier New" w:cs="Courier New"/>
          <w:color w:val="000000"/>
          <w:lang w:val="en-US"/>
        </w:rPr>
      </w:pPr>
      <w:r>
        <w:rPr>
          <w:rFonts w:ascii="Courier New" w:hAnsi="Courier New" w:cs="Courier New"/>
          <w:color w:val="000000"/>
          <w:lang w:val="en-US"/>
        </w:rPr>
        <w:t>Context Diagra</w:t>
      </w:r>
      <w:r w:rsidR="006707D3">
        <w:rPr>
          <w:rFonts w:ascii="Courier New" w:hAnsi="Courier New" w:cs="Courier New"/>
          <w:color w:val="000000"/>
          <w:lang w:val="en-US"/>
        </w:rPr>
        <w:t>m</w:t>
      </w:r>
      <w:r>
        <w:rPr>
          <w:rFonts w:ascii="Courier New" w:hAnsi="Courier New" w:cs="Courier New"/>
          <w:noProof/>
          <w:color w:val="000000"/>
          <w:lang w:val="en-US"/>
          <w14:ligatures w14:val="standardContextual"/>
        </w:rPr>
        <w:drawing>
          <wp:anchor distT="0" distB="0" distL="114300" distR="114300" simplePos="0" relativeHeight="251658240" behindDoc="0" locked="0" layoutInCell="1" allowOverlap="1" wp14:anchorId="4F0C9832" wp14:editId="313789DC">
            <wp:simplePos x="0" y="0"/>
            <wp:positionH relativeFrom="margin">
              <wp:align>left</wp:align>
            </wp:positionH>
            <wp:positionV relativeFrom="margin">
              <wp:align>center</wp:align>
            </wp:positionV>
            <wp:extent cx="6184265" cy="3653790"/>
            <wp:effectExtent l="12700" t="12700" r="13335" b="16510"/>
            <wp:wrapSquare wrapText="bothSides"/>
            <wp:docPr id="498418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8493" name="Picture 498418493"/>
                    <pic:cNvPicPr/>
                  </pic:nvPicPr>
                  <pic:blipFill>
                    <a:blip r:embed="rId11">
                      <a:extLst>
                        <a:ext uri="{28A0092B-C50C-407E-A947-70E740481C1C}">
                          <a14:useLocalDpi xmlns:a14="http://schemas.microsoft.com/office/drawing/2010/main" val="0"/>
                        </a:ext>
                      </a:extLst>
                    </a:blip>
                    <a:stretch>
                      <a:fillRect/>
                    </a:stretch>
                  </pic:blipFill>
                  <pic:spPr>
                    <a:xfrm>
                      <a:off x="0" y="0"/>
                      <a:ext cx="6184265" cy="3653790"/>
                    </a:xfrm>
                    <a:prstGeom prst="rect">
                      <a:avLst/>
                    </a:prstGeom>
                    <a:ln>
                      <a:solidFill>
                        <a:schemeClr val="accent1"/>
                      </a:solidFill>
                    </a:ln>
                  </pic:spPr>
                </pic:pic>
              </a:graphicData>
            </a:graphic>
          </wp:anchor>
        </w:drawing>
      </w:r>
    </w:p>
    <w:p w14:paraId="62D300ED" w14:textId="77777777" w:rsidR="008C0497" w:rsidRDefault="008C0497" w:rsidP="008C0497"/>
    <w:p w14:paraId="53D760DC" w14:textId="77777777" w:rsidR="008C0497" w:rsidRDefault="008C0497" w:rsidP="008C0497"/>
    <w:p w14:paraId="08ABACD2" w14:textId="77777777" w:rsidR="008C0497" w:rsidRDefault="008C0497" w:rsidP="008C0497"/>
    <w:p w14:paraId="3D11A00C" w14:textId="77777777" w:rsidR="008C0497" w:rsidRDefault="008C0497" w:rsidP="008C0497"/>
    <w:p w14:paraId="6835C932" w14:textId="77777777" w:rsidR="008C0497" w:rsidRDefault="008C0497" w:rsidP="008C0497"/>
    <w:p w14:paraId="72745F06" w14:textId="77777777" w:rsidR="008C0497" w:rsidRDefault="008C0497" w:rsidP="008C0497"/>
    <w:p w14:paraId="756E5D8A" w14:textId="77777777" w:rsidR="008C0497" w:rsidRDefault="008C0497" w:rsidP="008C0497"/>
    <w:p w14:paraId="26077AC9" w14:textId="77777777" w:rsidR="008C0497" w:rsidRDefault="008C0497" w:rsidP="008C0497"/>
    <w:p w14:paraId="07FE2A0B" w14:textId="77777777" w:rsidR="008C0497" w:rsidRDefault="008C0497" w:rsidP="008C0497"/>
    <w:p w14:paraId="3C9FA43D" w14:textId="77777777" w:rsidR="00723D16" w:rsidRPr="008C0497" w:rsidRDefault="008C0497" w:rsidP="008C0497">
      <w:pPr>
        <w:rPr>
          <w:lang w:val="en-US"/>
        </w:rPr>
      </w:pPr>
      <w:bookmarkStart w:id="116" w:name="_Toc215123936"/>
      <w:r w:rsidRPr="008C0497">
        <w:rPr>
          <w:rStyle w:val="Heading2Char"/>
        </w:rPr>
        <w:lastRenderedPageBreak/>
        <w:t>Data Flow Diagram</w:t>
      </w:r>
      <w:bookmarkEnd w:id="116"/>
      <w:r w:rsidR="00723D16">
        <w:br/>
      </w:r>
      <w:r w:rsidR="00FA6CF0">
        <w:rPr>
          <w:noProof/>
        </w:rPr>
        <w:drawing>
          <wp:inline distT="0" distB="0" distL="0" distR="0" wp14:anchorId="3AB092A4" wp14:editId="22F66FA0">
            <wp:extent cx="5731510" cy="4665980"/>
            <wp:effectExtent l="0" t="0" r="0" b="0"/>
            <wp:docPr id="514767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7663" name="Picture 5147676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665980"/>
                    </a:xfrm>
                    <a:prstGeom prst="rect">
                      <a:avLst/>
                    </a:prstGeom>
                  </pic:spPr>
                </pic:pic>
              </a:graphicData>
            </a:graphic>
          </wp:inline>
        </w:drawing>
      </w:r>
    </w:p>
    <w:p w14:paraId="536C937F" w14:textId="77777777" w:rsidR="00C21463" w:rsidRPr="00193809" w:rsidRDefault="00C21463" w:rsidP="00193809">
      <w:pPr>
        <w:pStyle w:val="Heading3"/>
        <w:spacing w:line="480" w:lineRule="auto"/>
      </w:pPr>
      <w:bookmarkStart w:id="117" w:name="_Toc215123937"/>
      <w:r w:rsidRPr="00193809">
        <w:t>Strengths / Advantages</w:t>
      </w:r>
      <w:bookmarkEnd w:id="117"/>
    </w:p>
    <w:p w14:paraId="07635917"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t>Adaptive Learning Ability</w:t>
      </w:r>
    </w:p>
    <w:p w14:paraId="095D74B1"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Neural networks improve performance over time by adjusting weights based on historical conflict patterns, unlike fixed-rule systems.</w:t>
      </w:r>
    </w:p>
    <w:p w14:paraId="615259A7"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t>Effective Handling of Non-Linear Constraints</w:t>
      </w:r>
    </w:p>
    <w:p w14:paraId="2F465414"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Neural networks naturally model complex, interdependent relationships, making them suitable for UCTP’s non-linear constraint landscape (Burke &amp; Petrovic, 2002).</w:t>
      </w:r>
    </w:p>
    <w:p w14:paraId="38145922"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lastRenderedPageBreak/>
        <w:t>Quick Approximate Solutions</w:t>
      </w:r>
    </w:p>
    <w:p w14:paraId="7FAC4D55" w14:textId="77777777" w:rsidR="00C21463" w:rsidRPr="00193809" w:rsidRDefault="00C21463" w:rsidP="00193809">
      <w:pPr>
        <w:pStyle w:val="NormalWeb"/>
        <w:spacing w:line="480" w:lineRule="auto"/>
        <w:jc w:val="both"/>
        <w:rPr>
          <w:rFonts w:ascii="Courier New" w:hAnsi="Courier New" w:cs="Courier New"/>
          <w:color w:val="000000"/>
        </w:rPr>
      </w:pPr>
      <w:r w:rsidRPr="00193809">
        <w:rPr>
          <w:rFonts w:ascii="Courier New" w:hAnsi="Courier New" w:cs="Courier New"/>
          <w:color w:val="000000"/>
        </w:rPr>
        <w:t>Once trained, neural networks can produce feasible schedules much faster than classical combinational optimization methods.</w:t>
      </w:r>
    </w:p>
    <w:p w14:paraId="101FA9DF"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t>Self-Optimization Behavior</w:t>
      </w:r>
    </w:p>
    <w:p w14:paraId="29C48A62" w14:textId="77777777" w:rsidR="00C21463" w:rsidRPr="00193809" w:rsidRDefault="00C21463" w:rsidP="00193809">
      <w:pPr>
        <w:pStyle w:val="NormalWeb"/>
        <w:spacing w:line="480" w:lineRule="auto"/>
        <w:jc w:val="both"/>
        <w:rPr>
          <w:rFonts w:ascii="Courier New" w:hAnsi="Courier New" w:cs="Courier New"/>
          <w:color w:val="000000"/>
        </w:rPr>
      </w:pPr>
      <w:r w:rsidRPr="00193809">
        <w:rPr>
          <w:rFonts w:ascii="Courier New" w:hAnsi="Courier New" w:cs="Courier New"/>
          <w:color w:val="000000"/>
        </w:rPr>
        <w:t>The minimization of an energy function allows automatic conflict resolution without manual intervention.</w:t>
      </w:r>
    </w:p>
    <w:p w14:paraId="73FD982E"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t>Scalable Learning Framework</w:t>
      </w:r>
    </w:p>
    <w:p w14:paraId="62C420F5" w14:textId="77777777" w:rsidR="00C21463" w:rsidRPr="00193809" w:rsidRDefault="00C21463" w:rsidP="00193809">
      <w:pPr>
        <w:pStyle w:val="NormalWeb"/>
        <w:spacing w:line="480" w:lineRule="auto"/>
        <w:jc w:val="both"/>
        <w:rPr>
          <w:rFonts w:ascii="Courier New" w:hAnsi="Courier New" w:cs="Courier New"/>
          <w:color w:val="000000"/>
        </w:rPr>
      </w:pPr>
      <w:r w:rsidRPr="00193809">
        <w:rPr>
          <w:rFonts w:ascii="Courier New" w:hAnsi="Courier New" w:cs="Courier New"/>
          <w:color w:val="000000"/>
        </w:rPr>
        <w:t>The architecture can be extended with additional layers to incorporate new features such as student preferences, instructor preferences, or real-time changes.</w:t>
      </w:r>
    </w:p>
    <w:p w14:paraId="193147C6" w14:textId="77777777" w:rsidR="00C21463" w:rsidRPr="00193809" w:rsidRDefault="00C21463" w:rsidP="00193809">
      <w:pPr>
        <w:pStyle w:val="NormalWeb"/>
        <w:numPr>
          <w:ilvl w:val="0"/>
          <w:numId w:val="42"/>
        </w:numPr>
        <w:spacing w:line="480" w:lineRule="auto"/>
        <w:jc w:val="both"/>
        <w:rPr>
          <w:rFonts w:ascii="Courier New" w:hAnsi="Courier New" w:cs="Courier New"/>
          <w:color w:val="000000"/>
        </w:rPr>
      </w:pPr>
      <w:r w:rsidRPr="00193809">
        <w:rPr>
          <w:rFonts w:ascii="Courier New" w:hAnsi="Courier New" w:cs="Courier New"/>
          <w:color w:val="000000"/>
        </w:rPr>
        <w:t>Potential for Deep Learning Integration</w:t>
      </w:r>
    </w:p>
    <w:p w14:paraId="129B3892" w14:textId="77777777" w:rsidR="008C0497" w:rsidRPr="008C0497" w:rsidRDefault="00C21463" w:rsidP="008C0497">
      <w:pPr>
        <w:pStyle w:val="NormalWeb"/>
        <w:spacing w:line="480" w:lineRule="auto"/>
        <w:jc w:val="both"/>
        <w:rPr>
          <w:rStyle w:val="Strong"/>
          <w:rFonts w:ascii="Courier New" w:hAnsi="Courier New" w:cs="Courier New"/>
          <w:b w:val="0"/>
          <w:bCs w:val="0"/>
          <w:color w:val="000000"/>
        </w:rPr>
      </w:pPr>
      <w:r w:rsidRPr="00193809">
        <w:rPr>
          <w:rFonts w:ascii="Courier New" w:hAnsi="Courier New" w:cs="Courier New"/>
          <w:color w:val="000000"/>
        </w:rPr>
        <w:t>Modern neural models (e.g., LSTMs, GNNs) can further improve predictive accuracy and constraint modeling when sufficient data is available.</w:t>
      </w:r>
    </w:p>
    <w:p w14:paraId="67D5F102" w14:textId="77777777" w:rsidR="00C21463" w:rsidRPr="00193809" w:rsidRDefault="00C21463" w:rsidP="00193809">
      <w:pPr>
        <w:pStyle w:val="Heading3"/>
        <w:spacing w:line="480" w:lineRule="auto"/>
      </w:pPr>
      <w:bookmarkStart w:id="118" w:name="_Toc215123938"/>
      <w:r w:rsidRPr="00193809">
        <w:rPr>
          <w:rStyle w:val="Strong"/>
          <w:b w:val="0"/>
          <w:bCs w:val="0"/>
        </w:rPr>
        <w:t>Weaknesses / Disadvantages</w:t>
      </w:r>
      <w:bookmarkEnd w:id="118"/>
    </w:p>
    <w:p w14:paraId="158BCDDE"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High Data Requirements</w:t>
      </w:r>
    </w:p>
    <w:p w14:paraId="2F6585F5"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Neural network–based systems require significant historical data for effective training. Institutions with limited datasets experience poorer accuracy.</w:t>
      </w:r>
    </w:p>
    <w:p w14:paraId="64D0C658"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Lack of Interpretability</w:t>
      </w:r>
    </w:p>
    <w:p w14:paraId="3855FC9B"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lastRenderedPageBreak/>
        <w:t>Neural networks operate as “black boxes,” making it difficult for administrators to understand why particular scheduling decisions were made.</w:t>
      </w:r>
    </w:p>
    <w:p w14:paraId="55C88998"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Risk of Local Minima</w:t>
      </w:r>
    </w:p>
    <w:p w14:paraId="09536A68"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Hopfield networks can converge to non-optimal local minima, producing suboptimal schedules unless carefully tuned.</w:t>
      </w:r>
    </w:p>
    <w:p w14:paraId="6025D79E"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Complex Configuration and Training</w:t>
      </w:r>
    </w:p>
    <w:p w14:paraId="26CDBF50"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Training neural networks requires expertise in AI and optimization, creating barriers for non-technical administrators.</w:t>
      </w:r>
    </w:p>
    <w:p w14:paraId="3E311DA7"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Computationally Intensive During Training</w:t>
      </w:r>
    </w:p>
    <w:p w14:paraId="7D4B7558"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Initial training requires high processing power, limiting deployment in resource-constrained institutions.</w:t>
      </w:r>
    </w:p>
    <w:p w14:paraId="52E19D77" w14:textId="77777777" w:rsidR="006871D3" w:rsidRPr="00193809" w:rsidRDefault="00C21463" w:rsidP="00193809">
      <w:pPr>
        <w:pStyle w:val="NormalWeb"/>
        <w:numPr>
          <w:ilvl w:val="0"/>
          <w:numId w:val="43"/>
        </w:numPr>
        <w:spacing w:line="480" w:lineRule="auto"/>
        <w:jc w:val="both"/>
        <w:rPr>
          <w:rFonts w:ascii="Courier New" w:hAnsi="Courier New" w:cs="Courier New"/>
          <w:color w:val="000000"/>
        </w:rPr>
      </w:pPr>
      <w:r w:rsidRPr="00193809">
        <w:rPr>
          <w:rStyle w:val="Strong"/>
          <w:rFonts w:ascii="Courier New" w:eastAsiaTheme="majorEastAsia" w:hAnsi="Courier New" w:cs="Courier New"/>
          <w:color w:val="000000"/>
        </w:rPr>
        <w:t>Difficulty Handling Hard Constraints Rigidly</w:t>
      </w:r>
    </w:p>
    <w:p w14:paraId="3462B8AC" w14:textId="77777777" w:rsidR="00C21463" w:rsidRPr="00193809" w:rsidRDefault="00C21463" w:rsidP="00193809">
      <w:pPr>
        <w:pStyle w:val="NormalWeb"/>
        <w:spacing w:line="480" w:lineRule="auto"/>
        <w:ind w:left="720"/>
        <w:jc w:val="both"/>
        <w:rPr>
          <w:rFonts w:ascii="Courier New" w:hAnsi="Courier New" w:cs="Courier New"/>
          <w:color w:val="000000"/>
        </w:rPr>
      </w:pPr>
      <w:r w:rsidRPr="00193809">
        <w:rPr>
          <w:rFonts w:ascii="Courier New" w:hAnsi="Courier New" w:cs="Courier New"/>
          <w:color w:val="000000"/>
        </w:rPr>
        <w:t>Neural networks naturally approximate solutions—which may result in valid-looking but technically invalid timetables if hard constraints are not encoded properly.</w:t>
      </w:r>
    </w:p>
    <w:p w14:paraId="4A535B2D" w14:textId="77777777" w:rsidR="00C21463" w:rsidRPr="00193809" w:rsidRDefault="00C21463" w:rsidP="00193809">
      <w:pPr>
        <w:pStyle w:val="NormalWeb"/>
        <w:spacing w:line="480" w:lineRule="auto"/>
        <w:jc w:val="both"/>
        <w:rPr>
          <w:rFonts w:ascii="Courier New" w:hAnsi="Courier New" w:cs="Courier New"/>
          <w:color w:val="000000"/>
        </w:rPr>
      </w:pPr>
    </w:p>
    <w:p w14:paraId="7ADDAC21" w14:textId="77777777" w:rsidR="00D61684" w:rsidRPr="00193809" w:rsidRDefault="00D61684" w:rsidP="00193809">
      <w:pPr>
        <w:pStyle w:val="whitespace-normal"/>
        <w:spacing w:line="480" w:lineRule="auto"/>
        <w:ind w:left="720"/>
        <w:jc w:val="both"/>
        <w:rPr>
          <w:rFonts w:ascii="Courier New" w:hAnsi="Courier New" w:cs="Courier New"/>
        </w:rPr>
      </w:pPr>
    </w:p>
    <w:p w14:paraId="25216593" w14:textId="77777777" w:rsidR="00D6011C" w:rsidRPr="00193809" w:rsidRDefault="00D6011C" w:rsidP="00193809">
      <w:pPr>
        <w:spacing w:line="480" w:lineRule="auto"/>
        <w:jc w:val="both"/>
        <w:rPr>
          <w:rFonts w:ascii="Courier New" w:hAnsi="Courier New" w:cs="Courier New"/>
          <w:lang w:val="en-US"/>
        </w:rPr>
      </w:pPr>
    </w:p>
    <w:p w14:paraId="0D428E59" w14:textId="77777777" w:rsidR="00365104" w:rsidRDefault="00365104" w:rsidP="00B04F7B">
      <w:pPr>
        <w:pStyle w:val="Heading1"/>
      </w:pPr>
      <w:bookmarkStart w:id="119" w:name="_Toc215123939"/>
      <w:r w:rsidRPr="00365104">
        <w:lastRenderedPageBreak/>
        <w:t>Chapter 4: Analysis of the Proposed System</w:t>
      </w:r>
      <w:bookmarkEnd w:id="119"/>
    </w:p>
    <w:p w14:paraId="4D5BACEB" w14:textId="77777777" w:rsidR="00365104" w:rsidRDefault="00365104" w:rsidP="00B04F7B">
      <w:pPr>
        <w:pStyle w:val="Heading2"/>
      </w:pPr>
      <w:bookmarkStart w:id="120" w:name="_Toc215123940"/>
      <w:r w:rsidRPr="00365104">
        <w:t>4.0 Overview of the Proposed System</w:t>
      </w:r>
      <w:bookmarkEnd w:id="120"/>
    </w:p>
    <w:p w14:paraId="5105A33D" w14:textId="77777777" w:rsidR="00B235B8" w:rsidRDefault="00F400A6" w:rsidP="00365104">
      <w:pPr>
        <w:spacing w:line="480" w:lineRule="auto"/>
        <w:jc w:val="both"/>
        <w:rPr>
          <w:rFonts w:ascii="Courier New" w:hAnsi="Courier New" w:cs="Courier New"/>
          <w:color w:val="000000"/>
        </w:rPr>
      </w:pPr>
      <w:r w:rsidRPr="00F400A6">
        <w:rPr>
          <w:rFonts w:ascii="Courier New" w:hAnsi="Courier New" w:cs="Courier New"/>
          <w:color w:val="000000"/>
        </w:rPr>
        <w:t>The AI-powered scheduling system integrates institutional timetabling with personal time management into a unified platform (Ghiani &amp; Ronzino, 2021). The system addresses scheduling challenges faced by educational institutions while simultaneously supporting individual productivity needs (Agarwal &amp; Mehta, 2023). Personal schedules are derived from institutional timetables, with user-defined tasks and preferences layered upon institutional commitments to create comprehensive individual schedules (Gayathri &amp; Easwaramoorthy, 2024).</w:t>
      </w:r>
    </w:p>
    <w:p w14:paraId="60543C44" w14:textId="77777777" w:rsidR="00F400A6" w:rsidRDefault="00F400A6" w:rsidP="00365104">
      <w:pPr>
        <w:spacing w:line="480" w:lineRule="auto"/>
        <w:jc w:val="both"/>
        <w:rPr>
          <w:rFonts w:ascii="Courier New" w:hAnsi="Courier New" w:cs="Courier New"/>
          <w:color w:val="000000"/>
        </w:rPr>
      </w:pPr>
    </w:p>
    <w:p w14:paraId="1A98E621" w14:textId="77777777" w:rsidR="00F400A6" w:rsidRDefault="00F400A6" w:rsidP="00365104">
      <w:pPr>
        <w:spacing w:line="480" w:lineRule="auto"/>
        <w:jc w:val="both"/>
        <w:rPr>
          <w:rFonts w:ascii="Courier New" w:hAnsi="Courier New" w:cs="Courier New"/>
          <w:color w:val="000000"/>
        </w:rPr>
      </w:pPr>
      <w:r w:rsidRPr="00F400A6">
        <w:rPr>
          <w:rFonts w:ascii="Courier New" w:hAnsi="Courier New" w:cs="Courier New"/>
          <w:color w:val="000000"/>
        </w:rPr>
        <w:t>Functional Requirements</w:t>
      </w:r>
    </w:p>
    <w:p w14:paraId="76C14944" w14:textId="77777777" w:rsidR="00B235B8" w:rsidRDefault="00F400A6" w:rsidP="00365104">
      <w:pPr>
        <w:spacing w:line="480" w:lineRule="auto"/>
        <w:jc w:val="both"/>
        <w:rPr>
          <w:rFonts w:ascii="Courier New" w:hAnsi="Courier New" w:cs="Courier New"/>
          <w:color w:val="000000"/>
        </w:rPr>
      </w:pPr>
      <w:r w:rsidRPr="00F400A6">
        <w:rPr>
          <w:rFonts w:ascii="Courier New" w:hAnsi="Courier New" w:cs="Courier New"/>
          <w:color w:val="000000"/>
        </w:rPr>
        <w:t>1. Input Requirements</w:t>
      </w:r>
    </w:p>
    <w:p w14:paraId="7024A844" w14:textId="77777777" w:rsidR="00F400A6" w:rsidRDefault="00F400A6" w:rsidP="00F400A6">
      <w:pPr>
        <w:pStyle w:val="Caption"/>
        <w:keepNext/>
      </w:pPr>
      <w:r w:rsidRPr="00F400A6">
        <w:t>Institutional Data Inputs:</w:t>
      </w: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1"/>
        <w:gridCol w:w="8409"/>
      </w:tblGrid>
      <w:tr w:rsidR="00F400A6" w:rsidRPr="00F400A6" w14:paraId="19424DFE" w14:textId="77777777">
        <w:trPr>
          <w:divId w:val="2023893142"/>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49582E91"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Input Category</w:t>
            </w:r>
          </w:p>
        </w:tc>
        <w:tc>
          <w:tcPr>
            <w:tcW w:w="0" w:type="auto"/>
            <w:tcBorders>
              <w:top w:val="single" w:sz="2" w:space="0" w:color="auto"/>
              <w:left w:val="single" w:sz="2" w:space="0" w:color="auto"/>
              <w:bottom w:val="single" w:sz="6" w:space="0" w:color="auto"/>
              <w:right w:val="single" w:sz="6" w:space="0" w:color="auto"/>
            </w:tcBorders>
            <w:hideMark/>
          </w:tcPr>
          <w:p w14:paraId="56FF3FE0"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Description</w:t>
            </w:r>
          </w:p>
        </w:tc>
      </w:tr>
      <w:tr w:rsidR="00F400A6" w:rsidRPr="00F400A6" w14:paraId="2303CA11"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FB6C60B"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Course Specifications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1D85363"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Course codes, titles, credit hours, delivery modes, enrollment capacity (Ghiani &amp; Ronzino, 2021)</w:t>
            </w:r>
          </w:p>
        </w:tc>
      </w:tr>
      <w:tr w:rsidR="00F400A6" w:rsidRPr="00F400A6" w14:paraId="082E1B28"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36BC47E"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Resource Inventory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85DF934"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Classrooms, laboratories, equipment with capacity and location details (Burke &amp; Petrovic, 2022)</w:t>
            </w:r>
          </w:p>
        </w:tc>
      </w:tr>
      <w:tr w:rsidR="00F400A6" w:rsidRPr="00F400A6" w14:paraId="3AF8C81B"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D48A25"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Constraints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3C4AB9F"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Hard constraints (room capacity, resource availability) and soft constraints (preferred time slots, instructor preferences) (Okagbue &amp; Adamu, 2023)</w:t>
            </w:r>
          </w:p>
        </w:tc>
      </w:tr>
      <w:tr w:rsidR="00F400A6" w:rsidRPr="00F400A6" w14:paraId="71ECBE84"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5218960"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lastRenderedPageBreak/>
              <w:t>Faculty Availability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2A0125A"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Teaching schedules, research commitments, preferred times, unavailable periods (Hartono &amp; Hashimoto, 2023)</w:t>
            </w:r>
          </w:p>
        </w:tc>
      </w:tr>
      <w:tr w:rsidR="00F400A6" w:rsidRPr="00F400A6" w14:paraId="42CD6A38"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255B428"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Student Data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CED3314"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Course registrations, curriculum requirements, prerequisites (Agarwal &amp; Mehta, 2023)</w:t>
            </w:r>
          </w:p>
        </w:tc>
      </w:tr>
      <w:tr w:rsidR="00F400A6" w:rsidRPr="00F400A6" w14:paraId="4EC47F80" w14:textId="77777777">
        <w:trPr>
          <w:divId w:val="20238931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D70CC05"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Academic Calendar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B4FC850"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Semester dates, examination periods, holidays (Burke &amp; Petrovic, 2022)</w:t>
            </w:r>
          </w:p>
        </w:tc>
      </w:tr>
    </w:tbl>
    <w:p w14:paraId="635C348E" w14:textId="77777777" w:rsidR="00F400A6" w:rsidRDefault="00F400A6" w:rsidP="00365104">
      <w:pPr>
        <w:spacing w:line="480" w:lineRule="auto"/>
        <w:jc w:val="both"/>
        <w:rPr>
          <w:rFonts w:ascii="Courier New" w:hAnsi="Courier New" w:cs="Courier New"/>
          <w:color w:val="000000"/>
        </w:rPr>
      </w:pPr>
    </w:p>
    <w:p w14:paraId="63590A5E" w14:textId="77777777" w:rsidR="00F400A6" w:rsidRDefault="00F400A6" w:rsidP="00365104">
      <w:pPr>
        <w:spacing w:line="480" w:lineRule="auto"/>
        <w:jc w:val="both"/>
        <w:rPr>
          <w:rFonts w:ascii="Courier New" w:hAnsi="Courier New" w:cs="Courier New"/>
          <w:color w:val="000000"/>
        </w:rPr>
      </w:pPr>
    </w:p>
    <w:p w14:paraId="69EFAFBB" w14:textId="77777777" w:rsidR="00F400A6" w:rsidRPr="00F400A6" w:rsidRDefault="00F400A6" w:rsidP="00F400A6">
      <w:pPr>
        <w:pStyle w:val="Caption"/>
        <w:keepNext/>
        <w:rPr>
          <w:lang w:val="en-US"/>
        </w:rPr>
      </w:pPr>
      <w:r>
        <w:rPr>
          <w:lang w:val="en-US"/>
        </w:rPr>
        <w:t>Personal Data Input</w:t>
      </w: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6"/>
        <w:gridCol w:w="7954"/>
      </w:tblGrid>
      <w:tr w:rsidR="00F400A6" w:rsidRPr="00F400A6" w14:paraId="5EC81E0A" w14:textId="77777777">
        <w:trPr>
          <w:divId w:val="809443117"/>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2B35953E"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Input Category</w:t>
            </w:r>
          </w:p>
        </w:tc>
        <w:tc>
          <w:tcPr>
            <w:tcW w:w="0" w:type="auto"/>
            <w:tcBorders>
              <w:top w:val="single" w:sz="2" w:space="0" w:color="auto"/>
              <w:left w:val="single" w:sz="2" w:space="0" w:color="auto"/>
              <w:bottom w:val="single" w:sz="6" w:space="0" w:color="auto"/>
              <w:right w:val="single" w:sz="6" w:space="0" w:color="auto"/>
            </w:tcBorders>
            <w:hideMark/>
          </w:tcPr>
          <w:p w14:paraId="41AB2C1D"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Description</w:t>
            </w:r>
          </w:p>
        </w:tc>
      </w:tr>
      <w:tr w:rsidR="00F400A6" w:rsidRPr="00F400A6" w14:paraId="7E74D745" w14:textId="77777777">
        <w:trPr>
          <w:divId w:val="8094431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E3546BE"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User Profile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CE7AA16"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Role designation, institutional affiliation, scheduling preferences (Kumar &amp; Mehta, 2023)</w:t>
            </w:r>
          </w:p>
        </w:tc>
      </w:tr>
      <w:tr w:rsidR="00F400A6" w:rsidRPr="00F400A6" w14:paraId="5B44CDD1" w14:textId="77777777">
        <w:trPr>
          <w:divId w:val="8094431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37364A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Tasks/Appointments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CE86A59"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Task descriptions, durations, deadlines, priority levels, recurring patterns (Carvalho &amp; Santos, 2023)</w:t>
            </w:r>
          </w:p>
        </w:tc>
      </w:tr>
      <w:tr w:rsidR="00F400A6" w:rsidRPr="00F400A6" w14:paraId="74FAB16D" w14:textId="77777777">
        <w:trPr>
          <w:divId w:val="8094431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998C3EF"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Personal Preferences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4A18F13"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Preferred working times, productivity patterns, break preferences (Rahman &amp; Khan, 2022)</w:t>
            </w:r>
          </w:p>
        </w:tc>
      </w:tr>
      <w:tr w:rsidR="00F400A6" w:rsidRPr="00F400A6" w14:paraId="64F311B4" w14:textId="77777777">
        <w:trPr>
          <w:divId w:val="8094431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075A798"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Integration Preferences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CAB5BF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Conflict resolution strategies, notification preferences (Gayathri &amp; Easwaramoorthy, 2024)</w:t>
            </w:r>
          </w:p>
        </w:tc>
      </w:tr>
      <w:tr w:rsidR="00F400A6" w:rsidRPr="00F400A6" w14:paraId="1259CA2D" w14:textId="77777777">
        <w:trPr>
          <w:divId w:val="80944311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BFB0878"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Historical Data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880DAE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Past scheduling patterns and outcomes for learning (Feng et al., 2022)</w:t>
            </w:r>
          </w:p>
        </w:tc>
      </w:tr>
    </w:tbl>
    <w:p w14:paraId="19ADCB0F" w14:textId="77777777" w:rsidR="00F400A6" w:rsidRDefault="00F400A6" w:rsidP="00365104">
      <w:pPr>
        <w:spacing w:line="480" w:lineRule="auto"/>
        <w:jc w:val="both"/>
        <w:rPr>
          <w:rFonts w:ascii="Courier New" w:hAnsi="Courier New" w:cs="Courier New"/>
          <w:color w:val="000000"/>
        </w:rPr>
      </w:pPr>
    </w:p>
    <w:p w14:paraId="3B53C675" w14:textId="77777777" w:rsidR="00166233" w:rsidRPr="00166233" w:rsidRDefault="00166233" w:rsidP="00166233">
      <w:pPr>
        <w:rPr>
          <w:lang w:val="en-US"/>
        </w:rPr>
      </w:pPr>
    </w:p>
    <w:p w14:paraId="17F13F56"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2. Processing Requirements</w:t>
      </w:r>
    </w:p>
    <w:p w14:paraId="1D178F00"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2BD5B4CA"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Schedule Generation and Optimization:</w:t>
      </w:r>
    </w:p>
    <w:p w14:paraId="40856F4B"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The system executes constraint satisfaction algorithms to generate conflict-free institutional timetables (Okagbue &amp; Adamu, 2023). Neural networks identify successful allocation patterns from historical data (Hartono &amp; Hashimoto, 2023), while reinforcement learning continuously improves scheduling decisions based on feedback (Feng et al., 2022). Genetic algorithms refine schedules to balance competing objectives (Kefalas &amp; Fytas, 2019).</w:t>
      </w:r>
    </w:p>
    <w:p w14:paraId="5A0B55C7"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7FE6A2B5"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Pattern Recognition and Prediction:</w:t>
      </w:r>
    </w:p>
    <w:p w14:paraId="4DFCFDC7"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The system analyzes historical data to identify recurring scheduling patterns and predict resource requirements (Hartono &amp; Hashimoto, 2023). Individual productivity patterns—including peak performance times and optimal task sequencing—are recognized to enhance personalization (Kumar &amp; Mehta, 2023).</w:t>
      </w:r>
    </w:p>
    <w:p w14:paraId="7DA0973A"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14D68768"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Adaptive Learning:</w:t>
      </w:r>
    </w:p>
    <w:p w14:paraId="051553A9"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The system extracts insights from scheduling history, adapts recommendations based on user feedback, and develops individualized scheduling models capturing unique user patterns and preferences (Rahman &amp; Khan, 2022).</w:t>
      </w:r>
    </w:p>
    <w:p w14:paraId="1E373AAF"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47D31F92"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lastRenderedPageBreak/>
        <w:t>Integration and Reconciliation:</w:t>
      </w:r>
    </w:p>
    <w:p w14:paraId="096EEF45" w14:textId="77777777" w:rsidR="00B235B8"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Institutional and personal scheduling constraints are reconciled by identifying conflicts and proposing resolution strategies (Gayathri &amp; Easwaramoorthy, 2024). Bidirectional constraint propagation ensures coherent schedules across both domains (Ghiani &amp; Ronzino, 2021).</w:t>
      </w:r>
    </w:p>
    <w:p w14:paraId="7FDDEBA0" w14:textId="77777777" w:rsidR="00365104" w:rsidRDefault="00365104" w:rsidP="00B04F7B">
      <w:pPr>
        <w:pStyle w:val="Heading4"/>
        <w:rPr>
          <w:rFonts w:eastAsia="Times New Roman"/>
          <w:lang w:eastAsia="en-GB"/>
        </w:rPr>
      </w:pPr>
      <w:r w:rsidRPr="00365104">
        <w:rPr>
          <w:rFonts w:eastAsia="Times New Roman"/>
          <w:lang w:eastAsia="en-GB"/>
        </w:rPr>
        <w:t>Output Requirements</w:t>
      </w:r>
    </w:p>
    <w:p w14:paraId="7FA556DA" w14:textId="77777777" w:rsidR="00F400A6" w:rsidRDefault="00F400A6" w:rsidP="00F400A6">
      <w:pPr>
        <w:rPr>
          <w:lang w:eastAsia="en-GB"/>
        </w:rPr>
      </w:pPr>
    </w:p>
    <w:p w14:paraId="0501E19C" w14:textId="77777777" w:rsidR="00F400A6" w:rsidRPr="00F400A6" w:rsidRDefault="00F400A6" w:rsidP="00F400A6">
      <w:pPr>
        <w:pStyle w:val="Caption"/>
        <w:keepNext/>
        <w:rPr>
          <w:lang w:val="en-US"/>
        </w:rPr>
      </w:pPr>
      <w:r>
        <w:rPr>
          <w:lang w:val="en-US"/>
        </w:rPr>
        <w:t>Institution Output</w:t>
      </w: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8"/>
        <w:gridCol w:w="7802"/>
      </w:tblGrid>
      <w:tr w:rsidR="00F400A6" w:rsidRPr="00F400A6" w14:paraId="2BE64F66" w14:textId="77777777">
        <w:trPr>
          <w:divId w:val="997655345"/>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3438CD41"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Output Type</w:t>
            </w:r>
          </w:p>
        </w:tc>
        <w:tc>
          <w:tcPr>
            <w:tcW w:w="0" w:type="auto"/>
            <w:tcBorders>
              <w:top w:val="single" w:sz="2" w:space="0" w:color="auto"/>
              <w:left w:val="single" w:sz="2" w:space="0" w:color="auto"/>
              <w:bottom w:val="single" w:sz="6" w:space="0" w:color="auto"/>
              <w:right w:val="single" w:sz="6" w:space="0" w:color="auto"/>
            </w:tcBorders>
            <w:hideMark/>
          </w:tcPr>
          <w:p w14:paraId="0226F735"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Description</w:t>
            </w:r>
          </w:p>
        </w:tc>
      </w:tr>
      <w:tr w:rsidR="00F400A6" w:rsidRPr="00F400A6" w14:paraId="0C0E5E5A" w14:textId="77777777">
        <w:trPr>
          <w:divId w:val="99765534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D80B6CD"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Institutional Timetables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DF1B08A"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Course-to-time-slot assignments, room allocations, resource assignments (Ghiani &amp; Ronzino, 2021)</w:t>
            </w:r>
          </w:p>
        </w:tc>
      </w:tr>
      <w:tr w:rsidR="00F400A6" w:rsidRPr="00F400A6" w14:paraId="0677F61F" w14:textId="77777777">
        <w:trPr>
          <w:divId w:val="99765534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E46495C"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Faculty Schedules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9791DC6"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Assigned courses, time slots, resources, conflict indicators (Burke &amp; Petrovic, 2022)</w:t>
            </w:r>
          </w:p>
        </w:tc>
      </w:tr>
      <w:tr w:rsidR="00F400A6" w:rsidRPr="00F400A6" w14:paraId="6D5B5ABC" w14:textId="77777777">
        <w:trPr>
          <w:divId w:val="99765534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329B7C9"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Student Schedules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27C8086"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Enrolled courses, meeting times, instructors, room locations (Agarwal &amp; Mehta, 2023)</w:t>
            </w:r>
          </w:p>
        </w:tc>
      </w:tr>
      <w:tr w:rsidR="00F400A6" w:rsidRPr="00F400A6" w14:paraId="54405668" w14:textId="77777777">
        <w:trPr>
          <w:divId w:val="99765534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4B4D82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Utilization Reports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8D4515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Resource allocation patterns, utilization rates, availability (Hartono &amp; Hashimoto, 2023)</w:t>
            </w:r>
          </w:p>
        </w:tc>
      </w:tr>
      <w:tr w:rsidR="00F400A6" w:rsidRPr="00F400A6" w14:paraId="2A816932" w14:textId="77777777">
        <w:trPr>
          <w:divId w:val="99765534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33FC6A5"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Administrative Dashboards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0B4933E"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Scheduling metrics, constraint satisfaction rates (Burke &amp; Petrovic, 2022)</w:t>
            </w:r>
          </w:p>
        </w:tc>
      </w:tr>
    </w:tbl>
    <w:p w14:paraId="41AD7B6E" w14:textId="77777777" w:rsidR="00F400A6" w:rsidRPr="00F400A6" w:rsidRDefault="00F400A6" w:rsidP="00F400A6">
      <w:pPr>
        <w:rPr>
          <w:lang w:eastAsia="en-GB"/>
        </w:rPr>
      </w:pPr>
    </w:p>
    <w:p w14:paraId="37650F41" w14:textId="77777777" w:rsidR="00F400A6" w:rsidRDefault="00F400A6" w:rsidP="00B04F7B">
      <w:pPr>
        <w:pStyle w:val="Heading3"/>
        <w:rPr>
          <w:rFonts w:eastAsia="Times New Roman"/>
          <w:lang w:eastAsia="en-GB"/>
        </w:rPr>
      </w:pPr>
    </w:p>
    <w:p w14:paraId="3B06FC24" w14:textId="77777777" w:rsidR="00F400A6" w:rsidRDefault="00F400A6" w:rsidP="00B04F7B">
      <w:pPr>
        <w:pStyle w:val="Heading3"/>
        <w:rPr>
          <w:rFonts w:eastAsia="Times New Roman"/>
          <w:lang w:eastAsia="en-GB"/>
        </w:rPr>
      </w:pPr>
    </w:p>
    <w:p w14:paraId="1603CE84" w14:textId="77777777" w:rsidR="00F400A6" w:rsidRDefault="00F400A6" w:rsidP="00B04F7B">
      <w:pPr>
        <w:pStyle w:val="Heading3"/>
        <w:rPr>
          <w:rFonts w:eastAsia="Times New Roman"/>
          <w:lang w:eastAsia="en-GB"/>
        </w:rPr>
      </w:pPr>
    </w:p>
    <w:p w14:paraId="2B1664D6" w14:textId="77777777" w:rsidR="00365104" w:rsidRDefault="00365104" w:rsidP="00B04F7B">
      <w:pPr>
        <w:pStyle w:val="Heading3"/>
        <w:rPr>
          <w:rFonts w:eastAsia="Times New Roman"/>
          <w:lang w:eastAsia="en-GB"/>
        </w:rPr>
      </w:pPr>
      <w:bookmarkStart w:id="121" w:name="_Toc215123941"/>
      <w:r w:rsidRPr="00365104">
        <w:rPr>
          <w:rFonts w:eastAsia="Times New Roman"/>
          <w:lang w:eastAsia="en-GB"/>
        </w:rPr>
        <w:t>Non-functional Requirements</w:t>
      </w:r>
      <w:bookmarkEnd w:id="121"/>
    </w:p>
    <w:p w14:paraId="15273924" w14:textId="77777777" w:rsidR="00F400A6" w:rsidRDefault="00F400A6" w:rsidP="00F400A6">
      <w:pPr>
        <w:rPr>
          <w:lang w:val="en-US" w:eastAsia="en-GB"/>
        </w:rPr>
      </w:pPr>
    </w:p>
    <w:p w14:paraId="1CC7D3ED" w14:textId="77777777" w:rsidR="00F400A6" w:rsidRDefault="00F400A6" w:rsidP="00F400A6">
      <w:pPr>
        <w:pStyle w:val="Caption"/>
        <w:keepNext/>
      </w:pPr>
      <w:r>
        <w:t xml:space="preserve">Table </w:t>
      </w:r>
      <w:r>
        <w:fldChar w:fldCharType="begin"/>
      </w:r>
      <w:r>
        <w:instrText xml:space="preserve"> SEQ Table \* ARABIC </w:instrText>
      </w:r>
      <w:r>
        <w:fldChar w:fldCharType="separate"/>
      </w:r>
      <w:r w:rsidR="00E915BA">
        <w:rPr>
          <w:noProof/>
        </w:rPr>
        <w:t>1</w:t>
      </w:r>
      <w:r>
        <w:fldChar w:fldCharType="end"/>
      </w: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7"/>
        <w:gridCol w:w="8803"/>
      </w:tblGrid>
      <w:tr w:rsidR="00F400A6" w:rsidRPr="00F400A6" w14:paraId="2B0BD09C" w14:textId="77777777">
        <w:trPr>
          <w:divId w:val="157574621"/>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3919E744"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Requirement</w:t>
            </w:r>
          </w:p>
        </w:tc>
        <w:tc>
          <w:tcPr>
            <w:tcW w:w="0" w:type="auto"/>
            <w:tcBorders>
              <w:top w:val="single" w:sz="2" w:space="0" w:color="auto"/>
              <w:left w:val="single" w:sz="2" w:space="0" w:color="auto"/>
              <w:bottom w:val="single" w:sz="6" w:space="0" w:color="auto"/>
              <w:right w:val="single" w:sz="6" w:space="0" w:color="auto"/>
            </w:tcBorders>
            <w:hideMark/>
          </w:tcPr>
          <w:p w14:paraId="31C9F013" w14:textId="77777777" w:rsidR="00F400A6" w:rsidRPr="00F400A6" w:rsidRDefault="00F400A6" w:rsidP="00F400A6">
            <w:pPr>
              <w:spacing w:before="240" w:after="240"/>
              <w:rPr>
                <w:rFonts w:ascii="Segoe UI" w:eastAsia="Times New Roman" w:hAnsi="Segoe UI" w:cs="Segoe UI"/>
                <w:b/>
                <w:bCs/>
                <w:spacing w:val="2"/>
                <w:kern w:val="0"/>
                <w:sz w:val="21"/>
                <w:szCs w:val="21"/>
                <w:lang w:eastAsia="en-GB"/>
                <w14:ligatures w14:val="none"/>
              </w:rPr>
            </w:pPr>
            <w:r w:rsidRPr="00F400A6">
              <w:rPr>
                <w:rFonts w:ascii="Segoe UI" w:eastAsia="Times New Roman" w:hAnsi="Segoe UI" w:cs="Segoe UI"/>
                <w:b/>
                <w:bCs/>
                <w:spacing w:val="2"/>
                <w:kern w:val="0"/>
                <w:sz w:val="21"/>
                <w:szCs w:val="21"/>
                <w:lang w:eastAsia="en-GB"/>
                <w14:ligatures w14:val="none"/>
              </w:rPr>
              <w:t>Description</w:t>
            </w:r>
          </w:p>
        </w:tc>
      </w:tr>
      <w:tr w:rsidR="00F400A6" w:rsidRPr="00F400A6" w14:paraId="23034852"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F4EC3FD"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Usability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BC1C084"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Intuitive interfaces with minimal training requirements; role-specific variants; context-sensitive guidance (Nielsen, 2024)</w:t>
            </w:r>
          </w:p>
        </w:tc>
      </w:tr>
      <w:tr w:rsidR="00F400A6" w:rsidRPr="00F400A6" w14:paraId="669B379F"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FFA2663"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Scalability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A9F916F"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Maintains performance across institutional sizes from hundreds to tens of thousands of students; supports horizontal scaling (Agarwal &amp; Mehta, 2023)</w:t>
            </w:r>
          </w:p>
        </w:tc>
      </w:tr>
      <w:tr w:rsidR="00F400A6" w:rsidRPr="00F400A6" w14:paraId="718450B4"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B1C8F8"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E77B5C0"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Authentication and role-based access control; data encryption in transit and at rest; detailed audit logs (Viva Technology, 2025)</w:t>
            </w:r>
          </w:p>
        </w:tc>
      </w:tr>
      <w:tr w:rsidR="00F400A6" w:rsidRPr="00F400A6" w14:paraId="6E816B60"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C18EDF1"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Performance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36D2DC3"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Institutional timetables generated within hours; personal optimization responds within seconds; graceful degradation under load (Ghiani &amp; Ronzino, 2021)</w:t>
            </w:r>
          </w:p>
        </w:tc>
      </w:tr>
      <w:tr w:rsidR="00F400A6" w:rsidRPr="00F400A6" w14:paraId="7612C500"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6014466" w14:textId="77777777" w:rsidR="00F400A6" w:rsidRPr="00F400A6" w:rsidRDefault="00F400A6" w:rsidP="00F400A6">
            <w:pPr>
              <w:spacing w:before="240" w:after="240"/>
              <w:rPr>
                <w:rFonts w:ascii="Segoe UI" w:eastAsia="Times New Roman" w:hAnsi="Segoe UI" w:cs="Segoe UI"/>
                <w:b/>
                <w:bCs/>
                <w:spacing w:val="2"/>
                <w:kern w:val="0"/>
                <w:sz w:val="21"/>
                <w:szCs w:val="21"/>
                <w:lang w:val="en-US" w:eastAsia="en-GB"/>
                <w14:ligatures w14:val="none"/>
              </w:rPr>
            </w:pPr>
            <w:r>
              <w:rPr>
                <w:rFonts w:ascii="Segoe UI" w:eastAsia="Times New Roman" w:hAnsi="Segoe UI" w:cs="Segoe UI"/>
                <w:b/>
                <w:bCs/>
                <w:spacing w:val="2"/>
                <w:kern w:val="0"/>
                <w:sz w:val="21"/>
                <w:szCs w:val="21"/>
                <w:lang w:val="en-US" w:eastAsia="en-GB"/>
                <w14:ligatures w14:val="none"/>
              </w:rPr>
              <w:t>Reliability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9A9E714"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99% availability during operational hours; automatic recovery mechanisms; data consistency maintenance (Burke &amp; Petrovic, 2022)</w:t>
            </w:r>
          </w:p>
        </w:tc>
      </w:tr>
      <w:tr w:rsidR="00F400A6" w:rsidRPr="00F400A6" w14:paraId="5B9AAA4D"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91C8FEE"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Privacy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7CA6BE9"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Compliance with data protection regulations; user control over personal data; minimized data collection (ShareArchiver, 2023)</w:t>
            </w:r>
          </w:p>
        </w:tc>
      </w:tr>
      <w:tr w:rsidR="00F400A6" w:rsidRPr="00F400A6" w14:paraId="2B3FCF7A" w14:textId="77777777">
        <w:trPr>
          <w:divId w:val="15757462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78431F3"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b/>
                <w:bCs/>
                <w:spacing w:val="2"/>
                <w:kern w:val="0"/>
                <w:sz w:val="21"/>
                <w:szCs w:val="21"/>
                <w:bdr w:val="single" w:sz="2" w:space="0" w:color="auto" w:frame="1"/>
                <w:lang w:eastAsia="en-GB"/>
                <w14:ligatures w14:val="none"/>
              </w:rPr>
              <w:t>Adaptability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57D194A" w14:textId="77777777" w:rsidR="00F400A6" w:rsidRPr="00F400A6" w:rsidRDefault="00F400A6" w:rsidP="00F400A6">
            <w:pPr>
              <w:spacing w:before="240" w:after="240"/>
              <w:rPr>
                <w:rFonts w:ascii="Segoe UI" w:eastAsia="Times New Roman" w:hAnsi="Segoe UI" w:cs="Segoe UI"/>
                <w:spacing w:val="2"/>
                <w:kern w:val="0"/>
                <w:sz w:val="21"/>
                <w:szCs w:val="21"/>
                <w:lang w:eastAsia="en-GB"/>
                <w14:ligatures w14:val="none"/>
              </w:rPr>
            </w:pPr>
            <w:r w:rsidRPr="00F400A6">
              <w:rPr>
                <w:rFonts w:ascii="Segoe UI" w:eastAsia="Times New Roman" w:hAnsi="Segoe UI" w:cs="Segoe UI"/>
                <w:spacing w:val="2"/>
                <w:kern w:val="0"/>
                <w:sz w:val="21"/>
                <w:szCs w:val="21"/>
                <w:lang w:eastAsia="en-GB"/>
                <w14:ligatures w14:val="none"/>
              </w:rPr>
              <w:t>Flexible algorithm configuration; supports different constraint sets; incorporates user feedback (Feng et al., 2022)</w:t>
            </w:r>
          </w:p>
        </w:tc>
      </w:tr>
    </w:tbl>
    <w:p w14:paraId="4A073983" w14:textId="77777777" w:rsidR="00F400A6" w:rsidRPr="00F400A6" w:rsidRDefault="00F400A6" w:rsidP="00F400A6">
      <w:pPr>
        <w:rPr>
          <w:lang w:val="en-US" w:eastAsia="en-GB"/>
        </w:rPr>
      </w:pPr>
    </w:p>
    <w:p w14:paraId="1236274A" w14:textId="77777777" w:rsidR="00B04F7B" w:rsidRDefault="00B04F7B" w:rsidP="00B04F7B">
      <w:pPr>
        <w:rPr>
          <w:lang w:val="en-US" w:eastAsia="en-GB"/>
        </w:rPr>
      </w:pPr>
    </w:p>
    <w:p w14:paraId="428E0D69" w14:textId="77777777" w:rsidR="00F400A6" w:rsidRPr="00B04F7B" w:rsidRDefault="00F400A6" w:rsidP="00B04F7B">
      <w:pPr>
        <w:rPr>
          <w:lang w:val="en-US" w:eastAsia="en-GB"/>
        </w:rPr>
      </w:pPr>
    </w:p>
    <w:p w14:paraId="5EA55294" w14:textId="77777777" w:rsidR="00B04F7B" w:rsidRDefault="00B04F7B" w:rsidP="00365104">
      <w:pPr>
        <w:spacing w:line="480" w:lineRule="auto"/>
        <w:jc w:val="both"/>
        <w:rPr>
          <w:rFonts w:ascii="Courier New" w:eastAsia="Times New Roman" w:hAnsi="Courier New" w:cs="Courier New"/>
          <w:color w:val="000000"/>
          <w:kern w:val="0"/>
          <w:lang w:eastAsia="en-GB"/>
          <w14:ligatures w14:val="none"/>
        </w:rPr>
      </w:pPr>
    </w:p>
    <w:p w14:paraId="075DE504" w14:textId="77777777" w:rsidR="00F400A6" w:rsidRPr="00F400A6" w:rsidRDefault="00365104" w:rsidP="00365104">
      <w:pPr>
        <w:spacing w:line="480" w:lineRule="auto"/>
        <w:jc w:val="both"/>
        <w:rPr>
          <w:rFonts w:ascii="Courier New" w:eastAsiaTheme="majorEastAsia" w:hAnsi="Courier New" w:cstheme="majorBidi"/>
          <w:color w:val="2F5496" w:themeColor="accent1" w:themeShade="BF"/>
          <w:szCs w:val="26"/>
          <w:lang w:eastAsia="en-GB"/>
        </w:rPr>
      </w:pPr>
      <w:bookmarkStart w:id="122" w:name="_Toc215123942"/>
      <w:r w:rsidRPr="00365104">
        <w:rPr>
          <w:rStyle w:val="Heading2Char"/>
          <w:lang w:eastAsia="en-GB"/>
        </w:rPr>
        <w:t>4.1 Major Features and Components of the Proposed System</w:t>
      </w:r>
      <w:bookmarkEnd w:id="122"/>
    </w:p>
    <w:p w14:paraId="3827777C"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The system comprises nine interconnected components delivering integrated scheduling capabilities (Ghiani &amp; Ronzino, 2021).</w:t>
      </w:r>
    </w:p>
    <w:p w14:paraId="5D1FB041"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23B99025"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Core System Components</w:t>
      </w:r>
    </w:p>
    <w:p w14:paraId="20DBAFD0"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26F48645"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1. Institutional Timetable Generation Engine</w:t>
      </w:r>
    </w:p>
    <w:p w14:paraId="0DCFD864"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Generates optimized timetables by assigning courses to time slots and rooms while satisfying constraints and optimizing resource utilization (Okagbue &amp; Adamu, 2023). Uses constraint satisfaction algorithms enhanced with machine learning for conflict-free schedule generation (Hartono &amp; Hashimoto, 2023).</w:t>
      </w:r>
    </w:p>
    <w:p w14:paraId="79AD2734"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02C5DC8C"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2. Personal Schedule Generator and Optimizer</w:t>
      </w:r>
    </w:p>
    <w:p w14:paraId="7BAA94A3"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Creates personalized schedules by integrating institutional timetable information with user-defined personal commitments, preferences, and priorities (Gayathri &amp; Easwaramoorthy, 2024). Uses individual-specific optimization models trained on historical data (Rahman &amp; Khan, 2022).</w:t>
      </w:r>
    </w:p>
    <w:p w14:paraId="5A1530BE"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79FBDFC8"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3. Pattern Recognition and Prediction Module</w:t>
      </w:r>
    </w:p>
    <w:p w14:paraId="4EC4F809"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 xml:space="preserve">Employs neural networks for pattern extraction and reinforcement learning for outcome prediction (Hartono &amp; Hashimoto, 2023). Identifies institutional scheduling patterns and individual </w:t>
      </w:r>
      <w:r w:rsidRPr="00F400A6">
        <w:rPr>
          <w:rFonts w:ascii="Courier New" w:eastAsia="Times New Roman" w:hAnsi="Courier New" w:cs="Courier New"/>
          <w:color w:val="000000"/>
          <w:kern w:val="0"/>
          <w:lang w:eastAsia="en-GB"/>
          <w14:ligatures w14:val="none"/>
        </w:rPr>
        <w:lastRenderedPageBreak/>
        <w:t>productivity patterns to provide predictions about schedule effectiveness (Feng et al., 2022).</w:t>
      </w:r>
    </w:p>
    <w:p w14:paraId="756C5F30"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598CA02F"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4. Constraint Management System</w:t>
      </w:r>
    </w:p>
    <w:p w14:paraId="02EA0CB6"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Maintains repositories of hard constraints (non-negotiable requirements) and soft constraints (preferences) (Okagbue &amp; Adamu, 2023). Provides constraint validation and tracks satisfaction in generated schedules (GeeksforGeeks, 2023).</w:t>
      </w:r>
    </w:p>
    <w:p w14:paraId="67F6493A"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6E642F3B"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5. Integration and Reconciliation Engine</w:t>
      </w:r>
    </w:p>
    <w:p w14:paraId="1474D044"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Manages integration between institutional and personal scheduling domains by reconciling constraints, identifying conflicts, and managing bidirectional constraint propagation (Gayathri &amp; Easwaramoorthy, 2024).</w:t>
      </w:r>
    </w:p>
    <w:p w14:paraId="60666E7C"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54A96436"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6. Data Management and Analytics System</w:t>
      </w:r>
    </w:p>
    <w:p w14:paraId="01764B4E"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Manages scheduling information, user data, and historical data with appropriate security and access controls (Burke &amp; Petrovic, 2022). Generates analytics reports on system performance and schedule quality (Agarwal &amp; Mehta, 2023).</w:t>
      </w:r>
    </w:p>
    <w:p w14:paraId="3233A117"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p>
    <w:p w14:paraId="01B7BA37" w14:textId="77777777" w:rsidR="00F400A6" w:rsidRPr="00F400A6"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7. User Interface and Interaction Layer</w:t>
      </w:r>
    </w:p>
    <w:p w14:paraId="006F7A35" w14:textId="77777777" w:rsidR="00E915BA" w:rsidRDefault="00F400A6" w:rsidP="00F400A6">
      <w:pPr>
        <w:spacing w:line="480" w:lineRule="auto"/>
        <w:jc w:val="both"/>
        <w:rPr>
          <w:rFonts w:ascii="Courier New" w:eastAsia="Times New Roman" w:hAnsi="Courier New" w:cs="Courier New"/>
          <w:color w:val="000000"/>
          <w:kern w:val="0"/>
          <w:lang w:eastAsia="en-GB"/>
          <w14:ligatures w14:val="none"/>
        </w:rPr>
      </w:pPr>
      <w:r w:rsidRPr="00F400A6">
        <w:rPr>
          <w:rFonts w:ascii="Courier New" w:eastAsia="Times New Roman" w:hAnsi="Courier New" w:cs="Courier New"/>
          <w:color w:val="000000"/>
          <w:kern w:val="0"/>
          <w:lang w:eastAsia="en-GB"/>
          <w14:ligatures w14:val="none"/>
        </w:rPr>
        <w:t>Provides role-specific interfaces for administrators, faculty, students, and individual users supporting both automated recommendations and manual control (Nielsen, 2024).</w:t>
      </w:r>
    </w:p>
    <w:p w14:paraId="4FAFF126" w14:textId="77777777" w:rsidR="00E915BA" w:rsidRDefault="00E915BA" w:rsidP="00F400A6">
      <w:pPr>
        <w:spacing w:line="480" w:lineRule="auto"/>
        <w:jc w:val="both"/>
        <w:rPr>
          <w:rFonts w:ascii="Courier New" w:eastAsia="Times New Roman" w:hAnsi="Courier New" w:cs="Courier New"/>
          <w:color w:val="000000"/>
          <w:kern w:val="0"/>
          <w:lang w:eastAsia="en-GB"/>
          <w14:ligatures w14:val="none"/>
        </w:rPr>
      </w:pPr>
    </w:p>
    <w:p w14:paraId="2BC3263D" w14:textId="77777777" w:rsidR="00E915BA" w:rsidRPr="00E915BA" w:rsidRDefault="00E915BA" w:rsidP="00E915BA">
      <w:pPr>
        <w:spacing w:line="480" w:lineRule="auto"/>
        <w:jc w:val="both"/>
        <w:rPr>
          <w:rFonts w:ascii="Courier New" w:eastAsia="Times New Roman" w:hAnsi="Courier New" w:cs="Courier New"/>
          <w:color w:val="000000"/>
          <w:kern w:val="0"/>
          <w:lang w:eastAsia="en-GB"/>
          <w14:ligatures w14:val="none"/>
        </w:rPr>
      </w:pPr>
      <w:r w:rsidRPr="00E915BA">
        <w:rPr>
          <w:rFonts w:ascii="Courier New" w:eastAsia="Times New Roman" w:hAnsi="Courier New" w:cs="Courier New"/>
          <w:color w:val="000000"/>
          <w:kern w:val="0"/>
          <w:lang w:eastAsia="en-GB"/>
          <w14:ligatures w14:val="none"/>
        </w:rPr>
        <w:lastRenderedPageBreak/>
        <w:t>8. Communication and Notification System</w:t>
      </w:r>
    </w:p>
    <w:p w14:paraId="789EC2A1" w14:textId="77777777" w:rsidR="00E915BA" w:rsidRPr="00E915BA" w:rsidRDefault="00E915BA" w:rsidP="00E915BA">
      <w:pPr>
        <w:spacing w:line="480" w:lineRule="auto"/>
        <w:jc w:val="both"/>
        <w:rPr>
          <w:rFonts w:ascii="Courier New" w:eastAsia="Times New Roman" w:hAnsi="Courier New" w:cs="Courier New"/>
          <w:color w:val="000000"/>
          <w:kern w:val="0"/>
          <w:lang w:eastAsia="en-GB"/>
          <w14:ligatures w14:val="none"/>
        </w:rPr>
      </w:pPr>
      <w:r w:rsidRPr="00E915BA">
        <w:rPr>
          <w:rFonts w:ascii="Courier New" w:eastAsia="Times New Roman" w:hAnsi="Courier New" w:cs="Courier New"/>
          <w:color w:val="000000"/>
          <w:kern w:val="0"/>
          <w:lang w:eastAsia="en-GB"/>
          <w14:ligatures w14:val="none"/>
        </w:rPr>
        <w:t>Delivers notifications through appropriate channels, respecting user preferences regarding timing and frequency (Kumar &amp; Mehta, 2023). Includes reminder functionality for upcoming commitments (Carvalho &amp; Santos, 2023).</w:t>
      </w:r>
    </w:p>
    <w:p w14:paraId="7D9D9DD6" w14:textId="77777777" w:rsidR="00E915BA" w:rsidRPr="00E915BA" w:rsidRDefault="00E915BA" w:rsidP="00E915BA">
      <w:pPr>
        <w:spacing w:line="480" w:lineRule="auto"/>
        <w:jc w:val="both"/>
        <w:rPr>
          <w:rFonts w:ascii="Courier New" w:eastAsia="Times New Roman" w:hAnsi="Courier New" w:cs="Courier New"/>
          <w:color w:val="000000"/>
          <w:kern w:val="0"/>
          <w:lang w:eastAsia="en-GB"/>
          <w14:ligatures w14:val="none"/>
        </w:rPr>
      </w:pPr>
    </w:p>
    <w:p w14:paraId="22BD049E" w14:textId="77777777" w:rsidR="00E915BA" w:rsidRPr="00E915BA" w:rsidRDefault="00E915BA" w:rsidP="00E915BA">
      <w:pPr>
        <w:spacing w:line="480" w:lineRule="auto"/>
        <w:jc w:val="both"/>
        <w:rPr>
          <w:rFonts w:ascii="Courier New" w:eastAsia="Times New Roman" w:hAnsi="Courier New" w:cs="Courier New"/>
          <w:color w:val="000000"/>
          <w:kern w:val="0"/>
          <w:lang w:eastAsia="en-GB"/>
          <w14:ligatures w14:val="none"/>
        </w:rPr>
      </w:pPr>
      <w:r w:rsidRPr="00E915BA">
        <w:rPr>
          <w:rFonts w:ascii="Courier New" w:eastAsia="Times New Roman" w:hAnsi="Courier New" w:cs="Courier New"/>
          <w:color w:val="000000"/>
          <w:kern w:val="0"/>
          <w:lang w:eastAsia="en-GB"/>
          <w14:ligatures w14:val="none"/>
        </w:rPr>
        <w:t>9. Machine Learning Training Module</w:t>
      </w:r>
    </w:p>
    <w:p w14:paraId="4866EE33" w14:textId="77777777" w:rsidR="00365104" w:rsidRPr="00F400A6" w:rsidRDefault="00E915BA" w:rsidP="00E915BA">
      <w:pPr>
        <w:spacing w:line="480" w:lineRule="auto"/>
        <w:jc w:val="both"/>
        <w:rPr>
          <w:rFonts w:ascii="Courier New" w:eastAsiaTheme="majorEastAsia" w:hAnsi="Courier New" w:cstheme="majorBidi"/>
          <w:color w:val="2F5496" w:themeColor="accent1" w:themeShade="BF"/>
          <w:szCs w:val="26"/>
          <w:lang w:eastAsia="en-GB"/>
        </w:rPr>
      </w:pPr>
      <w:r w:rsidRPr="00E915BA">
        <w:rPr>
          <w:rFonts w:ascii="Courier New" w:eastAsia="Times New Roman" w:hAnsi="Courier New" w:cs="Courier New"/>
          <w:color w:val="000000"/>
          <w:kern w:val="0"/>
          <w:lang w:eastAsia="en-GB"/>
          <w14:ligatures w14:val="none"/>
        </w:rPr>
        <w:t>Trains and maintains machine learning models, performs scheduled neural network training, and implements reinforcement learning algorithms that improve based on feedback (Hartono &amp; Hashimoto, 2023).</w:t>
      </w:r>
      <w:r w:rsidR="00365104" w:rsidRPr="00365104">
        <w:rPr>
          <w:rFonts w:ascii="Courier New" w:eastAsia="Times New Roman" w:hAnsi="Courier New" w:cs="Courier New"/>
          <w:color w:val="000000"/>
          <w:kern w:val="0"/>
          <w:lang w:eastAsia="en-GB"/>
          <w14:ligatures w14:val="none"/>
        </w:rPr>
        <w:br/>
      </w:r>
    </w:p>
    <w:p w14:paraId="2FCCFB56" w14:textId="77777777" w:rsidR="00365104" w:rsidRDefault="00365104" w:rsidP="00365104">
      <w:pPr>
        <w:spacing w:line="480" w:lineRule="auto"/>
        <w:jc w:val="both"/>
        <w:rPr>
          <w:rFonts w:ascii="Courier New" w:hAnsi="Courier New" w:cs="Courier New"/>
          <w:color w:val="000000"/>
        </w:rPr>
      </w:pPr>
      <w:r w:rsidRPr="00365104">
        <w:rPr>
          <w:rFonts w:ascii="Courier New" w:hAnsi="Courier New" w:cs="Courier New"/>
          <w:color w:val="000000"/>
        </w:rPr>
        <w:t>Integration Architecture</w:t>
      </w:r>
    </w:p>
    <w:p w14:paraId="65D2DFCA" w14:textId="77777777" w:rsidR="00B04F7B" w:rsidRDefault="00E915BA" w:rsidP="00365104">
      <w:pPr>
        <w:spacing w:line="480" w:lineRule="auto"/>
        <w:jc w:val="both"/>
        <w:rPr>
          <w:rFonts w:ascii="Courier New" w:hAnsi="Courier New" w:cs="Courier New"/>
          <w:color w:val="000000"/>
        </w:rPr>
      </w:pPr>
      <w:r w:rsidRPr="00E915BA">
        <w:rPr>
          <w:rFonts w:ascii="Courier New" w:hAnsi="Courier New" w:cs="Courier New"/>
          <w:color w:val="000000"/>
        </w:rPr>
        <w:t>Components work through well-defined interfaces: the timetable generation engine feeds the integration engine; the pattern recognition module analyzes outputs from both institutional and personal schedule optimization; user feedback flows to the machine learning module; historical data enables continuous learning (Ghiani &amp; Ronzino, 2021).</w:t>
      </w:r>
    </w:p>
    <w:p w14:paraId="65E04882" w14:textId="77777777" w:rsidR="00E915BA" w:rsidRDefault="00E915BA" w:rsidP="00365104">
      <w:pPr>
        <w:spacing w:line="480" w:lineRule="auto"/>
        <w:jc w:val="both"/>
        <w:rPr>
          <w:rFonts w:ascii="Courier New" w:hAnsi="Courier New" w:cs="Courier New"/>
          <w:color w:val="000000"/>
        </w:rPr>
      </w:pPr>
    </w:p>
    <w:p w14:paraId="684A944B" w14:textId="77777777" w:rsidR="00B04F7B" w:rsidRDefault="00B04F7B" w:rsidP="00365104">
      <w:pPr>
        <w:spacing w:line="480" w:lineRule="auto"/>
        <w:jc w:val="both"/>
        <w:rPr>
          <w:rFonts w:ascii="Courier New" w:hAnsi="Courier New" w:cs="Courier New"/>
          <w:color w:val="000000"/>
        </w:rPr>
      </w:pPr>
    </w:p>
    <w:p w14:paraId="1027DEC3" w14:textId="77777777" w:rsidR="00365104" w:rsidRDefault="00365104" w:rsidP="00365104">
      <w:pPr>
        <w:spacing w:line="480" w:lineRule="auto"/>
        <w:jc w:val="both"/>
        <w:rPr>
          <w:rFonts w:ascii="Courier New" w:hAnsi="Courier New" w:cs="Courier New"/>
          <w:color w:val="000000"/>
        </w:rPr>
      </w:pPr>
      <w:bookmarkStart w:id="123" w:name="_Toc215123943"/>
      <w:r w:rsidRPr="00B04F7B">
        <w:rPr>
          <w:rStyle w:val="Heading2Char"/>
        </w:rPr>
        <w:t>4.2 Benefits and Advantages of the Proposed System</w:t>
      </w:r>
      <w:bookmarkEnd w:id="123"/>
      <w:r w:rsidRPr="00B04F7B">
        <w:rPr>
          <w:rStyle w:val="Heading2Char"/>
        </w:rPr>
        <w:br/>
      </w:r>
      <w:r w:rsidRPr="00365104">
        <w:rPr>
          <w:rFonts w:ascii="Courier New" w:hAnsi="Courier New" w:cs="Courier New"/>
          <w:color w:val="000000"/>
        </w:rPr>
        <w:t>The proposed system offers significant advantages over existing approaches, delivering benefits to institutional stakeholders, individual users, and organizational objectives.</w:t>
      </w:r>
    </w:p>
    <w:p w14:paraId="64998653" w14:textId="77777777" w:rsidR="00E915BA" w:rsidRDefault="00E915BA" w:rsidP="00365104">
      <w:pPr>
        <w:spacing w:line="480" w:lineRule="auto"/>
        <w:jc w:val="both"/>
        <w:rPr>
          <w:rFonts w:ascii="Courier New" w:hAnsi="Courier New" w:cs="Courier New"/>
          <w:b/>
          <w:bCs/>
          <w:color w:val="000000"/>
        </w:rPr>
      </w:pPr>
    </w:p>
    <w:p w14:paraId="70C313C9" w14:textId="77777777" w:rsidR="00365104" w:rsidRPr="00877E7E" w:rsidRDefault="00365104" w:rsidP="00365104">
      <w:pPr>
        <w:spacing w:line="480" w:lineRule="auto"/>
        <w:jc w:val="both"/>
        <w:rPr>
          <w:rFonts w:ascii="Courier New" w:hAnsi="Courier New" w:cs="Courier New"/>
          <w:b/>
          <w:bCs/>
          <w:color w:val="000000"/>
        </w:rPr>
      </w:pPr>
      <w:r w:rsidRPr="00877E7E">
        <w:rPr>
          <w:rFonts w:ascii="Courier New" w:hAnsi="Courier New" w:cs="Courier New"/>
          <w:b/>
          <w:bCs/>
          <w:color w:val="000000"/>
        </w:rPr>
        <w:lastRenderedPageBreak/>
        <w:t>Administrative Efficiency Improvements</w:t>
      </w:r>
    </w:p>
    <w:p w14:paraId="06DB0CF8" w14:textId="77777777" w:rsidR="00E915BA" w:rsidRDefault="00E915BA" w:rsidP="00E915BA">
      <w:pPr>
        <w:pStyle w:val="Caption"/>
        <w:keepNext/>
      </w:pP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9"/>
        <w:gridCol w:w="7851"/>
      </w:tblGrid>
      <w:tr w:rsidR="00E915BA" w:rsidRPr="00E915BA" w14:paraId="79667EDA" w14:textId="77777777">
        <w:trPr>
          <w:divId w:val="257251320"/>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1C8D3ED1"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Benefit</w:t>
            </w:r>
          </w:p>
        </w:tc>
        <w:tc>
          <w:tcPr>
            <w:tcW w:w="0" w:type="auto"/>
            <w:tcBorders>
              <w:top w:val="single" w:sz="2" w:space="0" w:color="auto"/>
              <w:left w:val="single" w:sz="2" w:space="0" w:color="auto"/>
              <w:bottom w:val="single" w:sz="6" w:space="0" w:color="auto"/>
              <w:right w:val="single" w:sz="6" w:space="0" w:color="auto"/>
            </w:tcBorders>
            <w:hideMark/>
          </w:tcPr>
          <w:p w14:paraId="71AF9EA8"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Impact</w:t>
            </w:r>
          </w:p>
        </w:tc>
      </w:tr>
      <w:tr w:rsidR="00E915BA" w:rsidRPr="00E915BA" w14:paraId="6FDD0E74" w14:textId="77777777">
        <w:trPr>
          <w:divId w:val="25725132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C1D59B8"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Reduced Workload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D07D0AB"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Timetable assembly reduced from weeks to hours; automated conflict detection eliminates manual verification (Burke &amp; Petrovic, 2022)</w:t>
            </w:r>
          </w:p>
        </w:tc>
      </w:tr>
      <w:tr w:rsidR="00E915BA" w:rsidRPr="00E915BA" w14:paraId="38F12950" w14:textId="77777777">
        <w:trPr>
          <w:divId w:val="25725132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E806C48"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Faster Adjustments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FC6CE9C"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Rapid schedule regeneration when circumstances change (faculty illness, room unavailability) (Feng et al., 2022)</w:t>
            </w:r>
          </w:p>
        </w:tc>
      </w:tr>
      <w:tr w:rsidR="00E915BA" w:rsidRPr="00E915BA" w14:paraId="27FA6D0F" w14:textId="77777777">
        <w:trPr>
          <w:divId w:val="25725132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6CAB89C"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Improved Constraint Satisfaction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A18E447"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Higher rates of hard constraint satisfaction; weighted soft constraints reflecting institutional priorities (Okagbue &amp; Adamu, 2023)</w:t>
            </w:r>
          </w:p>
        </w:tc>
      </w:tr>
    </w:tbl>
    <w:p w14:paraId="4D369644" w14:textId="77777777" w:rsidR="00365104" w:rsidRDefault="00365104" w:rsidP="00365104">
      <w:pPr>
        <w:spacing w:line="480" w:lineRule="auto"/>
        <w:jc w:val="both"/>
        <w:rPr>
          <w:rFonts w:ascii="Courier New" w:hAnsi="Courier New" w:cs="Courier New"/>
          <w:color w:val="000000"/>
        </w:rPr>
      </w:pPr>
      <w:r w:rsidRPr="00365104">
        <w:rPr>
          <w:rFonts w:ascii="Courier New" w:hAnsi="Courier New" w:cs="Courier New"/>
          <w:color w:val="000000"/>
        </w:rPr>
        <w:br/>
      </w:r>
      <w:r w:rsidR="00877E7E">
        <w:rPr>
          <w:rFonts w:ascii="Courier New" w:hAnsi="Courier New" w:cs="Courier New"/>
          <w:color w:val="000000"/>
        </w:rPr>
        <w:br/>
      </w:r>
      <w:r w:rsidRPr="00877E7E">
        <w:rPr>
          <w:rFonts w:ascii="Courier New" w:hAnsi="Courier New" w:cs="Courier New"/>
          <w:b/>
          <w:bCs/>
          <w:color w:val="000000"/>
        </w:rPr>
        <w:t>Resource Optimization</w:t>
      </w:r>
    </w:p>
    <w:p w14:paraId="422F82EC" w14:textId="77777777" w:rsidR="00E915BA" w:rsidRDefault="00E915BA" w:rsidP="00E915BA">
      <w:pPr>
        <w:pStyle w:val="Caption"/>
        <w:keepNext/>
      </w:pP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1"/>
        <w:gridCol w:w="8359"/>
      </w:tblGrid>
      <w:tr w:rsidR="00E915BA" w:rsidRPr="00E915BA" w14:paraId="5AFCFF1B" w14:textId="77777777">
        <w:trPr>
          <w:divId w:val="1085230515"/>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33BE77DE"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Benefit</w:t>
            </w:r>
          </w:p>
        </w:tc>
        <w:tc>
          <w:tcPr>
            <w:tcW w:w="0" w:type="auto"/>
            <w:tcBorders>
              <w:top w:val="single" w:sz="2" w:space="0" w:color="auto"/>
              <w:left w:val="single" w:sz="2" w:space="0" w:color="auto"/>
              <w:bottom w:val="single" w:sz="6" w:space="0" w:color="auto"/>
              <w:right w:val="single" w:sz="6" w:space="0" w:color="auto"/>
            </w:tcBorders>
            <w:hideMark/>
          </w:tcPr>
          <w:p w14:paraId="2D095B36"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Impact</w:t>
            </w:r>
          </w:p>
        </w:tc>
      </w:tr>
      <w:tr w:rsidR="00E915BA" w:rsidRPr="00E915BA" w14:paraId="668B023C" w14:textId="77777777">
        <w:trPr>
          <w:divId w:val="108523051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6D39C81"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Increased Utilization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F27D7B4"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Reduced gaps between classes; better room-to-enrollment matching (Hartono &amp; Hashimoto, 2023)</w:t>
            </w:r>
          </w:p>
        </w:tc>
      </w:tr>
      <w:tr w:rsidR="00E915BA" w:rsidRPr="00E915BA" w14:paraId="4CC774D2" w14:textId="77777777">
        <w:trPr>
          <w:divId w:val="108523051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DE19CB9"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Reduced Conflicts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34658BF"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Automated detection eliminates double-booking; proactive problem-solving (Okagbue &amp; Adamu, 2023)</w:t>
            </w:r>
          </w:p>
        </w:tc>
      </w:tr>
      <w:tr w:rsidR="00E915BA" w:rsidRPr="00E915BA" w14:paraId="4FA4CB77" w14:textId="77777777">
        <w:trPr>
          <w:divId w:val="108523051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AD98989"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Dynamic Allocation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67E202B"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Machine learning predicts future resource needs; anticipates seasonal variations (Rahman &amp; Khan, 2022)</w:t>
            </w:r>
          </w:p>
        </w:tc>
      </w:tr>
    </w:tbl>
    <w:p w14:paraId="001E76C4" w14:textId="77777777" w:rsidR="00877E7E" w:rsidRDefault="00877E7E" w:rsidP="00365104">
      <w:pPr>
        <w:spacing w:line="480" w:lineRule="auto"/>
        <w:jc w:val="both"/>
        <w:rPr>
          <w:rFonts w:ascii="Courier New" w:hAnsi="Courier New" w:cs="Courier New"/>
          <w:color w:val="000000"/>
        </w:rPr>
      </w:pPr>
      <w:r>
        <w:rPr>
          <w:rFonts w:ascii="Courier New" w:hAnsi="Courier New" w:cs="Courier New"/>
          <w:color w:val="000000"/>
        </w:rPr>
        <w:br/>
      </w:r>
    </w:p>
    <w:p w14:paraId="2BBEEB36" w14:textId="77777777" w:rsidR="00E915BA" w:rsidRDefault="00E915BA" w:rsidP="00365104">
      <w:pPr>
        <w:spacing w:line="480" w:lineRule="auto"/>
        <w:jc w:val="both"/>
        <w:rPr>
          <w:rFonts w:ascii="Courier New" w:hAnsi="Courier New" w:cs="Courier New"/>
          <w:b/>
          <w:bCs/>
          <w:color w:val="000000"/>
          <w:lang w:val="en-US"/>
        </w:rPr>
      </w:pPr>
      <w:r>
        <w:rPr>
          <w:rFonts w:ascii="Courier New" w:hAnsi="Courier New" w:cs="Courier New"/>
          <w:b/>
          <w:bCs/>
          <w:color w:val="000000"/>
          <w:lang w:val="en-US"/>
        </w:rPr>
        <w:lastRenderedPageBreak/>
        <w:t>Scheduling Quality</w:t>
      </w:r>
    </w:p>
    <w:p w14:paraId="56523E53" w14:textId="77777777" w:rsidR="00E915BA" w:rsidRDefault="00E915BA" w:rsidP="00E915BA">
      <w:pPr>
        <w:pStyle w:val="Caption"/>
        <w:keepNext/>
      </w:pP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7"/>
        <w:gridCol w:w="8273"/>
      </w:tblGrid>
      <w:tr w:rsidR="00E915BA" w:rsidRPr="00E915BA" w14:paraId="37BECFD3" w14:textId="77777777">
        <w:trPr>
          <w:divId w:val="1272206466"/>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2C2DD7DC"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Benefit</w:t>
            </w:r>
          </w:p>
        </w:tc>
        <w:tc>
          <w:tcPr>
            <w:tcW w:w="0" w:type="auto"/>
            <w:tcBorders>
              <w:top w:val="single" w:sz="2" w:space="0" w:color="auto"/>
              <w:left w:val="single" w:sz="2" w:space="0" w:color="auto"/>
              <w:bottom w:val="single" w:sz="6" w:space="0" w:color="auto"/>
              <w:right w:val="single" w:sz="6" w:space="0" w:color="auto"/>
            </w:tcBorders>
            <w:hideMark/>
          </w:tcPr>
          <w:p w14:paraId="75BEE75D"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Impact</w:t>
            </w:r>
          </w:p>
        </w:tc>
      </w:tr>
      <w:tr w:rsidR="00E915BA" w:rsidRPr="00E915BA" w14:paraId="53A6501C" w14:textId="77777777">
        <w:trPr>
          <w:divId w:val="127220646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37A101"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Minimized Conflicts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728648E"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Systematic constraint satisfaction virtually eliminates conflicts compared to manual processes (Ghiani &amp; Ronzino, 2021)</w:t>
            </w:r>
          </w:p>
        </w:tc>
      </w:tr>
      <w:tr w:rsidR="00E915BA" w:rsidRPr="00E915BA" w14:paraId="7E8DA9BF" w14:textId="77777777">
        <w:trPr>
          <w:divId w:val="127220646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5C28AD"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Balanced Workloads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0913AE8"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Equitable teaching load distribution across faculty (Burke &amp; Petrovic, 2022)</w:t>
            </w:r>
          </w:p>
        </w:tc>
      </w:tr>
      <w:tr w:rsidR="00E915BA" w:rsidRPr="00E915BA" w14:paraId="05C322D8" w14:textId="77777777">
        <w:trPr>
          <w:divId w:val="127220646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BB611EE"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Optimized Sequencing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2DA8F95"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Clustered related courses; minimized temporal gaps for students and faculty (Kumar &amp; Mehta, 2023)</w:t>
            </w:r>
          </w:p>
        </w:tc>
      </w:tr>
    </w:tbl>
    <w:p w14:paraId="2A1C7889" w14:textId="77777777" w:rsidR="00E915BA" w:rsidRPr="00E915BA" w:rsidRDefault="00E915BA" w:rsidP="00365104">
      <w:pPr>
        <w:spacing w:line="480" w:lineRule="auto"/>
        <w:jc w:val="both"/>
        <w:rPr>
          <w:rFonts w:ascii="Courier New" w:hAnsi="Courier New" w:cs="Courier New"/>
          <w:b/>
          <w:bCs/>
          <w:color w:val="000000"/>
          <w:lang w:val="en-US"/>
        </w:rPr>
      </w:pPr>
    </w:p>
    <w:p w14:paraId="2148DEDD" w14:textId="77777777" w:rsidR="00E915BA" w:rsidRDefault="00E915BA" w:rsidP="00365104">
      <w:pPr>
        <w:spacing w:line="480" w:lineRule="auto"/>
        <w:jc w:val="both"/>
        <w:rPr>
          <w:rFonts w:ascii="Courier New" w:hAnsi="Courier New" w:cs="Courier New"/>
          <w:b/>
          <w:bCs/>
          <w:color w:val="000000"/>
        </w:rPr>
      </w:pPr>
    </w:p>
    <w:p w14:paraId="039A7584" w14:textId="77777777" w:rsidR="00365104" w:rsidRPr="00877E7E" w:rsidRDefault="00365104" w:rsidP="00365104">
      <w:pPr>
        <w:spacing w:line="480" w:lineRule="auto"/>
        <w:jc w:val="both"/>
        <w:rPr>
          <w:rFonts w:ascii="Courier New" w:hAnsi="Courier New" w:cs="Courier New"/>
          <w:b/>
          <w:bCs/>
          <w:color w:val="000000"/>
        </w:rPr>
      </w:pPr>
      <w:r w:rsidRPr="00877E7E">
        <w:rPr>
          <w:rFonts w:ascii="Courier New" w:hAnsi="Courier New" w:cs="Courier New"/>
          <w:b/>
          <w:bCs/>
          <w:color w:val="000000"/>
        </w:rPr>
        <w:t>Personal Productivity and User Satisfaction</w:t>
      </w:r>
    </w:p>
    <w:p w14:paraId="579B0964" w14:textId="77777777" w:rsidR="00E915BA" w:rsidRDefault="00E915BA" w:rsidP="00E915BA">
      <w:pPr>
        <w:pStyle w:val="Caption"/>
        <w:keepNext/>
      </w:pP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2"/>
        <w:gridCol w:w="7708"/>
      </w:tblGrid>
      <w:tr w:rsidR="00E915BA" w:rsidRPr="00E915BA" w14:paraId="12A64CFB" w14:textId="77777777">
        <w:trPr>
          <w:divId w:val="772171570"/>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71C42342"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Benefit</w:t>
            </w:r>
          </w:p>
        </w:tc>
        <w:tc>
          <w:tcPr>
            <w:tcW w:w="0" w:type="auto"/>
            <w:tcBorders>
              <w:top w:val="single" w:sz="2" w:space="0" w:color="auto"/>
              <w:left w:val="single" w:sz="2" w:space="0" w:color="auto"/>
              <w:bottom w:val="single" w:sz="6" w:space="0" w:color="auto"/>
              <w:right w:val="single" w:sz="6" w:space="0" w:color="auto"/>
            </w:tcBorders>
            <w:hideMark/>
          </w:tcPr>
          <w:p w14:paraId="0C898454"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Impact</w:t>
            </w:r>
          </w:p>
        </w:tc>
      </w:tr>
      <w:tr w:rsidR="00E915BA" w:rsidRPr="00E915BA" w14:paraId="27D38A1E" w14:textId="77777777">
        <w:trPr>
          <w:divId w:val="77217157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0E3F115"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Automated Integration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3A47970"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Personal schedules automatically incorporate institutional commitments; eliminates redundant data entry (Gayathri &amp; Easwaramoorthy, 2024)</w:t>
            </w:r>
          </w:p>
        </w:tc>
      </w:tr>
      <w:tr w:rsidR="00E915BA" w:rsidRPr="00E915BA" w14:paraId="55999517" w14:textId="77777777">
        <w:trPr>
          <w:divId w:val="77217157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9665EDC"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Personalized Recommendations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7522670"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Machine learning generates context-specific scheduling recommendations based on individual patterns (Kumar &amp; Mehta, 2023)</w:t>
            </w:r>
          </w:p>
        </w:tc>
      </w:tr>
      <w:tr w:rsidR="00E915BA" w:rsidRPr="00E915BA" w14:paraId="3ED3C943" w14:textId="77777777">
        <w:trPr>
          <w:divId w:val="77217157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FF97D9A"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Reduced Cognitive Load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1546C84"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Automated routine tasks free mental resources for higher-value activities (Carvalho &amp; Santos, 2023)</w:t>
            </w:r>
          </w:p>
        </w:tc>
      </w:tr>
    </w:tbl>
    <w:p w14:paraId="5DDCE9DA" w14:textId="77777777" w:rsidR="00E915BA" w:rsidRDefault="00E915BA" w:rsidP="00166233">
      <w:pPr>
        <w:spacing w:line="480" w:lineRule="auto"/>
        <w:jc w:val="both"/>
        <w:rPr>
          <w:rFonts w:ascii="Courier New" w:hAnsi="Courier New" w:cs="Courier New"/>
          <w:b/>
          <w:bCs/>
          <w:color w:val="000000"/>
        </w:rPr>
      </w:pPr>
    </w:p>
    <w:p w14:paraId="7F043A37" w14:textId="77777777" w:rsidR="00E915BA" w:rsidRDefault="00E915BA" w:rsidP="00166233">
      <w:pPr>
        <w:spacing w:line="480" w:lineRule="auto"/>
        <w:jc w:val="both"/>
        <w:rPr>
          <w:rFonts w:ascii="Courier New" w:hAnsi="Courier New" w:cs="Courier New"/>
          <w:b/>
          <w:bCs/>
          <w:color w:val="000000"/>
        </w:rPr>
      </w:pPr>
    </w:p>
    <w:p w14:paraId="603A5101" w14:textId="77777777" w:rsidR="00166233" w:rsidRPr="00E915BA" w:rsidRDefault="00E915BA" w:rsidP="00166233">
      <w:pPr>
        <w:spacing w:line="480" w:lineRule="auto"/>
        <w:jc w:val="both"/>
        <w:rPr>
          <w:rFonts w:ascii="Courier New" w:hAnsi="Courier New" w:cs="Courier New"/>
          <w:b/>
          <w:bCs/>
          <w:color w:val="000000"/>
          <w:lang w:val="en-US"/>
        </w:rPr>
      </w:pPr>
      <w:r>
        <w:rPr>
          <w:rFonts w:ascii="Courier New" w:hAnsi="Courier New" w:cs="Courier New"/>
          <w:b/>
          <w:bCs/>
          <w:color w:val="000000"/>
          <w:lang w:val="en-US"/>
        </w:rPr>
        <w:lastRenderedPageBreak/>
        <w:t xml:space="preserve">Comparative </w:t>
      </w:r>
      <w:proofErr w:type="spellStart"/>
      <w:r>
        <w:rPr>
          <w:rFonts w:ascii="Courier New" w:hAnsi="Courier New" w:cs="Courier New"/>
          <w:b/>
          <w:bCs/>
          <w:color w:val="000000"/>
          <w:lang w:val="en-US"/>
        </w:rPr>
        <w:t>Adavantages</w:t>
      </w:r>
      <w:proofErr w:type="spellEnd"/>
    </w:p>
    <w:p w14:paraId="38428B79" w14:textId="77777777" w:rsidR="00E915BA" w:rsidRDefault="00E915BA" w:rsidP="00E915BA">
      <w:pPr>
        <w:pStyle w:val="Caption"/>
        <w:keepNext/>
      </w:pPr>
    </w:p>
    <w:tbl>
      <w:tblPr>
        <w:tblW w:w="102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0"/>
        <w:gridCol w:w="8000"/>
      </w:tblGrid>
      <w:tr w:rsidR="00E915BA" w:rsidRPr="00E915BA" w14:paraId="7B148F9B" w14:textId="77777777">
        <w:trPr>
          <w:divId w:val="1049038351"/>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6BED8150"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Compared To</w:t>
            </w:r>
          </w:p>
        </w:tc>
        <w:tc>
          <w:tcPr>
            <w:tcW w:w="0" w:type="auto"/>
            <w:tcBorders>
              <w:top w:val="single" w:sz="2" w:space="0" w:color="auto"/>
              <w:left w:val="single" w:sz="2" w:space="0" w:color="auto"/>
              <w:bottom w:val="single" w:sz="6" w:space="0" w:color="auto"/>
              <w:right w:val="single" w:sz="6" w:space="0" w:color="auto"/>
            </w:tcBorders>
            <w:hideMark/>
          </w:tcPr>
          <w:p w14:paraId="1186CA88" w14:textId="77777777" w:rsidR="00E915BA" w:rsidRPr="00E915BA" w:rsidRDefault="00E915BA" w:rsidP="00E915BA">
            <w:pPr>
              <w:spacing w:before="240" w:after="240"/>
              <w:rPr>
                <w:rFonts w:ascii="Segoe UI" w:eastAsia="Times New Roman" w:hAnsi="Segoe UI" w:cs="Segoe UI"/>
                <w:b/>
                <w:bCs/>
                <w:spacing w:val="2"/>
                <w:kern w:val="0"/>
                <w:sz w:val="21"/>
                <w:szCs w:val="21"/>
                <w:lang w:eastAsia="en-GB"/>
                <w14:ligatures w14:val="none"/>
              </w:rPr>
            </w:pPr>
            <w:r w:rsidRPr="00E915BA">
              <w:rPr>
                <w:rFonts w:ascii="Segoe UI" w:eastAsia="Times New Roman" w:hAnsi="Segoe UI" w:cs="Segoe UI"/>
                <w:b/>
                <w:bCs/>
                <w:spacing w:val="2"/>
                <w:kern w:val="0"/>
                <w:sz w:val="21"/>
                <w:szCs w:val="21"/>
                <w:lang w:eastAsia="en-GB"/>
                <w14:ligatures w14:val="none"/>
              </w:rPr>
              <w:t>Advantages</w:t>
            </w:r>
          </w:p>
        </w:tc>
      </w:tr>
      <w:tr w:rsidR="00E915BA" w:rsidRPr="00E915BA" w14:paraId="0F1980EE" w14:textId="77777777">
        <w:trPr>
          <w:divId w:val="10490383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ED62318"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Manual Scheduling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80D3E3D"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 xml:space="preserve">Automates routine tasks; eliminates human error; reduces time from weeks to hours; provides analytics </w:t>
            </w:r>
          </w:p>
        </w:tc>
      </w:tr>
      <w:tr w:rsidR="00E915BA" w:rsidRPr="00E915BA" w14:paraId="5593F749" w14:textId="77777777">
        <w:trPr>
          <w:divId w:val="10490383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073EAF9"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Basic Computerized Systems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A0A3B5B"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Incorporates machine learning; generates higher-quality schedules; integrates institutional and personal scheduling (Agarwal &amp; Mehta, 2023)</w:t>
            </w:r>
          </w:p>
        </w:tc>
      </w:tr>
      <w:tr w:rsidR="00E915BA" w:rsidRPr="00E915BA" w14:paraId="3E3E25EA" w14:textId="77777777">
        <w:trPr>
          <w:divId w:val="104903835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8829492"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Advanced Systems (UniTime)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8A71D7" w14:textId="77777777" w:rsidR="00E915BA" w:rsidRPr="00E915BA" w:rsidRDefault="00E915BA" w:rsidP="00E915BA">
            <w:pPr>
              <w:spacing w:before="240" w:after="240"/>
              <w:rPr>
                <w:rFonts w:ascii="Segoe UI" w:eastAsia="Times New Roman" w:hAnsi="Segoe UI" w:cs="Segoe UI"/>
                <w:spacing w:val="2"/>
                <w:kern w:val="0"/>
                <w:sz w:val="21"/>
                <w:szCs w:val="21"/>
                <w:lang w:eastAsia="en-GB"/>
                <w14:ligatures w14:val="none"/>
              </w:rPr>
            </w:pPr>
            <w:r w:rsidRPr="00E915BA">
              <w:rPr>
                <w:rFonts w:ascii="Segoe UI" w:eastAsia="Times New Roman" w:hAnsi="Segoe UI" w:cs="Segoe UI"/>
                <w:spacing w:val="2"/>
                <w:kern w:val="0"/>
                <w:sz w:val="21"/>
                <w:szCs w:val="21"/>
                <w:lang w:eastAsia="en-GB"/>
                <w14:ligatures w14:val="none"/>
              </w:rPr>
              <w:t xml:space="preserve">More sophisticated ML approaches; explicit personal scheduling integration; individual productivity pattern recognition </w:t>
            </w:r>
          </w:p>
        </w:tc>
      </w:tr>
    </w:tbl>
    <w:p w14:paraId="71414F8E" w14:textId="77777777" w:rsidR="00166233" w:rsidRPr="00193809" w:rsidRDefault="00166233" w:rsidP="00166233">
      <w:pPr>
        <w:spacing w:line="480" w:lineRule="auto"/>
        <w:jc w:val="both"/>
        <w:rPr>
          <w:rFonts w:ascii="Courier New" w:hAnsi="Courier New" w:cs="Courier New"/>
          <w:lang w:val="en-US"/>
        </w:rPr>
      </w:pPr>
    </w:p>
    <w:p w14:paraId="7195FAB6" w14:textId="77777777" w:rsidR="00B104C1" w:rsidRDefault="00B104C1" w:rsidP="00166233">
      <w:pPr>
        <w:spacing w:line="480" w:lineRule="auto"/>
        <w:jc w:val="both"/>
        <w:rPr>
          <w:rStyle w:val="Heading2Char"/>
        </w:rPr>
      </w:pPr>
    </w:p>
    <w:p w14:paraId="21C00956" w14:textId="77777777" w:rsidR="00B104C1" w:rsidRDefault="00B104C1" w:rsidP="00166233">
      <w:pPr>
        <w:spacing w:line="480" w:lineRule="auto"/>
        <w:jc w:val="both"/>
        <w:rPr>
          <w:rStyle w:val="Heading2Char"/>
        </w:rPr>
      </w:pPr>
    </w:p>
    <w:p w14:paraId="5F32ED66" w14:textId="77777777" w:rsidR="00B104C1" w:rsidRDefault="00B104C1" w:rsidP="00166233">
      <w:pPr>
        <w:spacing w:line="480" w:lineRule="auto"/>
        <w:jc w:val="both"/>
        <w:rPr>
          <w:rStyle w:val="Heading2Char"/>
        </w:rPr>
      </w:pPr>
    </w:p>
    <w:p w14:paraId="3FCA54FF" w14:textId="77777777" w:rsidR="00B104C1" w:rsidRDefault="00B104C1" w:rsidP="00166233">
      <w:pPr>
        <w:spacing w:line="480" w:lineRule="auto"/>
        <w:jc w:val="both"/>
        <w:rPr>
          <w:rStyle w:val="Heading2Char"/>
        </w:rPr>
      </w:pPr>
    </w:p>
    <w:p w14:paraId="502B868A" w14:textId="77777777" w:rsidR="00B104C1" w:rsidRDefault="00B104C1" w:rsidP="00166233">
      <w:pPr>
        <w:spacing w:line="480" w:lineRule="auto"/>
        <w:jc w:val="both"/>
        <w:rPr>
          <w:rStyle w:val="Heading2Char"/>
        </w:rPr>
      </w:pPr>
    </w:p>
    <w:p w14:paraId="30D5360C" w14:textId="77777777" w:rsidR="00B104C1" w:rsidRDefault="00B104C1" w:rsidP="00166233">
      <w:pPr>
        <w:spacing w:line="480" w:lineRule="auto"/>
        <w:jc w:val="both"/>
        <w:rPr>
          <w:rStyle w:val="Heading2Char"/>
        </w:rPr>
      </w:pPr>
    </w:p>
    <w:p w14:paraId="7E8742FF" w14:textId="77777777" w:rsidR="00B104C1" w:rsidRDefault="00B104C1" w:rsidP="00166233">
      <w:pPr>
        <w:spacing w:line="480" w:lineRule="auto"/>
        <w:jc w:val="both"/>
        <w:rPr>
          <w:rStyle w:val="Heading2Char"/>
        </w:rPr>
      </w:pPr>
    </w:p>
    <w:p w14:paraId="26222C45" w14:textId="77777777" w:rsidR="00B104C1" w:rsidRDefault="00B104C1" w:rsidP="00166233">
      <w:pPr>
        <w:spacing w:line="480" w:lineRule="auto"/>
        <w:jc w:val="both"/>
        <w:rPr>
          <w:rStyle w:val="Heading2Char"/>
        </w:rPr>
      </w:pPr>
    </w:p>
    <w:p w14:paraId="080921D2" w14:textId="77777777" w:rsidR="00B104C1" w:rsidRDefault="00B104C1" w:rsidP="00166233">
      <w:pPr>
        <w:spacing w:line="480" w:lineRule="auto"/>
        <w:jc w:val="both"/>
        <w:rPr>
          <w:rStyle w:val="Heading2Char"/>
        </w:rPr>
      </w:pPr>
    </w:p>
    <w:p w14:paraId="61632517" w14:textId="77777777" w:rsidR="00B104C1" w:rsidRDefault="00B104C1" w:rsidP="00166233">
      <w:pPr>
        <w:spacing w:line="480" w:lineRule="auto"/>
        <w:jc w:val="both"/>
        <w:rPr>
          <w:rStyle w:val="Heading2Char"/>
        </w:rPr>
      </w:pPr>
    </w:p>
    <w:p w14:paraId="3392DF37" w14:textId="77777777" w:rsidR="00B104C1" w:rsidRDefault="00B104C1" w:rsidP="00166233">
      <w:pPr>
        <w:spacing w:line="480" w:lineRule="auto"/>
        <w:jc w:val="both"/>
        <w:rPr>
          <w:rStyle w:val="Heading2Char"/>
        </w:rPr>
      </w:pPr>
    </w:p>
    <w:p w14:paraId="2489FE20" w14:textId="77777777" w:rsidR="00B104C1" w:rsidRDefault="00B104C1" w:rsidP="00166233">
      <w:pPr>
        <w:spacing w:line="480" w:lineRule="auto"/>
        <w:jc w:val="both"/>
        <w:rPr>
          <w:rStyle w:val="Heading2Char"/>
        </w:rPr>
      </w:pPr>
    </w:p>
    <w:p w14:paraId="5CE6CD7E" w14:textId="77777777" w:rsidR="00B104C1" w:rsidRDefault="00B104C1" w:rsidP="00166233">
      <w:pPr>
        <w:spacing w:line="480" w:lineRule="auto"/>
        <w:jc w:val="both"/>
        <w:rPr>
          <w:rStyle w:val="Heading2Char"/>
        </w:rPr>
      </w:pPr>
    </w:p>
    <w:p w14:paraId="1D6639A3" w14:textId="77777777" w:rsidR="00166233" w:rsidRDefault="00166233" w:rsidP="00166233">
      <w:pPr>
        <w:spacing w:line="480" w:lineRule="auto"/>
        <w:jc w:val="both"/>
        <w:rPr>
          <w:rFonts w:ascii="Courier New" w:hAnsi="Courier New" w:cs="Courier New"/>
          <w:color w:val="000000"/>
        </w:rPr>
      </w:pPr>
      <w:bookmarkStart w:id="124" w:name="_Toc215123944"/>
      <w:r w:rsidRPr="00877E7E">
        <w:rPr>
          <w:rStyle w:val="Heading2Char"/>
        </w:rPr>
        <w:lastRenderedPageBreak/>
        <w:t>4.3 System Context Diagram of the Proposed System</w:t>
      </w:r>
      <w:bookmarkEnd w:id="124"/>
      <w:r w:rsidRPr="00877E7E">
        <w:rPr>
          <w:rStyle w:val="Heading2Char"/>
        </w:rPr>
        <w:br/>
      </w:r>
      <w:r w:rsidRPr="00877E7E">
        <w:rPr>
          <w:rFonts w:ascii="Courier New" w:hAnsi="Courier New" w:cs="Courier New"/>
          <w:color w:val="000000"/>
        </w:rPr>
        <w:t>The system context diagram illustrates the proposed system's boundaries, identifies external entities that interact with it, and depicts major data flows and interactions.</w:t>
      </w:r>
    </w:p>
    <w:p w14:paraId="75BDD40A" w14:textId="77777777" w:rsidR="00FF3F2E" w:rsidRDefault="00B104C1" w:rsidP="00166233">
      <w:pPr>
        <w:spacing w:line="480" w:lineRule="auto"/>
        <w:jc w:val="both"/>
        <w:rPr>
          <w:rFonts w:ascii="Courier New" w:hAnsi="Courier New" w:cs="Courier New"/>
          <w:color w:val="000000"/>
        </w:rPr>
      </w:pPr>
      <w:r>
        <w:rPr>
          <w:rFonts w:ascii="Courier New" w:hAnsi="Courier New" w:cs="Courier New"/>
          <w:noProof/>
          <w:color w:val="000000"/>
        </w:rPr>
        <w:drawing>
          <wp:inline distT="0" distB="0" distL="0" distR="0" wp14:anchorId="632522FE" wp14:editId="22BC4A42">
            <wp:extent cx="5731510" cy="4163695"/>
            <wp:effectExtent l="0" t="0" r="0" b="1905"/>
            <wp:docPr id="1765466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6428" name="Picture 17654664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63695"/>
                    </a:xfrm>
                    <a:prstGeom prst="rect">
                      <a:avLst/>
                    </a:prstGeom>
                  </pic:spPr>
                </pic:pic>
              </a:graphicData>
            </a:graphic>
          </wp:inline>
        </w:drawing>
      </w:r>
    </w:p>
    <w:p w14:paraId="0E7C7BD2" w14:textId="77777777" w:rsidR="00FF3F2E" w:rsidRDefault="00FF3F2E" w:rsidP="00166233">
      <w:pPr>
        <w:spacing w:line="480" w:lineRule="auto"/>
        <w:jc w:val="both"/>
        <w:rPr>
          <w:rFonts w:ascii="Courier New" w:hAnsi="Courier New" w:cs="Courier New"/>
          <w:color w:val="000000"/>
        </w:rPr>
      </w:pPr>
    </w:p>
    <w:p w14:paraId="58A6E840" w14:textId="77777777" w:rsidR="00FF3F2E" w:rsidRPr="00877E7E" w:rsidRDefault="00FF3F2E" w:rsidP="00166233">
      <w:pPr>
        <w:spacing w:line="480" w:lineRule="auto"/>
        <w:jc w:val="both"/>
        <w:rPr>
          <w:rFonts w:ascii="Courier New" w:hAnsi="Courier New" w:cs="Courier New"/>
          <w:color w:val="000000"/>
        </w:rPr>
      </w:pPr>
    </w:p>
    <w:p w14:paraId="1628CB99"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36177916"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3D8D05ED"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66293321"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559B779E"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4848C130"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2A2831A5" w14:textId="77777777" w:rsidR="00B104C1" w:rsidRDefault="00B104C1" w:rsidP="00166233">
      <w:pPr>
        <w:spacing w:line="480" w:lineRule="auto"/>
        <w:jc w:val="both"/>
        <w:rPr>
          <w:rFonts w:ascii="Courier New" w:eastAsia="Times New Roman" w:hAnsi="Courier New" w:cs="Courier New"/>
          <w:color w:val="000000"/>
          <w:kern w:val="0"/>
          <w:lang w:eastAsia="en-GB"/>
          <w14:ligatures w14:val="none"/>
        </w:rPr>
      </w:pPr>
    </w:p>
    <w:p w14:paraId="63054D4C" w14:textId="77777777" w:rsidR="00166233" w:rsidRPr="00877E7E" w:rsidRDefault="00166233" w:rsidP="00166233">
      <w:pPr>
        <w:spacing w:line="480" w:lineRule="auto"/>
        <w:jc w:val="both"/>
        <w:rPr>
          <w:rFonts w:ascii="Courier New" w:eastAsia="Times New Roman" w:hAnsi="Courier New" w:cs="Courier New"/>
          <w:b/>
          <w:bCs/>
          <w:color w:val="000000"/>
          <w:kern w:val="0"/>
          <w:lang w:eastAsia="en-GB"/>
          <w14:ligatures w14:val="none"/>
        </w:rPr>
      </w:pPr>
      <w:r w:rsidRPr="00B04F7B">
        <w:rPr>
          <w:rFonts w:ascii="Courier New" w:eastAsia="Times New Roman" w:hAnsi="Courier New" w:cs="Courier New"/>
          <w:b/>
          <w:bCs/>
          <w:color w:val="000000"/>
          <w:kern w:val="0"/>
          <w:lang w:eastAsia="en-GB"/>
          <w14:ligatures w14:val="none"/>
        </w:rPr>
        <w:lastRenderedPageBreak/>
        <w:t>System Interactions</w:t>
      </w:r>
    </w:p>
    <w:p w14:paraId="5D734BF4" w14:textId="77777777" w:rsidR="00166233" w:rsidRDefault="00166233" w:rsidP="00166233">
      <w:pPr>
        <w:spacing w:line="480" w:lineRule="auto"/>
        <w:jc w:val="both"/>
        <w:rPr>
          <w:rFonts w:ascii="Courier New" w:eastAsia="Times New Roman" w:hAnsi="Courier New" w:cs="Courier New"/>
          <w:color w:val="000000"/>
          <w:kern w:val="0"/>
          <w:lang w:eastAsia="en-GB"/>
          <w14:ligatures w14:val="none"/>
        </w:rPr>
      </w:pPr>
      <w:r w:rsidRPr="00B04F7B">
        <w:rPr>
          <w:rFonts w:ascii="Courier New" w:eastAsia="Times New Roman" w:hAnsi="Courier New" w:cs="Courier New"/>
          <w:color w:val="000000"/>
          <w:kern w:val="0"/>
          <w:lang w:eastAsia="en-GB"/>
          <w14:ligatures w14:val="none"/>
        </w:rPr>
        <w:t xml:space="preserve">Inputs: Institutional Administration provides course specifications, resource inventory, constraint specifications, feedback, and policy adjustments. </w:t>
      </w:r>
      <w:r w:rsidR="00B104C1">
        <w:rPr>
          <w:rFonts w:ascii="Courier New" w:eastAsia="Times New Roman" w:hAnsi="Courier New" w:cs="Courier New"/>
          <w:color w:val="000000"/>
          <w:kern w:val="0"/>
          <w:lang w:val="en-US" w:eastAsia="en-GB"/>
          <w14:ligatures w14:val="none"/>
        </w:rPr>
        <w:t>Faculty/Instructor</w:t>
      </w:r>
      <w:r w:rsidRPr="00B04F7B">
        <w:rPr>
          <w:rFonts w:ascii="Courier New" w:eastAsia="Times New Roman" w:hAnsi="Courier New" w:cs="Courier New"/>
          <w:color w:val="000000"/>
          <w:kern w:val="0"/>
          <w:lang w:eastAsia="en-GB"/>
          <w14:ligatures w14:val="none"/>
        </w:rPr>
        <w:t xml:space="preserve"> provide teaching schedules, availability, preferences, and feedback. Students provide course regi</w:t>
      </w:r>
      <w:proofErr w:type="spellStart"/>
      <w:r w:rsidR="00B104C1">
        <w:rPr>
          <w:rFonts w:ascii="Courier New" w:eastAsia="Times New Roman" w:hAnsi="Courier New" w:cs="Courier New"/>
          <w:color w:val="000000"/>
          <w:kern w:val="0"/>
          <w:lang w:val="en-US" w:eastAsia="en-GB"/>
          <w14:ligatures w14:val="none"/>
        </w:rPr>
        <w:t>stered</w:t>
      </w:r>
      <w:proofErr w:type="spellEnd"/>
      <w:r w:rsidR="00B104C1">
        <w:rPr>
          <w:rFonts w:ascii="Courier New" w:eastAsia="Times New Roman" w:hAnsi="Courier New" w:cs="Courier New"/>
          <w:color w:val="000000"/>
          <w:kern w:val="0"/>
          <w:lang w:val="en-US" w:eastAsia="en-GB"/>
          <w14:ligatures w14:val="none"/>
        </w:rPr>
        <w:t>, preferred study</w:t>
      </w:r>
      <w:r w:rsidRPr="00B04F7B">
        <w:rPr>
          <w:rFonts w:ascii="Courier New" w:eastAsia="Times New Roman" w:hAnsi="Courier New" w:cs="Courier New"/>
          <w:color w:val="000000"/>
          <w:kern w:val="0"/>
          <w:lang w:eastAsia="en-GB"/>
          <w14:ligatures w14:val="none"/>
        </w:rPr>
        <w:t xml:space="preserve"> and constraints. Individual users provide personal task and appointment information, preferences, priorities, and feedback.</w:t>
      </w:r>
    </w:p>
    <w:p w14:paraId="2B35A656" w14:textId="77777777" w:rsidR="00166233" w:rsidRDefault="00166233" w:rsidP="00166233">
      <w:pPr>
        <w:spacing w:line="480" w:lineRule="auto"/>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r>
      <w:r w:rsidRPr="00B04F7B">
        <w:rPr>
          <w:rFonts w:ascii="Courier New" w:eastAsia="Times New Roman" w:hAnsi="Courier New" w:cs="Courier New"/>
          <w:color w:val="000000"/>
          <w:kern w:val="0"/>
          <w:lang w:eastAsia="en-GB"/>
          <w14:ligatures w14:val="none"/>
        </w:rPr>
        <w:t xml:space="preserve">Outputs: Institutional timetables, faculty teaching schedules, student course schedules, personalized individual timetables, resource utilization reports, conflict reports, and </w:t>
      </w:r>
      <w:r>
        <w:rPr>
          <w:rFonts w:ascii="Courier New" w:eastAsia="Times New Roman" w:hAnsi="Courier New" w:cs="Courier New"/>
          <w:color w:val="000000"/>
          <w:kern w:val="0"/>
          <w:lang w:eastAsia="en-GB"/>
          <w14:ligatures w14:val="none"/>
        </w:rPr>
        <w:br/>
      </w:r>
      <w:r w:rsidRPr="00B04F7B">
        <w:rPr>
          <w:rFonts w:ascii="Courier New" w:eastAsia="Times New Roman" w:hAnsi="Courier New" w:cs="Courier New"/>
          <w:color w:val="000000"/>
          <w:kern w:val="0"/>
          <w:lang w:eastAsia="en-GB"/>
          <w14:ligatures w14:val="none"/>
        </w:rPr>
        <w:t>administrative dashboards.</w:t>
      </w:r>
    </w:p>
    <w:p w14:paraId="443AEACA" w14:textId="77777777" w:rsidR="00166233" w:rsidRDefault="00166233" w:rsidP="00166233">
      <w:pPr>
        <w:spacing w:line="480" w:lineRule="auto"/>
        <w:jc w:val="both"/>
        <w:rPr>
          <w:rFonts w:ascii="Courier New" w:eastAsia="Times New Roman" w:hAnsi="Courier New" w:cs="Courier New"/>
          <w:color w:val="000000"/>
          <w:kern w:val="0"/>
          <w:lang w:eastAsia="en-GB"/>
          <w14:ligatures w14:val="none"/>
        </w:rPr>
      </w:pPr>
      <w:r>
        <w:rPr>
          <w:rFonts w:ascii="Courier New" w:eastAsia="Times New Roman" w:hAnsi="Courier New" w:cs="Courier New"/>
          <w:color w:val="000000"/>
          <w:kern w:val="0"/>
          <w:lang w:eastAsia="en-GB"/>
          <w14:ligatures w14:val="none"/>
        </w:rPr>
        <w:br/>
      </w:r>
    </w:p>
    <w:p w14:paraId="234E0E0B" w14:textId="77777777" w:rsidR="00166233" w:rsidRDefault="00166233" w:rsidP="00166233">
      <w:pPr>
        <w:spacing w:line="480" w:lineRule="auto"/>
        <w:jc w:val="both"/>
        <w:rPr>
          <w:rFonts w:ascii="Courier New" w:eastAsia="Times New Roman" w:hAnsi="Courier New" w:cs="Courier New"/>
          <w:color w:val="000000"/>
          <w:kern w:val="0"/>
          <w:lang w:eastAsia="en-GB"/>
          <w14:ligatures w14:val="none"/>
        </w:rPr>
      </w:pPr>
    </w:p>
    <w:p w14:paraId="047D7A7E" w14:textId="77777777" w:rsidR="006005F7" w:rsidRDefault="006005F7" w:rsidP="00166233">
      <w:pPr>
        <w:spacing w:line="480" w:lineRule="auto"/>
        <w:jc w:val="both"/>
        <w:rPr>
          <w:rFonts w:ascii="Courier New" w:eastAsia="Times New Roman" w:hAnsi="Courier New" w:cs="Courier New"/>
          <w:color w:val="000000"/>
          <w:kern w:val="0"/>
          <w:lang w:eastAsia="en-GB"/>
          <w14:ligatures w14:val="none"/>
        </w:rPr>
      </w:pPr>
    </w:p>
    <w:p w14:paraId="5CD0D39E" w14:textId="77777777" w:rsidR="006005F7" w:rsidRPr="00193809" w:rsidRDefault="006005F7" w:rsidP="00166233">
      <w:pPr>
        <w:spacing w:line="480" w:lineRule="auto"/>
        <w:jc w:val="both"/>
        <w:rPr>
          <w:rFonts w:ascii="Courier New" w:hAnsi="Courier New" w:cs="Courier New"/>
          <w:lang w:val="en-US"/>
        </w:rPr>
      </w:pPr>
    </w:p>
    <w:p w14:paraId="525335CE" w14:textId="77777777" w:rsidR="006871D3" w:rsidRPr="00193809" w:rsidRDefault="006871D3" w:rsidP="00193809">
      <w:pPr>
        <w:spacing w:line="480" w:lineRule="auto"/>
        <w:jc w:val="both"/>
        <w:rPr>
          <w:rFonts w:ascii="Courier New" w:hAnsi="Courier New" w:cs="Courier New"/>
          <w:lang w:val="en-US"/>
        </w:rPr>
      </w:pPr>
    </w:p>
    <w:p w14:paraId="5D43FEC5" w14:textId="77777777" w:rsidR="006871D3" w:rsidRPr="00193809" w:rsidRDefault="006871D3" w:rsidP="00193809">
      <w:pPr>
        <w:spacing w:line="480" w:lineRule="auto"/>
        <w:jc w:val="both"/>
        <w:rPr>
          <w:rFonts w:ascii="Courier New" w:hAnsi="Courier New" w:cs="Courier New"/>
          <w:lang w:val="en-US"/>
        </w:rPr>
      </w:pPr>
    </w:p>
    <w:p w14:paraId="1491AABA" w14:textId="77777777" w:rsidR="006871D3" w:rsidRPr="00193809" w:rsidRDefault="006871D3" w:rsidP="00193809">
      <w:pPr>
        <w:spacing w:line="480" w:lineRule="auto"/>
        <w:jc w:val="both"/>
        <w:rPr>
          <w:rFonts w:ascii="Courier New" w:hAnsi="Courier New" w:cs="Courier New"/>
          <w:lang w:val="en-US"/>
        </w:rPr>
      </w:pPr>
    </w:p>
    <w:p w14:paraId="334F6F46" w14:textId="77777777" w:rsidR="006871D3" w:rsidRPr="00193809" w:rsidRDefault="006871D3" w:rsidP="00193809">
      <w:pPr>
        <w:spacing w:line="480" w:lineRule="auto"/>
        <w:jc w:val="both"/>
        <w:rPr>
          <w:rFonts w:ascii="Courier New" w:hAnsi="Courier New" w:cs="Courier New"/>
          <w:lang w:val="en-US"/>
        </w:rPr>
      </w:pPr>
    </w:p>
    <w:p w14:paraId="096C91C5" w14:textId="77777777" w:rsidR="006871D3" w:rsidRPr="00193809" w:rsidRDefault="006871D3" w:rsidP="00193809">
      <w:pPr>
        <w:spacing w:line="480" w:lineRule="auto"/>
        <w:jc w:val="both"/>
        <w:rPr>
          <w:rFonts w:ascii="Courier New" w:hAnsi="Courier New" w:cs="Courier New"/>
          <w:lang w:val="en-US"/>
        </w:rPr>
      </w:pPr>
    </w:p>
    <w:p w14:paraId="2520F508" w14:textId="77777777" w:rsidR="006871D3" w:rsidRPr="00193809" w:rsidRDefault="006871D3" w:rsidP="00193809">
      <w:pPr>
        <w:spacing w:line="480" w:lineRule="auto"/>
        <w:jc w:val="both"/>
        <w:rPr>
          <w:rFonts w:ascii="Courier New" w:hAnsi="Courier New" w:cs="Courier New"/>
          <w:lang w:val="en-US"/>
        </w:rPr>
      </w:pPr>
    </w:p>
    <w:p w14:paraId="7C64EBCD" w14:textId="77777777" w:rsidR="006871D3" w:rsidRPr="00193809" w:rsidRDefault="006871D3" w:rsidP="00193809">
      <w:pPr>
        <w:spacing w:line="480" w:lineRule="auto"/>
        <w:jc w:val="both"/>
        <w:rPr>
          <w:rFonts w:ascii="Courier New" w:hAnsi="Courier New" w:cs="Courier New"/>
          <w:lang w:val="en-US"/>
        </w:rPr>
      </w:pPr>
    </w:p>
    <w:p w14:paraId="46B704A5" w14:textId="77777777" w:rsidR="006871D3" w:rsidRPr="00193809" w:rsidRDefault="006871D3" w:rsidP="00193809">
      <w:pPr>
        <w:spacing w:line="480" w:lineRule="auto"/>
        <w:jc w:val="both"/>
        <w:rPr>
          <w:rFonts w:ascii="Courier New" w:hAnsi="Courier New" w:cs="Courier New"/>
          <w:lang w:val="en-US"/>
        </w:rPr>
      </w:pPr>
    </w:p>
    <w:p w14:paraId="7639FA71" w14:textId="77777777" w:rsidR="00D37DCE" w:rsidRPr="00193809" w:rsidRDefault="0071725E" w:rsidP="00193809">
      <w:pPr>
        <w:spacing w:line="480" w:lineRule="auto"/>
        <w:jc w:val="both"/>
        <w:rPr>
          <w:rFonts w:ascii="Courier New" w:hAnsi="Courier New" w:cs="Courier New"/>
          <w:lang w:val="en-US"/>
        </w:rPr>
      </w:pPr>
      <w:r>
        <w:rPr>
          <w:rFonts w:ascii="Courier New" w:hAnsi="Courier New" w:cs="Courier New"/>
          <w:lang w:val="en-US"/>
        </w:rPr>
        <w:lastRenderedPageBreak/>
        <w:t>References</w:t>
      </w:r>
    </w:p>
    <w:sdt>
      <w:sdtPr>
        <w:tag w:val="EndNote.ReferenceList"/>
        <w:id w:val="-1207257366"/>
        <w:placeholder>
          <w:docPart w:val="DefaultPlaceholder_-1854013440"/>
        </w:placeholder>
      </w:sdtPr>
      <w:sdtContent>
        <w:p w14:paraId="2949AC5A" w14:textId="77777777" w:rsidR="008C0497" w:rsidRPr="008C0497" w:rsidRDefault="008C0497" w:rsidP="008C0497">
          <w:pPr>
            <w:pStyle w:val="EndNoteBibliography"/>
            <w:ind w:left="720" w:hanging="720"/>
            <w:rPr>
              <w:noProof/>
            </w:rPr>
          </w:pPr>
          <w:r w:rsidRPr="008C0497">
            <w:rPr>
              <w:noProof/>
            </w:rPr>
            <w:t xml:space="preserve">Abdipoor, S., Yaakob, R., Goh, S. L., &amp; Abdullah, S. (2023). Meta-heuristic approaches for the University Course Timetabling Problem. </w:t>
          </w:r>
          <w:r w:rsidRPr="008C0497">
            <w:rPr>
              <w:i/>
              <w:noProof/>
            </w:rPr>
            <w:t>Intelligent Systems with Applications</w:t>
          </w:r>
          <w:r w:rsidRPr="008C0497">
            <w:rPr>
              <w:noProof/>
            </w:rPr>
            <w:t>,</w:t>
          </w:r>
          <w:r w:rsidRPr="008C0497">
            <w:rPr>
              <w:i/>
              <w:noProof/>
            </w:rPr>
            <w:t xml:space="preserve"> 19</w:t>
          </w:r>
          <w:r w:rsidRPr="008C0497">
            <w:rPr>
              <w:noProof/>
            </w:rPr>
            <w:t xml:space="preserve">. </w:t>
          </w:r>
          <w:hyperlink r:id="rId14" w:history="1">
            <w:r w:rsidRPr="008C0497">
              <w:rPr>
                <w:rStyle w:val="Hyperlink"/>
                <w:noProof/>
              </w:rPr>
              <w:t>https://doi.org/10.1016/j.iswa.2023.200253</w:t>
            </w:r>
          </w:hyperlink>
          <w:r w:rsidRPr="008C0497">
            <w:rPr>
              <w:noProof/>
            </w:rPr>
            <w:t xml:space="preserve"> </w:t>
          </w:r>
        </w:p>
        <w:p w14:paraId="0A65B05F" w14:textId="77777777" w:rsidR="008C0497" w:rsidRPr="008C0497" w:rsidRDefault="008C0497" w:rsidP="008C0497">
          <w:pPr>
            <w:pStyle w:val="EndNoteBibliography"/>
            <w:ind w:left="720" w:hanging="720"/>
            <w:rPr>
              <w:noProof/>
            </w:rPr>
          </w:pPr>
          <w:r w:rsidRPr="008C0497">
            <w:rPr>
              <w:noProof/>
            </w:rPr>
            <w:t xml:space="preserve">Agarwal, P., &amp; Mehta, S. (2023). Revolutionizing education management: A comprehensive review of AI-driven scheduling systems. </w:t>
          </w:r>
          <w:r w:rsidRPr="008C0497">
            <w:rPr>
              <w:i/>
              <w:noProof/>
            </w:rPr>
            <w:t>International Journal of Educational Technology</w:t>
          </w:r>
          <w:r w:rsidRPr="008C0497">
            <w:rPr>
              <w:noProof/>
            </w:rPr>
            <w:t>,</w:t>
          </w:r>
          <w:r w:rsidRPr="008C0497">
            <w:rPr>
              <w:i/>
              <w:noProof/>
            </w:rPr>
            <w:t xml:space="preserve"> 15</w:t>
          </w:r>
          <w:r w:rsidRPr="008C0497">
            <w:rPr>
              <w:noProof/>
            </w:rPr>
            <w:t xml:space="preserve">(3), 145-162. </w:t>
          </w:r>
        </w:p>
        <w:p w14:paraId="7A2BDE69" w14:textId="77777777" w:rsidR="008C0497" w:rsidRPr="008C0497" w:rsidRDefault="008C0497" w:rsidP="008C0497">
          <w:pPr>
            <w:pStyle w:val="EndNoteBibliography"/>
            <w:ind w:left="720" w:hanging="720"/>
            <w:rPr>
              <w:noProof/>
            </w:rPr>
          </w:pPr>
          <w:r w:rsidRPr="008C0497">
            <w:rPr>
              <w:noProof/>
            </w:rPr>
            <w:t xml:space="preserve">Anderson, P., Chen, Y. (2023). Enterprise calendar systems: Integration, synchronization, and organizational workflow optimization. </w:t>
          </w:r>
          <w:r w:rsidRPr="008C0497">
            <w:rPr>
              <w:i/>
              <w:noProof/>
            </w:rPr>
            <w:t>Information Management &amp; Computer Security</w:t>
          </w:r>
          <w:r w:rsidRPr="008C0497">
            <w:rPr>
              <w:noProof/>
            </w:rPr>
            <w:t>,</w:t>
          </w:r>
          <w:r w:rsidRPr="008C0497">
            <w:rPr>
              <w:i/>
              <w:noProof/>
            </w:rPr>
            <w:t xml:space="preserve"> 29</w:t>
          </w:r>
          <w:r w:rsidRPr="008C0497">
            <w:rPr>
              <w:noProof/>
            </w:rPr>
            <w:t xml:space="preserve">(4), 312-328. </w:t>
          </w:r>
        </w:p>
        <w:p w14:paraId="0000614D" w14:textId="77777777" w:rsidR="008C0497" w:rsidRPr="008C0497" w:rsidRDefault="008C0497" w:rsidP="008C0497">
          <w:pPr>
            <w:pStyle w:val="EndNoteBibliography"/>
            <w:ind w:left="720" w:hanging="720"/>
            <w:rPr>
              <w:noProof/>
            </w:rPr>
          </w:pPr>
          <w:r w:rsidRPr="008C0497">
            <w:rPr>
              <w:noProof/>
            </w:rPr>
            <w:t xml:space="preserve">Bennett, S., &amp; Morrison, K. (2023). Microsoft 365 scheduling integration: Enterprise productivity enhancement through automation. </w:t>
          </w:r>
          <w:r w:rsidRPr="008C0497">
            <w:rPr>
              <w:i/>
              <w:noProof/>
            </w:rPr>
            <w:t>Journal of Information Systems Management</w:t>
          </w:r>
          <w:r w:rsidRPr="008C0497">
            <w:rPr>
              <w:noProof/>
            </w:rPr>
            <w:t>,</w:t>
          </w:r>
          <w:r w:rsidRPr="008C0497">
            <w:rPr>
              <w:i/>
              <w:noProof/>
            </w:rPr>
            <w:t xml:space="preserve"> 31</w:t>
          </w:r>
          <w:r w:rsidRPr="008C0497">
            <w:rPr>
              <w:noProof/>
            </w:rPr>
            <w:t xml:space="preserve">(2), 74-89. </w:t>
          </w:r>
        </w:p>
        <w:p w14:paraId="29A183E4" w14:textId="77777777" w:rsidR="008C0497" w:rsidRPr="008C0497" w:rsidRDefault="008C0497" w:rsidP="008C0497">
          <w:pPr>
            <w:pStyle w:val="EndNoteBibliography"/>
            <w:ind w:left="720" w:hanging="720"/>
            <w:rPr>
              <w:noProof/>
            </w:rPr>
          </w:pPr>
          <w:r w:rsidRPr="008C0497">
            <w:rPr>
              <w:noProof/>
            </w:rPr>
            <w:t>Bismaya, P., , D. D., &amp; , A. P. K. B. (2025). Analyzing The Effectiveness of School Timetable on The</w:t>
          </w:r>
        </w:p>
        <w:p w14:paraId="344D8F28" w14:textId="77777777" w:rsidR="008C0497" w:rsidRPr="008C0497" w:rsidRDefault="008C0497" w:rsidP="008C0497">
          <w:pPr>
            <w:pStyle w:val="EndNoteBibliography"/>
            <w:ind w:left="720" w:hanging="720"/>
            <w:rPr>
              <w:noProof/>
            </w:rPr>
          </w:pPr>
          <w:r w:rsidRPr="008C0497">
            <w:rPr>
              <w:noProof/>
            </w:rPr>
            <w:t>Holistic Development of Secondary School Students in</w:t>
          </w:r>
        </w:p>
        <w:p w14:paraId="1E79C42E" w14:textId="77777777" w:rsidR="008C0497" w:rsidRPr="008C0497" w:rsidRDefault="008C0497" w:rsidP="008C0497">
          <w:pPr>
            <w:pStyle w:val="EndNoteBibliography"/>
            <w:ind w:left="720" w:hanging="720"/>
            <w:rPr>
              <w:noProof/>
            </w:rPr>
          </w:pPr>
          <w:r w:rsidRPr="008C0497">
            <w:rPr>
              <w:noProof/>
            </w:rPr>
            <w:t xml:space="preserve">Khordha. </w:t>
          </w:r>
          <w:r w:rsidRPr="008C0497">
            <w:rPr>
              <w:i/>
              <w:noProof/>
            </w:rPr>
            <w:t>INTERNATIONAL JOURNAL OF INNOVATIVE RESEARCH IN TECHNOLOGY 11</w:t>
          </w:r>
          <w:r w:rsidRPr="008C0497">
            <w:rPr>
              <w:noProof/>
            </w:rPr>
            <w:t xml:space="preserve">(8). </w:t>
          </w:r>
        </w:p>
        <w:p w14:paraId="4067D999" w14:textId="77777777" w:rsidR="008C0497" w:rsidRPr="008C0497" w:rsidRDefault="008C0497" w:rsidP="008C0497">
          <w:pPr>
            <w:pStyle w:val="EndNoteBibliography"/>
            <w:ind w:left="720" w:hanging="720"/>
            <w:rPr>
              <w:noProof/>
            </w:rPr>
          </w:pPr>
          <w:r w:rsidRPr="008C0497">
            <w:rPr>
              <w:noProof/>
            </w:rPr>
            <w:t xml:space="preserve">Burke, E. K., &amp; Petrovic, S. (2022). Recent advances in automated academic timetabling. </w:t>
          </w:r>
          <w:r w:rsidRPr="008C0497">
            <w:rPr>
              <w:i/>
              <w:noProof/>
            </w:rPr>
            <w:t>European Journal of Operational Research</w:t>
          </w:r>
          <w:r w:rsidRPr="008C0497">
            <w:rPr>
              <w:noProof/>
            </w:rPr>
            <w:t>,</w:t>
          </w:r>
          <w:r w:rsidRPr="008C0497">
            <w:rPr>
              <w:i/>
              <w:noProof/>
            </w:rPr>
            <w:t xml:space="preserve"> 267</w:t>
          </w:r>
          <w:r w:rsidRPr="008C0497">
            <w:rPr>
              <w:noProof/>
            </w:rPr>
            <w:t xml:space="preserve">(1), 1-15. </w:t>
          </w:r>
        </w:p>
        <w:p w14:paraId="6B13A7F5" w14:textId="77777777" w:rsidR="008C0497" w:rsidRPr="008C0497" w:rsidRDefault="008C0497" w:rsidP="008C0497">
          <w:pPr>
            <w:pStyle w:val="EndNoteBibliography"/>
            <w:ind w:left="720" w:hanging="720"/>
            <w:rPr>
              <w:noProof/>
            </w:rPr>
          </w:pPr>
          <w:r w:rsidRPr="008C0497">
            <w:rPr>
              <w:noProof/>
            </w:rPr>
            <w:t xml:space="preserve">Carvalho, M., &amp; Santos, M. Y. . (2023). Time management applications and productivity: A systematic literature review. </w:t>
          </w:r>
          <w:r w:rsidRPr="008C0497">
            <w:rPr>
              <w:i/>
              <w:noProof/>
            </w:rPr>
            <w:t>International Journal of Human-Computer Studies</w:t>
          </w:r>
          <w:r w:rsidRPr="008C0497">
            <w:rPr>
              <w:noProof/>
            </w:rPr>
            <w:t>,</w:t>
          </w:r>
          <w:r w:rsidRPr="008C0497">
            <w:rPr>
              <w:i/>
              <w:noProof/>
            </w:rPr>
            <w:t xml:space="preserve"> 169</w:t>
          </w:r>
          <w:r w:rsidRPr="008C0497">
            <w:rPr>
              <w:noProof/>
            </w:rPr>
            <w:t xml:space="preserve">, Article 102956. </w:t>
          </w:r>
        </w:p>
        <w:p w14:paraId="6C1F58FD" w14:textId="77777777" w:rsidR="008C0497" w:rsidRPr="008C0497" w:rsidRDefault="008C0497" w:rsidP="008C0497">
          <w:pPr>
            <w:pStyle w:val="EndNoteBibliography"/>
            <w:ind w:left="720" w:hanging="720"/>
            <w:rPr>
              <w:noProof/>
            </w:rPr>
          </w:pPr>
          <w:r w:rsidRPr="008C0497">
            <w:rPr>
              <w:noProof/>
            </w:rPr>
            <w:t xml:space="preserve">Ceschia, S., Di Gaspero, L., &amp; Schaerf, A. (2023). Educational timetabling: Problems, benchmarks, and state-of-the-art results. </w:t>
          </w:r>
          <w:r w:rsidRPr="008C0497">
            <w:rPr>
              <w:i/>
              <w:noProof/>
            </w:rPr>
            <w:t>European Journal of Operational Research</w:t>
          </w:r>
          <w:r w:rsidRPr="008C0497">
            <w:rPr>
              <w:noProof/>
            </w:rPr>
            <w:t>,</w:t>
          </w:r>
          <w:r w:rsidRPr="008C0497">
            <w:rPr>
              <w:i/>
              <w:noProof/>
            </w:rPr>
            <w:t xml:space="preserve"> 308</w:t>
          </w:r>
          <w:r w:rsidRPr="008C0497">
            <w:rPr>
              <w:noProof/>
            </w:rPr>
            <w:t xml:space="preserve">(1), 1-18. </w:t>
          </w:r>
          <w:hyperlink r:id="rId15" w:history="1">
            <w:r w:rsidRPr="008C0497">
              <w:rPr>
                <w:rStyle w:val="Hyperlink"/>
                <w:noProof/>
              </w:rPr>
              <w:t>https://doi.org/10.1016/j.ejor.2022.07.011</w:t>
            </w:r>
          </w:hyperlink>
          <w:r w:rsidRPr="008C0497">
            <w:rPr>
              <w:noProof/>
            </w:rPr>
            <w:t xml:space="preserve"> </w:t>
          </w:r>
        </w:p>
        <w:p w14:paraId="09A5CCD6" w14:textId="77777777" w:rsidR="008C0497" w:rsidRPr="008C0497" w:rsidRDefault="008C0497" w:rsidP="008C0497">
          <w:pPr>
            <w:pStyle w:val="EndNoteBibliography"/>
            <w:ind w:left="720" w:hanging="720"/>
            <w:rPr>
              <w:noProof/>
            </w:rPr>
          </w:pPr>
          <w:r w:rsidRPr="008C0497">
            <w:rPr>
              <w:noProof/>
            </w:rPr>
            <w:t xml:space="preserve">Davis, R., Park, J. (2023). Asana for team project management: Feature analysis, user adoption, and organizational productivity impact. </w:t>
          </w:r>
          <w:r w:rsidRPr="008C0497">
            <w:rPr>
              <w:i/>
              <w:noProof/>
            </w:rPr>
            <w:t>Journal of Management Information Systems</w:t>
          </w:r>
          <w:r w:rsidRPr="008C0497">
            <w:rPr>
              <w:noProof/>
            </w:rPr>
            <w:t>,</w:t>
          </w:r>
          <w:r w:rsidRPr="008C0497">
            <w:rPr>
              <w:i/>
              <w:noProof/>
            </w:rPr>
            <w:t xml:space="preserve"> 39</w:t>
          </w:r>
          <w:r w:rsidRPr="008C0497">
            <w:rPr>
              <w:noProof/>
            </w:rPr>
            <w:t xml:space="preserve">(4), 287-312. </w:t>
          </w:r>
        </w:p>
        <w:p w14:paraId="38AFE903" w14:textId="77777777" w:rsidR="008C0497" w:rsidRPr="008C0497" w:rsidRDefault="008C0497" w:rsidP="008C0497">
          <w:pPr>
            <w:pStyle w:val="EndNoteBibliography"/>
            <w:ind w:left="720" w:hanging="720"/>
            <w:rPr>
              <w:noProof/>
            </w:rPr>
          </w:pPr>
          <w:r w:rsidRPr="008C0497">
            <w:rPr>
              <w:noProof/>
            </w:rPr>
            <w:t xml:space="preserve">Feng, Y., Wang, D., &amp; Li, J. (2022). Reinforcement learning for dynamic timetable generation: A case study in higher education. </w:t>
          </w:r>
          <w:r w:rsidRPr="008C0497">
            <w:rPr>
              <w:i/>
              <w:noProof/>
            </w:rPr>
            <w:t>IEEE Transactions on Learning Technologies</w:t>
          </w:r>
          <w:r w:rsidRPr="008C0497">
            <w:rPr>
              <w:noProof/>
            </w:rPr>
            <w:t>,</w:t>
          </w:r>
          <w:r w:rsidRPr="008C0497">
            <w:rPr>
              <w:i/>
              <w:noProof/>
            </w:rPr>
            <w:t xml:space="preserve"> 15</w:t>
          </w:r>
          <w:r w:rsidRPr="008C0497">
            <w:rPr>
              <w:noProof/>
            </w:rPr>
            <w:t xml:space="preserve">(3), 298-311. </w:t>
          </w:r>
        </w:p>
        <w:p w14:paraId="4F8AE591" w14:textId="77777777" w:rsidR="008C0497" w:rsidRPr="008C0497" w:rsidRDefault="008C0497" w:rsidP="008C0497">
          <w:pPr>
            <w:pStyle w:val="EndNoteBibliography"/>
            <w:ind w:left="720" w:hanging="720"/>
            <w:rPr>
              <w:noProof/>
            </w:rPr>
          </w:pPr>
          <w:r w:rsidRPr="008C0497">
            <w:rPr>
              <w:noProof/>
            </w:rPr>
            <w:t xml:space="preserve">Garcia, R. S., M. (2023). Any.do: Consolidating task management and calendar planning in unified productivity platform. </w:t>
          </w:r>
          <w:r w:rsidRPr="008C0497">
            <w:rPr>
              <w:i/>
              <w:noProof/>
            </w:rPr>
            <w:t>Journal of End User Computing Research</w:t>
          </w:r>
          <w:r w:rsidRPr="008C0497">
            <w:rPr>
              <w:noProof/>
            </w:rPr>
            <w:t>,</w:t>
          </w:r>
          <w:r w:rsidRPr="008C0497">
            <w:rPr>
              <w:i/>
              <w:noProof/>
            </w:rPr>
            <w:t xml:space="preserve"> 15</w:t>
          </w:r>
          <w:r w:rsidRPr="008C0497">
            <w:rPr>
              <w:noProof/>
            </w:rPr>
            <w:t xml:space="preserve">(1), 78-95. </w:t>
          </w:r>
        </w:p>
        <w:p w14:paraId="1E95BE79" w14:textId="77777777" w:rsidR="008C0497" w:rsidRPr="008C0497" w:rsidRDefault="008C0497" w:rsidP="008C0497">
          <w:pPr>
            <w:pStyle w:val="EndNoteBibliography"/>
            <w:ind w:left="720" w:hanging="720"/>
            <w:rPr>
              <w:noProof/>
            </w:rPr>
          </w:pPr>
          <w:r w:rsidRPr="008C0497">
            <w:rPr>
              <w:noProof/>
            </w:rPr>
            <w:t xml:space="preserve">Gayathri, K., &amp; Easwaramoorthy, S. (2024). Integrating institutional and personal calendars: Challenges and solutions. </w:t>
          </w:r>
          <w:r w:rsidRPr="008C0497">
            <w:rPr>
              <w:i/>
              <w:noProof/>
            </w:rPr>
            <w:t>Journal of Information Technology Education: Research</w:t>
          </w:r>
          <w:r w:rsidRPr="008C0497">
            <w:rPr>
              <w:noProof/>
            </w:rPr>
            <w:t>,</w:t>
          </w:r>
          <w:r w:rsidRPr="008C0497">
            <w:rPr>
              <w:i/>
              <w:noProof/>
            </w:rPr>
            <w:t xml:space="preserve"> 23</w:t>
          </w:r>
          <w:r w:rsidRPr="008C0497">
            <w:rPr>
              <w:noProof/>
            </w:rPr>
            <w:t xml:space="preserve">, 41-58. </w:t>
          </w:r>
        </w:p>
        <w:p w14:paraId="71B8F6C7" w14:textId="77777777" w:rsidR="008C0497" w:rsidRPr="008C0497" w:rsidRDefault="008C0497" w:rsidP="008C0497">
          <w:pPr>
            <w:pStyle w:val="EndNoteBibliography"/>
            <w:ind w:left="720" w:hanging="720"/>
            <w:rPr>
              <w:noProof/>
            </w:rPr>
          </w:pPr>
          <w:r w:rsidRPr="008C0497">
            <w:rPr>
              <w:noProof/>
            </w:rPr>
            <w:t xml:space="preserve">Ghiani, G., Ronzino, A. . (2021). Operations research methods for educational timetabling: A systematic review. </w:t>
          </w:r>
          <w:r w:rsidRPr="008C0497">
            <w:rPr>
              <w:i/>
              <w:noProof/>
            </w:rPr>
            <w:t>Computers &amp; Operations Research</w:t>
          </w:r>
          <w:r w:rsidRPr="008C0497">
            <w:rPr>
              <w:noProof/>
            </w:rPr>
            <w:t>,</w:t>
          </w:r>
          <w:r w:rsidRPr="008C0497">
            <w:rPr>
              <w:i/>
              <w:noProof/>
            </w:rPr>
            <w:t xml:space="preserve"> 128</w:t>
          </w:r>
          <w:r w:rsidRPr="008C0497">
            <w:rPr>
              <w:noProof/>
            </w:rPr>
            <w:t xml:space="preserve">, 105-214. </w:t>
          </w:r>
        </w:p>
        <w:p w14:paraId="5FE033CA" w14:textId="77777777" w:rsidR="008C0497" w:rsidRPr="008C0497" w:rsidRDefault="008C0497" w:rsidP="008C0497">
          <w:pPr>
            <w:pStyle w:val="EndNoteBibliography"/>
            <w:ind w:left="720" w:hanging="720"/>
            <w:rPr>
              <w:noProof/>
            </w:rPr>
          </w:pPr>
          <w:r w:rsidRPr="008C0497">
            <w:rPr>
              <w:noProof/>
            </w:rPr>
            <w:t xml:space="preserve">Hartono, P., &amp; Hashimoto, S. (2023). Neural networks for university course timetabling: A deep learning approach. </w:t>
          </w:r>
          <w:r w:rsidRPr="008C0497">
            <w:rPr>
              <w:i/>
              <w:noProof/>
            </w:rPr>
            <w:t>Applied Intelligence</w:t>
          </w:r>
          <w:r w:rsidRPr="008C0497">
            <w:rPr>
              <w:noProof/>
            </w:rPr>
            <w:t>,</w:t>
          </w:r>
          <w:r w:rsidRPr="008C0497">
            <w:rPr>
              <w:i/>
              <w:noProof/>
            </w:rPr>
            <w:t xml:space="preserve"> 53</w:t>
          </w:r>
          <w:r w:rsidRPr="008C0497">
            <w:rPr>
              <w:noProof/>
            </w:rPr>
            <w:t xml:space="preserve">(1), 839-855. </w:t>
          </w:r>
        </w:p>
        <w:p w14:paraId="372FC432" w14:textId="77777777" w:rsidR="008C0497" w:rsidRPr="008C0497" w:rsidRDefault="008C0497" w:rsidP="008C0497">
          <w:pPr>
            <w:pStyle w:val="EndNoteBibliography"/>
            <w:ind w:left="720" w:hanging="720"/>
            <w:rPr>
              <w:noProof/>
            </w:rPr>
          </w:pPr>
          <w:r w:rsidRPr="008C0497">
            <w:rPr>
              <w:noProof/>
            </w:rPr>
            <w:t xml:space="preserve">Hassan M, A.-K. N. (2023). Educational timetabling systems: Design, implementation, and effectiveness in higher education. </w:t>
          </w:r>
          <w:r w:rsidRPr="008C0497">
            <w:rPr>
              <w:i/>
              <w:noProof/>
            </w:rPr>
            <w:t>Computers &amp; Education</w:t>
          </w:r>
          <w:r w:rsidRPr="008C0497">
            <w:rPr>
              <w:noProof/>
            </w:rPr>
            <w:t>,</w:t>
          </w:r>
          <w:r w:rsidRPr="008C0497">
            <w:rPr>
              <w:i/>
              <w:noProof/>
            </w:rPr>
            <w:t xml:space="preserve"> 187</w:t>
          </w:r>
          <w:r w:rsidRPr="008C0497">
            <w:rPr>
              <w:noProof/>
            </w:rPr>
            <w:t xml:space="preserve">, 104-121. </w:t>
          </w:r>
        </w:p>
        <w:p w14:paraId="3E8676A6" w14:textId="77777777" w:rsidR="008C0497" w:rsidRPr="008C0497" w:rsidRDefault="008C0497" w:rsidP="008C0497">
          <w:pPr>
            <w:pStyle w:val="EndNoteBibliography"/>
            <w:ind w:left="720" w:hanging="720"/>
            <w:rPr>
              <w:noProof/>
            </w:rPr>
          </w:pPr>
          <w:r w:rsidRPr="008C0497">
            <w:rPr>
              <w:noProof/>
            </w:rPr>
            <w:t xml:space="preserve">Kumar, A., &amp; Mehta, R. (2023). AI-enabled personal assistants: Impact on individual productivity and time management. </w:t>
          </w:r>
          <w:r w:rsidRPr="008C0497">
            <w:rPr>
              <w:i/>
              <w:noProof/>
            </w:rPr>
            <w:t>Journal of Management Information Systems</w:t>
          </w:r>
          <w:r w:rsidRPr="008C0497">
            <w:rPr>
              <w:noProof/>
            </w:rPr>
            <w:t>,</w:t>
          </w:r>
          <w:r w:rsidRPr="008C0497">
            <w:rPr>
              <w:i/>
              <w:noProof/>
            </w:rPr>
            <w:t xml:space="preserve"> 40</w:t>
          </w:r>
          <w:r w:rsidRPr="008C0497">
            <w:rPr>
              <w:noProof/>
            </w:rPr>
            <w:t xml:space="preserve">(1), 228-259. </w:t>
          </w:r>
        </w:p>
        <w:p w14:paraId="478298E5" w14:textId="77777777" w:rsidR="008C0497" w:rsidRPr="008C0497" w:rsidRDefault="008C0497" w:rsidP="008C0497">
          <w:pPr>
            <w:pStyle w:val="EndNoteBibliography"/>
            <w:ind w:left="720" w:hanging="720"/>
            <w:rPr>
              <w:noProof/>
            </w:rPr>
          </w:pPr>
          <w:r w:rsidRPr="008C0497">
            <w:rPr>
              <w:noProof/>
            </w:rPr>
            <w:lastRenderedPageBreak/>
            <w:t xml:space="preserve">Lawrence A. Farinola, M. B. M. A. (2025). Explicit Artificial Intelligence Timetable Generator for Colleges and Universities. </w:t>
          </w:r>
          <w:r w:rsidRPr="008C0497">
            <w:rPr>
              <w:i/>
              <w:noProof/>
            </w:rPr>
            <w:t>Open Journal of Applied Sciences</w:t>
          </w:r>
          <w:r w:rsidRPr="008C0497">
            <w:rPr>
              <w:noProof/>
            </w:rPr>
            <w:t>,</w:t>
          </w:r>
          <w:r w:rsidRPr="008C0497">
            <w:rPr>
              <w:i/>
              <w:noProof/>
            </w:rPr>
            <w:t xml:space="preserve"> 15</w:t>
          </w:r>
          <w:r w:rsidRPr="008C0497">
            <w:rPr>
              <w:noProof/>
            </w:rPr>
            <w:t xml:space="preserve">. </w:t>
          </w:r>
          <w:hyperlink r:id="rId16" w:history="1">
            <w:r w:rsidRPr="008C0497">
              <w:rPr>
                <w:rStyle w:val="Hyperlink"/>
                <w:noProof/>
              </w:rPr>
              <w:t>https://doi.org/10.4236/ojapps.2025.158151</w:t>
            </w:r>
          </w:hyperlink>
          <w:r w:rsidRPr="008C0497">
            <w:rPr>
              <w:noProof/>
            </w:rPr>
            <w:t xml:space="preserve"> </w:t>
          </w:r>
        </w:p>
        <w:p w14:paraId="783053D1" w14:textId="77777777" w:rsidR="008C0497" w:rsidRPr="008C0497" w:rsidRDefault="008C0497" w:rsidP="008C0497">
          <w:pPr>
            <w:pStyle w:val="EndNoteBibliography"/>
            <w:ind w:left="720" w:hanging="720"/>
            <w:rPr>
              <w:noProof/>
            </w:rPr>
          </w:pPr>
          <w:r w:rsidRPr="008C0497">
            <w:rPr>
              <w:noProof/>
            </w:rPr>
            <w:t xml:space="preserve">Ng L, C. W., Lee, S. (2023). Celcat Timetabler: Features, deployment strategies, and effectiveness in higher education institutions. </w:t>
          </w:r>
          <w:r w:rsidRPr="008C0497">
            <w:rPr>
              <w:i/>
              <w:noProof/>
            </w:rPr>
            <w:t>Journal of Educational Technology &amp; Society</w:t>
          </w:r>
          <w:r w:rsidRPr="008C0497">
            <w:rPr>
              <w:noProof/>
            </w:rPr>
            <w:t>,</w:t>
          </w:r>
          <w:r w:rsidRPr="008C0497">
            <w:rPr>
              <w:i/>
              <w:noProof/>
            </w:rPr>
            <w:t xml:space="preserve"> 26</w:t>
          </w:r>
          <w:r w:rsidRPr="008C0497">
            <w:rPr>
              <w:noProof/>
            </w:rPr>
            <w:t xml:space="preserve">(3), 198-216. </w:t>
          </w:r>
        </w:p>
        <w:p w14:paraId="710C75D4" w14:textId="77777777" w:rsidR="008C0497" w:rsidRPr="008C0497" w:rsidRDefault="008C0497" w:rsidP="008C0497">
          <w:pPr>
            <w:pStyle w:val="EndNoteBibliography"/>
            <w:ind w:left="720" w:hanging="720"/>
            <w:rPr>
              <w:noProof/>
            </w:rPr>
          </w:pPr>
          <w:r w:rsidRPr="008C0497">
            <w:rPr>
              <w:noProof/>
            </w:rPr>
            <w:t xml:space="preserve">Nsulangi, P. T., Ngongi, W. E., Likamba, M. R., Sarehe, O. B., &amp; Mkwande, M. A. (2024). A Comparative Analysis of Manual and Automatic Timetabling Approaches for Resource Utilisation in Tertiary Higher Learning Institution. </w:t>
          </w:r>
          <w:r w:rsidRPr="008C0497">
            <w:rPr>
              <w:i/>
              <w:noProof/>
            </w:rPr>
            <w:t>International Journal of Computer Science and Mobile Computing</w:t>
          </w:r>
          <w:r w:rsidRPr="008C0497">
            <w:rPr>
              <w:noProof/>
            </w:rPr>
            <w:t>,</w:t>
          </w:r>
          <w:r w:rsidRPr="008C0497">
            <w:rPr>
              <w:i/>
              <w:noProof/>
            </w:rPr>
            <w:t xml:space="preserve"> 13</w:t>
          </w:r>
          <w:r w:rsidRPr="008C0497">
            <w:rPr>
              <w:noProof/>
            </w:rPr>
            <w:t xml:space="preserve">(12), 65-76. </w:t>
          </w:r>
          <w:hyperlink r:id="rId17" w:history="1">
            <w:r w:rsidRPr="008C0497">
              <w:rPr>
                <w:rStyle w:val="Hyperlink"/>
                <w:noProof/>
              </w:rPr>
              <w:t>https://doi.org/10.47760/ijcsmc.2024.v13i12.007</w:t>
            </w:r>
          </w:hyperlink>
          <w:r w:rsidRPr="008C0497">
            <w:rPr>
              <w:noProof/>
            </w:rPr>
            <w:t xml:space="preserve"> </w:t>
          </w:r>
        </w:p>
        <w:p w14:paraId="06113E6E" w14:textId="77777777" w:rsidR="008C0497" w:rsidRPr="008C0497" w:rsidRDefault="008C0497" w:rsidP="008C0497">
          <w:pPr>
            <w:pStyle w:val="EndNoteBibliography"/>
            <w:ind w:left="720" w:hanging="720"/>
            <w:rPr>
              <w:noProof/>
            </w:rPr>
          </w:pPr>
          <w:r w:rsidRPr="008C0497">
            <w:rPr>
              <w:noProof/>
            </w:rPr>
            <w:t xml:space="preserve">Okagbue, H. I., &amp; Adamu, M. O. (2023). Mathematical modeling for educational timetabling: A review. </w:t>
          </w:r>
          <w:r w:rsidRPr="008C0497">
            <w:rPr>
              <w:i/>
              <w:noProof/>
            </w:rPr>
            <w:t>Journal of Applied Mathematics and Computing</w:t>
          </w:r>
          <w:r w:rsidRPr="008C0497">
            <w:rPr>
              <w:noProof/>
            </w:rPr>
            <w:t>,</w:t>
          </w:r>
          <w:r w:rsidRPr="008C0497">
            <w:rPr>
              <w:i/>
              <w:noProof/>
            </w:rPr>
            <w:t xml:space="preserve"> 71</w:t>
          </w:r>
          <w:r w:rsidRPr="008C0497">
            <w:rPr>
              <w:noProof/>
            </w:rPr>
            <w:t xml:space="preserve">(1), 171-197. </w:t>
          </w:r>
        </w:p>
        <w:p w14:paraId="5E94B18A" w14:textId="77777777" w:rsidR="008C0497" w:rsidRPr="008C0497" w:rsidRDefault="008C0497" w:rsidP="008C0497">
          <w:pPr>
            <w:pStyle w:val="EndNoteBibliography"/>
            <w:ind w:left="720" w:hanging="720"/>
            <w:rPr>
              <w:noProof/>
            </w:rPr>
          </w:pPr>
          <w:r w:rsidRPr="008C0497">
            <w:rPr>
              <w:noProof/>
            </w:rPr>
            <w:t xml:space="preserve">Rahman, S. A., &amp; Khan, Z. (2022). Personalized scheduling using reinforcement learning: Towards adaptive time management. </w:t>
          </w:r>
          <w:r w:rsidRPr="008C0497">
            <w:rPr>
              <w:i/>
              <w:noProof/>
            </w:rPr>
            <w:t>IEEE Transactions on Neural Networks and Learning Systems</w:t>
          </w:r>
          <w:r w:rsidRPr="008C0497">
            <w:rPr>
              <w:noProof/>
            </w:rPr>
            <w:t>,</w:t>
          </w:r>
          <w:r w:rsidRPr="008C0497">
            <w:rPr>
              <w:i/>
              <w:noProof/>
            </w:rPr>
            <w:t xml:space="preserve"> 33</w:t>
          </w:r>
          <w:r w:rsidRPr="008C0497">
            <w:rPr>
              <w:noProof/>
            </w:rPr>
            <w:t xml:space="preserve">(11), 6172-6185. </w:t>
          </w:r>
        </w:p>
        <w:p w14:paraId="096BE217" w14:textId="77777777" w:rsidR="008C0497" w:rsidRPr="008C0497" w:rsidRDefault="008C0497" w:rsidP="008C0497">
          <w:pPr>
            <w:pStyle w:val="EndNoteBibliography"/>
            <w:ind w:left="720" w:hanging="720"/>
            <w:rPr>
              <w:noProof/>
            </w:rPr>
          </w:pPr>
          <w:r w:rsidRPr="008C0497">
            <w:rPr>
              <w:noProof/>
            </w:rPr>
            <w:t xml:space="preserve">Romero, M., &amp; Valdivia, A. (2020). Collaborative scheduling in cloud ecosystems: Design patterns and implementation strategies. </w:t>
          </w:r>
          <w:r w:rsidRPr="008C0497">
            <w:rPr>
              <w:i/>
              <w:noProof/>
            </w:rPr>
            <w:t>IEEE Transactions on Cloud Computing</w:t>
          </w:r>
          <w:r w:rsidRPr="008C0497">
            <w:rPr>
              <w:noProof/>
            </w:rPr>
            <w:t>,</w:t>
          </w:r>
          <w:r w:rsidRPr="008C0497">
            <w:rPr>
              <w:i/>
              <w:noProof/>
            </w:rPr>
            <w:t xml:space="preserve"> 8</w:t>
          </w:r>
          <w:r w:rsidRPr="008C0497">
            <w:rPr>
              <w:noProof/>
            </w:rPr>
            <w:t xml:space="preserve">(2), 45-62. </w:t>
          </w:r>
        </w:p>
        <w:p w14:paraId="0ACD2F80" w14:textId="77777777" w:rsidR="008C0497" w:rsidRPr="008C0497" w:rsidRDefault="008C0497" w:rsidP="008C0497">
          <w:pPr>
            <w:pStyle w:val="EndNoteBibliography"/>
            <w:ind w:left="720" w:hanging="720"/>
            <w:rPr>
              <w:noProof/>
            </w:rPr>
          </w:pPr>
          <w:r w:rsidRPr="008C0497">
            <w:rPr>
              <w:noProof/>
            </w:rPr>
            <w:t xml:space="preserve">Smith B, J. K. (2023). Comprehensive timetabling solutions for educational institutions: Architecture, implementation, and organizational impact. </w:t>
          </w:r>
          <w:r w:rsidRPr="008C0497">
            <w:rPr>
              <w:i/>
              <w:noProof/>
            </w:rPr>
            <w:t>International Journal of Educational Management</w:t>
          </w:r>
          <w:r w:rsidRPr="008C0497">
            <w:rPr>
              <w:noProof/>
            </w:rPr>
            <w:t>,</w:t>
          </w:r>
          <w:r w:rsidRPr="008C0497">
            <w:rPr>
              <w:i/>
              <w:noProof/>
            </w:rPr>
            <w:t xml:space="preserve"> 37</w:t>
          </w:r>
          <w:r w:rsidRPr="008C0497">
            <w:rPr>
              <w:noProof/>
            </w:rPr>
            <w:t xml:space="preserve">(2), 156-174. </w:t>
          </w:r>
        </w:p>
        <w:p w14:paraId="7CA3FC3E" w14:textId="77777777" w:rsidR="008C0497" w:rsidRPr="008C0497" w:rsidRDefault="008C0497" w:rsidP="008C0497">
          <w:pPr>
            <w:pStyle w:val="EndNoteBibliography"/>
            <w:ind w:left="720" w:hanging="720"/>
            <w:rPr>
              <w:noProof/>
            </w:rPr>
          </w:pPr>
          <w:r w:rsidRPr="008C0497">
            <w:rPr>
              <w:noProof/>
            </w:rPr>
            <w:t xml:space="preserve">Thompson, K. W., S. . (2023). Todoist and similar task management applications: Features, usability, and impact on individual productivity. </w:t>
          </w:r>
          <w:r w:rsidRPr="008C0497">
            <w:rPr>
              <w:i/>
              <w:noProof/>
            </w:rPr>
            <w:t>Journal of Information Technology Education: Research</w:t>
          </w:r>
          <w:r w:rsidRPr="008C0497">
            <w:rPr>
              <w:noProof/>
            </w:rPr>
            <w:t>,</w:t>
          </w:r>
          <w:r w:rsidRPr="008C0497">
            <w:rPr>
              <w:i/>
              <w:noProof/>
            </w:rPr>
            <w:t xml:space="preserve"> 22</w:t>
          </w:r>
          <w:r w:rsidRPr="008C0497">
            <w:rPr>
              <w:noProof/>
            </w:rPr>
            <w:t xml:space="preserve">, 189-207. </w:t>
          </w:r>
        </w:p>
        <w:p w14:paraId="3A10BFF3" w14:textId="77777777" w:rsidR="008C0497" w:rsidRPr="008C0497" w:rsidRDefault="008C0497" w:rsidP="008C0497">
          <w:pPr>
            <w:pStyle w:val="EndNoteBibliography"/>
            <w:ind w:left="720" w:hanging="720"/>
          </w:pPr>
          <w:r w:rsidRPr="008C0497">
            <w:rPr>
              <w:noProof/>
            </w:rPr>
            <w:t xml:space="preserve">UniTime. (2025, February,2025). </w:t>
          </w:r>
          <w:r w:rsidRPr="008C0497">
            <w:rPr>
              <w:i/>
              <w:noProof/>
            </w:rPr>
            <w:t>Comprehensive University Timetabling System</w:t>
          </w:r>
          <w:r w:rsidRPr="008C0497">
            <w:rPr>
              <w:noProof/>
            </w:rPr>
            <w:t xml:space="preserve">. </w:t>
          </w:r>
          <w:hyperlink r:id="rId18" w:history="1">
            <w:r w:rsidRPr="008C0497">
              <w:rPr>
                <w:rStyle w:val="Hyperlink"/>
                <w:noProof/>
              </w:rPr>
              <w:t>https://www.unitime.org</w:t>
            </w:r>
          </w:hyperlink>
        </w:p>
      </w:sdtContent>
    </w:sdt>
    <w:p w14:paraId="2FA096A2" w14:textId="77777777" w:rsidR="009B0CB5" w:rsidRPr="00193809" w:rsidRDefault="009B0CB5" w:rsidP="00193809">
      <w:pPr>
        <w:spacing w:line="480" w:lineRule="auto"/>
        <w:jc w:val="both"/>
        <w:rPr>
          <w:rFonts w:ascii="Courier New" w:hAnsi="Courier New" w:cs="Courier New"/>
          <w:lang w:val="en-US"/>
        </w:rPr>
      </w:pPr>
    </w:p>
    <w:p w14:paraId="3EBF9806" w14:textId="77777777" w:rsidR="009F6569" w:rsidRPr="00193809" w:rsidRDefault="009F6569" w:rsidP="00193809">
      <w:pPr>
        <w:tabs>
          <w:tab w:val="left" w:pos="5143"/>
        </w:tabs>
        <w:spacing w:line="480" w:lineRule="auto"/>
        <w:jc w:val="both"/>
        <w:rPr>
          <w:rFonts w:ascii="Courier New" w:hAnsi="Courier New" w:cs="Courier New"/>
          <w:lang w:val="en-US"/>
        </w:rPr>
      </w:pPr>
    </w:p>
    <w:sectPr w:rsidR="009F6569" w:rsidRPr="00193809" w:rsidSect="008A3D73">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3CBBE" w14:textId="77777777" w:rsidR="002172A6" w:rsidRDefault="002172A6" w:rsidP="006F74C4">
      <w:r>
        <w:separator/>
      </w:r>
    </w:p>
  </w:endnote>
  <w:endnote w:type="continuationSeparator" w:id="0">
    <w:p w14:paraId="1EC0AE3D" w14:textId="77777777" w:rsidR="002172A6" w:rsidRDefault="002172A6" w:rsidP="006F7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7377680"/>
      <w:docPartObj>
        <w:docPartGallery w:val="Page Numbers (Bottom of Page)"/>
        <w:docPartUnique/>
      </w:docPartObj>
    </w:sdtPr>
    <w:sdtContent>
      <w:p w14:paraId="67BA1804" w14:textId="77777777" w:rsidR="006F74C4" w:rsidRDefault="006F74C4" w:rsidP="005143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80FA8">
          <w:rPr>
            <w:rStyle w:val="PageNumber"/>
            <w:noProof/>
          </w:rPr>
          <w:t>1</w:t>
        </w:r>
        <w:r>
          <w:rPr>
            <w:rStyle w:val="PageNumber"/>
          </w:rPr>
          <w:fldChar w:fldCharType="end"/>
        </w:r>
      </w:p>
    </w:sdtContent>
  </w:sdt>
  <w:p w14:paraId="69382EF6" w14:textId="77777777" w:rsidR="006F74C4" w:rsidRDefault="006F7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9804034"/>
      <w:docPartObj>
        <w:docPartGallery w:val="Page Numbers (Bottom of Page)"/>
        <w:docPartUnique/>
      </w:docPartObj>
    </w:sdtPr>
    <w:sdtContent>
      <w:p w14:paraId="4A542E67" w14:textId="77777777" w:rsidR="006F74C4" w:rsidRDefault="006F74C4" w:rsidP="005143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850601" w14:textId="77777777" w:rsidR="006F74C4" w:rsidRDefault="006F74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05BAD" w14:textId="77777777" w:rsidR="002172A6" w:rsidRDefault="002172A6" w:rsidP="006F74C4">
      <w:r>
        <w:separator/>
      </w:r>
    </w:p>
  </w:footnote>
  <w:footnote w:type="continuationSeparator" w:id="0">
    <w:p w14:paraId="251491A2" w14:textId="77777777" w:rsidR="002172A6" w:rsidRDefault="002172A6" w:rsidP="006F7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304"/>
    <w:multiLevelType w:val="hybridMultilevel"/>
    <w:tmpl w:val="841EF3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B51730"/>
    <w:multiLevelType w:val="hybridMultilevel"/>
    <w:tmpl w:val="9A7ACCC0"/>
    <w:lvl w:ilvl="0" w:tplc="9CB8A996">
      <w:start w:val="1"/>
      <w:numFmt w:val="bullet"/>
      <w:lvlText w:val=""/>
      <w:lvlJc w:val="left"/>
      <w:pPr>
        <w:tabs>
          <w:tab w:val="num" w:pos="1080"/>
        </w:tabs>
        <w:ind w:left="720" w:hanging="360"/>
      </w:pPr>
      <w:rPr>
        <w:rFonts w:ascii="Symbol" w:hAnsi="Symbol" w:hint="default"/>
      </w:rPr>
    </w:lvl>
    <w:lvl w:ilvl="1" w:tplc="83026814">
      <w:numFmt w:val="decimal"/>
      <w:lvlText w:val=""/>
      <w:lvlJc w:val="left"/>
    </w:lvl>
    <w:lvl w:ilvl="2" w:tplc="4D02ABF0">
      <w:numFmt w:val="decimal"/>
      <w:lvlText w:val=""/>
      <w:lvlJc w:val="left"/>
    </w:lvl>
    <w:lvl w:ilvl="3" w:tplc="AAFAB628">
      <w:numFmt w:val="decimal"/>
      <w:lvlText w:val=""/>
      <w:lvlJc w:val="left"/>
    </w:lvl>
    <w:lvl w:ilvl="4" w:tplc="AE78A4CE">
      <w:numFmt w:val="decimal"/>
      <w:lvlText w:val=""/>
      <w:lvlJc w:val="left"/>
    </w:lvl>
    <w:lvl w:ilvl="5" w:tplc="022CAE10">
      <w:numFmt w:val="decimal"/>
      <w:lvlText w:val=""/>
      <w:lvlJc w:val="left"/>
    </w:lvl>
    <w:lvl w:ilvl="6" w:tplc="2D349CCE">
      <w:numFmt w:val="decimal"/>
      <w:lvlText w:val=""/>
      <w:lvlJc w:val="left"/>
    </w:lvl>
    <w:lvl w:ilvl="7" w:tplc="2C4A6E44">
      <w:numFmt w:val="decimal"/>
      <w:lvlText w:val=""/>
      <w:lvlJc w:val="left"/>
    </w:lvl>
    <w:lvl w:ilvl="8" w:tplc="82F8EB18">
      <w:numFmt w:val="decimal"/>
      <w:lvlText w:val=""/>
      <w:lvlJc w:val="left"/>
    </w:lvl>
  </w:abstractNum>
  <w:abstractNum w:abstractNumId="2" w15:restartNumberingAfterBreak="0">
    <w:nsid w:val="031C77B3"/>
    <w:multiLevelType w:val="multilevel"/>
    <w:tmpl w:val="BE2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55C1F"/>
    <w:multiLevelType w:val="multilevel"/>
    <w:tmpl w:val="42D41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83392"/>
    <w:multiLevelType w:val="multilevel"/>
    <w:tmpl w:val="335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D63C3"/>
    <w:multiLevelType w:val="hybridMultilevel"/>
    <w:tmpl w:val="E0C0DB5E"/>
    <w:lvl w:ilvl="0" w:tplc="4BE29700">
      <w:start w:val="1"/>
      <w:numFmt w:val="bullet"/>
      <w:lvlText w:val=""/>
      <w:lvlJc w:val="left"/>
      <w:pPr>
        <w:tabs>
          <w:tab w:val="num" w:pos="1080"/>
        </w:tabs>
        <w:ind w:left="720" w:hanging="360"/>
      </w:pPr>
      <w:rPr>
        <w:rFonts w:ascii="Symbol" w:hAnsi="Symbol" w:hint="default"/>
      </w:rPr>
    </w:lvl>
    <w:lvl w:ilvl="1" w:tplc="7D887286">
      <w:numFmt w:val="decimal"/>
      <w:lvlText w:val=""/>
      <w:lvlJc w:val="left"/>
    </w:lvl>
    <w:lvl w:ilvl="2" w:tplc="07F0F6EC">
      <w:numFmt w:val="decimal"/>
      <w:lvlText w:val=""/>
      <w:lvlJc w:val="left"/>
    </w:lvl>
    <w:lvl w:ilvl="3" w:tplc="6B68D6E2">
      <w:numFmt w:val="decimal"/>
      <w:lvlText w:val=""/>
      <w:lvlJc w:val="left"/>
    </w:lvl>
    <w:lvl w:ilvl="4" w:tplc="21A4EE94">
      <w:numFmt w:val="decimal"/>
      <w:lvlText w:val=""/>
      <w:lvlJc w:val="left"/>
    </w:lvl>
    <w:lvl w:ilvl="5" w:tplc="6D327E66">
      <w:numFmt w:val="decimal"/>
      <w:lvlText w:val=""/>
      <w:lvlJc w:val="left"/>
    </w:lvl>
    <w:lvl w:ilvl="6" w:tplc="A9EAFD8C">
      <w:numFmt w:val="decimal"/>
      <w:lvlText w:val=""/>
      <w:lvlJc w:val="left"/>
    </w:lvl>
    <w:lvl w:ilvl="7" w:tplc="9FC4AAF8">
      <w:numFmt w:val="decimal"/>
      <w:lvlText w:val=""/>
      <w:lvlJc w:val="left"/>
    </w:lvl>
    <w:lvl w:ilvl="8" w:tplc="95C2C9FC">
      <w:numFmt w:val="decimal"/>
      <w:lvlText w:val=""/>
      <w:lvlJc w:val="left"/>
    </w:lvl>
  </w:abstractNum>
  <w:abstractNum w:abstractNumId="6" w15:restartNumberingAfterBreak="0">
    <w:nsid w:val="06D66362"/>
    <w:multiLevelType w:val="hybridMultilevel"/>
    <w:tmpl w:val="DCDEA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490F2D"/>
    <w:multiLevelType w:val="multilevel"/>
    <w:tmpl w:val="E8E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8033B"/>
    <w:multiLevelType w:val="multilevel"/>
    <w:tmpl w:val="2366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13D78"/>
    <w:multiLevelType w:val="hybridMultilevel"/>
    <w:tmpl w:val="B6709EA0"/>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0" w15:restartNumberingAfterBreak="0">
    <w:nsid w:val="0FC53277"/>
    <w:multiLevelType w:val="multilevel"/>
    <w:tmpl w:val="9D82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43A5A"/>
    <w:multiLevelType w:val="hybridMultilevel"/>
    <w:tmpl w:val="A49A416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2" w15:restartNumberingAfterBreak="0">
    <w:nsid w:val="112E35DD"/>
    <w:multiLevelType w:val="hybridMultilevel"/>
    <w:tmpl w:val="36E41FD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3" w15:restartNumberingAfterBreak="0">
    <w:nsid w:val="11E353DF"/>
    <w:multiLevelType w:val="multilevel"/>
    <w:tmpl w:val="D12AC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442AE"/>
    <w:multiLevelType w:val="hybridMultilevel"/>
    <w:tmpl w:val="B684875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5" w15:restartNumberingAfterBreak="0">
    <w:nsid w:val="16D0714A"/>
    <w:multiLevelType w:val="hybridMultilevel"/>
    <w:tmpl w:val="EFF2DA06"/>
    <w:lvl w:ilvl="0" w:tplc="0809000F">
      <w:start w:val="1"/>
      <w:numFmt w:val="decimal"/>
      <w:lvlText w:val="%1."/>
      <w:lvlJc w:val="left"/>
      <w:pPr>
        <w:ind w:left="894" w:hanging="360"/>
      </w:pPr>
    </w:lvl>
    <w:lvl w:ilvl="1" w:tplc="08090019" w:tentative="1">
      <w:start w:val="1"/>
      <w:numFmt w:val="lowerLetter"/>
      <w:lvlText w:val="%2."/>
      <w:lvlJc w:val="left"/>
      <w:pPr>
        <w:ind w:left="1614" w:hanging="360"/>
      </w:pPr>
    </w:lvl>
    <w:lvl w:ilvl="2" w:tplc="0809001B" w:tentative="1">
      <w:start w:val="1"/>
      <w:numFmt w:val="lowerRoman"/>
      <w:lvlText w:val="%3."/>
      <w:lvlJc w:val="right"/>
      <w:pPr>
        <w:ind w:left="2334" w:hanging="180"/>
      </w:pPr>
    </w:lvl>
    <w:lvl w:ilvl="3" w:tplc="0809000F" w:tentative="1">
      <w:start w:val="1"/>
      <w:numFmt w:val="decimal"/>
      <w:lvlText w:val="%4."/>
      <w:lvlJc w:val="left"/>
      <w:pPr>
        <w:ind w:left="3054" w:hanging="360"/>
      </w:pPr>
    </w:lvl>
    <w:lvl w:ilvl="4" w:tplc="08090019" w:tentative="1">
      <w:start w:val="1"/>
      <w:numFmt w:val="lowerLetter"/>
      <w:lvlText w:val="%5."/>
      <w:lvlJc w:val="left"/>
      <w:pPr>
        <w:ind w:left="3774" w:hanging="360"/>
      </w:pPr>
    </w:lvl>
    <w:lvl w:ilvl="5" w:tplc="0809001B" w:tentative="1">
      <w:start w:val="1"/>
      <w:numFmt w:val="lowerRoman"/>
      <w:lvlText w:val="%6."/>
      <w:lvlJc w:val="right"/>
      <w:pPr>
        <w:ind w:left="4494" w:hanging="180"/>
      </w:pPr>
    </w:lvl>
    <w:lvl w:ilvl="6" w:tplc="0809000F" w:tentative="1">
      <w:start w:val="1"/>
      <w:numFmt w:val="decimal"/>
      <w:lvlText w:val="%7."/>
      <w:lvlJc w:val="left"/>
      <w:pPr>
        <w:ind w:left="5214" w:hanging="360"/>
      </w:pPr>
    </w:lvl>
    <w:lvl w:ilvl="7" w:tplc="08090019" w:tentative="1">
      <w:start w:val="1"/>
      <w:numFmt w:val="lowerLetter"/>
      <w:lvlText w:val="%8."/>
      <w:lvlJc w:val="left"/>
      <w:pPr>
        <w:ind w:left="5934" w:hanging="360"/>
      </w:pPr>
    </w:lvl>
    <w:lvl w:ilvl="8" w:tplc="0809001B" w:tentative="1">
      <w:start w:val="1"/>
      <w:numFmt w:val="lowerRoman"/>
      <w:lvlText w:val="%9."/>
      <w:lvlJc w:val="right"/>
      <w:pPr>
        <w:ind w:left="6654" w:hanging="180"/>
      </w:pPr>
    </w:lvl>
  </w:abstractNum>
  <w:abstractNum w:abstractNumId="16" w15:restartNumberingAfterBreak="0">
    <w:nsid w:val="17486A8E"/>
    <w:multiLevelType w:val="hybridMultilevel"/>
    <w:tmpl w:val="2012C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7D92133"/>
    <w:multiLevelType w:val="multilevel"/>
    <w:tmpl w:val="D3D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E030E"/>
    <w:multiLevelType w:val="hybridMultilevel"/>
    <w:tmpl w:val="C952EED4"/>
    <w:lvl w:ilvl="0" w:tplc="FD36CAC0">
      <w:start w:val="1"/>
      <w:numFmt w:val="bullet"/>
      <w:lvlText w:val=""/>
      <w:lvlJc w:val="left"/>
      <w:pPr>
        <w:tabs>
          <w:tab w:val="num" w:pos="1080"/>
        </w:tabs>
        <w:ind w:left="720" w:hanging="360"/>
      </w:pPr>
      <w:rPr>
        <w:rFonts w:ascii="Symbol" w:hAnsi="Symbol" w:hint="default"/>
      </w:rPr>
    </w:lvl>
    <w:lvl w:ilvl="1" w:tplc="C6346A3A">
      <w:numFmt w:val="decimal"/>
      <w:lvlText w:val=""/>
      <w:lvlJc w:val="left"/>
    </w:lvl>
    <w:lvl w:ilvl="2" w:tplc="A07E8F94">
      <w:numFmt w:val="decimal"/>
      <w:lvlText w:val=""/>
      <w:lvlJc w:val="left"/>
    </w:lvl>
    <w:lvl w:ilvl="3" w:tplc="8634F3FE">
      <w:numFmt w:val="decimal"/>
      <w:lvlText w:val=""/>
      <w:lvlJc w:val="left"/>
    </w:lvl>
    <w:lvl w:ilvl="4" w:tplc="1402FDF2">
      <w:numFmt w:val="decimal"/>
      <w:lvlText w:val=""/>
      <w:lvlJc w:val="left"/>
    </w:lvl>
    <w:lvl w:ilvl="5" w:tplc="D99AA8FE">
      <w:numFmt w:val="decimal"/>
      <w:lvlText w:val=""/>
      <w:lvlJc w:val="left"/>
    </w:lvl>
    <w:lvl w:ilvl="6" w:tplc="9B385B60">
      <w:numFmt w:val="decimal"/>
      <w:lvlText w:val=""/>
      <w:lvlJc w:val="left"/>
    </w:lvl>
    <w:lvl w:ilvl="7" w:tplc="00F863BE">
      <w:numFmt w:val="decimal"/>
      <w:lvlText w:val=""/>
      <w:lvlJc w:val="left"/>
    </w:lvl>
    <w:lvl w:ilvl="8" w:tplc="CA34DBC2">
      <w:numFmt w:val="decimal"/>
      <w:lvlText w:val=""/>
      <w:lvlJc w:val="left"/>
    </w:lvl>
  </w:abstractNum>
  <w:abstractNum w:abstractNumId="19" w15:restartNumberingAfterBreak="0">
    <w:nsid w:val="19FB652E"/>
    <w:multiLevelType w:val="hybridMultilevel"/>
    <w:tmpl w:val="B3D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A0A2743"/>
    <w:multiLevelType w:val="hybridMultilevel"/>
    <w:tmpl w:val="D8921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0B06B6"/>
    <w:multiLevelType w:val="multilevel"/>
    <w:tmpl w:val="2D8A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F5121"/>
    <w:multiLevelType w:val="hybridMultilevel"/>
    <w:tmpl w:val="62F4A292"/>
    <w:lvl w:ilvl="0" w:tplc="256CE5B0">
      <w:start w:val="1"/>
      <w:numFmt w:val="bullet"/>
      <w:lvlText w:val=""/>
      <w:lvlJc w:val="left"/>
      <w:pPr>
        <w:tabs>
          <w:tab w:val="num" w:pos="1080"/>
        </w:tabs>
        <w:ind w:left="720" w:hanging="360"/>
      </w:pPr>
      <w:rPr>
        <w:rFonts w:ascii="Symbol" w:hAnsi="Symbol" w:hint="default"/>
      </w:rPr>
    </w:lvl>
    <w:lvl w:ilvl="1" w:tplc="3C8C544E">
      <w:numFmt w:val="decimal"/>
      <w:lvlText w:val=""/>
      <w:lvlJc w:val="left"/>
    </w:lvl>
    <w:lvl w:ilvl="2" w:tplc="D0445270">
      <w:numFmt w:val="decimal"/>
      <w:lvlText w:val=""/>
      <w:lvlJc w:val="left"/>
    </w:lvl>
    <w:lvl w:ilvl="3" w:tplc="199CECA4">
      <w:numFmt w:val="decimal"/>
      <w:lvlText w:val=""/>
      <w:lvlJc w:val="left"/>
    </w:lvl>
    <w:lvl w:ilvl="4" w:tplc="00F6588C">
      <w:numFmt w:val="decimal"/>
      <w:lvlText w:val=""/>
      <w:lvlJc w:val="left"/>
    </w:lvl>
    <w:lvl w:ilvl="5" w:tplc="4DA8ABAA">
      <w:numFmt w:val="decimal"/>
      <w:lvlText w:val=""/>
      <w:lvlJc w:val="left"/>
    </w:lvl>
    <w:lvl w:ilvl="6" w:tplc="1B1690A2">
      <w:numFmt w:val="decimal"/>
      <w:lvlText w:val=""/>
      <w:lvlJc w:val="left"/>
    </w:lvl>
    <w:lvl w:ilvl="7" w:tplc="F9CA606E">
      <w:numFmt w:val="decimal"/>
      <w:lvlText w:val=""/>
      <w:lvlJc w:val="left"/>
    </w:lvl>
    <w:lvl w:ilvl="8" w:tplc="E7040A60">
      <w:numFmt w:val="decimal"/>
      <w:lvlText w:val=""/>
      <w:lvlJc w:val="left"/>
    </w:lvl>
  </w:abstractNum>
  <w:abstractNum w:abstractNumId="23" w15:restartNumberingAfterBreak="0">
    <w:nsid w:val="200F089B"/>
    <w:multiLevelType w:val="hybridMultilevel"/>
    <w:tmpl w:val="C4C43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0A51F7D"/>
    <w:multiLevelType w:val="multilevel"/>
    <w:tmpl w:val="7EC4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931535"/>
    <w:multiLevelType w:val="multilevel"/>
    <w:tmpl w:val="7CAC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D02AA4"/>
    <w:multiLevelType w:val="hybridMultilevel"/>
    <w:tmpl w:val="0CCE9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78421A2"/>
    <w:multiLevelType w:val="hybridMultilevel"/>
    <w:tmpl w:val="0ED20A8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15:restartNumberingAfterBreak="0">
    <w:nsid w:val="27A466D0"/>
    <w:multiLevelType w:val="hybridMultilevel"/>
    <w:tmpl w:val="EF7E6B36"/>
    <w:lvl w:ilvl="0" w:tplc="82F0D0AC">
      <w:start w:val="1"/>
      <w:numFmt w:val="bullet"/>
      <w:lvlText w:val=""/>
      <w:lvlJc w:val="left"/>
      <w:pPr>
        <w:tabs>
          <w:tab w:val="num" w:pos="1080"/>
        </w:tabs>
        <w:ind w:left="720" w:hanging="360"/>
      </w:pPr>
      <w:rPr>
        <w:rFonts w:ascii="Symbol" w:hAnsi="Symbol" w:hint="default"/>
      </w:rPr>
    </w:lvl>
    <w:lvl w:ilvl="1" w:tplc="0BC4DB56">
      <w:numFmt w:val="decimal"/>
      <w:lvlText w:val=""/>
      <w:lvlJc w:val="left"/>
    </w:lvl>
    <w:lvl w:ilvl="2" w:tplc="31724AB4">
      <w:numFmt w:val="decimal"/>
      <w:lvlText w:val=""/>
      <w:lvlJc w:val="left"/>
    </w:lvl>
    <w:lvl w:ilvl="3" w:tplc="5D9EDB04">
      <w:numFmt w:val="decimal"/>
      <w:lvlText w:val=""/>
      <w:lvlJc w:val="left"/>
    </w:lvl>
    <w:lvl w:ilvl="4" w:tplc="D8C2368A">
      <w:numFmt w:val="decimal"/>
      <w:lvlText w:val=""/>
      <w:lvlJc w:val="left"/>
    </w:lvl>
    <w:lvl w:ilvl="5" w:tplc="C0CAA714">
      <w:numFmt w:val="decimal"/>
      <w:lvlText w:val=""/>
      <w:lvlJc w:val="left"/>
    </w:lvl>
    <w:lvl w:ilvl="6" w:tplc="5ECAC6CC">
      <w:numFmt w:val="decimal"/>
      <w:lvlText w:val=""/>
      <w:lvlJc w:val="left"/>
    </w:lvl>
    <w:lvl w:ilvl="7" w:tplc="006A3C48">
      <w:numFmt w:val="decimal"/>
      <w:lvlText w:val=""/>
      <w:lvlJc w:val="left"/>
    </w:lvl>
    <w:lvl w:ilvl="8" w:tplc="E3CA7DA2">
      <w:numFmt w:val="decimal"/>
      <w:lvlText w:val=""/>
      <w:lvlJc w:val="left"/>
    </w:lvl>
  </w:abstractNum>
  <w:abstractNum w:abstractNumId="29" w15:restartNumberingAfterBreak="0">
    <w:nsid w:val="29416F79"/>
    <w:multiLevelType w:val="multilevel"/>
    <w:tmpl w:val="A526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6D3AA5"/>
    <w:multiLevelType w:val="hybridMultilevel"/>
    <w:tmpl w:val="105C1F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F9E0CDC"/>
    <w:multiLevelType w:val="hybridMultilevel"/>
    <w:tmpl w:val="2126309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15:restartNumberingAfterBreak="0">
    <w:nsid w:val="33561E78"/>
    <w:multiLevelType w:val="multilevel"/>
    <w:tmpl w:val="34E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E03D1"/>
    <w:multiLevelType w:val="multilevel"/>
    <w:tmpl w:val="24E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CD3D14"/>
    <w:multiLevelType w:val="hybridMultilevel"/>
    <w:tmpl w:val="C9CE9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1E0417"/>
    <w:multiLevelType w:val="multilevel"/>
    <w:tmpl w:val="CF9AD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558A4"/>
    <w:multiLevelType w:val="multilevel"/>
    <w:tmpl w:val="8A8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226D1"/>
    <w:multiLevelType w:val="hybridMultilevel"/>
    <w:tmpl w:val="B002D9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3BD94098"/>
    <w:multiLevelType w:val="hybridMultilevel"/>
    <w:tmpl w:val="90D0E20A"/>
    <w:lvl w:ilvl="0" w:tplc="1D02596C">
      <w:start w:val="1"/>
      <w:numFmt w:val="bullet"/>
      <w:lvlText w:val=""/>
      <w:lvlJc w:val="left"/>
      <w:pPr>
        <w:tabs>
          <w:tab w:val="num" w:pos="1080"/>
        </w:tabs>
        <w:ind w:left="720" w:hanging="360"/>
      </w:pPr>
      <w:rPr>
        <w:rFonts w:ascii="Symbol" w:hAnsi="Symbol" w:hint="default"/>
      </w:rPr>
    </w:lvl>
    <w:lvl w:ilvl="1" w:tplc="1456AA44">
      <w:numFmt w:val="decimal"/>
      <w:lvlText w:val=""/>
      <w:lvlJc w:val="left"/>
    </w:lvl>
    <w:lvl w:ilvl="2" w:tplc="78B09AA8">
      <w:numFmt w:val="decimal"/>
      <w:lvlText w:val=""/>
      <w:lvlJc w:val="left"/>
    </w:lvl>
    <w:lvl w:ilvl="3" w:tplc="B46E85C6">
      <w:numFmt w:val="decimal"/>
      <w:lvlText w:val=""/>
      <w:lvlJc w:val="left"/>
    </w:lvl>
    <w:lvl w:ilvl="4" w:tplc="5BFE9D0C">
      <w:numFmt w:val="decimal"/>
      <w:lvlText w:val=""/>
      <w:lvlJc w:val="left"/>
    </w:lvl>
    <w:lvl w:ilvl="5" w:tplc="7D28D904">
      <w:numFmt w:val="decimal"/>
      <w:lvlText w:val=""/>
      <w:lvlJc w:val="left"/>
    </w:lvl>
    <w:lvl w:ilvl="6" w:tplc="17069D70">
      <w:numFmt w:val="decimal"/>
      <w:lvlText w:val=""/>
      <w:lvlJc w:val="left"/>
    </w:lvl>
    <w:lvl w:ilvl="7" w:tplc="48B24F2A">
      <w:numFmt w:val="decimal"/>
      <w:lvlText w:val=""/>
      <w:lvlJc w:val="left"/>
    </w:lvl>
    <w:lvl w:ilvl="8" w:tplc="64B26B6E">
      <w:numFmt w:val="decimal"/>
      <w:lvlText w:val=""/>
      <w:lvlJc w:val="left"/>
    </w:lvl>
  </w:abstractNum>
  <w:abstractNum w:abstractNumId="39" w15:restartNumberingAfterBreak="0">
    <w:nsid w:val="3D32769F"/>
    <w:multiLevelType w:val="hybridMultilevel"/>
    <w:tmpl w:val="02826F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3E89565D"/>
    <w:multiLevelType w:val="hybridMultilevel"/>
    <w:tmpl w:val="CCAEEDF0"/>
    <w:lvl w:ilvl="0" w:tplc="9A6CAEB8">
      <w:start w:val="1"/>
      <w:numFmt w:val="bullet"/>
      <w:lvlText w:val=""/>
      <w:lvlJc w:val="left"/>
      <w:pPr>
        <w:tabs>
          <w:tab w:val="num" w:pos="1080"/>
        </w:tabs>
        <w:ind w:left="720" w:hanging="360"/>
      </w:pPr>
      <w:rPr>
        <w:rFonts w:ascii="Symbol" w:hAnsi="Symbol" w:hint="default"/>
      </w:rPr>
    </w:lvl>
    <w:lvl w:ilvl="1" w:tplc="5776AF12">
      <w:numFmt w:val="decimal"/>
      <w:lvlText w:val=""/>
      <w:lvlJc w:val="left"/>
    </w:lvl>
    <w:lvl w:ilvl="2" w:tplc="C0C83DE8">
      <w:numFmt w:val="decimal"/>
      <w:lvlText w:val=""/>
      <w:lvlJc w:val="left"/>
    </w:lvl>
    <w:lvl w:ilvl="3" w:tplc="41FA792E">
      <w:numFmt w:val="decimal"/>
      <w:lvlText w:val=""/>
      <w:lvlJc w:val="left"/>
    </w:lvl>
    <w:lvl w:ilvl="4" w:tplc="56EE68C4">
      <w:numFmt w:val="decimal"/>
      <w:lvlText w:val=""/>
      <w:lvlJc w:val="left"/>
    </w:lvl>
    <w:lvl w:ilvl="5" w:tplc="C3948C14">
      <w:numFmt w:val="decimal"/>
      <w:lvlText w:val=""/>
      <w:lvlJc w:val="left"/>
    </w:lvl>
    <w:lvl w:ilvl="6" w:tplc="43B60D72">
      <w:numFmt w:val="decimal"/>
      <w:lvlText w:val=""/>
      <w:lvlJc w:val="left"/>
    </w:lvl>
    <w:lvl w:ilvl="7" w:tplc="33A2273A">
      <w:numFmt w:val="decimal"/>
      <w:lvlText w:val=""/>
      <w:lvlJc w:val="left"/>
    </w:lvl>
    <w:lvl w:ilvl="8" w:tplc="49246D76">
      <w:numFmt w:val="decimal"/>
      <w:lvlText w:val=""/>
      <w:lvlJc w:val="left"/>
    </w:lvl>
  </w:abstractNum>
  <w:abstractNum w:abstractNumId="41" w15:restartNumberingAfterBreak="0">
    <w:nsid w:val="3FC06BB6"/>
    <w:multiLevelType w:val="hybridMultilevel"/>
    <w:tmpl w:val="CD20E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08B5AE6"/>
    <w:multiLevelType w:val="multilevel"/>
    <w:tmpl w:val="03DE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035E8D"/>
    <w:multiLevelType w:val="multilevel"/>
    <w:tmpl w:val="18A2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290C0D"/>
    <w:multiLevelType w:val="hybridMultilevel"/>
    <w:tmpl w:val="EA881B6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5" w15:restartNumberingAfterBreak="0">
    <w:nsid w:val="41FB0B74"/>
    <w:multiLevelType w:val="multilevel"/>
    <w:tmpl w:val="0B947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704F08"/>
    <w:multiLevelType w:val="hybridMultilevel"/>
    <w:tmpl w:val="372052A8"/>
    <w:lvl w:ilvl="0" w:tplc="08090001">
      <w:start w:val="1"/>
      <w:numFmt w:val="bullet"/>
      <w:lvlText w:val=""/>
      <w:lvlJc w:val="left"/>
      <w:pPr>
        <w:ind w:left="1655" w:hanging="360"/>
      </w:pPr>
      <w:rPr>
        <w:rFonts w:ascii="Symbol" w:hAnsi="Symbol" w:hint="default"/>
      </w:rPr>
    </w:lvl>
    <w:lvl w:ilvl="1" w:tplc="08090003" w:tentative="1">
      <w:start w:val="1"/>
      <w:numFmt w:val="bullet"/>
      <w:lvlText w:val="o"/>
      <w:lvlJc w:val="left"/>
      <w:pPr>
        <w:ind w:left="2375" w:hanging="360"/>
      </w:pPr>
      <w:rPr>
        <w:rFonts w:ascii="Courier New" w:hAnsi="Courier New" w:cs="Courier New" w:hint="default"/>
      </w:rPr>
    </w:lvl>
    <w:lvl w:ilvl="2" w:tplc="08090005" w:tentative="1">
      <w:start w:val="1"/>
      <w:numFmt w:val="bullet"/>
      <w:lvlText w:val=""/>
      <w:lvlJc w:val="left"/>
      <w:pPr>
        <w:ind w:left="3095" w:hanging="360"/>
      </w:pPr>
      <w:rPr>
        <w:rFonts w:ascii="Wingdings" w:hAnsi="Wingdings" w:hint="default"/>
      </w:rPr>
    </w:lvl>
    <w:lvl w:ilvl="3" w:tplc="08090001" w:tentative="1">
      <w:start w:val="1"/>
      <w:numFmt w:val="bullet"/>
      <w:lvlText w:val=""/>
      <w:lvlJc w:val="left"/>
      <w:pPr>
        <w:ind w:left="3815" w:hanging="360"/>
      </w:pPr>
      <w:rPr>
        <w:rFonts w:ascii="Symbol" w:hAnsi="Symbol" w:hint="default"/>
      </w:rPr>
    </w:lvl>
    <w:lvl w:ilvl="4" w:tplc="08090003" w:tentative="1">
      <w:start w:val="1"/>
      <w:numFmt w:val="bullet"/>
      <w:lvlText w:val="o"/>
      <w:lvlJc w:val="left"/>
      <w:pPr>
        <w:ind w:left="4535" w:hanging="360"/>
      </w:pPr>
      <w:rPr>
        <w:rFonts w:ascii="Courier New" w:hAnsi="Courier New" w:cs="Courier New" w:hint="default"/>
      </w:rPr>
    </w:lvl>
    <w:lvl w:ilvl="5" w:tplc="08090005" w:tentative="1">
      <w:start w:val="1"/>
      <w:numFmt w:val="bullet"/>
      <w:lvlText w:val=""/>
      <w:lvlJc w:val="left"/>
      <w:pPr>
        <w:ind w:left="5255" w:hanging="360"/>
      </w:pPr>
      <w:rPr>
        <w:rFonts w:ascii="Wingdings" w:hAnsi="Wingdings" w:hint="default"/>
      </w:rPr>
    </w:lvl>
    <w:lvl w:ilvl="6" w:tplc="08090001" w:tentative="1">
      <w:start w:val="1"/>
      <w:numFmt w:val="bullet"/>
      <w:lvlText w:val=""/>
      <w:lvlJc w:val="left"/>
      <w:pPr>
        <w:ind w:left="5975" w:hanging="360"/>
      </w:pPr>
      <w:rPr>
        <w:rFonts w:ascii="Symbol" w:hAnsi="Symbol" w:hint="default"/>
      </w:rPr>
    </w:lvl>
    <w:lvl w:ilvl="7" w:tplc="08090003" w:tentative="1">
      <w:start w:val="1"/>
      <w:numFmt w:val="bullet"/>
      <w:lvlText w:val="o"/>
      <w:lvlJc w:val="left"/>
      <w:pPr>
        <w:ind w:left="6695" w:hanging="360"/>
      </w:pPr>
      <w:rPr>
        <w:rFonts w:ascii="Courier New" w:hAnsi="Courier New" w:cs="Courier New" w:hint="default"/>
      </w:rPr>
    </w:lvl>
    <w:lvl w:ilvl="8" w:tplc="08090005" w:tentative="1">
      <w:start w:val="1"/>
      <w:numFmt w:val="bullet"/>
      <w:lvlText w:val=""/>
      <w:lvlJc w:val="left"/>
      <w:pPr>
        <w:ind w:left="7415" w:hanging="360"/>
      </w:pPr>
      <w:rPr>
        <w:rFonts w:ascii="Wingdings" w:hAnsi="Wingdings" w:hint="default"/>
      </w:rPr>
    </w:lvl>
  </w:abstractNum>
  <w:abstractNum w:abstractNumId="47" w15:restartNumberingAfterBreak="0">
    <w:nsid w:val="442166D6"/>
    <w:multiLevelType w:val="hybridMultilevel"/>
    <w:tmpl w:val="F42E3484"/>
    <w:lvl w:ilvl="0" w:tplc="3384DFF8">
      <w:start w:val="1"/>
      <w:numFmt w:val="bullet"/>
      <w:lvlText w:val=""/>
      <w:lvlJc w:val="left"/>
      <w:pPr>
        <w:tabs>
          <w:tab w:val="num" w:pos="1080"/>
        </w:tabs>
        <w:ind w:left="720" w:hanging="360"/>
      </w:pPr>
      <w:rPr>
        <w:rFonts w:ascii="Symbol" w:hAnsi="Symbol" w:hint="default"/>
      </w:rPr>
    </w:lvl>
    <w:lvl w:ilvl="1" w:tplc="CBDE97C6">
      <w:numFmt w:val="decimal"/>
      <w:lvlText w:val=""/>
      <w:lvlJc w:val="left"/>
    </w:lvl>
    <w:lvl w:ilvl="2" w:tplc="12662326">
      <w:numFmt w:val="decimal"/>
      <w:lvlText w:val=""/>
      <w:lvlJc w:val="left"/>
    </w:lvl>
    <w:lvl w:ilvl="3" w:tplc="D4C66D66">
      <w:numFmt w:val="decimal"/>
      <w:lvlText w:val=""/>
      <w:lvlJc w:val="left"/>
    </w:lvl>
    <w:lvl w:ilvl="4" w:tplc="749857FC">
      <w:numFmt w:val="decimal"/>
      <w:lvlText w:val=""/>
      <w:lvlJc w:val="left"/>
    </w:lvl>
    <w:lvl w:ilvl="5" w:tplc="BD6C670C">
      <w:numFmt w:val="decimal"/>
      <w:lvlText w:val=""/>
      <w:lvlJc w:val="left"/>
    </w:lvl>
    <w:lvl w:ilvl="6" w:tplc="958EEE02">
      <w:numFmt w:val="decimal"/>
      <w:lvlText w:val=""/>
      <w:lvlJc w:val="left"/>
    </w:lvl>
    <w:lvl w:ilvl="7" w:tplc="7710FCB4">
      <w:numFmt w:val="decimal"/>
      <w:lvlText w:val=""/>
      <w:lvlJc w:val="left"/>
    </w:lvl>
    <w:lvl w:ilvl="8" w:tplc="2EFAA616">
      <w:numFmt w:val="decimal"/>
      <w:lvlText w:val=""/>
      <w:lvlJc w:val="left"/>
    </w:lvl>
  </w:abstractNum>
  <w:abstractNum w:abstractNumId="48" w15:restartNumberingAfterBreak="0">
    <w:nsid w:val="4705450F"/>
    <w:multiLevelType w:val="hybridMultilevel"/>
    <w:tmpl w:val="11121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7F830DE"/>
    <w:multiLevelType w:val="hybridMultilevel"/>
    <w:tmpl w:val="F164276C"/>
    <w:lvl w:ilvl="0" w:tplc="CFD2517E">
      <w:start w:val="1"/>
      <w:numFmt w:val="bullet"/>
      <w:lvlText w:val=""/>
      <w:lvlJc w:val="left"/>
      <w:pPr>
        <w:tabs>
          <w:tab w:val="num" w:pos="1080"/>
        </w:tabs>
        <w:ind w:left="720" w:hanging="360"/>
      </w:pPr>
      <w:rPr>
        <w:rFonts w:ascii="Symbol" w:hAnsi="Symbol" w:hint="default"/>
      </w:rPr>
    </w:lvl>
    <w:lvl w:ilvl="1" w:tplc="DD54842E">
      <w:numFmt w:val="decimal"/>
      <w:lvlText w:val=""/>
      <w:lvlJc w:val="left"/>
    </w:lvl>
    <w:lvl w:ilvl="2" w:tplc="4130568A">
      <w:numFmt w:val="decimal"/>
      <w:lvlText w:val=""/>
      <w:lvlJc w:val="left"/>
    </w:lvl>
    <w:lvl w:ilvl="3" w:tplc="4C749376">
      <w:numFmt w:val="decimal"/>
      <w:lvlText w:val=""/>
      <w:lvlJc w:val="left"/>
    </w:lvl>
    <w:lvl w:ilvl="4" w:tplc="943E8C0C">
      <w:numFmt w:val="decimal"/>
      <w:lvlText w:val=""/>
      <w:lvlJc w:val="left"/>
    </w:lvl>
    <w:lvl w:ilvl="5" w:tplc="43FEBC6A">
      <w:numFmt w:val="decimal"/>
      <w:lvlText w:val=""/>
      <w:lvlJc w:val="left"/>
    </w:lvl>
    <w:lvl w:ilvl="6" w:tplc="BB40154C">
      <w:numFmt w:val="decimal"/>
      <w:lvlText w:val=""/>
      <w:lvlJc w:val="left"/>
    </w:lvl>
    <w:lvl w:ilvl="7" w:tplc="538E0274">
      <w:numFmt w:val="decimal"/>
      <w:lvlText w:val=""/>
      <w:lvlJc w:val="left"/>
    </w:lvl>
    <w:lvl w:ilvl="8" w:tplc="7F6234F0">
      <w:numFmt w:val="decimal"/>
      <w:lvlText w:val=""/>
      <w:lvlJc w:val="left"/>
    </w:lvl>
  </w:abstractNum>
  <w:abstractNum w:abstractNumId="50" w15:restartNumberingAfterBreak="0">
    <w:nsid w:val="4930797C"/>
    <w:multiLevelType w:val="hybridMultilevel"/>
    <w:tmpl w:val="D1A43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CF648CD"/>
    <w:multiLevelType w:val="hybridMultilevel"/>
    <w:tmpl w:val="2A72C5D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52" w15:restartNumberingAfterBreak="0">
    <w:nsid w:val="4D86463A"/>
    <w:multiLevelType w:val="hybridMultilevel"/>
    <w:tmpl w:val="D154087E"/>
    <w:lvl w:ilvl="0" w:tplc="37D2F2B2">
      <w:start w:val="1"/>
      <w:numFmt w:val="bullet"/>
      <w:lvlText w:val=""/>
      <w:lvlJc w:val="left"/>
      <w:pPr>
        <w:tabs>
          <w:tab w:val="num" w:pos="1080"/>
        </w:tabs>
        <w:ind w:left="720" w:hanging="360"/>
      </w:pPr>
      <w:rPr>
        <w:rFonts w:ascii="Symbol" w:hAnsi="Symbol" w:hint="default"/>
      </w:rPr>
    </w:lvl>
    <w:lvl w:ilvl="1" w:tplc="186EAED8">
      <w:numFmt w:val="decimal"/>
      <w:lvlText w:val=""/>
      <w:lvlJc w:val="left"/>
    </w:lvl>
    <w:lvl w:ilvl="2" w:tplc="3800D9EC">
      <w:numFmt w:val="decimal"/>
      <w:lvlText w:val=""/>
      <w:lvlJc w:val="left"/>
    </w:lvl>
    <w:lvl w:ilvl="3" w:tplc="B6C2CC40">
      <w:numFmt w:val="decimal"/>
      <w:lvlText w:val=""/>
      <w:lvlJc w:val="left"/>
    </w:lvl>
    <w:lvl w:ilvl="4" w:tplc="3F88A652">
      <w:numFmt w:val="decimal"/>
      <w:lvlText w:val=""/>
      <w:lvlJc w:val="left"/>
    </w:lvl>
    <w:lvl w:ilvl="5" w:tplc="0B1A48E4">
      <w:numFmt w:val="decimal"/>
      <w:lvlText w:val=""/>
      <w:lvlJc w:val="left"/>
    </w:lvl>
    <w:lvl w:ilvl="6" w:tplc="C4267628">
      <w:numFmt w:val="decimal"/>
      <w:lvlText w:val=""/>
      <w:lvlJc w:val="left"/>
    </w:lvl>
    <w:lvl w:ilvl="7" w:tplc="4580C3E6">
      <w:numFmt w:val="decimal"/>
      <w:lvlText w:val=""/>
      <w:lvlJc w:val="left"/>
    </w:lvl>
    <w:lvl w:ilvl="8" w:tplc="BFCC9356">
      <w:numFmt w:val="decimal"/>
      <w:lvlText w:val=""/>
      <w:lvlJc w:val="left"/>
    </w:lvl>
  </w:abstractNum>
  <w:abstractNum w:abstractNumId="53" w15:restartNumberingAfterBreak="0">
    <w:nsid w:val="4DD40433"/>
    <w:multiLevelType w:val="hybridMultilevel"/>
    <w:tmpl w:val="AECC6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EA37F18"/>
    <w:multiLevelType w:val="multilevel"/>
    <w:tmpl w:val="0058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D86D5A"/>
    <w:multiLevelType w:val="hybridMultilevel"/>
    <w:tmpl w:val="D0F4C4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1BD7EF0"/>
    <w:multiLevelType w:val="multilevel"/>
    <w:tmpl w:val="7A467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92868"/>
    <w:multiLevelType w:val="multilevel"/>
    <w:tmpl w:val="C34C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B12981"/>
    <w:multiLevelType w:val="multilevel"/>
    <w:tmpl w:val="EC0E7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F6164E"/>
    <w:multiLevelType w:val="hybridMultilevel"/>
    <w:tmpl w:val="31785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80863D0"/>
    <w:multiLevelType w:val="hybridMultilevel"/>
    <w:tmpl w:val="CD8C1B68"/>
    <w:lvl w:ilvl="0" w:tplc="B7827C2E">
      <w:start w:val="1"/>
      <w:numFmt w:val="bullet"/>
      <w:lvlText w:val=""/>
      <w:lvlJc w:val="left"/>
      <w:pPr>
        <w:tabs>
          <w:tab w:val="num" w:pos="1080"/>
        </w:tabs>
        <w:ind w:left="720" w:hanging="360"/>
      </w:pPr>
      <w:rPr>
        <w:rFonts w:ascii="Symbol" w:hAnsi="Symbol" w:hint="default"/>
      </w:rPr>
    </w:lvl>
    <w:lvl w:ilvl="1" w:tplc="5844B35C">
      <w:numFmt w:val="decimal"/>
      <w:lvlText w:val=""/>
      <w:lvlJc w:val="left"/>
    </w:lvl>
    <w:lvl w:ilvl="2" w:tplc="42C60702">
      <w:numFmt w:val="decimal"/>
      <w:lvlText w:val=""/>
      <w:lvlJc w:val="left"/>
    </w:lvl>
    <w:lvl w:ilvl="3" w:tplc="18F824A0">
      <w:numFmt w:val="decimal"/>
      <w:lvlText w:val=""/>
      <w:lvlJc w:val="left"/>
    </w:lvl>
    <w:lvl w:ilvl="4" w:tplc="52B8B7A2">
      <w:numFmt w:val="decimal"/>
      <w:lvlText w:val=""/>
      <w:lvlJc w:val="left"/>
    </w:lvl>
    <w:lvl w:ilvl="5" w:tplc="4028AB72">
      <w:numFmt w:val="decimal"/>
      <w:lvlText w:val=""/>
      <w:lvlJc w:val="left"/>
    </w:lvl>
    <w:lvl w:ilvl="6" w:tplc="D28A9CAC">
      <w:numFmt w:val="decimal"/>
      <w:lvlText w:val=""/>
      <w:lvlJc w:val="left"/>
    </w:lvl>
    <w:lvl w:ilvl="7" w:tplc="EBC68880">
      <w:numFmt w:val="decimal"/>
      <w:lvlText w:val=""/>
      <w:lvlJc w:val="left"/>
    </w:lvl>
    <w:lvl w:ilvl="8" w:tplc="F85A3BDC">
      <w:numFmt w:val="decimal"/>
      <w:lvlText w:val=""/>
      <w:lvlJc w:val="left"/>
    </w:lvl>
  </w:abstractNum>
  <w:abstractNum w:abstractNumId="61" w15:restartNumberingAfterBreak="0">
    <w:nsid w:val="598D4762"/>
    <w:multiLevelType w:val="hybridMultilevel"/>
    <w:tmpl w:val="72300D78"/>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62" w15:restartNumberingAfterBreak="0">
    <w:nsid w:val="5B6168FA"/>
    <w:multiLevelType w:val="hybridMultilevel"/>
    <w:tmpl w:val="24FE7FE6"/>
    <w:lvl w:ilvl="0" w:tplc="2278A400">
      <w:start w:val="1"/>
      <w:numFmt w:val="decimal"/>
      <w:lvlText w:val="%1."/>
      <w:lvlJc w:val="left"/>
      <w:pPr>
        <w:ind w:left="786" w:hanging="360"/>
      </w:pPr>
      <w:rPr>
        <w:rFonts w:ascii="Courier New" w:eastAsiaTheme="minorHAnsi" w:hAnsi="Courier New" w:cs="Courier New"/>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63" w15:restartNumberingAfterBreak="0">
    <w:nsid w:val="5B7E4969"/>
    <w:multiLevelType w:val="multilevel"/>
    <w:tmpl w:val="10D6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5B2B5C"/>
    <w:multiLevelType w:val="multilevel"/>
    <w:tmpl w:val="5684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094AE5"/>
    <w:multiLevelType w:val="hybridMultilevel"/>
    <w:tmpl w:val="EDA214C2"/>
    <w:lvl w:ilvl="0" w:tplc="CD8C01F2">
      <w:start w:val="1"/>
      <w:numFmt w:val="bullet"/>
      <w:lvlText w:val=""/>
      <w:lvlJc w:val="left"/>
      <w:pPr>
        <w:tabs>
          <w:tab w:val="num" w:pos="1080"/>
        </w:tabs>
        <w:ind w:left="720" w:hanging="360"/>
      </w:pPr>
      <w:rPr>
        <w:rFonts w:ascii="Symbol" w:hAnsi="Symbol" w:hint="default"/>
      </w:rPr>
    </w:lvl>
    <w:lvl w:ilvl="1" w:tplc="110E9120">
      <w:numFmt w:val="decimal"/>
      <w:lvlText w:val=""/>
      <w:lvlJc w:val="left"/>
    </w:lvl>
    <w:lvl w:ilvl="2" w:tplc="F956E964">
      <w:numFmt w:val="decimal"/>
      <w:lvlText w:val=""/>
      <w:lvlJc w:val="left"/>
    </w:lvl>
    <w:lvl w:ilvl="3" w:tplc="53DCB04C">
      <w:numFmt w:val="decimal"/>
      <w:lvlText w:val=""/>
      <w:lvlJc w:val="left"/>
    </w:lvl>
    <w:lvl w:ilvl="4" w:tplc="06F2CDC8">
      <w:numFmt w:val="decimal"/>
      <w:lvlText w:val=""/>
      <w:lvlJc w:val="left"/>
    </w:lvl>
    <w:lvl w:ilvl="5" w:tplc="028AB9CC">
      <w:numFmt w:val="decimal"/>
      <w:lvlText w:val=""/>
      <w:lvlJc w:val="left"/>
    </w:lvl>
    <w:lvl w:ilvl="6" w:tplc="3AC05432">
      <w:numFmt w:val="decimal"/>
      <w:lvlText w:val=""/>
      <w:lvlJc w:val="left"/>
    </w:lvl>
    <w:lvl w:ilvl="7" w:tplc="87AC34D4">
      <w:numFmt w:val="decimal"/>
      <w:lvlText w:val=""/>
      <w:lvlJc w:val="left"/>
    </w:lvl>
    <w:lvl w:ilvl="8" w:tplc="F8543F48">
      <w:numFmt w:val="decimal"/>
      <w:lvlText w:val=""/>
      <w:lvlJc w:val="left"/>
    </w:lvl>
  </w:abstractNum>
  <w:abstractNum w:abstractNumId="66" w15:restartNumberingAfterBreak="0">
    <w:nsid w:val="62911CD5"/>
    <w:multiLevelType w:val="hybridMultilevel"/>
    <w:tmpl w:val="A80E9346"/>
    <w:lvl w:ilvl="0" w:tplc="82209422">
      <w:start w:val="1"/>
      <w:numFmt w:val="bullet"/>
      <w:lvlText w:val=""/>
      <w:lvlJc w:val="left"/>
      <w:pPr>
        <w:tabs>
          <w:tab w:val="num" w:pos="1080"/>
        </w:tabs>
        <w:ind w:left="720" w:hanging="360"/>
      </w:pPr>
      <w:rPr>
        <w:rFonts w:ascii="Symbol" w:hAnsi="Symbol" w:hint="default"/>
      </w:rPr>
    </w:lvl>
    <w:lvl w:ilvl="1" w:tplc="6318FA6C">
      <w:numFmt w:val="decimal"/>
      <w:lvlText w:val=""/>
      <w:lvlJc w:val="left"/>
    </w:lvl>
    <w:lvl w:ilvl="2" w:tplc="B09CC0F0">
      <w:numFmt w:val="decimal"/>
      <w:lvlText w:val=""/>
      <w:lvlJc w:val="left"/>
    </w:lvl>
    <w:lvl w:ilvl="3" w:tplc="5160455C">
      <w:numFmt w:val="decimal"/>
      <w:lvlText w:val=""/>
      <w:lvlJc w:val="left"/>
    </w:lvl>
    <w:lvl w:ilvl="4" w:tplc="3D7AE8BE">
      <w:numFmt w:val="decimal"/>
      <w:lvlText w:val=""/>
      <w:lvlJc w:val="left"/>
    </w:lvl>
    <w:lvl w:ilvl="5" w:tplc="750A6F00">
      <w:numFmt w:val="decimal"/>
      <w:lvlText w:val=""/>
      <w:lvlJc w:val="left"/>
    </w:lvl>
    <w:lvl w:ilvl="6" w:tplc="DDF48964">
      <w:numFmt w:val="decimal"/>
      <w:lvlText w:val=""/>
      <w:lvlJc w:val="left"/>
    </w:lvl>
    <w:lvl w:ilvl="7" w:tplc="418C0568">
      <w:numFmt w:val="decimal"/>
      <w:lvlText w:val=""/>
      <w:lvlJc w:val="left"/>
    </w:lvl>
    <w:lvl w:ilvl="8" w:tplc="CAC0D614">
      <w:numFmt w:val="decimal"/>
      <w:lvlText w:val=""/>
      <w:lvlJc w:val="left"/>
    </w:lvl>
  </w:abstractNum>
  <w:abstractNum w:abstractNumId="67" w15:restartNumberingAfterBreak="0">
    <w:nsid w:val="647A639C"/>
    <w:multiLevelType w:val="multilevel"/>
    <w:tmpl w:val="29F4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E43969"/>
    <w:multiLevelType w:val="hybridMultilevel"/>
    <w:tmpl w:val="5EFC3F88"/>
    <w:lvl w:ilvl="0" w:tplc="08090001">
      <w:start w:val="1"/>
      <w:numFmt w:val="bullet"/>
      <w:lvlText w:val=""/>
      <w:lvlJc w:val="left"/>
      <w:pPr>
        <w:ind w:left="2204" w:hanging="360"/>
      </w:pPr>
      <w:rPr>
        <w:rFonts w:ascii="Symbol" w:hAnsi="Symbol" w:hint="default"/>
      </w:rPr>
    </w:lvl>
    <w:lvl w:ilvl="1" w:tplc="08090003" w:tentative="1">
      <w:start w:val="1"/>
      <w:numFmt w:val="bullet"/>
      <w:lvlText w:val="o"/>
      <w:lvlJc w:val="left"/>
      <w:pPr>
        <w:ind w:left="2924" w:hanging="360"/>
      </w:pPr>
      <w:rPr>
        <w:rFonts w:ascii="Courier New" w:hAnsi="Courier New" w:cs="Courier New" w:hint="default"/>
      </w:rPr>
    </w:lvl>
    <w:lvl w:ilvl="2" w:tplc="08090005" w:tentative="1">
      <w:start w:val="1"/>
      <w:numFmt w:val="bullet"/>
      <w:lvlText w:val=""/>
      <w:lvlJc w:val="left"/>
      <w:pPr>
        <w:ind w:left="3644" w:hanging="360"/>
      </w:pPr>
      <w:rPr>
        <w:rFonts w:ascii="Wingdings" w:hAnsi="Wingdings" w:hint="default"/>
      </w:rPr>
    </w:lvl>
    <w:lvl w:ilvl="3" w:tplc="08090001" w:tentative="1">
      <w:start w:val="1"/>
      <w:numFmt w:val="bullet"/>
      <w:lvlText w:val=""/>
      <w:lvlJc w:val="left"/>
      <w:pPr>
        <w:ind w:left="4364" w:hanging="360"/>
      </w:pPr>
      <w:rPr>
        <w:rFonts w:ascii="Symbol" w:hAnsi="Symbol" w:hint="default"/>
      </w:rPr>
    </w:lvl>
    <w:lvl w:ilvl="4" w:tplc="08090003" w:tentative="1">
      <w:start w:val="1"/>
      <w:numFmt w:val="bullet"/>
      <w:lvlText w:val="o"/>
      <w:lvlJc w:val="left"/>
      <w:pPr>
        <w:ind w:left="5084" w:hanging="360"/>
      </w:pPr>
      <w:rPr>
        <w:rFonts w:ascii="Courier New" w:hAnsi="Courier New" w:cs="Courier New" w:hint="default"/>
      </w:rPr>
    </w:lvl>
    <w:lvl w:ilvl="5" w:tplc="08090005" w:tentative="1">
      <w:start w:val="1"/>
      <w:numFmt w:val="bullet"/>
      <w:lvlText w:val=""/>
      <w:lvlJc w:val="left"/>
      <w:pPr>
        <w:ind w:left="5804" w:hanging="360"/>
      </w:pPr>
      <w:rPr>
        <w:rFonts w:ascii="Wingdings" w:hAnsi="Wingdings" w:hint="default"/>
      </w:rPr>
    </w:lvl>
    <w:lvl w:ilvl="6" w:tplc="08090001" w:tentative="1">
      <w:start w:val="1"/>
      <w:numFmt w:val="bullet"/>
      <w:lvlText w:val=""/>
      <w:lvlJc w:val="left"/>
      <w:pPr>
        <w:ind w:left="6524" w:hanging="360"/>
      </w:pPr>
      <w:rPr>
        <w:rFonts w:ascii="Symbol" w:hAnsi="Symbol" w:hint="default"/>
      </w:rPr>
    </w:lvl>
    <w:lvl w:ilvl="7" w:tplc="08090003" w:tentative="1">
      <w:start w:val="1"/>
      <w:numFmt w:val="bullet"/>
      <w:lvlText w:val="o"/>
      <w:lvlJc w:val="left"/>
      <w:pPr>
        <w:ind w:left="7244" w:hanging="360"/>
      </w:pPr>
      <w:rPr>
        <w:rFonts w:ascii="Courier New" w:hAnsi="Courier New" w:cs="Courier New" w:hint="default"/>
      </w:rPr>
    </w:lvl>
    <w:lvl w:ilvl="8" w:tplc="08090005" w:tentative="1">
      <w:start w:val="1"/>
      <w:numFmt w:val="bullet"/>
      <w:lvlText w:val=""/>
      <w:lvlJc w:val="left"/>
      <w:pPr>
        <w:ind w:left="7964" w:hanging="360"/>
      </w:pPr>
      <w:rPr>
        <w:rFonts w:ascii="Wingdings" w:hAnsi="Wingdings" w:hint="default"/>
      </w:rPr>
    </w:lvl>
  </w:abstractNum>
  <w:abstractNum w:abstractNumId="69" w15:restartNumberingAfterBreak="0">
    <w:nsid w:val="650415A5"/>
    <w:multiLevelType w:val="hybridMultilevel"/>
    <w:tmpl w:val="06F4053A"/>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70" w15:restartNumberingAfterBreak="0">
    <w:nsid w:val="6602323F"/>
    <w:multiLevelType w:val="multilevel"/>
    <w:tmpl w:val="D2E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D61082"/>
    <w:multiLevelType w:val="hybridMultilevel"/>
    <w:tmpl w:val="F0F81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BA26850"/>
    <w:multiLevelType w:val="hybridMultilevel"/>
    <w:tmpl w:val="4A54D058"/>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3" w15:restartNumberingAfterBreak="0">
    <w:nsid w:val="6CE0220A"/>
    <w:multiLevelType w:val="multilevel"/>
    <w:tmpl w:val="1C5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94623F"/>
    <w:multiLevelType w:val="hybridMultilevel"/>
    <w:tmpl w:val="A0AC93BE"/>
    <w:lvl w:ilvl="0" w:tplc="87986C68">
      <w:start w:val="1"/>
      <w:numFmt w:val="bullet"/>
      <w:lvlText w:val=""/>
      <w:lvlJc w:val="left"/>
      <w:pPr>
        <w:tabs>
          <w:tab w:val="num" w:pos="1080"/>
        </w:tabs>
        <w:ind w:left="720" w:hanging="360"/>
      </w:pPr>
      <w:rPr>
        <w:rFonts w:ascii="Symbol" w:hAnsi="Symbol" w:hint="default"/>
      </w:rPr>
    </w:lvl>
    <w:lvl w:ilvl="1" w:tplc="68305D36">
      <w:numFmt w:val="decimal"/>
      <w:lvlText w:val=""/>
      <w:lvlJc w:val="left"/>
    </w:lvl>
    <w:lvl w:ilvl="2" w:tplc="75EEA8B4">
      <w:numFmt w:val="decimal"/>
      <w:lvlText w:val=""/>
      <w:lvlJc w:val="left"/>
    </w:lvl>
    <w:lvl w:ilvl="3" w:tplc="889EAB5A">
      <w:numFmt w:val="decimal"/>
      <w:lvlText w:val=""/>
      <w:lvlJc w:val="left"/>
    </w:lvl>
    <w:lvl w:ilvl="4" w:tplc="2F7CFC5A">
      <w:numFmt w:val="decimal"/>
      <w:lvlText w:val=""/>
      <w:lvlJc w:val="left"/>
    </w:lvl>
    <w:lvl w:ilvl="5" w:tplc="8F2872FA">
      <w:numFmt w:val="decimal"/>
      <w:lvlText w:val=""/>
      <w:lvlJc w:val="left"/>
    </w:lvl>
    <w:lvl w:ilvl="6" w:tplc="7CFA1E0C">
      <w:numFmt w:val="decimal"/>
      <w:lvlText w:val=""/>
      <w:lvlJc w:val="left"/>
    </w:lvl>
    <w:lvl w:ilvl="7" w:tplc="24C6071E">
      <w:numFmt w:val="decimal"/>
      <w:lvlText w:val=""/>
      <w:lvlJc w:val="left"/>
    </w:lvl>
    <w:lvl w:ilvl="8" w:tplc="60309EC2">
      <w:numFmt w:val="decimal"/>
      <w:lvlText w:val=""/>
      <w:lvlJc w:val="left"/>
    </w:lvl>
  </w:abstractNum>
  <w:abstractNum w:abstractNumId="75" w15:restartNumberingAfterBreak="0">
    <w:nsid w:val="6FA71B13"/>
    <w:multiLevelType w:val="multilevel"/>
    <w:tmpl w:val="C760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FA1A3C"/>
    <w:multiLevelType w:val="multilevel"/>
    <w:tmpl w:val="490E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1814D0"/>
    <w:multiLevelType w:val="hybridMultilevel"/>
    <w:tmpl w:val="4B765F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70E73020"/>
    <w:multiLevelType w:val="hybridMultilevel"/>
    <w:tmpl w:val="0262EA14"/>
    <w:lvl w:ilvl="0" w:tplc="BA4A440A">
      <w:start w:val="1"/>
      <w:numFmt w:val="bullet"/>
      <w:lvlText w:val=""/>
      <w:lvlJc w:val="left"/>
      <w:pPr>
        <w:tabs>
          <w:tab w:val="num" w:pos="1080"/>
        </w:tabs>
        <w:ind w:left="720" w:hanging="360"/>
      </w:pPr>
      <w:rPr>
        <w:rFonts w:ascii="Symbol" w:hAnsi="Symbol" w:hint="default"/>
      </w:rPr>
    </w:lvl>
    <w:lvl w:ilvl="1" w:tplc="88D6E2C2">
      <w:numFmt w:val="decimal"/>
      <w:lvlText w:val=""/>
      <w:lvlJc w:val="left"/>
    </w:lvl>
    <w:lvl w:ilvl="2" w:tplc="CE5E78AC">
      <w:numFmt w:val="decimal"/>
      <w:lvlText w:val=""/>
      <w:lvlJc w:val="left"/>
    </w:lvl>
    <w:lvl w:ilvl="3" w:tplc="E0407644">
      <w:numFmt w:val="decimal"/>
      <w:lvlText w:val=""/>
      <w:lvlJc w:val="left"/>
    </w:lvl>
    <w:lvl w:ilvl="4" w:tplc="AB0ED5A4">
      <w:numFmt w:val="decimal"/>
      <w:lvlText w:val=""/>
      <w:lvlJc w:val="left"/>
    </w:lvl>
    <w:lvl w:ilvl="5" w:tplc="ADC600C0">
      <w:numFmt w:val="decimal"/>
      <w:lvlText w:val=""/>
      <w:lvlJc w:val="left"/>
    </w:lvl>
    <w:lvl w:ilvl="6" w:tplc="3C8C401C">
      <w:numFmt w:val="decimal"/>
      <w:lvlText w:val=""/>
      <w:lvlJc w:val="left"/>
    </w:lvl>
    <w:lvl w:ilvl="7" w:tplc="BC385CA2">
      <w:numFmt w:val="decimal"/>
      <w:lvlText w:val=""/>
      <w:lvlJc w:val="left"/>
    </w:lvl>
    <w:lvl w:ilvl="8" w:tplc="04D0DF8E">
      <w:numFmt w:val="decimal"/>
      <w:lvlText w:val=""/>
      <w:lvlJc w:val="left"/>
    </w:lvl>
  </w:abstractNum>
  <w:abstractNum w:abstractNumId="79" w15:restartNumberingAfterBreak="0">
    <w:nsid w:val="712C681E"/>
    <w:multiLevelType w:val="hybridMultilevel"/>
    <w:tmpl w:val="3DC86F64"/>
    <w:lvl w:ilvl="0" w:tplc="08090001">
      <w:start w:val="1"/>
      <w:numFmt w:val="bullet"/>
      <w:lvlText w:val=""/>
      <w:lvlJc w:val="left"/>
      <w:pPr>
        <w:ind w:left="2015" w:hanging="360"/>
      </w:pPr>
      <w:rPr>
        <w:rFonts w:ascii="Symbol" w:hAnsi="Symbol" w:hint="default"/>
      </w:rPr>
    </w:lvl>
    <w:lvl w:ilvl="1" w:tplc="08090003" w:tentative="1">
      <w:start w:val="1"/>
      <w:numFmt w:val="bullet"/>
      <w:lvlText w:val="o"/>
      <w:lvlJc w:val="left"/>
      <w:pPr>
        <w:ind w:left="2735" w:hanging="360"/>
      </w:pPr>
      <w:rPr>
        <w:rFonts w:ascii="Courier New" w:hAnsi="Courier New" w:cs="Courier New" w:hint="default"/>
      </w:rPr>
    </w:lvl>
    <w:lvl w:ilvl="2" w:tplc="08090005" w:tentative="1">
      <w:start w:val="1"/>
      <w:numFmt w:val="bullet"/>
      <w:lvlText w:val=""/>
      <w:lvlJc w:val="left"/>
      <w:pPr>
        <w:ind w:left="3455" w:hanging="360"/>
      </w:pPr>
      <w:rPr>
        <w:rFonts w:ascii="Wingdings" w:hAnsi="Wingdings" w:hint="default"/>
      </w:rPr>
    </w:lvl>
    <w:lvl w:ilvl="3" w:tplc="08090001" w:tentative="1">
      <w:start w:val="1"/>
      <w:numFmt w:val="bullet"/>
      <w:lvlText w:val=""/>
      <w:lvlJc w:val="left"/>
      <w:pPr>
        <w:ind w:left="4175" w:hanging="360"/>
      </w:pPr>
      <w:rPr>
        <w:rFonts w:ascii="Symbol" w:hAnsi="Symbol" w:hint="default"/>
      </w:rPr>
    </w:lvl>
    <w:lvl w:ilvl="4" w:tplc="08090003" w:tentative="1">
      <w:start w:val="1"/>
      <w:numFmt w:val="bullet"/>
      <w:lvlText w:val="o"/>
      <w:lvlJc w:val="left"/>
      <w:pPr>
        <w:ind w:left="4895" w:hanging="360"/>
      </w:pPr>
      <w:rPr>
        <w:rFonts w:ascii="Courier New" w:hAnsi="Courier New" w:cs="Courier New" w:hint="default"/>
      </w:rPr>
    </w:lvl>
    <w:lvl w:ilvl="5" w:tplc="08090005" w:tentative="1">
      <w:start w:val="1"/>
      <w:numFmt w:val="bullet"/>
      <w:lvlText w:val=""/>
      <w:lvlJc w:val="left"/>
      <w:pPr>
        <w:ind w:left="5615" w:hanging="360"/>
      </w:pPr>
      <w:rPr>
        <w:rFonts w:ascii="Wingdings" w:hAnsi="Wingdings" w:hint="default"/>
      </w:rPr>
    </w:lvl>
    <w:lvl w:ilvl="6" w:tplc="08090001" w:tentative="1">
      <w:start w:val="1"/>
      <w:numFmt w:val="bullet"/>
      <w:lvlText w:val=""/>
      <w:lvlJc w:val="left"/>
      <w:pPr>
        <w:ind w:left="6335" w:hanging="360"/>
      </w:pPr>
      <w:rPr>
        <w:rFonts w:ascii="Symbol" w:hAnsi="Symbol" w:hint="default"/>
      </w:rPr>
    </w:lvl>
    <w:lvl w:ilvl="7" w:tplc="08090003" w:tentative="1">
      <w:start w:val="1"/>
      <w:numFmt w:val="bullet"/>
      <w:lvlText w:val="o"/>
      <w:lvlJc w:val="left"/>
      <w:pPr>
        <w:ind w:left="7055" w:hanging="360"/>
      </w:pPr>
      <w:rPr>
        <w:rFonts w:ascii="Courier New" w:hAnsi="Courier New" w:cs="Courier New" w:hint="default"/>
      </w:rPr>
    </w:lvl>
    <w:lvl w:ilvl="8" w:tplc="08090005" w:tentative="1">
      <w:start w:val="1"/>
      <w:numFmt w:val="bullet"/>
      <w:lvlText w:val=""/>
      <w:lvlJc w:val="left"/>
      <w:pPr>
        <w:ind w:left="7775" w:hanging="360"/>
      </w:pPr>
      <w:rPr>
        <w:rFonts w:ascii="Wingdings" w:hAnsi="Wingdings" w:hint="default"/>
      </w:rPr>
    </w:lvl>
  </w:abstractNum>
  <w:abstractNum w:abstractNumId="80" w15:restartNumberingAfterBreak="0">
    <w:nsid w:val="71A05B63"/>
    <w:multiLevelType w:val="hybridMultilevel"/>
    <w:tmpl w:val="7E74C52C"/>
    <w:lvl w:ilvl="0" w:tplc="BE4CF4AE">
      <w:start w:val="1"/>
      <w:numFmt w:val="bullet"/>
      <w:lvlText w:val=""/>
      <w:lvlJc w:val="left"/>
      <w:pPr>
        <w:tabs>
          <w:tab w:val="num" w:pos="1080"/>
        </w:tabs>
        <w:ind w:left="720" w:hanging="360"/>
      </w:pPr>
      <w:rPr>
        <w:rFonts w:ascii="Symbol" w:hAnsi="Symbol" w:hint="default"/>
      </w:rPr>
    </w:lvl>
    <w:lvl w:ilvl="1" w:tplc="734A6472">
      <w:numFmt w:val="decimal"/>
      <w:lvlText w:val=""/>
      <w:lvlJc w:val="left"/>
    </w:lvl>
    <w:lvl w:ilvl="2" w:tplc="FC4A4C10">
      <w:numFmt w:val="decimal"/>
      <w:lvlText w:val=""/>
      <w:lvlJc w:val="left"/>
    </w:lvl>
    <w:lvl w:ilvl="3" w:tplc="5ACCAD68">
      <w:numFmt w:val="decimal"/>
      <w:lvlText w:val=""/>
      <w:lvlJc w:val="left"/>
    </w:lvl>
    <w:lvl w:ilvl="4" w:tplc="FC7EF5EE">
      <w:numFmt w:val="decimal"/>
      <w:lvlText w:val=""/>
      <w:lvlJc w:val="left"/>
    </w:lvl>
    <w:lvl w:ilvl="5" w:tplc="5138354E">
      <w:numFmt w:val="decimal"/>
      <w:lvlText w:val=""/>
      <w:lvlJc w:val="left"/>
    </w:lvl>
    <w:lvl w:ilvl="6" w:tplc="8026B684">
      <w:numFmt w:val="decimal"/>
      <w:lvlText w:val=""/>
      <w:lvlJc w:val="left"/>
    </w:lvl>
    <w:lvl w:ilvl="7" w:tplc="58DC750C">
      <w:numFmt w:val="decimal"/>
      <w:lvlText w:val=""/>
      <w:lvlJc w:val="left"/>
    </w:lvl>
    <w:lvl w:ilvl="8" w:tplc="BFF48E30">
      <w:numFmt w:val="decimal"/>
      <w:lvlText w:val=""/>
      <w:lvlJc w:val="left"/>
    </w:lvl>
  </w:abstractNum>
  <w:abstractNum w:abstractNumId="81" w15:restartNumberingAfterBreak="0">
    <w:nsid w:val="7507572C"/>
    <w:multiLevelType w:val="multilevel"/>
    <w:tmpl w:val="DC5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020FB"/>
    <w:multiLevelType w:val="hybridMultilevel"/>
    <w:tmpl w:val="E0D60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65E3458"/>
    <w:multiLevelType w:val="hybridMultilevel"/>
    <w:tmpl w:val="A01A6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6EC7E18"/>
    <w:multiLevelType w:val="hybridMultilevel"/>
    <w:tmpl w:val="7F90157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78117D6E"/>
    <w:multiLevelType w:val="multilevel"/>
    <w:tmpl w:val="7C2C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DD10E6"/>
    <w:multiLevelType w:val="multilevel"/>
    <w:tmpl w:val="E704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0C3E89"/>
    <w:multiLevelType w:val="hybridMultilevel"/>
    <w:tmpl w:val="A3545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B2C1C2C"/>
    <w:multiLevelType w:val="multilevel"/>
    <w:tmpl w:val="E0D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454EF9"/>
    <w:multiLevelType w:val="hybridMultilevel"/>
    <w:tmpl w:val="C50C1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1563557">
    <w:abstractNumId w:val="16"/>
  </w:num>
  <w:num w:numId="2" w16cid:durableId="586883160">
    <w:abstractNumId w:val="35"/>
  </w:num>
  <w:num w:numId="3" w16cid:durableId="1326008841">
    <w:abstractNumId w:val="81"/>
  </w:num>
  <w:num w:numId="4" w16cid:durableId="1098063538">
    <w:abstractNumId w:val="57"/>
  </w:num>
  <w:num w:numId="5" w16cid:durableId="646011994">
    <w:abstractNumId w:val="63"/>
  </w:num>
  <w:num w:numId="6" w16cid:durableId="401680636">
    <w:abstractNumId w:val="25"/>
  </w:num>
  <w:num w:numId="7" w16cid:durableId="1484544331">
    <w:abstractNumId w:val="13"/>
  </w:num>
  <w:num w:numId="8" w16cid:durableId="730661532">
    <w:abstractNumId w:val="58"/>
  </w:num>
  <w:num w:numId="9" w16cid:durableId="252596145">
    <w:abstractNumId w:val="45"/>
  </w:num>
  <w:num w:numId="10" w16cid:durableId="404499329">
    <w:abstractNumId w:val="67"/>
  </w:num>
  <w:num w:numId="11" w16cid:durableId="1112628777">
    <w:abstractNumId w:val="29"/>
  </w:num>
  <w:num w:numId="12" w16cid:durableId="594674241">
    <w:abstractNumId w:val="10"/>
  </w:num>
  <w:num w:numId="13" w16cid:durableId="16739877">
    <w:abstractNumId w:val="24"/>
  </w:num>
  <w:num w:numId="14" w16cid:durableId="272977360">
    <w:abstractNumId w:val="54"/>
  </w:num>
  <w:num w:numId="15" w16cid:durableId="1766030157">
    <w:abstractNumId w:val="86"/>
  </w:num>
  <w:num w:numId="16" w16cid:durableId="521673632">
    <w:abstractNumId w:val="17"/>
  </w:num>
  <w:num w:numId="17" w16cid:durableId="840119250">
    <w:abstractNumId w:val="3"/>
  </w:num>
  <w:num w:numId="18" w16cid:durableId="1634209414">
    <w:abstractNumId w:val="33"/>
  </w:num>
  <w:num w:numId="19" w16cid:durableId="1811435533">
    <w:abstractNumId w:val="64"/>
  </w:num>
  <w:num w:numId="20" w16cid:durableId="1866017149">
    <w:abstractNumId w:val="43"/>
  </w:num>
  <w:num w:numId="21" w16cid:durableId="1835418428">
    <w:abstractNumId w:val="56"/>
  </w:num>
  <w:num w:numId="22" w16cid:durableId="2083790479">
    <w:abstractNumId w:val="7"/>
  </w:num>
  <w:num w:numId="23" w16cid:durableId="774253179">
    <w:abstractNumId w:val="32"/>
  </w:num>
  <w:num w:numId="24" w16cid:durableId="794711646">
    <w:abstractNumId w:val="85"/>
  </w:num>
  <w:num w:numId="25" w16cid:durableId="764034811">
    <w:abstractNumId w:val="84"/>
  </w:num>
  <w:num w:numId="26" w16cid:durableId="122696955">
    <w:abstractNumId w:val="31"/>
  </w:num>
  <w:num w:numId="27" w16cid:durableId="648636031">
    <w:abstractNumId w:val="68"/>
  </w:num>
  <w:num w:numId="28" w16cid:durableId="1615474607">
    <w:abstractNumId w:val="11"/>
  </w:num>
  <w:num w:numId="29" w16cid:durableId="939681489">
    <w:abstractNumId w:val="27"/>
  </w:num>
  <w:num w:numId="30" w16cid:durableId="1591548071">
    <w:abstractNumId w:val="72"/>
  </w:num>
  <w:num w:numId="31" w16cid:durableId="1465926367">
    <w:abstractNumId w:val="14"/>
  </w:num>
  <w:num w:numId="32" w16cid:durableId="1314141304">
    <w:abstractNumId w:val="75"/>
  </w:num>
  <w:num w:numId="33" w16cid:durableId="527111146">
    <w:abstractNumId w:val="21"/>
  </w:num>
  <w:num w:numId="34" w16cid:durableId="788475770">
    <w:abstractNumId w:val="76"/>
  </w:num>
  <w:num w:numId="35" w16cid:durableId="638994534">
    <w:abstractNumId w:val="8"/>
  </w:num>
  <w:num w:numId="36" w16cid:durableId="1710688501">
    <w:abstractNumId w:val="53"/>
  </w:num>
  <w:num w:numId="37" w16cid:durableId="1710452346">
    <w:abstractNumId w:val="19"/>
  </w:num>
  <w:num w:numId="38" w16cid:durableId="837959681">
    <w:abstractNumId w:val="26"/>
  </w:num>
  <w:num w:numId="39" w16cid:durableId="1962219826">
    <w:abstractNumId w:val="34"/>
  </w:num>
  <w:num w:numId="40" w16cid:durableId="1857382705">
    <w:abstractNumId w:val="41"/>
  </w:num>
  <w:num w:numId="41" w16cid:durableId="1802382282">
    <w:abstractNumId w:val="23"/>
  </w:num>
  <w:num w:numId="42" w16cid:durableId="754319916">
    <w:abstractNumId w:val="30"/>
  </w:num>
  <w:num w:numId="43" w16cid:durableId="1557201233">
    <w:abstractNumId w:val="42"/>
  </w:num>
  <w:num w:numId="44" w16cid:durableId="1890603749">
    <w:abstractNumId w:val="70"/>
  </w:num>
  <w:num w:numId="45" w16cid:durableId="242227120">
    <w:abstractNumId w:val="4"/>
  </w:num>
  <w:num w:numId="46" w16cid:durableId="1026104281">
    <w:abstractNumId w:val="73"/>
  </w:num>
  <w:num w:numId="47" w16cid:durableId="1444691487">
    <w:abstractNumId w:val="2"/>
  </w:num>
  <w:num w:numId="48" w16cid:durableId="1693411916">
    <w:abstractNumId w:val="88"/>
  </w:num>
  <w:num w:numId="49" w16cid:durableId="134572764">
    <w:abstractNumId w:val="36"/>
  </w:num>
  <w:num w:numId="50" w16cid:durableId="1279412251">
    <w:abstractNumId w:val="69"/>
  </w:num>
  <w:num w:numId="51" w16cid:durableId="218173430">
    <w:abstractNumId w:val="9"/>
  </w:num>
  <w:num w:numId="52" w16cid:durableId="1278178869">
    <w:abstractNumId w:val="15"/>
  </w:num>
  <w:num w:numId="53" w16cid:durableId="569000969">
    <w:abstractNumId w:val="51"/>
  </w:num>
  <w:num w:numId="54" w16cid:durableId="824706236">
    <w:abstractNumId w:val="55"/>
  </w:num>
  <w:num w:numId="55" w16cid:durableId="601037159">
    <w:abstractNumId w:val="48"/>
  </w:num>
  <w:num w:numId="56" w16cid:durableId="1288659566">
    <w:abstractNumId w:val="61"/>
  </w:num>
  <w:num w:numId="57" w16cid:durableId="2109810140">
    <w:abstractNumId w:val="12"/>
  </w:num>
  <w:num w:numId="58" w16cid:durableId="1688946765">
    <w:abstractNumId w:val="71"/>
  </w:num>
  <w:num w:numId="59" w16cid:durableId="877086711">
    <w:abstractNumId w:val="1"/>
  </w:num>
  <w:num w:numId="60" w16cid:durableId="233855382">
    <w:abstractNumId w:val="47"/>
  </w:num>
  <w:num w:numId="61" w16cid:durableId="1102653399">
    <w:abstractNumId w:val="60"/>
  </w:num>
  <w:num w:numId="62" w16cid:durableId="224221970">
    <w:abstractNumId w:val="28"/>
  </w:num>
  <w:num w:numId="63" w16cid:durableId="942305168">
    <w:abstractNumId w:val="65"/>
  </w:num>
  <w:num w:numId="64" w16cid:durableId="1946644160">
    <w:abstractNumId w:val="18"/>
  </w:num>
  <w:num w:numId="65" w16cid:durableId="1681201880">
    <w:abstractNumId w:val="66"/>
  </w:num>
  <w:num w:numId="66" w16cid:durableId="699014434">
    <w:abstractNumId w:val="52"/>
  </w:num>
  <w:num w:numId="67" w16cid:durableId="522284654">
    <w:abstractNumId w:val="74"/>
  </w:num>
  <w:num w:numId="68" w16cid:durableId="46228574">
    <w:abstractNumId w:val="22"/>
  </w:num>
  <w:num w:numId="69" w16cid:durableId="450132411">
    <w:abstractNumId w:val="40"/>
  </w:num>
  <w:num w:numId="70" w16cid:durableId="1145390585">
    <w:abstractNumId w:val="38"/>
  </w:num>
  <w:num w:numId="71" w16cid:durableId="56587167">
    <w:abstractNumId w:val="80"/>
  </w:num>
  <w:num w:numId="72" w16cid:durableId="1847866256">
    <w:abstractNumId w:val="5"/>
  </w:num>
  <w:num w:numId="73" w16cid:durableId="266351788">
    <w:abstractNumId w:val="49"/>
  </w:num>
  <w:num w:numId="74" w16cid:durableId="627975504">
    <w:abstractNumId w:val="78"/>
  </w:num>
  <w:num w:numId="75" w16cid:durableId="225730061">
    <w:abstractNumId w:val="62"/>
  </w:num>
  <w:num w:numId="76" w16cid:durableId="1704674927">
    <w:abstractNumId w:val="46"/>
  </w:num>
  <w:num w:numId="77" w16cid:durableId="43989552">
    <w:abstractNumId w:val="79"/>
  </w:num>
  <w:num w:numId="78" w16cid:durableId="399451556">
    <w:abstractNumId w:val="44"/>
  </w:num>
  <w:num w:numId="79" w16cid:durableId="1942376626">
    <w:abstractNumId w:val="82"/>
  </w:num>
  <w:num w:numId="80" w16cid:durableId="1144128773">
    <w:abstractNumId w:val="37"/>
  </w:num>
  <w:num w:numId="81" w16cid:durableId="1343627705">
    <w:abstractNumId w:val="83"/>
  </w:num>
  <w:num w:numId="82" w16cid:durableId="1281373840">
    <w:abstractNumId w:val="77"/>
  </w:num>
  <w:num w:numId="83" w16cid:durableId="553468144">
    <w:abstractNumId w:val="89"/>
  </w:num>
  <w:num w:numId="84" w16cid:durableId="1479303452">
    <w:abstractNumId w:val="39"/>
  </w:num>
  <w:num w:numId="85" w16cid:durableId="637685157">
    <w:abstractNumId w:val="6"/>
  </w:num>
  <w:num w:numId="86" w16cid:durableId="1677145067">
    <w:abstractNumId w:val="87"/>
  </w:num>
  <w:num w:numId="87" w16cid:durableId="1142775364">
    <w:abstractNumId w:val="20"/>
  </w:num>
  <w:num w:numId="88" w16cid:durableId="891890206">
    <w:abstractNumId w:val="0"/>
  </w:num>
  <w:num w:numId="89" w16cid:durableId="891648573">
    <w:abstractNumId w:val="50"/>
  </w:num>
  <w:num w:numId="90" w16cid:durableId="1383939196">
    <w:abstractNumId w:val="5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linkStyle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rdr95agx55ajervs45ft98p2wpaa0f525z&quot;&gt;My EndNote Library&lt;record-ids&gt;&lt;item&gt;8&lt;/item&gt;&lt;item&gt;9&lt;/item&gt;&lt;item&gt;10&lt;/item&gt;&lt;item&gt;11&lt;/item&gt;&lt;item&gt;13&lt;/item&gt;&lt;item&gt;14&lt;/item&gt;&lt;item&gt;15&lt;/item&gt;&lt;item&gt;16&lt;/item&gt;&lt;item&gt;17&lt;/item&gt;&lt;item&gt;18&lt;/item&gt;&lt;item&gt;21&lt;/item&gt;&lt;item&gt;24&lt;/item&gt;&lt;item&gt;26&lt;/item&gt;&lt;item&gt;27&lt;/item&gt;&lt;item&gt;28&lt;/item&gt;&lt;item&gt;29&lt;/item&gt;&lt;item&gt;30&lt;/item&gt;&lt;item&gt;31&lt;/item&gt;&lt;item&gt;32&lt;/item&gt;&lt;item&gt;34&lt;/item&gt;&lt;item&gt;36&lt;/item&gt;&lt;item&gt;37&lt;/item&gt;&lt;item&gt;38&lt;/item&gt;&lt;item&gt;39&lt;/item&gt;&lt;item&gt;42&lt;/item&gt;&lt;item&gt;43&lt;/item&gt;&lt;/record-ids&gt;&lt;/item&gt;&lt;/Libraries&gt;"/>
  </w:docVars>
  <w:rsids>
    <w:rsidRoot w:val="006F426B"/>
    <w:rsid w:val="00000501"/>
    <w:rsid w:val="000038C3"/>
    <w:rsid w:val="00071B7C"/>
    <w:rsid w:val="000A64E6"/>
    <w:rsid w:val="000B7D67"/>
    <w:rsid w:val="000D10D2"/>
    <w:rsid w:val="000F2F69"/>
    <w:rsid w:val="00106755"/>
    <w:rsid w:val="001109F5"/>
    <w:rsid w:val="0012770D"/>
    <w:rsid w:val="00145D4D"/>
    <w:rsid w:val="001562CE"/>
    <w:rsid w:val="001628C3"/>
    <w:rsid w:val="00166233"/>
    <w:rsid w:val="00181170"/>
    <w:rsid w:val="00193809"/>
    <w:rsid w:val="001A109C"/>
    <w:rsid w:val="001B57C5"/>
    <w:rsid w:val="001C08D7"/>
    <w:rsid w:val="001E1BCE"/>
    <w:rsid w:val="002015E6"/>
    <w:rsid w:val="002172A6"/>
    <w:rsid w:val="00247349"/>
    <w:rsid w:val="00292E29"/>
    <w:rsid w:val="00297686"/>
    <w:rsid w:val="002E2FBE"/>
    <w:rsid w:val="002E6289"/>
    <w:rsid w:val="00314DCB"/>
    <w:rsid w:val="00323E40"/>
    <w:rsid w:val="00326753"/>
    <w:rsid w:val="00345E9B"/>
    <w:rsid w:val="00365104"/>
    <w:rsid w:val="003A3B08"/>
    <w:rsid w:val="003A5EDE"/>
    <w:rsid w:val="003B2042"/>
    <w:rsid w:val="003C49D1"/>
    <w:rsid w:val="003D6A4D"/>
    <w:rsid w:val="00404F21"/>
    <w:rsid w:val="0042496A"/>
    <w:rsid w:val="00453B25"/>
    <w:rsid w:val="00470863"/>
    <w:rsid w:val="004A18C7"/>
    <w:rsid w:val="004D166E"/>
    <w:rsid w:val="00526836"/>
    <w:rsid w:val="005600FB"/>
    <w:rsid w:val="00566178"/>
    <w:rsid w:val="00570881"/>
    <w:rsid w:val="00583A4F"/>
    <w:rsid w:val="0059217C"/>
    <w:rsid w:val="005A2622"/>
    <w:rsid w:val="005B1BAE"/>
    <w:rsid w:val="005C5917"/>
    <w:rsid w:val="005E76EF"/>
    <w:rsid w:val="006005F7"/>
    <w:rsid w:val="00603E5D"/>
    <w:rsid w:val="00623AFB"/>
    <w:rsid w:val="006245F2"/>
    <w:rsid w:val="00631E12"/>
    <w:rsid w:val="00635AD3"/>
    <w:rsid w:val="00636C66"/>
    <w:rsid w:val="006454CE"/>
    <w:rsid w:val="0065151A"/>
    <w:rsid w:val="006707D3"/>
    <w:rsid w:val="00680978"/>
    <w:rsid w:val="006871D3"/>
    <w:rsid w:val="00693816"/>
    <w:rsid w:val="006D11F5"/>
    <w:rsid w:val="006D3496"/>
    <w:rsid w:val="006E1946"/>
    <w:rsid w:val="006F426B"/>
    <w:rsid w:val="006F5F24"/>
    <w:rsid w:val="006F74C4"/>
    <w:rsid w:val="00702691"/>
    <w:rsid w:val="0071725E"/>
    <w:rsid w:val="00723D16"/>
    <w:rsid w:val="0072405E"/>
    <w:rsid w:val="00741349"/>
    <w:rsid w:val="007666D1"/>
    <w:rsid w:val="007A0B2F"/>
    <w:rsid w:val="007A44AE"/>
    <w:rsid w:val="007B5FD6"/>
    <w:rsid w:val="007C0DD4"/>
    <w:rsid w:val="007E36AC"/>
    <w:rsid w:val="00801A5C"/>
    <w:rsid w:val="00803B76"/>
    <w:rsid w:val="0083674F"/>
    <w:rsid w:val="00864406"/>
    <w:rsid w:val="00877E7E"/>
    <w:rsid w:val="00880FA8"/>
    <w:rsid w:val="0089075A"/>
    <w:rsid w:val="008A3D73"/>
    <w:rsid w:val="008A5DF1"/>
    <w:rsid w:val="008C0497"/>
    <w:rsid w:val="008D7729"/>
    <w:rsid w:val="00913288"/>
    <w:rsid w:val="009322A9"/>
    <w:rsid w:val="00961166"/>
    <w:rsid w:val="00970362"/>
    <w:rsid w:val="00985823"/>
    <w:rsid w:val="009979D1"/>
    <w:rsid w:val="009B0CB5"/>
    <w:rsid w:val="009B3E8B"/>
    <w:rsid w:val="009E3B52"/>
    <w:rsid w:val="009E75B9"/>
    <w:rsid w:val="009F6569"/>
    <w:rsid w:val="00A066C0"/>
    <w:rsid w:val="00A346DB"/>
    <w:rsid w:val="00A462B7"/>
    <w:rsid w:val="00A468D4"/>
    <w:rsid w:val="00A548DC"/>
    <w:rsid w:val="00A64449"/>
    <w:rsid w:val="00A7678C"/>
    <w:rsid w:val="00AC1048"/>
    <w:rsid w:val="00AD6EB8"/>
    <w:rsid w:val="00AD7363"/>
    <w:rsid w:val="00AE3F0A"/>
    <w:rsid w:val="00AE50FB"/>
    <w:rsid w:val="00B04F7B"/>
    <w:rsid w:val="00B063A5"/>
    <w:rsid w:val="00B104C1"/>
    <w:rsid w:val="00B11DEA"/>
    <w:rsid w:val="00B235B8"/>
    <w:rsid w:val="00B30A8B"/>
    <w:rsid w:val="00B30E02"/>
    <w:rsid w:val="00B37D16"/>
    <w:rsid w:val="00B477F6"/>
    <w:rsid w:val="00B4790A"/>
    <w:rsid w:val="00B6412C"/>
    <w:rsid w:val="00B66B4D"/>
    <w:rsid w:val="00B74793"/>
    <w:rsid w:val="00B808D7"/>
    <w:rsid w:val="00BA3F37"/>
    <w:rsid w:val="00BF531F"/>
    <w:rsid w:val="00C21463"/>
    <w:rsid w:val="00C233C4"/>
    <w:rsid w:val="00C46919"/>
    <w:rsid w:val="00C47A84"/>
    <w:rsid w:val="00C63702"/>
    <w:rsid w:val="00C75221"/>
    <w:rsid w:val="00C83CCE"/>
    <w:rsid w:val="00C87003"/>
    <w:rsid w:val="00CA42BF"/>
    <w:rsid w:val="00CE58F0"/>
    <w:rsid w:val="00CE7AC6"/>
    <w:rsid w:val="00CF18A1"/>
    <w:rsid w:val="00D01270"/>
    <w:rsid w:val="00D3267C"/>
    <w:rsid w:val="00D37DCE"/>
    <w:rsid w:val="00D527B2"/>
    <w:rsid w:val="00D6011C"/>
    <w:rsid w:val="00D61684"/>
    <w:rsid w:val="00D70A70"/>
    <w:rsid w:val="00D746F8"/>
    <w:rsid w:val="00D86D2E"/>
    <w:rsid w:val="00DA145C"/>
    <w:rsid w:val="00DA1C55"/>
    <w:rsid w:val="00DB09ED"/>
    <w:rsid w:val="00DE5795"/>
    <w:rsid w:val="00E30AB8"/>
    <w:rsid w:val="00E4769C"/>
    <w:rsid w:val="00E800B2"/>
    <w:rsid w:val="00E915BA"/>
    <w:rsid w:val="00E96FD7"/>
    <w:rsid w:val="00EA5044"/>
    <w:rsid w:val="00ED0255"/>
    <w:rsid w:val="00ED7C6B"/>
    <w:rsid w:val="00EF005C"/>
    <w:rsid w:val="00F04F93"/>
    <w:rsid w:val="00F10C63"/>
    <w:rsid w:val="00F1627F"/>
    <w:rsid w:val="00F25553"/>
    <w:rsid w:val="00F303B8"/>
    <w:rsid w:val="00F312E0"/>
    <w:rsid w:val="00F31D56"/>
    <w:rsid w:val="00F34B4B"/>
    <w:rsid w:val="00F400A6"/>
    <w:rsid w:val="00F45248"/>
    <w:rsid w:val="00F81F14"/>
    <w:rsid w:val="00F861AC"/>
    <w:rsid w:val="00FA6CF0"/>
    <w:rsid w:val="00FB7389"/>
    <w:rsid w:val="00FD2CE0"/>
    <w:rsid w:val="00FD6F5D"/>
    <w:rsid w:val="00FD737D"/>
    <w:rsid w:val="00FF3F2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AD8A9"/>
  <w15:chartTrackingRefBased/>
  <w15:docId w15:val="{2616CB3C-FD1D-874A-9A2D-11A35A51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56"/>
  </w:style>
  <w:style w:type="paragraph" w:styleId="Heading1">
    <w:name w:val="heading 1"/>
    <w:basedOn w:val="Normal"/>
    <w:next w:val="Normal"/>
    <w:link w:val="Heading1Char"/>
    <w:autoRedefine/>
    <w:uiPriority w:val="9"/>
    <w:qFormat/>
    <w:rsid w:val="009B3E8B"/>
    <w:pPr>
      <w:keepNext/>
      <w:keepLines/>
      <w:spacing w:before="240" w:line="480" w:lineRule="auto"/>
      <w:jc w:val="both"/>
      <w:outlineLvl w:val="0"/>
    </w:pPr>
    <w:rPr>
      <w:rFonts w:ascii="Courier New" w:eastAsiaTheme="majorEastAsia" w:hAnsi="Courier New" w:cstheme="majorBidi"/>
      <w:color w:val="2F5496" w:themeColor="accent1" w:themeShade="BF"/>
      <w:szCs w:val="32"/>
    </w:rPr>
  </w:style>
  <w:style w:type="paragraph" w:styleId="Heading2">
    <w:name w:val="heading 2"/>
    <w:basedOn w:val="Normal"/>
    <w:next w:val="Normal"/>
    <w:link w:val="Heading2Char"/>
    <w:autoRedefine/>
    <w:uiPriority w:val="9"/>
    <w:unhideWhenUsed/>
    <w:qFormat/>
    <w:rsid w:val="00AE3F0A"/>
    <w:pPr>
      <w:keepNext/>
      <w:keepLines/>
      <w:spacing w:before="40"/>
      <w:outlineLvl w:val="1"/>
    </w:pPr>
    <w:rPr>
      <w:rFonts w:ascii="Courier New" w:eastAsiaTheme="majorEastAsia" w:hAnsi="Courier New" w:cstheme="majorBidi"/>
      <w:color w:val="2F5496" w:themeColor="accent1" w:themeShade="BF"/>
      <w:szCs w:val="26"/>
    </w:rPr>
  </w:style>
  <w:style w:type="paragraph" w:styleId="Heading3">
    <w:name w:val="heading 3"/>
    <w:basedOn w:val="Normal"/>
    <w:next w:val="Normal"/>
    <w:link w:val="Heading3Char"/>
    <w:autoRedefine/>
    <w:uiPriority w:val="9"/>
    <w:unhideWhenUsed/>
    <w:qFormat/>
    <w:rsid w:val="006871D3"/>
    <w:pPr>
      <w:keepNext/>
      <w:keepLines/>
      <w:spacing w:before="40" w:line="360" w:lineRule="auto"/>
      <w:jc w:val="both"/>
      <w:outlineLvl w:val="2"/>
    </w:pPr>
    <w:rPr>
      <w:rFonts w:ascii="Courier New" w:eastAsiaTheme="majorEastAsia" w:hAnsi="Courier New" w:cs="Courier New"/>
      <w:color w:val="000000"/>
      <w:lang w:val="en-US"/>
    </w:rPr>
  </w:style>
  <w:style w:type="paragraph" w:styleId="Heading4">
    <w:name w:val="heading 4"/>
    <w:basedOn w:val="Normal"/>
    <w:next w:val="Normal"/>
    <w:link w:val="Heading4Char"/>
    <w:uiPriority w:val="9"/>
    <w:unhideWhenUsed/>
    <w:qFormat/>
    <w:rsid w:val="003A3B0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rsid w:val="00F31D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D56"/>
  </w:style>
  <w:style w:type="paragraph" w:styleId="ListParagraph">
    <w:name w:val="List Paragraph"/>
    <w:basedOn w:val="Normal"/>
    <w:uiPriority w:val="34"/>
    <w:qFormat/>
    <w:rsid w:val="00635AD3"/>
    <w:pPr>
      <w:ind w:left="720"/>
      <w:contextualSpacing/>
    </w:pPr>
  </w:style>
  <w:style w:type="paragraph" w:styleId="Title">
    <w:name w:val="Title"/>
    <w:basedOn w:val="Normal"/>
    <w:next w:val="Normal"/>
    <w:link w:val="TitleChar"/>
    <w:uiPriority w:val="10"/>
    <w:qFormat/>
    <w:rsid w:val="00635AD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B3E8B"/>
    <w:rPr>
      <w:rFonts w:ascii="Courier New" w:eastAsiaTheme="majorEastAsia" w:hAnsi="Courier New" w:cstheme="majorBidi"/>
      <w:color w:val="2F5496" w:themeColor="accent1" w:themeShade="BF"/>
      <w:szCs w:val="32"/>
    </w:rPr>
  </w:style>
  <w:style w:type="character" w:customStyle="1" w:styleId="Heading2Char">
    <w:name w:val="Heading 2 Char"/>
    <w:basedOn w:val="DefaultParagraphFont"/>
    <w:link w:val="Heading2"/>
    <w:uiPriority w:val="9"/>
    <w:rsid w:val="00AE3F0A"/>
    <w:rPr>
      <w:rFonts w:ascii="Courier New" w:eastAsiaTheme="majorEastAsia" w:hAnsi="Courier New" w:cstheme="majorBidi"/>
      <w:color w:val="2F5496" w:themeColor="accent1" w:themeShade="BF"/>
      <w:szCs w:val="26"/>
    </w:rPr>
  </w:style>
  <w:style w:type="paragraph" w:styleId="Bibliography">
    <w:name w:val="Bibliography"/>
    <w:basedOn w:val="Normal"/>
    <w:next w:val="Normal"/>
    <w:uiPriority w:val="37"/>
    <w:unhideWhenUsed/>
    <w:rsid w:val="0012770D"/>
  </w:style>
  <w:style w:type="paragraph" w:customStyle="1" w:styleId="EndNoteBibliographyTitle">
    <w:name w:val="EndNote Bibliography Title"/>
    <w:basedOn w:val="Normal"/>
    <w:link w:val="EndNoteBibliographyTitleChar"/>
    <w:rsid w:val="00F1627F"/>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F1627F"/>
    <w:rPr>
      <w:rFonts w:ascii="Calibri" w:hAnsi="Calibri" w:cs="Calibri"/>
      <w:lang w:val="en-US"/>
    </w:rPr>
  </w:style>
  <w:style w:type="paragraph" w:customStyle="1" w:styleId="EndNoteBibliography">
    <w:name w:val="EndNote Bibliography"/>
    <w:basedOn w:val="Normal"/>
    <w:link w:val="EndNoteBibliographyChar"/>
    <w:rsid w:val="00F1627F"/>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F1627F"/>
    <w:rPr>
      <w:rFonts w:ascii="Calibri" w:hAnsi="Calibri" w:cs="Calibri"/>
      <w:lang w:val="en-US"/>
    </w:rPr>
  </w:style>
  <w:style w:type="paragraph" w:styleId="TOCHeading">
    <w:name w:val="TOC Heading"/>
    <w:basedOn w:val="Heading1"/>
    <w:next w:val="Normal"/>
    <w:uiPriority w:val="39"/>
    <w:unhideWhenUsed/>
    <w:qFormat/>
    <w:rsid w:val="00145D4D"/>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E3F0A"/>
    <w:pPr>
      <w:tabs>
        <w:tab w:val="right" w:leader="dot" w:pos="9016"/>
      </w:tabs>
      <w:spacing w:before="120"/>
    </w:pPr>
    <w:rPr>
      <w:rFonts w:cstheme="minorHAnsi"/>
      <w:b/>
      <w:bCs/>
      <w:i/>
      <w:iCs/>
    </w:rPr>
  </w:style>
  <w:style w:type="paragraph" w:styleId="TOC2">
    <w:name w:val="toc 2"/>
    <w:basedOn w:val="Normal"/>
    <w:next w:val="Normal"/>
    <w:autoRedefine/>
    <w:uiPriority w:val="39"/>
    <w:unhideWhenUsed/>
    <w:rsid w:val="00145D4D"/>
    <w:pPr>
      <w:spacing w:before="120"/>
      <w:ind w:left="240"/>
    </w:pPr>
    <w:rPr>
      <w:rFonts w:cstheme="minorHAnsi"/>
      <w:b/>
      <w:bCs/>
      <w:sz w:val="22"/>
      <w:szCs w:val="22"/>
    </w:rPr>
  </w:style>
  <w:style w:type="character" w:styleId="Hyperlink">
    <w:name w:val="Hyperlink"/>
    <w:basedOn w:val="DefaultParagraphFont"/>
    <w:uiPriority w:val="99"/>
    <w:unhideWhenUsed/>
    <w:rsid w:val="00145D4D"/>
    <w:rPr>
      <w:color w:val="0563C1" w:themeColor="hyperlink"/>
      <w:u w:val="single"/>
    </w:rPr>
  </w:style>
  <w:style w:type="paragraph" w:styleId="TOC3">
    <w:name w:val="toc 3"/>
    <w:basedOn w:val="Normal"/>
    <w:next w:val="Normal"/>
    <w:autoRedefine/>
    <w:uiPriority w:val="39"/>
    <w:unhideWhenUsed/>
    <w:rsid w:val="00145D4D"/>
    <w:pPr>
      <w:ind w:left="480"/>
    </w:pPr>
    <w:rPr>
      <w:rFonts w:cstheme="minorHAnsi"/>
      <w:sz w:val="20"/>
      <w:szCs w:val="20"/>
    </w:rPr>
  </w:style>
  <w:style w:type="paragraph" w:styleId="TOC4">
    <w:name w:val="toc 4"/>
    <w:basedOn w:val="Normal"/>
    <w:next w:val="Normal"/>
    <w:autoRedefine/>
    <w:uiPriority w:val="39"/>
    <w:unhideWhenUsed/>
    <w:rsid w:val="00145D4D"/>
    <w:pPr>
      <w:ind w:left="720"/>
    </w:pPr>
    <w:rPr>
      <w:rFonts w:cstheme="minorHAnsi"/>
      <w:sz w:val="20"/>
      <w:szCs w:val="20"/>
    </w:rPr>
  </w:style>
  <w:style w:type="paragraph" w:styleId="TOC5">
    <w:name w:val="toc 5"/>
    <w:basedOn w:val="Normal"/>
    <w:next w:val="Normal"/>
    <w:autoRedefine/>
    <w:uiPriority w:val="39"/>
    <w:unhideWhenUsed/>
    <w:rsid w:val="00145D4D"/>
    <w:pPr>
      <w:ind w:left="960"/>
    </w:pPr>
    <w:rPr>
      <w:rFonts w:cstheme="minorHAnsi"/>
      <w:sz w:val="20"/>
      <w:szCs w:val="20"/>
    </w:rPr>
  </w:style>
  <w:style w:type="paragraph" w:styleId="TOC6">
    <w:name w:val="toc 6"/>
    <w:basedOn w:val="Normal"/>
    <w:next w:val="Normal"/>
    <w:autoRedefine/>
    <w:uiPriority w:val="39"/>
    <w:unhideWhenUsed/>
    <w:rsid w:val="00145D4D"/>
    <w:pPr>
      <w:ind w:left="1200"/>
    </w:pPr>
    <w:rPr>
      <w:rFonts w:cstheme="minorHAnsi"/>
      <w:sz w:val="20"/>
      <w:szCs w:val="20"/>
    </w:rPr>
  </w:style>
  <w:style w:type="paragraph" w:styleId="TOC7">
    <w:name w:val="toc 7"/>
    <w:basedOn w:val="Normal"/>
    <w:next w:val="Normal"/>
    <w:autoRedefine/>
    <w:uiPriority w:val="39"/>
    <w:unhideWhenUsed/>
    <w:rsid w:val="00145D4D"/>
    <w:pPr>
      <w:ind w:left="1440"/>
    </w:pPr>
    <w:rPr>
      <w:rFonts w:cstheme="minorHAnsi"/>
      <w:sz w:val="20"/>
      <w:szCs w:val="20"/>
    </w:rPr>
  </w:style>
  <w:style w:type="paragraph" w:styleId="TOC8">
    <w:name w:val="toc 8"/>
    <w:basedOn w:val="Normal"/>
    <w:next w:val="Normal"/>
    <w:autoRedefine/>
    <w:uiPriority w:val="39"/>
    <w:unhideWhenUsed/>
    <w:rsid w:val="00145D4D"/>
    <w:pPr>
      <w:ind w:left="1680"/>
    </w:pPr>
    <w:rPr>
      <w:rFonts w:cstheme="minorHAnsi"/>
      <w:sz w:val="20"/>
      <w:szCs w:val="20"/>
    </w:rPr>
  </w:style>
  <w:style w:type="paragraph" w:styleId="TOC9">
    <w:name w:val="toc 9"/>
    <w:basedOn w:val="Normal"/>
    <w:next w:val="Normal"/>
    <w:autoRedefine/>
    <w:uiPriority w:val="39"/>
    <w:unhideWhenUsed/>
    <w:rsid w:val="00145D4D"/>
    <w:pPr>
      <w:ind w:left="1920"/>
    </w:pPr>
    <w:rPr>
      <w:rFonts w:cstheme="minorHAnsi"/>
      <w:sz w:val="20"/>
      <w:szCs w:val="20"/>
    </w:rPr>
  </w:style>
  <w:style w:type="paragraph" w:customStyle="1" w:styleId="p1">
    <w:name w:val="p1"/>
    <w:basedOn w:val="Normal"/>
    <w:rsid w:val="003B2042"/>
    <w:rPr>
      <w:rFonts w:ascii="Times New Roman" w:eastAsia="Times New Roman" w:hAnsi="Times New Roman" w:cs="Times New Roman"/>
      <w:color w:val="000000"/>
      <w:kern w:val="0"/>
      <w:sz w:val="18"/>
      <w:szCs w:val="18"/>
      <w:lang w:eastAsia="en-GB"/>
      <w14:ligatures w14:val="none"/>
    </w:rPr>
  </w:style>
  <w:style w:type="character" w:customStyle="1" w:styleId="apple-converted-space">
    <w:name w:val="apple-converted-space"/>
    <w:basedOn w:val="DefaultParagraphFont"/>
    <w:rsid w:val="00B66B4D"/>
  </w:style>
  <w:style w:type="character" w:customStyle="1" w:styleId="s1">
    <w:name w:val="s1"/>
    <w:basedOn w:val="DefaultParagraphFont"/>
    <w:rsid w:val="00B66B4D"/>
    <w:rPr>
      <w:rFonts w:ascii="Times New Roman" w:hAnsi="Times New Roman" w:cs="Times New Roman" w:hint="default"/>
      <w:sz w:val="18"/>
      <w:szCs w:val="18"/>
    </w:rPr>
  </w:style>
  <w:style w:type="character" w:styleId="FollowedHyperlink">
    <w:name w:val="FollowedHyperlink"/>
    <w:basedOn w:val="DefaultParagraphFont"/>
    <w:uiPriority w:val="99"/>
    <w:semiHidden/>
    <w:unhideWhenUsed/>
    <w:rsid w:val="00404F21"/>
    <w:rPr>
      <w:color w:val="954F72" w:themeColor="followedHyperlink"/>
      <w:u w:val="single"/>
    </w:rPr>
  </w:style>
  <w:style w:type="character" w:customStyle="1" w:styleId="ff1">
    <w:name w:val="ff1"/>
    <w:basedOn w:val="DefaultParagraphFont"/>
    <w:rsid w:val="00EA5044"/>
  </w:style>
  <w:style w:type="character" w:customStyle="1" w:styleId="a">
    <w:name w:val="_"/>
    <w:basedOn w:val="DefaultParagraphFont"/>
    <w:rsid w:val="00EA5044"/>
  </w:style>
  <w:style w:type="character" w:customStyle="1" w:styleId="ff2">
    <w:name w:val="ff2"/>
    <w:basedOn w:val="DefaultParagraphFont"/>
    <w:rsid w:val="00EA5044"/>
  </w:style>
  <w:style w:type="character" w:customStyle="1" w:styleId="Heading3Char">
    <w:name w:val="Heading 3 Char"/>
    <w:basedOn w:val="DefaultParagraphFont"/>
    <w:link w:val="Heading3"/>
    <w:uiPriority w:val="9"/>
    <w:rsid w:val="006871D3"/>
    <w:rPr>
      <w:rFonts w:ascii="Courier New" w:eastAsiaTheme="majorEastAsia" w:hAnsi="Courier New" w:cs="Courier New"/>
      <w:color w:val="000000"/>
      <w:lang w:val="en-US"/>
    </w:rPr>
  </w:style>
  <w:style w:type="character" w:customStyle="1" w:styleId="Heading4Char">
    <w:name w:val="Heading 4 Char"/>
    <w:basedOn w:val="DefaultParagraphFont"/>
    <w:link w:val="Heading4"/>
    <w:uiPriority w:val="9"/>
    <w:rsid w:val="003A3B0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3A3B0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3B08"/>
    <w:rPr>
      <w:b/>
      <w:bCs/>
    </w:rPr>
  </w:style>
  <w:style w:type="paragraph" w:styleId="FootnoteText">
    <w:name w:val="footnote text"/>
    <w:basedOn w:val="Normal"/>
    <w:link w:val="FootnoteTextChar"/>
    <w:uiPriority w:val="99"/>
    <w:semiHidden/>
    <w:unhideWhenUsed/>
    <w:rsid w:val="006F74C4"/>
    <w:rPr>
      <w:sz w:val="20"/>
      <w:szCs w:val="20"/>
    </w:rPr>
  </w:style>
  <w:style w:type="character" w:customStyle="1" w:styleId="FootnoteTextChar">
    <w:name w:val="Footnote Text Char"/>
    <w:basedOn w:val="DefaultParagraphFont"/>
    <w:link w:val="FootnoteText"/>
    <w:uiPriority w:val="99"/>
    <w:semiHidden/>
    <w:rsid w:val="006F74C4"/>
    <w:rPr>
      <w:sz w:val="20"/>
      <w:szCs w:val="20"/>
    </w:rPr>
  </w:style>
  <w:style w:type="character" w:styleId="FootnoteReference">
    <w:name w:val="footnote reference"/>
    <w:basedOn w:val="DefaultParagraphFont"/>
    <w:uiPriority w:val="99"/>
    <w:semiHidden/>
    <w:unhideWhenUsed/>
    <w:rsid w:val="006F74C4"/>
    <w:rPr>
      <w:vertAlign w:val="superscript"/>
    </w:rPr>
  </w:style>
  <w:style w:type="paragraph" w:styleId="EndnoteText">
    <w:name w:val="endnote text"/>
    <w:basedOn w:val="Normal"/>
    <w:link w:val="EndnoteTextChar"/>
    <w:uiPriority w:val="99"/>
    <w:semiHidden/>
    <w:unhideWhenUsed/>
    <w:rsid w:val="006F74C4"/>
    <w:rPr>
      <w:sz w:val="20"/>
      <w:szCs w:val="20"/>
    </w:rPr>
  </w:style>
  <w:style w:type="character" w:customStyle="1" w:styleId="EndnoteTextChar">
    <w:name w:val="Endnote Text Char"/>
    <w:basedOn w:val="DefaultParagraphFont"/>
    <w:link w:val="EndnoteText"/>
    <w:uiPriority w:val="99"/>
    <w:semiHidden/>
    <w:rsid w:val="006F74C4"/>
    <w:rPr>
      <w:sz w:val="20"/>
      <w:szCs w:val="20"/>
    </w:rPr>
  </w:style>
  <w:style w:type="character" w:styleId="EndnoteReference">
    <w:name w:val="endnote reference"/>
    <w:basedOn w:val="DefaultParagraphFont"/>
    <w:uiPriority w:val="99"/>
    <w:semiHidden/>
    <w:unhideWhenUsed/>
    <w:rsid w:val="006F74C4"/>
    <w:rPr>
      <w:vertAlign w:val="superscript"/>
    </w:rPr>
  </w:style>
  <w:style w:type="character" w:styleId="LineNumber">
    <w:name w:val="line number"/>
    <w:basedOn w:val="DefaultParagraphFont"/>
    <w:uiPriority w:val="99"/>
    <w:semiHidden/>
    <w:unhideWhenUsed/>
    <w:rsid w:val="006F74C4"/>
  </w:style>
  <w:style w:type="paragraph" w:styleId="Footer">
    <w:name w:val="footer"/>
    <w:basedOn w:val="Normal"/>
    <w:link w:val="FooterChar"/>
    <w:uiPriority w:val="99"/>
    <w:unhideWhenUsed/>
    <w:rsid w:val="006F74C4"/>
    <w:pPr>
      <w:tabs>
        <w:tab w:val="center" w:pos="4513"/>
        <w:tab w:val="right" w:pos="9026"/>
      </w:tabs>
    </w:pPr>
  </w:style>
  <w:style w:type="character" w:customStyle="1" w:styleId="FooterChar">
    <w:name w:val="Footer Char"/>
    <w:basedOn w:val="DefaultParagraphFont"/>
    <w:link w:val="Footer"/>
    <w:uiPriority w:val="99"/>
    <w:rsid w:val="006F74C4"/>
  </w:style>
  <w:style w:type="character" w:styleId="PageNumber">
    <w:name w:val="page number"/>
    <w:basedOn w:val="DefaultParagraphFont"/>
    <w:uiPriority w:val="99"/>
    <w:semiHidden/>
    <w:unhideWhenUsed/>
    <w:rsid w:val="006F74C4"/>
  </w:style>
  <w:style w:type="paragraph" w:customStyle="1" w:styleId="whitespace-normal">
    <w:name w:val="whitespace-normal"/>
    <w:basedOn w:val="Normal"/>
    <w:rsid w:val="0059217C"/>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my-2">
    <w:name w:val="my-2"/>
    <w:basedOn w:val="Normal"/>
    <w:rsid w:val="007A0B2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EF005C"/>
    <w:rPr>
      <w:color w:val="605E5C"/>
      <w:shd w:val="clear" w:color="auto" w:fill="E1DFDD"/>
    </w:rPr>
  </w:style>
  <w:style w:type="character" w:styleId="PlaceholderText">
    <w:name w:val="Placeholder Text"/>
    <w:basedOn w:val="DefaultParagraphFont"/>
    <w:uiPriority w:val="99"/>
    <w:semiHidden/>
    <w:rsid w:val="00F31D56"/>
    <w:rPr>
      <w:color w:val="666666"/>
    </w:rPr>
  </w:style>
  <w:style w:type="paragraph" w:styleId="Header">
    <w:name w:val="header"/>
    <w:basedOn w:val="Normal"/>
    <w:link w:val="HeaderChar"/>
    <w:uiPriority w:val="99"/>
    <w:unhideWhenUsed/>
    <w:rsid w:val="00723D16"/>
    <w:pPr>
      <w:tabs>
        <w:tab w:val="center" w:pos="4513"/>
        <w:tab w:val="right" w:pos="9026"/>
      </w:tabs>
    </w:pPr>
  </w:style>
  <w:style w:type="character" w:customStyle="1" w:styleId="HeaderChar">
    <w:name w:val="Header Char"/>
    <w:basedOn w:val="DefaultParagraphFont"/>
    <w:link w:val="Header"/>
    <w:uiPriority w:val="99"/>
    <w:rsid w:val="00723D16"/>
  </w:style>
  <w:style w:type="paragraph" w:styleId="Revision">
    <w:name w:val="Revision"/>
    <w:hidden/>
    <w:uiPriority w:val="99"/>
    <w:semiHidden/>
    <w:rsid w:val="008C0497"/>
  </w:style>
  <w:style w:type="paragraph" w:styleId="Caption">
    <w:name w:val="caption"/>
    <w:basedOn w:val="Normal"/>
    <w:next w:val="Normal"/>
    <w:uiPriority w:val="35"/>
    <w:unhideWhenUsed/>
    <w:qFormat/>
    <w:rsid w:val="00F400A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84853">
      <w:bodyDiv w:val="1"/>
      <w:marLeft w:val="0"/>
      <w:marRight w:val="0"/>
      <w:marTop w:val="0"/>
      <w:marBottom w:val="0"/>
      <w:divBdr>
        <w:top w:val="none" w:sz="0" w:space="0" w:color="auto"/>
        <w:left w:val="none" w:sz="0" w:space="0" w:color="auto"/>
        <w:bottom w:val="none" w:sz="0" w:space="0" w:color="auto"/>
        <w:right w:val="none" w:sz="0" w:space="0" w:color="auto"/>
      </w:divBdr>
    </w:div>
    <w:div w:id="77479903">
      <w:bodyDiv w:val="1"/>
      <w:marLeft w:val="0"/>
      <w:marRight w:val="0"/>
      <w:marTop w:val="0"/>
      <w:marBottom w:val="0"/>
      <w:divBdr>
        <w:top w:val="none" w:sz="0" w:space="0" w:color="auto"/>
        <w:left w:val="none" w:sz="0" w:space="0" w:color="auto"/>
        <w:bottom w:val="none" w:sz="0" w:space="0" w:color="auto"/>
        <w:right w:val="none" w:sz="0" w:space="0" w:color="auto"/>
      </w:divBdr>
      <w:divsChild>
        <w:div w:id="1497185987">
          <w:marLeft w:val="0"/>
          <w:marRight w:val="0"/>
          <w:marTop w:val="0"/>
          <w:marBottom w:val="0"/>
          <w:divBdr>
            <w:top w:val="none" w:sz="0" w:space="0" w:color="auto"/>
            <w:left w:val="none" w:sz="0" w:space="0" w:color="auto"/>
            <w:bottom w:val="none" w:sz="0" w:space="0" w:color="auto"/>
            <w:right w:val="none" w:sz="0" w:space="0" w:color="auto"/>
          </w:divBdr>
        </w:div>
        <w:div w:id="1670668985">
          <w:marLeft w:val="0"/>
          <w:marRight w:val="0"/>
          <w:marTop w:val="0"/>
          <w:marBottom w:val="0"/>
          <w:divBdr>
            <w:top w:val="none" w:sz="0" w:space="0" w:color="auto"/>
            <w:left w:val="none" w:sz="0" w:space="0" w:color="auto"/>
            <w:bottom w:val="none" w:sz="0" w:space="0" w:color="auto"/>
            <w:right w:val="none" w:sz="0" w:space="0" w:color="auto"/>
          </w:divBdr>
        </w:div>
        <w:div w:id="1977834247">
          <w:marLeft w:val="0"/>
          <w:marRight w:val="0"/>
          <w:marTop w:val="0"/>
          <w:marBottom w:val="0"/>
          <w:divBdr>
            <w:top w:val="none" w:sz="0" w:space="0" w:color="auto"/>
            <w:left w:val="none" w:sz="0" w:space="0" w:color="auto"/>
            <w:bottom w:val="none" w:sz="0" w:space="0" w:color="auto"/>
            <w:right w:val="none" w:sz="0" w:space="0" w:color="auto"/>
          </w:divBdr>
        </w:div>
        <w:div w:id="1229026377">
          <w:marLeft w:val="0"/>
          <w:marRight w:val="0"/>
          <w:marTop w:val="0"/>
          <w:marBottom w:val="0"/>
          <w:divBdr>
            <w:top w:val="none" w:sz="0" w:space="0" w:color="auto"/>
            <w:left w:val="none" w:sz="0" w:space="0" w:color="auto"/>
            <w:bottom w:val="none" w:sz="0" w:space="0" w:color="auto"/>
            <w:right w:val="none" w:sz="0" w:space="0" w:color="auto"/>
          </w:divBdr>
        </w:div>
        <w:div w:id="1129784887">
          <w:marLeft w:val="0"/>
          <w:marRight w:val="0"/>
          <w:marTop w:val="0"/>
          <w:marBottom w:val="0"/>
          <w:divBdr>
            <w:top w:val="none" w:sz="0" w:space="0" w:color="auto"/>
            <w:left w:val="none" w:sz="0" w:space="0" w:color="auto"/>
            <w:bottom w:val="none" w:sz="0" w:space="0" w:color="auto"/>
            <w:right w:val="none" w:sz="0" w:space="0" w:color="auto"/>
          </w:divBdr>
        </w:div>
        <w:div w:id="774595131">
          <w:marLeft w:val="0"/>
          <w:marRight w:val="0"/>
          <w:marTop w:val="0"/>
          <w:marBottom w:val="0"/>
          <w:divBdr>
            <w:top w:val="none" w:sz="0" w:space="0" w:color="auto"/>
            <w:left w:val="none" w:sz="0" w:space="0" w:color="auto"/>
            <w:bottom w:val="none" w:sz="0" w:space="0" w:color="auto"/>
            <w:right w:val="none" w:sz="0" w:space="0" w:color="auto"/>
          </w:divBdr>
        </w:div>
        <w:div w:id="643512207">
          <w:marLeft w:val="0"/>
          <w:marRight w:val="0"/>
          <w:marTop w:val="0"/>
          <w:marBottom w:val="0"/>
          <w:divBdr>
            <w:top w:val="none" w:sz="0" w:space="0" w:color="auto"/>
            <w:left w:val="none" w:sz="0" w:space="0" w:color="auto"/>
            <w:bottom w:val="none" w:sz="0" w:space="0" w:color="auto"/>
            <w:right w:val="none" w:sz="0" w:space="0" w:color="auto"/>
          </w:divBdr>
        </w:div>
      </w:divsChild>
    </w:div>
    <w:div w:id="89620369">
      <w:bodyDiv w:val="1"/>
      <w:marLeft w:val="0"/>
      <w:marRight w:val="0"/>
      <w:marTop w:val="0"/>
      <w:marBottom w:val="0"/>
      <w:divBdr>
        <w:top w:val="none" w:sz="0" w:space="0" w:color="auto"/>
        <w:left w:val="none" w:sz="0" w:space="0" w:color="auto"/>
        <w:bottom w:val="none" w:sz="0" w:space="0" w:color="auto"/>
        <w:right w:val="none" w:sz="0" w:space="0" w:color="auto"/>
      </w:divBdr>
      <w:divsChild>
        <w:div w:id="1115753540">
          <w:marLeft w:val="0"/>
          <w:marRight w:val="0"/>
          <w:marTop w:val="0"/>
          <w:marBottom w:val="0"/>
          <w:divBdr>
            <w:top w:val="none" w:sz="0" w:space="0" w:color="auto"/>
            <w:left w:val="none" w:sz="0" w:space="0" w:color="auto"/>
            <w:bottom w:val="none" w:sz="0" w:space="0" w:color="auto"/>
            <w:right w:val="none" w:sz="0" w:space="0" w:color="auto"/>
          </w:divBdr>
          <w:divsChild>
            <w:div w:id="12012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036">
      <w:bodyDiv w:val="1"/>
      <w:marLeft w:val="0"/>
      <w:marRight w:val="0"/>
      <w:marTop w:val="0"/>
      <w:marBottom w:val="0"/>
      <w:divBdr>
        <w:top w:val="none" w:sz="0" w:space="0" w:color="auto"/>
        <w:left w:val="none" w:sz="0" w:space="0" w:color="auto"/>
        <w:bottom w:val="none" w:sz="0" w:space="0" w:color="auto"/>
        <w:right w:val="none" w:sz="0" w:space="0" w:color="auto"/>
      </w:divBdr>
      <w:divsChild>
        <w:div w:id="2039697574">
          <w:marLeft w:val="0"/>
          <w:marRight w:val="0"/>
          <w:marTop w:val="0"/>
          <w:marBottom w:val="0"/>
          <w:divBdr>
            <w:top w:val="none" w:sz="0" w:space="0" w:color="auto"/>
            <w:left w:val="none" w:sz="0" w:space="0" w:color="auto"/>
            <w:bottom w:val="none" w:sz="0" w:space="0" w:color="auto"/>
            <w:right w:val="none" w:sz="0" w:space="0" w:color="auto"/>
          </w:divBdr>
          <w:divsChild>
            <w:div w:id="2665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2782">
      <w:bodyDiv w:val="1"/>
      <w:marLeft w:val="0"/>
      <w:marRight w:val="0"/>
      <w:marTop w:val="0"/>
      <w:marBottom w:val="0"/>
      <w:divBdr>
        <w:top w:val="none" w:sz="0" w:space="0" w:color="auto"/>
        <w:left w:val="none" w:sz="0" w:space="0" w:color="auto"/>
        <w:bottom w:val="none" w:sz="0" w:space="0" w:color="auto"/>
        <w:right w:val="none" w:sz="0" w:space="0" w:color="auto"/>
      </w:divBdr>
    </w:div>
    <w:div w:id="147863233">
      <w:bodyDiv w:val="1"/>
      <w:marLeft w:val="0"/>
      <w:marRight w:val="0"/>
      <w:marTop w:val="0"/>
      <w:marBottom w:val="0"/>
      <w:divBdr>
        <w:top w:val="none" w:sz="0" w:space="0" w:color="auto"/>
        <w:left w:val="none" w:sz="0" w:space="0" w:color="auto"/>
        <w:bottom w:val="none" w:sz="0" w:space="0" w:color="auto"/>
        <w:right w:val="none" w:sz="0" w:space="0" w:color="auto"/>
      </w:divBdr>
    </w:div>
    <w:div w:id="157574621">
      <w:bodyDiv w:val="1"/>
      <w:marLeft w:val="0"/>
      <w:marRight w:val="0"/>
      <w:marTop w:val="0"/>
      <w:marBottom w:val="0"/>
      <w:divBdr>
        <w:top w:val="none" w:sz="0" w:space="0" w:color="auto"/>
        <w:left w:val="none" w:sz="0" w:space="0" w:color="auto"/>
        <w:bottom w:val="none" w:sz="0" w:space="0" w:color="auto"/>
        <w:right w:val="none" w:sz="0" w:space="0" w:color="auto"/>
      </w:divBdr>
    </w:div>
    <w:div w:id="171183158">
      <w:bodyDiv w:val="1"/>
      <w:marLeft w:val="0"/>
      <w:marRight w:val="0"/>
      <w:marTop w:val="0"/>
      <w:marBottom w:val="0"/>
      <w:divBdr>
        <w:top w:val="none" w:sz="0" w:space="0" w:color="auto"/>
        <w:left w:val="none" w:sz="0" w:space="0" w:color="auto"/>
        <w:bottom w:val="none" w:sz="0" w:space="0" w:color="auto"/>
        <w:right w:val="none" w:sz="0" w:space="0" w:color="auto"/>
      </w:divBdr>
    </w:div>
    <w:div w:id="257251320">
      <w:bodyDiv w:val="1"/>
      <w:marLeft w:val="0"/>
      <w:marRight w:val="0"/>
      <w:marTop w:val="0"/>
      <w:marBottom w:val="0"/>
      <w:divBdr>
        <w:top w:val="none" w:sz="0" w:space="0" w:color="auto"/>
        <w:left w:val="none" w:sz="0" w:space="0" w:color="auto"/>
        <w:bottom w:val="none" w:sz="0" w:space="0" w:color="auto"/>
        <w:right w:val="none" w:sz="0" w:space="0" w:color="auto"/>
      </w:divBdr>
    </w:div>
    <w:div w:id="264506994">
      <w:bodyDiv w:val="1"/>
      <w:marLeft w:val="0"/>
      <w:marRight w:val="0"/>
      <w:marTop w:val="0"/>
      <w:marBottom w:val="0"/>
      <w:divBdr>
        <w:top w:val="none" w:sz="0" w:space="0" w:color="auto"/>
        <w:left w:val="none" w:sz="0" w:space="0" w:color="auto"/>
        <w:bottom w:val="none" w:sz="0" w:space="0" w:color="auto"/>
        <w:right w:val="none" w:sz="0" w:space="0" w:color="auto"/>
      </w:divBdr>
    </w:div>
    <w:div w:id="276370240">
      <w:bodyDiv w:val="1"/>
      <w:marLeft w:val="0"/>
      <w:marRight w:val="0"/>
      <w:marTop w:val="0"/>
      <w:marBottom w:val="0"/>
      <w:divBdr>
        <w:top w:val="none" w:sz="0" w:space="0" w:color="auto"/>
        <w:left w:val="none" w:sz="0" w:space="0" w:color="auto"/>
        <w:bottom w:val="none" w:sz="0" w:space="0" w:color="auto"/>
        <w:right w:val="none" w:sz="0" w:space="0" w:color="auto"/>
      </w:divBdr>
    </w:div>
    <w:div w:id="314838932">
      <w:bodyDiv w:val="1"/>
      <w:marLeft w:val="0"/>
      <w:marRight w:val="0"/>
      <w:marTop w:val="0"/>
      <w:marBottom w:val="0"/>
      <w:divBdr>
        <w:top w:val="none" w:sz="0" w:space="0" w:color="auto"/>
        <w:left w:val="none" w:sz="0" w:space="0" w:color="auto"/>
        <w:bottom w:val="none" w:sz="0" w:space="0" w:color="auto"/>
        <w:right w:val="none" w:sz="0" w:space="0" w:color="auto"/>
      </w:divBdr>
    </w:div>
    <w:div w:id="328948247">
      <w:bodyDiv w:val="1"/>
      <w:marLeft w:val="0"/>
      <w:marRight w:val="0"/>
      <w:marTop w:val="0"/>
      <w:marBottom w:val="0"/>
      <w:divBdr>
        <w:top w:val="none" w:sz="0" w:space="0" w:color="auto"/>
        <w:left w:val="none" w:sz="0" w:space="0" w:color="auto"/>
        <w:bottom w:val="none" w:sz="0" w:space="0" w:color="auto"/>
        <w:right w:val="none" w:sz="0" w:space="0" w:color="auto"/>
      </w:divBdr>
    </w:div>
    <w:div w:id="420492885">
      <w:bodyDiv w:val="1"/>
      <w:marLeft w:val="0"/>
      <w:marRight w:val="0"/>
      <w:marTop w:val="0"/>
      <w:marBottom w:val="0"/>
      <w:divBdr>
        <w:top w:val="none" w:sz="0" w:space="0" w:color="auto"/>
        <w:left w:val="none" w:sz="0" w:space="0" w:color="auto"/>
        <w:bottom w:val="none" w:sz="0" w:space="0" w:color="auto"/>
        <w:right w:val="none" w:sz="0" w:space="0" w:color="auto"/>
      </w:divBdr>
    </w:div>
    <w:div w:id="450393412">
      <w:bodyDiv w:val="1"/>
      <w:marLeft w:val="0"/>
      <w:marRight w:val="0"/>
      <w:marTop w:val="0"/>
      <w:marBottom w:val="0"/>
      <w:divBdr>
        <w:top w:val="none" w:sz="0" w:space="0" w:color="auto"/>
        <w:left w:val="none" w:sz="0" w:space="0" w:color="auto"/>
        <w:bottom w:val="none" w:sz="0" w:space="0" w:color="auto"/>
        <w:right w:val="none" w:sz="0" w:space="0" w:color="auto"/>
      </w:divBdr>
    </w:div>
    <w:div w:id="501043482">
      <w:bodyDiv w:val="1"/>
      <w:marLeft w:val="0"/>
      <w:marRight w:val="0"/>
      <w:marTop w:val="0"/>
      <w:marBottom w:val="0"/>
      <w:divBdr>
        <w:top w:val="none" w:sz="0" w:space="0" w:color="auto"/>
        <w:left w:val="none" w:sz="0" w:space="0" w:color="auto"/>
        <w:bottom w:val="none" w:sz="0" w:space="0" w:color="auto"/>
        <w:right w:val="none" w:sz="0" w:space="0" w:color="auto"/>
      </w:divBdr>
    </w:div>
    <w:div w:id="530805511">
      <w:bodyDiv w:val="1"/>
      <w:marLeft w:val="0"/>
      <w:marRight w:val="0"/>
      <w:marTop w:val="0"/>
      <w:marBottom w:val="0"/>
      <w:divBdr>
        <w:top w:val="none" w:sz="0" w:space="0" w:color="auto"/>
        <w:left w:val="none" w:sz="0" w:space="0" w:color="auto"/>
        <w:bottom w:val="none" w:sz="0" w:space="0" w:color="auto"/>
        <w:right w:val="none" w:sz="0" w:space="0" w:color="auto"/>
      </w:divBdr>
    </w:div>
    <w:div w:id="533812111">
      <w:bodyDiv w:val="1"/>
      <w:marLeft w:val="0"/>
      <w:marRight w:val="0"/>
      <w:marTop w:val="0"/>
      <w:marBottom w:val="0"/>
      <w:divBdr>
        <w:top w:val="none" w:sz="0" w:space="0" w:color="auto"/>
        <w:left w:val="none" w:sz="0" w:space="0" w:color="auto"/>
        <w:bottom w:val="none" w:sz="0" w:space="0" w:color="auto"/>
        <w:right w:val="none" w:sz="0" w:space="0" w:color="auto"/>
      </w:divBdr>
    </w:div>
    <w:div w:id="534781757">
      <w:bodyDiv w:val="1"/>
      <w:marLeft w:val="0"/>
      <w:marRight w:val="0"/>
      <w:marTop w:val="0"/>
      <w:marBottom w:val="0"/>
      <w:divBdr>
        <w:top w:val="none" w:sz="0" w:space="0" w:color="auto"/>
        <w:left w:val="none" w:sz="0" w:space="0" w:color="auto"/>
        <w:bottom w:val="none" w:sz="0" w:space="0" w:color="auto"/>
        <w:right w:val="none" w:sz="0" w:space="0" w:color="auto"/>
      </w:divBdr>
    </w:div>
    <w:div w:id="568347299">
      <w:bodyDiv w:val="1"/>
      <w:marLeft w:val="0"/>
      <w:marRight w:val="0"/>
      <w:marTop w:val="0"/>
      <w:marBottom w:val="0"/>
      <w:divBdr>
        <w:top w:val="none" w:sz="0" w:space="0" w:color="auto"/>
        <w:left w:val="none" w:sz="0" w:space="0" w:color="auto"/>
        <w:bottom w:val="none" w:sz="0" w:space="0" w:color="auto"/>
        <w:right w:val="none" w:sz="0" w:space="0" w:color="auto"/>
      </w:divBdr>
    </w:div>
    <w:div w:id="642540926">
      <w:bodyDiv w:val="1"/>
      <w:marLeft w:val="0"/>
      <w:marRight w:val="0"/>
      <w:marTop w:val="0"/>
      <w:marBottom w:val="0"/>
      <w:divBdr>
        <w:top w:val="none" w:sz="0" w:space="0" w:color="auto"/>
        <w:left w:val="none" w:sz="0" w:space="0" w:color="auto"/>
        <w:bottom w:val="none" w:sz="0" w:space="0" w:color="auto"/>
        <w:right w:val="none" w:sz="0" w:space="0" w:color="auto"/>
      </w:divBdr>
    </w:div>
    <w:div w:id="663705260">
      <w:bodyDiv w:val="1"/>
      <w:marLeft w:val="0"/>
      <w:marRight w:val="0"/>
      <w:marTop w:val="0"/>
      <w:marBottom w:val="0"/>
      <w:divBdr>
        <w:top w:val="none" w:sz="0" w:space="0" w:color="auto"/>
        <w:left w:val="none" w:sz="0" w:space="0" w:color="auto"/>
        <w:bottom w:val="none" w:sz="0" w:space="0" w:color="auto"/>
        <w:right w:val="none" w:sz="0" w:space="0" w:color="auto"/>
      </w:divBdr>
    </w:div>
    <w:div w:id="667560858">
      <w:bodyDiv w:val="1"/>
      <w:marLeft w:val="0"/>
      <w:marRight w:val="0"/>
      <w:marTop w:val="0"/>
      <w:marBottom w:val="0"/>
      <w:divBdr>
        <w:top w:val="none" w:sz="0" w:space="0" w:color="auto"/>
        <w:left w:val="none" w:sz="0" w:space="0" w:color="auto"/>
        <w:bottom w:val="none" w:sz="0" w:space="0" w:color="auto"/>
        <w:right w:val="none" w:sz="0" w:space="0" w:color="auto"/>
      </w:divBdr>
    </w:div>
    <w:div w:id="723407245">
      <w:bodyDiv w:val="1"/>
      <w:marLeft w:val="0"/>
      <w:marRight w:val="0"/>
      <w:marTop w:val="0"/>
      <w:marBottom w:val="0"/>
      <w:divBdr>
        <w:top w:val="none" w:sz="0" w:space="0" w:color="auto"/>
        <w:left w:val="none" w:sz="0" w:space="0" w:color="auto"/>
        <w:bottom w:val="none" w:sz="0" w:space="0" w:color="auto"/>
        <w:right w:val="none" w:sz="0" w:space="0" w:color="auto"/>
      </w:divBdr>
    </w:div>
    <w:div w:id="772171570">
      <w:bodyDiv w:val="1"/>
      <w:marLeft w:val="0"/>
      <w:marRight w:val="0"/>
      <w:marTop w:val="0"/>
      <w:marBottom w:val="0"/>
      <w:divBdr>
        <w:top w:val="none" w:sz="0" w:space="0" w:color="auto"/>
        <w:left w:val="none" w:sz="0" w:space="0" w:color="auto"/>
        <w:bottom w:val="none" w:sz="0" w:space="0" w:color="auto"/>
        <w:right w:val="none" w:sz="0" w:space="0" w:color="auto"/>
      </w:divBdr>
    </w:div>
    <w:div w:id="809443117">
      <w:bodyDiv w:val="1"/>
      <w:marLeft w:val="0"/>
      <w:marRight w:val="0"/>
      <w:marTop w:val="0"/>
      <w:marBottom w:val="0"/>
      <w:divBdr>
        <w:top w:val="none" w:sz="0" w:space="0" w:color="auto"/>
        <w:left w:val="none" w:sz="0" w:space="0" w:color="auto"/>
        <w:bottom w:val="none" w:sz="0" w:space="0" w:color="auto"/>
        <w:right w:val="none" w:sz="0" w:space="0" w:color="auto"/>
      </w:divBdr>
    </w:div>
    <w:div w:id="865338773">
      <w:bodyDiv w:val="1"/>
      <w:marLeft w:val="0"/>
      <w:marRight w:val="0"/>
      <w:marTop w:val="0"/>
      <w:marBottom w:val="0"/>
      <w:divBdr>
        <w:top w:val="none" w:sz="0" w:space="0" w:color="auto"/>
        <w:left w:val="none" w:sz="0" w:space="0" w:color="auto"/>
        <w:bottom w:val="none" w:sz="0" w:space="0" w:color="auto"/>
        <w:right w:val="none" w:sz="0" w:space="0" w:color="auto"/>
      </w:divBdr>
    </w:div>
    <w:div w:id="997655345">
      <w:bodyDiv w:val="1"/>
      <w:marLeft w:val="0"/>
      <w:marRight w:val="0"/>
      <w:marTop w:val="0"/>
      <w:marBottom w:val="0"/>
      <w:divBdr>
        <w:top w:val="none" w:sz="0" w:space="0" w:color="auto"/>
        <w:left w:val="none" w:sz="0" w:space="0" w:color="auto"/>
        <w:bottom w:val="none" w:sz="0" w:space="0" w:color="auto"/>
        <w:right w:val="none" w:sz="0" w:space="0" w:color="auto"/>
      </w:divBdr>
    </w:div>
    <w:div w:id="1049038351">
      <w:bodyDiv w:val="1"/>
      <w:marLeft w:val="0"/>
      <w:marRight w:val="0"/>
      <w:marTop w:val="0"/>
      <w:marBottom w:val="0"/>
      <w:divBdr>
        <w:top w:val="none" w:sz="0" w:space="0" w:color="auto"/>
        <w:left w:val="none" w:sz="0" w:space="0" w:color="auto"/>
        <w:bottom w:val="none" w:sz="0" w:space="0" w:color="auto"/>
        <w:right w:val="none" w:sz="0" w:space="0" w:color="auto"/>
      </w:divBdr>
    </w:div>
    <w:div w:id="1052340694">
      <w:bodyDiv w:val="1"/>
      <w:marLeft w:val="0"/>
      <w:marRight w:val="0"/>
      <w:marTop w:val="0"/>
      <w:marBottom w:val="0"/>
      <w:divBdr>
        <w:top w:val="none" w:sz="0" w:space="0" w:color="auto"/>
        <w:left w:val="none" w:sz="0" w:space="0" w:color="auto"/>
        <w:bottom w:val="none" w:sz="0" w:space="0" w:color="auto"/>
        <w:right w:val="none" w:sz="0" w:space="0" w:color="auto"/>
      </w:divBdr>
      <w:divsChild>
        <w:div w:id="1580677696">
          <w:marLeft w:val="0"/>
          <w:marRight w:val="0"/>
          <w:marTop w:val="0"/>
          <w:marBottom w:val="0"/>
          <w:divBdr>
            <w:top w:val="single" w:sz="2" w:space="0" w:color="auto"/>
            <w:left w:val="single" w:sz="2" w:space="0" w:color="auto"/>
            <w:bottom w:val="single" w:sz="2" w:space="0" w:color="auto"/>
            <w:right w:val="single" w:sz="2" w:space="0" w:color="auto"/>
          </w:divBdr>
          <w:divsChild>
            <w:div w:id="1331298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0783951">
      <w:bodyDiv w:val="1"/>
      <w:marLeft w:val="0"/>
      <w:marRight w:val="0"/>
      <w:marTop w:val="0"/>
      <w:marBottom w:val="0"/>
      <w:divBdr>
        <w:top w:val="none" w:sz="0" w:space="0" w:color="auto"/>
        <w:left w:val="none" w:sz="0" w:space="0" w:color="auto"/>
        <w:bottom w:val="none" w:sz="0" w:space="0" w:color="auto"/>
        <w:right w:val="none" w:sz="0" w:space="0" w:color="auto"/>
      </w:divBdr>
      <w:divsChild>
        <w:div w:id="357701385">
          <w:marLeft w:val="0"/>
          <w:marRight w:val="0"/>
          <w:marTop w:val="0"/>
          <w:marBottom w:val="0"/>
          <w:divBdr>
            <w:top w:val="none" w:sz="0" w:space="0" w:color="auto"/>
            <w:left w:val="none" w:sz="0" w:space="0" w:color="auto"/>
            <w:bottom w:val="none" w:sz="0" w:space="0" w:color="auto"/>
            <w:right w:val="none" w:sz="0" w:space="0" w:color="auto"/>
          </w:divBdr>
          <w:divsChild>
            <w:div w:id="376902461">
              <w:marLeft w:val="0"/>
              <w:marRight w:val="0"/>
              <w:marTop w:val="0"/>
              <w:marBottom w:val="0"/>
              <w:divBdr>
                <w:top w:val="none" w:sz="0" w:space="0" w:color="auto"/>
                <w:left w:val="none" w:sz="0" w:space="0" w:color="auto"/>
                <w:bottom w:val="none" w:sz="0" w:space="0" w:color="auto"/>
                <w:right w:val="none" w:sz="0" w:space="0" w:color="auto"/>
              </w:divBdr>
            </w:div>
            <w:div w:id="526258710">
              <w:marLeft w:val="0"/>
              <w:marRight w:val="0"/>
              <w:marTop w:val="0"/>
              <w:marBottom w:val="0"/>
              <w:divBdr>
                <w:top w:val="none" w:sz="0" w:space="0" w:color="auto"/>
                <w:left w:val="none" w:sz="0" w:space="0" w:color="auto"/>
                <w:bottom w:val="none" w:sz="0" w:space="0" w:color="auto"/>
                <w:right w:val="none" w:sz="0" w:space="0" w:color="auto"/>
              </w:divBdr>
            </w:div>
            <w:div w:id="1469861139">
              <w:marLeft w:val="0"/>
              <w:marRight w:val="0"/>
              <w:marTop w:val="0"/>
              <w:marBottom w:val="0"/>
              <w:divBdr>
                <w:top w:val="none" w:sz="0" w:space="0" w:color="auto"/>
                <w:left w:val="none" w:sz="0" w:space="0" w:color="auto"/>
                <w:bottom w:val="none" w:sz="0" w:space="0" w:color="auto"/>
                <w:right w:val="none" w:sz="0" w:space="0" w:color="auto"/>
              </w:divBdr>
            </w:div>
            <w:div w:id="1826624331">
              <w:marLeft w:val="0"/>
              <w:marRight w:val="0"/>
              <w:marTop w:val="0"/>
              <w:marBottom w:val="0"/>
              <w:divBdr>
                <w:top w:val="none" w:sz="0" w:space="0" w:color="auto"/>
                <w:left w:val="none" w:sz="0" w:space="0" w:color="auto"/>
                <w:bottom w:val="none" w:sz="0" w:space="0" w:color="auto"/>
                <w:right w:val="none" w:sz="0" w:space="0" w:color="auto"/>
              </w:divBdr>
            </w:div>
            <w:div w:id="951976585">
              <w:marLeft w:val="0"/>
              <w:marRight w:val="0"/>
              <w:marTop w:val="0"/>
              <w:marBottom w:val="0"/>
              <w:divBdr>
                <w:top w:val="none" w:sz="0" w:space="0" w:color="auto"/>
                <w:left w:val="none" w:sz="0" w:space="0" w:color="auto"/>
                <w:bottom w:val="none" w:sz="0" w:space="0" w:color="auto"/>
                <w:right w:val="none" w:sz="0" w:space="0" w:color="auto"/>
              </w:divBdr>
            </w:div>
            <w:div w:id="960377391">
              <w:marLeft w:val="0"/>
              <w:marRight w:val="0"/>
              <w:marTop w:val="0"/>
              <w:marBottom w:val="0"/>
              <w:divBdr>
                <w:top w:val="none" w:sz="0" w:space="0" w:color="auto"/>
                <w:left w:val="none" w:sz="0" w:space="0" w:color="auto"/>
                <w:bottom w:val="none" w:sz="0" w:space="0" w:color="auto"/>
                <w:right w:val="none" w:sz="0" w:space="0" w:color="auto"/>
              </w:divBdr>
            </w:div>
            <w:div w:id="1290168918">
              <w:marLeft w:val="0"/>
              <w:marRight w:val="0"/>
              <w:marTop w:val="0"/>
              <w:marBottom w:val="0"/>
              <w:divBdr>
                <w:top w:val="none" w:sz="0" w:space="0" w:color="auto"/>
                <w:left w:val="none" w:sz="0" w:space="0" w:color="auto"/>
                <w:bottom w:val="none" w:sz="0" w:space="0" w:color="auto"/>
                <w:right w:val="none" w:sz="0" w:space="0" w:color="auto"/>
              </w:divBdr>
            </w:div>
            <w:div w:id="2134715807">
              <w:marLeft w:val="0"/>
              <w:marRight w:val="0"/>
              <w:marTop w:val="0"/>
              <w:marBottom w:val="0"/>
              <w:divBdr>
                <w:top w:val="none" w:sz="0" w:space="0" w:color="auto"/>
                <w:left w:val="none" w:sz="0" w:space="0" w:color="auto"/>
                <w:bottom w:val="none" w:sz="0" w:space="0" w:color="auto"/>
                <w:right w:val="none" w:sz="0" w:space="0" w:color="auto"/>
              </w:divBdr>
            </w:div>
            <w:div w:id="795410953">
              <w:marLeft w:val="0"/>
              <w:marRight w:val="0"/>
              <w:marTop w:val="0"/>
              <w:marBottom w:val="0"/>
              <w:divBdr>
                <w:top w:val="none" w:sz="0" w:space="0" w:color="auto"/>
                <w:left w:val="none" w:sz="0" w:space="0" w:color="auto"/>
                <w:bottom w:val="none" w:sz="0" w:space="0" w:color="auto"/>
                <w:right w:val="none" w:sz="0" w:space="0" w:color="auto"/>
              </w:divBdr>
            </w:div>
            <w:div w:id="508761589">
              <w:marLeft w:val="0"/>
              <w:marRight w:val="0"/>
              <w:marTop w:val="0"/>
              <w:marBottom w:val="0"/>
              <w:divBdr>
                <w:top w:val="none" w:sz="0" w:space="0" w:color="auto"/>
                <w:left w:val="none" w:sz="0" w:space="0" w:color="auto"/>
                <w:bottom w:val="none" w:sz="0" w:space="0" w:color="auto"/>
                <w:right w:val="none" w:sz="0" w:space="0" w:color="auto"/>
              </w:divBdr>
            </w:div>
            <w:div w:id="1550647633">
              <w:marLeft w:val="0"/>
              <w:marRight w:val="0"/>
              <w:marTop w:val="0"/>
              <w:marBottom w:val="0"/>
              <w:divBdr>
                <w:top w:val="none" w:sz="0" w:space="0" w:color="auto"/>
                <w:left w:val="none" w:sz="0" w:space="0" w:color="auto"/>
                <w:bottom w:val="none" w:sz="0" w:space="0" w:color="auto"/>
                <w:right w:val="none" w:sz="0" w:space="0" w:color="auto"/>
              </w:divBdr>
            </w:div>
            <w:div w:id="157888427">
              <w:marLeft w:val="0"/>
              <w:marRight w:val="0"/>
              <w:marTop w:val="0"/>
              <w:marBottom w:val="0"/>
              <w:divBdr>
                <w:top w:val="none" w:sz="0" w:space="0" w:color="auto"/>
                <w:left w:val="none" w:sz="0" w:space="0" w:color="auto"/>
                <w:bottom w:val="none" w:sz="0" w:space="0" w:color="auto"/>
                <w:right w:val="none" w:sz="0" w:space="0" w:color="auto"/>
              </w:divBdr>
            </w:div>
            <w:div w:id="1369452261">
              <w:marLeft w:val="0"/>
              <w:marRight w:val="0"/>
              <w:marTop w:val="0"/>
              <w:marBottom w:val="0"/>
              <w:divBdr>
                <w:top w:val="none" w:sz="0" w:space="0" w:color="auto"/>
                <w:left w:val="none" w:sz="0" w:space="0" w:color="auto"/>
                <w:bottom w:val="none" w:sz="0" w:space="0" w:color="auto"/>
                <w:right w:val="none" w:sz="0" w:space="0" w:color="auto"/>
              </w:divBdr>
            </w:div>
            <w:div w:id="258222640">
              <w:marLeft w:val="0"/>
              <w:marRight w:val="0"/>
              <w:marTop w:val="0"/>
              <w:marBottom w:val="0"/>
              <w:divBdr>
                <w:top w:val="none" w:sz="0" w:space="0" w:color="auto"/>
                <w:left w:val="none" w:sz="0" w:space="0" w:color="auto"/>
                <w:bottom w:val="none" w:sz="0" w:space="0" w:color="auto"/>
                <w:right w:val="none" w:sz="0" w:space="0" w:color="auto"/>
              </w:divBdr>
            </w:div>
            <w:div w:id="378288418">
              <w:marLeft w:val="0"/>
              <w:marRight w:val="0"/>
              <w:marTop w:val="0"/>
              <w:marBottom w:val="0"/>
              <w:divBdr>
                <w:top w:val="none" w:sz="0" w:space="0" w:color="auto"/>
                <w:left w:val="none" w:sz="0" w:space="0" w:color="auto"/>
                <w:bottom w:val="none" w:sz="0" w:space="0" w:color="auto"/>
                <w:right w:val="none" w:sz="0" w:space="0" w:color="auto"/>
              </w:divBdr>
            </w:div>
            <w:div w:id="19670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30515">
      <w:bodyDiv w:val="1"/>
      <w:marLeft w:val="0"/>
      <w:marRight w:val="0"/>
      <w:marTop w:val="0"/>
      <w:marBottom w:val="0"/>
      <w:divBdr>
        <w:top w:val="none" w:sz="0" w:space="0" w:color="auto"/>
        <w:left w:val="none" w:sz="0" w:space="0" w:color="auto"/>
        <w:bottom w:val="none" w:sz="0" w:space="0" w:color="auto"/>
        <w:right w:val="none" w:sz="0" w:space="0" w:color="auto"/>
      </w:divBdr>
    </w:div>
    <w:div w:id="1116211967">
      <w:bodyDiv w:val="1"/>
      <w:marLeft w:val="0"/>
      <w:marRight w:val="0"/>
      <w:marTop w:val="0"/>
      <w:marBottom w:val="0"/>
      <w:divBdr>
        <w:top w:val="none" w:sz="0" w:space="0" w:color="auto"/>
        <w:left w:val="none" w:sz="0" w:space="0" w:color="auto"/>
        <w:bottom w:val="none" w:sz="0" w:space="0" w:color="auto"/>
        <w:right w:val="none" w:sz="0" w:space="0" w:color="auto"/>
      </w:divBdr>
    </w:div>
    <w:div w:id="1164275379">
      <w:bodyDiv w:val="1"/>
      <w:marLeft w:val="0"/>
      <w:marRight w:val="0"/>
      <w:marTop w:val="0"/>
      <w:marBottom w:val="0"/>
      <w:divBdr>
        <w:top w:val="none" w:sz="0" w:space="0" w:color="auto"/>
        <w:left w:val="none" w:sz="0" w:space="0" w:color="auto"/>
        <w:bottom w:val="none" w:sz="0" w:space="0" w:color="auto"/>
        <w:right w:val="none" w:sz="0" w:space="0" w:color="auto"/>
      </w:divBdr>
    </w:div>
    <w:div w:id="1203712129">
      <w:bodyDiv w:val="1"/>
      <w:marLeft w:val="0"/>
      <w:marRight w:val="0"/>
      <w:marTop w:val="0"/>
      <w:marBottom w:val="0"/>
      <w:divBdr>
        <w:top w:val="none" w:sz="0" w:space="0" w:color="auto"/>
        <w:left w:val="none" w:sz="0" w:space="0" w:color="auto"/>
        <w:bottom w:val="none" w:sz="0" w:space="0" w:color="auto"/>
        <w:right w:val="none" w:sz="0" w:space="0" w:color="auto"/>
      </w:divBdr>
    </w:div>
    <w:div w:id="1211260184">
      <w:bodyDiv w:val="1"/>
      <w:marLeft w:val="0"/>
      <w:marRight w:val="0"/>
      <w:marTop w:val="0"/>
      <w:marBottom w:val="0"/>
      <w:divBdr>
        <w:top w:val="none" w:sz="0" w:space="0" w:color="auto"/>
        <w:left w:val="none" w:sz="0" w:space="0" w:color="auto"/>
        <w:bottom w:val="none" w:sz="0" w:space="0" w:color="auto"/>
        <w:right w:val="none" w:sz="0" w:space="0" w:color="auto"/>
      </w:divBdr>
      <w:divsChild>
        <w:div w:id="1368681008">
          <w:marLeft w:val="0"/>
          <w:marRight w:val="0"/>
          <w:marTop w:val="0"/>
          <w:marBottom w:val="0"/>
          <w:divBdr>
            <w:top w:val="none" w:sz="0" w:space="0" w:color="auto"/>
            <w:left w:val="none" w:sz="0" w:space="0" w:color="auto"/>
            <w:bottom w:val="none" w:sz="0" w:space="0" w:color="auto"/>
            <w:right w:val="none" w:sz="0" w:space="0" w:color="auto"/>
          </w:divBdr>
          <w:divsChild>
            <w:div w:id="1793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2289">
      <w:bodyDiv w:val="1"/>
      <w:marLeft w:val="0"/>
      <w:marRight w:val="0"/>
      <w:marTop w:val="0"/>
      <w:marBottom w:val="0"/>
      <w:divBdr>
        <w:top w:val="none" w:sz="0" w:space="0" w:color="auto"/>
        <w:left w:val="none" w:sz="0" w:space="0" w:color="auto"/>
        <w:bottom w:val="none" w:sz="0" w:space="0" w:color="auto"/>
        <w:right w:val="none" w:sz="0" w:space="0" w:color="auto"/>
      </w:divBdr>
    </w:div>
    <w:div w:id="1272206466">
      <w:bodyDiv w:val="1"/>
      <w:marLeft w:val="0"/>
      <w:marRight w:val="0"/>
      <w:marTop w:val="0"/>
      <w:marBottom w:val="0"/>
      <w:divBdr>
        <w:top w:val="none" w:sz="0" w:space="0" w:color="auto"/>
        <w:left w:val="none" w:sz="0" w:space="0" w:color="auto"/>
        <w:bottom w:val="none" w:sz="0" w:space="0" w:color="auto"/>
        <w:right w:val="none" w:sz="0" w:space="0" w:color="auto"/>
      </w:divBdr>
    </w:div>
    <w:div w:id="1302269940">
      <w:bodyDiv w:val="1"/>
      <w:marLeft w:val="0"/>
      <w:marRight w:val="0"/>
      <w:marTop w:val="0"/>
      <w:marBottom w:val="0"/>
      <w:divBdr>
        <w:top w:val="none" w:sz="0" w:space="0" w:color="auto"/>
        <w:left w:val="none" w:sz="0" w:space="0" w:color="auto"/>
        <w:bottom w:val="none" w:sz="0" w:space="0" w:color="auto"/>
        <w:right w:val="none" w:sz="0" w:space="0" w:color="auto"/>
      </w:divBdr>
    </w:div>
    <w:div w:id="1368410635">
      <w:bodyDiv w:val="1"/>
      <w:marLeft w:val="0"/>
      <w:marRight w:val="0"/>
      <w:marTop w:val="0"/>
      <w:marBottom w:val="0"/>
      <w:divBdr>
        <w:top w:val="none" w:sz="0" w:space="0" w:color="auto"/>
        <w:left w:val="none" w:sz="0" w:space="0" w:color="auto"/>
        <w:bottom w:val="none" w:sz="0" w:space="0" w:color="auto"/>
        <w:right w:val="none" w:sz="0" w:space="0" w:color="auto"/>
      </w:divBdr>
      <w:divsChild>
        <w:div w:id="1403792017">
          <w:marLeft w:val="0"/>
          <w:marRight w:val="0"/>
          <w:marTop w:val="0"/>
          <w:marBottom w:val="0"/>
          <w:divBdr>
            <w:top w:val="none" w:sz="0" w:space="0" w:color="auto"/>
            <w:left w:val="none" w:sz="0" w:space="0" w:color="auto"/>
            <w:bottom w:val="none" w:sz="0" w:space="0" w:color="auto"/>
            <w:right w:val="none" w:sz="0" w:space="0" w:color="auto"/>
          </w:divBdr>
        </w:div>
        <w:div w:id="94862953">
          <w:marLeft w:val="0"/>
          <w:marRight w:val="0"/>
          <w:marTop w:val="0"/>
          <w:marBottom w:val="0"/>
          <w:divBdr>
            <w:top w:val="none" w:sz="0" w:space="0" w:color="auto"/>
            <w:left w:val="none" w:sz="0" w:space="0" w:color="auto"/>
            <w:bottom w:val="none" w:sz="0" w:space="0" w:color="auto"/>
            <w:right w:val="none" w:sz="0" w:space="0" w:color="auto"/>
          </w:divBdr>
        </w:div>
        <w:div w:id="903029998">
          <w:marLeft w:val="0"/>
          <w:marRight w:val="0"/>
          <w:marTop w:val="0"/>
          <w:marBottom w:val="0"/>
          <w:divBdr>
            <w:top w:val="none" w:sz="0" w:space="0" w:color="auto"/>
            <w:left w:val="none" w:sz="0" w:space="0" w:color="auto"/>
            <w:bottom w:val="none" w:sz="0" w:space="0" w:color="auto"/>
            <w:right w:val="none" w:sz="0" w:space="0" w:color="auto"/>
          </w:divBdr>
        </w:div>
        <w:div w:id="1140221286">
          <w:marLeft w:val="0"/>
          <w:marRight w:val="0"/>
          <w:marTop w:val="0"/>
          <w:marBottom w:val="0"/>
          <w:divBdr>
            <w:top w:val="none" w:sz="0" w:space="0" w:color="auto"/>
            <w:left w:val="none" w:sz="0" w:space="0" w:color="auto"/>
            <w:bottom w:val="none" w:sz="0" w:space="0" w:color="auto"/>
            <w:right w:val="none" w:sz="0" w:space="0" w:color="auto"/>
          </w:divBdr>
        </w:div>
        <w:div w:id="717708759">
          <w:marLeft w:val="0"/>
          <w:marRight w:val="0"/>
          <w:marTop w:val="0"/>
          <w:marBottom w:val="0"/>
          <w:divBdr>
            <w:top w:val="none" w:sz="0" w:space="0" w:color="auto"/>
            <w:left w:val="none" w:sz="0" w:space="0" w:color="auto"/>
            <w:bottom w:val="none" w:sz="0" w:space="0" w:color="auto"/>
            <w:right w:val="none" w:sz="0" w:space="0" w:color="auto"/>
          </w:divBdr>
        </w:div>
        <w:div w:id="519971606">
          <w:marLeft w:val="0"/>
          <w:marRight w:val="0"/>
          <w:marTop w:val="0"/>
          <w:marBottom w:val="0"/>
          <w:divBdr>
            <w:top w:val="none" w:sz="0" w:space="0" w:color="auto"/>
            <w:left w:val="none" w:sz="0" w:space="0" w:color="auto"/>
            <w:bottom w:val="none" w:sz="0" w:space="0" w:color="auto"/>
            <w:right w:val="none" w:sz="0" w:space="0" w:color="auto"/>
          </w:divBdr>
        </w:div>
        <w:div w:id="417873262">
          <w:marLeft w:val="0"/>
          <w:marRight w:val="0"/>
          <w:marTop w:val="0"/>
          <w:marBottom w:val="0"/>
          <w:divBdr>
            <w:top w:val="none" w:sz="0" w:space="0" w:color="auto"/>
            <w:left w:val="none" w:sz="0" w:space="0" w:color="auto"/>
            <w:bottom w:val="none" w:sz="0" w:space="0" w:color="auto"/>
            <w:right w:val="none" w:sz="0" w:space="0" w:color="auto"/>
          </w:divBdr>
        </w:div>
      </w:divsChild>
    </w:div>
    <w:div w:id="1414160060">
      <w:bodyDiv w:val="1"/>
      <w:marLeft w:val="0"/>
      <w:marRight w:val="0"/>
      <w:marTop w:val="0"/>
      <w:marBottom w:val="0"/>
      <w:divBdr>
        <w:top w:val="none" w:sz="0" w:space="0" w:color="auto"/>
        <w:left w:val="none" w:sz="0" w:space="0" w:color="auto"/>
        <w:bottom w:val="none" w:sz="0" w:space="0" w:color="auto"/>
        <w:right w:val="none" w:sz="0" w:space="0" w:color="auto"/>
      </w:divBdr>
      <w:divsChild>
        <w:div w:id="1132555333">
          <w:marLeft w:val="0"/>
          <w:marRight w:val="0"/>
          <w:marTop w:val="0"/>
          <w:marBottom w:val="0"/>
          <w:divBdr>
            <w:top w:val="none" w:sz="0" w:space="0" w:color="auto"/>
            <w:left w:val="none" w:sz="0" w:space="0" w:color="auto"/>
            <w:bottom w:val="none" w:sz="0" w:space="0" w:color="auto"/>
            <w:right w:val="none" w:sz="0" w:space="0" w:color="auto"/>
          </w:divBdr>
        </w:div>
        <w:div w:id="702560058">
          <w:marLeft w:val="0"/>
          <w:marRight w:val="0"/>
          <w:marTop w:val="0"/>
          <w:marBottom w:val="0"/>
          <w:divBdr>
            <w:top w:val="none" w:sz="0" w:space="0" w:color="auto"/>
            <w:left w:val="none" w:sz="0" w:space="0" w:color="auto"/>
            <w:bottom w:val="none" w:sz="0" w:space="0" w:color="auto"/>
            <w:right w:val="none" w:sz="0" w:space="0" w:color="auto"/>
          </w:divBdr>
        </w:div>
      </w:divsChild>
    </w:div>
    <w:div w:id="1414204810">
      <w:bodyDiv w:val="1"/>
      <w:marLeft w:val="0"/>
      <w:marRight w:val="0"/>
      <w:marTop w:val="0"/>
      <w:marBottom w:val="0"/>
      <w:divBdr>
        <w:top w:val="none" w:sz="0" w:space="0" w:color="auto"/>
        <w:left w:val="none" w:sz="0" w:space="0" w:color="auto"/>
        <w:bottom w:val="none" w:sz="0" w:space="0" w:color="auto"/>
        <w:right w:val="none" w:sz="0" w:space="0" w:color="auto"/>
      </w:divBdr>
    </w:div>
    <w:div w:id="1543713456">
      <w:bodyDiv w:val="1"/>
      <w:marLeft w:val="0"/>
      <w:marRight w:val="0"/>
      <w:marTop w:val="0"/>
      <w:marBottom w:val="0"/>
      <w:divBdr>
        <w:top w:val="none" w:sz="0" w:space="0" w:color="auto"/>
        <w:left w:val="none" w:sz="0" w:space="0" w:color="auto"/>
        <w:bottom w:val="none" w:sz="0" w:space="0" w:color="auto"/>
        <w:right w:val="none" w:sz="0" w:space="0" w:color="auto"/>
      </w:divBdr>
    </w:div>
    <w:div w:id="1561551607">
      <w:bodyDiv w:val="1"/>
      <w:marLeft w:val="0"/>
      <w:marRight w:val="0"/>
      <w:marTop w:val="0"/>
      <w:marBottom w:val="0"/>
      <w:divBdr>
        <w:top w:val="none" w:sz="0" w:space="0" w:color="auto"/>
        <w:left w:val="none" w:sz="0" w:space="0" w:color="auto"/>
        <w:bottom w:val="none" w:sz="0" w:space="0" w:color="auto"/>
        <w:right w:val="none" w:sz="0" w:space="0" w:color="auto"/>
      </w:divBdr>
    </w:div>
    <w:div w:id="1561748119">
      <w:bodyDiv w:val="1"/>
      <w:marLeft w:val="0"/>
      <w:marRight w:val="0"/>
      <w:marTop w:val="0"/>
      <w:marBottom w:val="0"/>
      <w:divBdr>
        <w:top w:val="none" w:sz="0" w:space="0" w:color="auto"/>
        <w:left w:val="none" w:sz="0" w:space="0" w:color="auto"/>
        <w:bottom w:val="none" w:sz="0" w:space="0" w:color="auto"/>
        <w:right w:val="none" w:sz="0" w:space="0" w:color="auto"/>
      </w:divBdr>
      <w:divsChild>
        <w:div w:id="248200709">
          <w:marLeft w:val="0"/>
          <w:marRight w:val="0"/>
          <w:marTop w:val="0"/>
          <w:marBottom w:val="0"/>
          <w:divBdr>
            <w:top w:val="none" w:sz="0" w:space="0" w:color="auto"/>
            <w:left w:val="none" w:sz="0" w:space="0" w:color="auto"/>
            <w:bottom w:val="none" w:sz="0" w:space="0" w:color="auto"/>
            <w:right w:val="none" w:sz="0" w:space="0" w:color="auto"/>
          </w:divBdr>
          <w:divsChild>
            <w:div w:id="2131630553">
              <w:marLeft w:val="0"/>
              <w:marRight w:val="0"/>
              <w:marTop w:val="0"/>
              <w:marBottom w:val="0"/>
              <w:divBdr>
                <w:top w:val="none" w:sz="0" w:space="0" w:color="auto"/>
                <w:left w:val="none" w:sz="0" w:space="0" w:color="auto"/>
                <w:bottom w:val="none" w:sz="0" w:space="0" w:color="auto"/>
                <w:right w:val="none" w:sz="0" w:space="0" w:color="auto"/>
              </w:divBdr>
            </w:div>
            <w:div w:id="597447432">
              <w:marLeft w:val="0"/>
              <w:marRight w:val="0"/>
              <w:marTop w:val="0"/>
              <w:marBottom w:val="0"/>
              <w:divBdr>
                <w:top w:val="none" w:sz="0" w:space="0" w:color="auto"/>
                <w:left w:val="none" w:sz="0" w:space="0" w:color="auto"/>
                <w:bottom w:val="none" w:sz="0" w:space="0" w:color="auto"/>
                <w:right w:val="none" w:sz="0" w:space="0" w:color="auto"/>
              </w:divBdr>
            </w:div>
            <w:div w:id="1968966736">
              <w:marLeft w:val="0"/>
              <w:marRight w:val="0"/>
              <w:marTop w:val="0"/>
              <w:marBottom w:val="0"/>
              <w:divBdr>
                <w:top w:val="none" w:sz="0" w:space="0" w:color="auto"/>
                <w:left w:val="none" w:sz="0" w:space="0" w:color="auto"/>
                <w:bottom w:val="none" w:sz="0" w:space="0" w:color="auto"/>
                <w:right w:val="none" w:sz="0" w:space="0" w:color="auto"/>
              </w:divBdr>
            </w:div>
            <w:div w:id="1521967656">
              <w:marLeft w:val="0"/>
              <w:marRight w:val="0"/>
              <w:marTop w:val="0"/>
              <w:marBottom w:val="0"/>
              <w:divBdr>
                <w:top w:val="none" w:sz="0" w:space="0" w:color="auto"/>
                <w:left w:val="none" w:sz="0" w:space="0" w:color="auto"/>
                <w:bottom w:val="none" w:sz="0" w:space="0" w:color="auto"/>
                <w:right w:val="none" w:sz="0" w:space="0" w:color="auto"/>
              </w:divBdr>
            </w:div>
            <w:div w:id="998381980">
              <w:marLeft w:val="0"/>
              <w:marRight w:val="0"/>
              <w:marTop w:val="0"/>
              <w:marBottom w:val="0"/>
              <w:divBdr>
                <w:top w:val="none" w:sz="0" w:space="0" w:color="auto"/>
                <w:left w:val="none" w:sz="0" w:space="0" w:color="auto"/>
                <w:bottom w:val="none" w:sz="0" w:space="0" w:color="auto"/>
                <w:right w:val="none" w:sz="0" w:space="0" w:color="auto"/>
              </w:divBdr>
            </w:div>
            <w:div w:id="2044206334">
              <w:marLeft w:val="0"/>
              <w:marRight w:val="0"/>
              <w:marTop w:val="0"/>
              <w:marBottom w:val="0"/>
              <w:divBdr>
                <w:top w:val="none" w:sz="0" w:space="0" w:color="auto"/>
                <w:left w:val="none" w:sz="0" w:space="0" w:color="auto"/>
                <w:bottom w:val="none" w:sz="0" w:space="0" w:color="auto"/>
                <w:right w:val="none" w:sz="0" w:space="0" w:color="auto"/>
              </w:divBdr>
            </w:div>
            <w:div w:id="1578633829">
              <w:marLeft w:val="0"/>
              <w:marRight w:val="0"/>
              <w:marTop w:val="0"/>
              <w:marBottom w:val="0"/>
              <w:divBdr>
                <w:top w:val="none" w:sz="0" w:space="0" w:color="auto"/>
                <w:left w:val="none" w:sz="0" w:space="0" w:color="auto"/>
                <w:bottom w:val="none" w:sz="0" w:space="0" w:color="auto"/>
                <w:right w:val="none" w:sz="0" w:space="0" w:color="auto"/>
              </w:divBdr>
            </w:div>
            <w:div w:id="11398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730">
      <w:bodyDiv w:val="1"/>
      <w:marLeft w:val="0"/>
      <w:marRight w:val="0"/>
      <w:marTop w:val="0"/>
      <w:marBottom w:val="0"/>
      <w:divBdr>
        <w:top w:val="none" w:sz="0" w:space="0" w:color="auto"/>
        <w:left w:val="none" w:sz="0" w:space="0" w:color="auto"/>
        <w:bottom w:val="none" w:sz="0" w:space="0" w:color="auto"/>
        <w:right w:val="none" w:sz="0" w:space="0" w:color="auto"/>
      </w:divBdr>
    </w:div>
    <w:div w:id="1747216597">
      <w:bodyDiv w:val="1"/>
      <w:marLeft w:val="0"/>
      <w:marRight w:val="0"/>
      <w:marTop w:val="0"/>
      <w:marBottom w:val="0"/>
      <w:divBdr>
        <w:top w:val="none" w:sz="0" w:space="0" w:color="auto"/>
        <w:left w:val="none" w:sz="0" w:space="0" w:color="auto"/>
        <w:bottom w:val="none" w:sz="0" w:space="0" w:color="auto"/>
        <w:right w:val="none" w:sz="0" w:space="0" w:color="auto"/>
      </w:divBdr>
    </w:div>
    <w:div w:id="1803957015">
      <w:bodyDiv w:val="1"/>
      <w:marLeft w:val="0"/>
      <w:marRight w:val="0"/>
      <w:marTop w:val="0"/>
      <w:marBottom w:val="0"/>
      <w:divBdr>
        <w:top w:val="none" w:sz="0" w:space="0" w:color="auto"/>
        <w:left w:val="none" w:sz="0" w:space="0" w:color="auto"/>
        <w:bottom w:val="none" w:sz="0" w:space="0" w:color="auto"/>
        <w:right w:val="none" w:sz="0" w:space="0" w:color="auto"/>
      </w:divBdr>
    </w:div>
    <w:div w:id="1813667633">
      <w:bodyDiv w:val="1"/>
      <w:marLeft w:val="0"/>
      <w:marRight w:val="0"/>
      <w:marTop w:val="0"/>
      <w:marBottom w:val="0"/>
      <w:divBdr>
        <w:top w:val="none" w:sz="0" w:space="0" w:color="auto"/>
        <w:left w:val="none" w:sz="0" w:space="0" w:color="auto"/>
        <w:bottom w:val="none" w:sz="0" w:space="0" w:color="auto"/>
        <w:right w:val="none" w:sz="0" w:space="0" w:color="auto"/>
      </w:divBdr>
    </w:div>
    <w:div w:id="1915309879">
      <w:bodyDiv w:val="1"/>
      <w:marLeft w:val="0"/>
      <w:marRight w:val="0"/>
      <w:marTop w:val="0"/>
      <w:marBottom w:val="0"/>
      <w:divBdr>
        <w:top w:val="none" w:sz="0" w:space="0" w:color="auto"/>
        <w:left w:val="none" w:sz="0" w:space="0" w:color="auto"/>
        <w:bottom w:val="none" w:sz="0" w:space="0" w:color="auto"/>
        <w:right w:val="none" w:sz="0" w:space="0" w:color="auto"/>
      </w:divBdr>
    </w:div>
    <w:div w:id="2023893142">
      <w:bodyDiv w:val="1"/>
      <w:marLeft w:val="0"/>
      <w:marRight w:val="0"/>
      <w:marTop w:val="0"/>
      <w:marBottom w:val="0"/>
      <w:divBdr>
        <w:top w:val="none" w:sz="0" w:space="0" w:color="auto"/>
        <w:left w:val="none" w:sz="0" w:space="0" w:color="auto"/>
        <w:bottom w:val="none" w:sz="0" w:space="0" w:color="auto"/>
        <w:right w:val="none" w:sz="0" w:space="0" w:color="auto"/>
      </w:divBdr>
    </w:div>
    <w:div w:id="2071610448">
      <w:bodyDiv w:val="1"/>
      <w:marLeft w:val="0"/>
      <w:marRight w:val="0"/>
      <w:marTop w:val="0"/>
      <w:marBottom w:val="0"/>
      <w:divBdr>
        <w:top w:val="none" w:sz="0" w:space="0" w:color="auto"/>
        <w:left w:val="none" w:sz="0" w:space="0" w:color="auto"/>
        <w:bottom w:val="none" w:sz="0" w:space="0" w:color="auto"/>
        <w:right w:val="none" w:sz="0" w:space="0" w:color="auto"/>
      </w:divBdr>
    </w:div>
    <w:div w:id="207331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ny.do" TargetMode="External"/><Relationship Id="rId13" Type="http://schemas.openxmlformats.org/officeDocument/2006/relationships/image" Target="media/image5.png"/><Relationship Id="rId18" Type="http://schemas.openxmlformats.org/officeDocument/2006/relationships/hyperlink" Target="https://www.unitime.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47760/ijcsmc.2024.v13i12.007" TargetMode="External"/><Relationship Id="rId2" Type="http://schemas.openxmlformats.org/officeDocument/2006/relationships/numbering" Target="numbering.xml"/><Relationship Id="rId16" Type="http://schemas.openxmlformats.org/officeDocument/2006/relationships/hyperlink" Target="https://doi.org/10.4236/ojapps.2025.15815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016/j.ejor.2022.07.011"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16/j.iswa.2023.200253"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92BED15-599A-0440-8522-2AED5C1FFC0B}"/>
      </w:docPartPr>
      <w:docPartBody>
        <w:p w:rsidR="00000000" w:rsidRDefault="007363E7">
          <w:r w:rsidRPr="00F852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E7"/>
    <w:rsid w:val="00065016"/>
    <w:rsid w:val="007363E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H"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63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Ola25</b:Tag>
    <b:SourceType>JournalArticle</b:SourceType>
    <b:Guid>{F90D2D64-FC16-514F-8927-F94356806425}</b:Guid>
    <b:Title>TimeTable Scheduling System</b:Title>
    <b:Year>2025</b:Year>
    <b:Author>
      <b:Author>
        <b:NameList>
          <b:Person>
            <b:Last>Oladipupo</b:Last>
            <b:First>Abeeb</b:First>
          </b:Person>
          <b:Person>
            <b:Last>Oladipupo</b:Last>
            <b:First>Warris</b:First>
          </b:Person>
        </b:NameList>
      </b:Author>
    </b:Author>
    <b:JournalName>International Journal </b:JournalName>
    <b:Pages>12-50</b:Pages>
    <b:RefOrder>1</b:RefOrder>
  </b:Source>
</b:Sources>
</file>

<file path=customXml/itemProps1.xml><?xml version="1.0" encoding="utf-8"?>
<ds:datastoreItem xmlns:ds="http://schemas.openxmlformats.org/officeDocument/2006/customXml" ds:itemID="{F3CB368D-6615-F24B-9EF2-76554C71A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100</Pages>
  <Words>12959</Words>
  <Characters>90029</Characters>
  <Application>Microsoft Office Word</Application>
  <DocSecurity>0</DocSecurity>
  <Lines>2499</Lines>
  <Paragraphs>1063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Mystery</dc:creator>
  <cp:keywords/>
  <dc:description/>
  <cp:lastModifiedBy>Mystery</cp:lastModifiedBy>
  <cp:revision>10</cp:revision>
  <cp:lastPrinted>2025-04-23T16:15:00Z</cp:lastPrinted>
  <dcterms:created xsi:type="dcterms:W3CDTF">2025-11-26T18:36:00Z</dcterms:created>
  <dcterms:modified xsi:type="dcterms:W3CDTF">2025-11-27T12:49:00Z</dcterms:modified>
  <cp:category/>
</cp:coreProperties>
</file>