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spacing w:after="0" w:before="0" w:line="276" w:lineRule="auto"/>
        <w:ind w:hanging="0" w:left="0" w:right="0"/>
        <w:contextualSpacing w:val="false"/>
        <w:jc w:val="center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u w:val="none"/>
          <w:vertAlign w:val="baseline"/>
        </w:rPr>
        <w:t>Assertions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hyperlink r:id="rId2">
        <w:r>
          <w:rPr/>
        </w:r>
      </w:hyperlink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01 Given: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public class test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public static void main(String [] a)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assert a.length == 1;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will produce an AssertionError? (Choose two.)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java test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java -ea test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java test file1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java -ea test file1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java -ea test file1 file2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java -ea:test test file1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B, E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02 Given a method that must ensure that its parameter is not null: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void someMethod(Object value)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// check for null value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...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System.out.println(value.getClass());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What, inserted at line 12, is the appropriate way to handle a null value?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assert value == null;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assert value != null, "value is null";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if (value == null)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throw new AssertionException("value is null");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if (value == null)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throw new IllegalArgumentException("value is null");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D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03 Given: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int z = 5;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public void stuff1(int x)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assert (x &gt; 0);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27. switch(x)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28. case 2: x = 3;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29. default: assert false; }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30.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31. private void stuff2(int y) { assert (y &lt; 0);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32.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33. private void stuff3() { assert (stuff4());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34.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35. private boolean stuff4() { z = 6; return false;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statement is true?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All of the assert statements are used appropriately.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Only the assert statement on line 31 is used appropriately.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assert statements on lines 29 and 31 are used appropriately.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assert statements on lines 26 and 29 are used appropriately.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assert statements on lines 29 and 33 are used appropriately.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assert statements on lines 29, 31, and 33 are used appropriately.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The assert statements on lines 26, 29, and 31 are used appropriately.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C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Question: 04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Click the Exhibit button.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Test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 [] args)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boolean assert = true;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if(assert)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System.out.println(”assert is true”);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-source 1.3 Test.java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Compilation fails.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Compilation succeeds with errors.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succeeds with warnings.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succeeds without warnings or errors.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C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05. Given two files: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One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static void main(String[] args)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int assert = 0;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class Two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static void main(String[] args) {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assert(false);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four command-line invocations: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-source 1.3 One.java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-source 1.4 One.java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-source 1.3 Two.java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javac -source 1.4 Two.java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 (Choose all that apply.)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Only one compilation will succeed.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Exactly two compilations will succeed.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Exactly three compilations will succeed.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All four compilations will succeed.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No compiler warnings will be produced.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At least one compiler warning will be produced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-&gt;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B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and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F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are correct. Class One will compile (and issue a warning) using the 1.3 flag, andclass Two will compile using the 1.4 flag.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-&gt; A, C, D,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and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E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are incorrect based on the above. (Objective 2.3)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06. Which are true? (Choose all that apply.)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It is appropriate to use assertions to validate arguments to methods marked public.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It is appropriate to catch and handle assertion errors.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It is NOT appropriate to use assertions to validate command-line arguments.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It is appropriate to use assertions to generate alerts when you reach code that should notbe reachable.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It is NOT appropriate for assertions to change a program’s state.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-&gt;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C , D,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and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E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are correct statements.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-&gt;  A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is incorrect. It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is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acceptable to use assertions to test the arguments of private methods.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B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is incorrect. While assertion errors can be caught, Sun discourages you from doing so.</w:t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22"/>
        <w:spacing w:after="0" w:before="0" w:line="276" w:lineRule="auto"/>
        <w:ind w:hanging="0" w:left="0" w:right="0"/>
        <w:contextualSpacing w:val="false"/>
        <w:jc w:val="left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"/>
    </w:rPr>
  </w:style>
  <w:style w:styleId="style15" w:type="character">
    <w:name w:val="Link da Internet"/>
    <w:next w:val="style15"/>
    <w:rPr>
      <w:color w:val="000080"/>
      <w:u w:val="single"/>
      <w:lang w:bidi="zxx-" w:eastAsia="zxx-" w:val="zxx-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Estilo padrão"/>
    <w:next w:val="style22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23" w:type="paragraph">
    <w:name w:val="Título 1"/>
    <w:next w:val="style23"/>
    <w:pPr>
      <w:widowControl w:val="false"/>
      <w:suppressAutoHyphens w:val="true"/>
      <w:spacing w:after="120" w:before="480" w:line="100" w:lineRule="atLeast"/>
      <w:contextualSpacing w:val="false"/>
    </w:pPr>
    <w:rPr>
      <w:rFonts w:ascii="Times New Roman" w:cs="Arial Unicode MS" w:eastAsia="Arial Unicode MS" w:hAnsi="Times New Roman"/>
      <w:b/>
      <w:color w:val="auto"/>
      <w:sz w:val="48"/>
      <w:szCs w:val="24"/>
      <w:lang w:bidi="hi-IN" w:eastAsia="zh-CN" w:val="en-"/>
    </w:rPr>
  </w:style>
  <w:style w:styleId="style24" w:type="paragraph">
    <w:name w:val="Título 2"/>
    <w:next w:val="style24"/>
    <w:pPr>
      <w:widowControl w:val="false"/>
      <w:suppressAutoHyphens w:val="true"/>
      <w:spacing w:after="80" w:before="360" w:line="100" w:lineRule="atLeast"/>
      <w:contextualSpacing w:val="false"/>
    </w:pPr>
    <w:rPr>
      <w:rFonts w:ascii="Times New Roman" w:cs="Arial Unicode MS" w:eastAsia="Arial Unicode MS" w:hAnsi="Times New Roman"/>
      <w:b/>
      <w:color w:val="auto"/>
      <w:sz w:val="36"/>
      <w:szCs w:val="24"/>
      <w:lang w:bidi="hi-IN" w:eastAsia="zh-CN" w:val="en-"/>
    </w:rPr>
  </w:style>
  <w:style w:styleId="style25" w:type="paragraph">
    <w:name w:val="Título 3"/>
    <w:next w:val="style25"/>
    <w:pPr>
      <w:widowControl w:val="false"/>
      <w:suppressAutoHyphens w:val="true"/>
      <w:spacing w:after="80" w:before="280" w:line="100" w:lineRule="atLeast"/>
      <w:contextualSpacing w:val="false"/>
    </w:pPr>
    <w:rPr>
      <w:rFonts w:ascii="Times New Roman" w:cs="Arial Unicode MS" w:eastAsia="Arial Unicode MS" w:hAnsi="Times New Roman"/>
      <w:b/>
      <w:color w:val="auto"/>
      <w:sz w:val="28"/>
      <w:szCs w:val="24"/>
      <w:lang w:bidi="hi-IN" w:eastAsia="zh-CN" w:val="en-"/>
    </w:rPr>
  </w:style>
  <w:style w:styleId="style26" w:type="paragraph">
    <w:name w:val="Título 4"/>
    <w:next w:val="style26"/>
    <w:pPr>
      <w:widowControl w:val="false"/>
      <w:suppressAutoHyphens w:val="true"/>
      <w:spacing w:after="40" w:before="240" w:line="100" w:lineRule="atLeast"/>
      <w:contextualSpacing w:val="false"/>
    </w:pPr>
    <w:rPr>
      <w:rFonts w:ascii="Times New Roman" w:cs="Arial Unicode MS" w:eastAsia="Arial Unicode MS" w:hAnsi="Times New Roman"/>
      <w:b/>
      <w:color w:val="auto"/>
      <w:sz w:val="24"/>
      <w:szCs w:val="24"/>
      <w:lang w:bidi="hi-IN" w:eastAsia="zh-CN" w:val="en-"/>
    </w:rPr>
  </w:style>
  <w:style w:styleId="style27" w:type="paragraph">
    <w:name w:val="Título 5"/>
    <w:next w:val="style27"/>
    <w:pPr>
      <w:widowControl w:val="false"/>
      <w:suppressAutoHyphens w:val="true"/>
      <w:spacing w:after="40" w:before="220" w:line="100" w:lineRule="atLeast"/>
      <w:contextualSpacing w:val="false"/>
    </w:pPr>
    <w:rPr>
      <w:rFonts w:ascii="Times New Roman" w:cs="Arial Unicode MS" w:eastAsia="Arial Unicode MS" w:hAnsi="Times New Roman"/>
      <w:b/>
      <w:color w:val="auto"/>
      <w:sz w:val="22"/>
      <w:szCs w:val="24"/>
      <w:lang w:bidi="hi-IN" w:eastAsia="zh-CN" w:val="en-"/>
    </w:rPr>
  </w:style>
  <w:style w:styleId="style28" w:type="paragraph">
    <w:name w:val="Título 6"/>
    <w:next w:val="style28"/>
    <w:pPr>
      <w:widowControl w:val="false"/>
      <w:suppressAutoHyphens w:val="true"/>
      <w:spacing w:after="40" w:before="200" w:line="100" w:lineRule="atLeast"/>
      <w:contextualSpacing w:val="false"/>
    </w:pPr>
    <w:rPr>
      <w:rFonts w:ascii="Times New Roman" w:cs="Arial Unicode MS" w:eastAsia="Arial Unicode MS" w:hAnsi="Times New Roman"/>
      <w:b/>
      <w:color w:val="auto"/>
      <w:sz w:val="20"/>
      <w:szCs w:val="24"/>
      <w:lang w:bidi="hi-IN" w:eastAsia="zh-CN" w:val="en-"/>
    </w:rPr>
  </w:style>
  <w:style w:styleId="style29" w:type="paragraph">
    <w:name w:val="Título"/>
    <w:basedOn w:val="style22"/>
    <w:next w:val="style2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0" w:type="paragraph">
    <w:name w:val="Corpo do texto"/>
    <w:basedOn w:val="style22"/>
    <w:next w:val="style30"/>
    <w:pPr>
      <w:spacing w:after="120" w:before="0"/>
      <w:contextualSpacing w:val="false"/>
    </w:pPr>
    <w:rPr/>
  </w:style>
  <w:style w:styleId="style31" w:type="paragraph">
    <w:name w:val="Lista"/>
    <w:basedOn w:val="style30"/>
    <w:next w:val="style31"/>
    <w:pPr/>
    <w:rPr>
      <w:rFonts w:cs="Mangal"/>
    </w:rPr>
  </w:style>
  <w:style w:styleId="style32" w:type="paragraph">
    <w:name w:val="Legenda"/>
    <w:basedOn w:val="style22"/>
    <w:next w:val="style3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3" w:type="paragraph">
    <w:name w:val="Índice"/>
    <w:basedOn w:val="style22"/>
    <w:next w:val="style33"/>
    <w:pPr>
      <w:suppressLineNumbers/>
    </w:pPr>
    <w:rPr>
      <w:rFonts w:cs="Mangal"/>
    </w:rPr>
  </w:style>
  <w:style w:styleId="style34" w:type="paragraph">
    <w:name w:val="LO-normal"/>
    <w:next w:val="style34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pt-BR"/>
    </w:rPr>
  </w:style>
  <w:style w:styleId="style35" w:type="paragraph">
    <w:name w:val="Título principal"/>
    <w:basedOn w:val="style34"/>
    <w:next w:val="style35"/>
    <w:pPr>
      <w:spacing w:after="120" w:before="480" w:line="100" w:lineRule="atLeast"/>
      <w:contextualSpacing w:val="false"/>
    </w:pPr>
    <w:rPr>
      <w:b/>
      <w:sz w:val="72"/>
    </w:rPr>
  </w:style>
  <w:style w:styleId="style36" w:type="paragraph">
    <w:name w:val="Subtítulo"/>
    <w:basedOn w:val="style34"/>
    <w:next w:val="style36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avascjpdumps.blogspot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Assertions.docx</dc:title>
</cp:coreProperties>
</file>