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r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  <w:t>Multi-Threading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07 Which two code fragments will execute the method doStuff() in a separate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thread?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new Thread()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run()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new Thread()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start()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new Thread()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start()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}.run();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new Thread()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run()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new Thread(new Runnable()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run()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}).run();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new Thread(new Runnable()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run() { doStuff();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D, F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TestOne implements Runnable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 (String[] args) throws Exception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Thread t = new Thread(new TestOne());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t.start();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System.out.print("Started");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t.join();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System.out.print("Complete");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for (int i = 0; i &lt; 4; i++)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System.out.print(i);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can be a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code executes and prints "StartedComplete".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executes and prints "StartedComplete0123".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executes and prints "Started0123Complete".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09Given: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 (String[] args) throws Exception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Thread.sleep(3000);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System.out.println("sleep");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code executes normally and prints "sleep".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executes normally, but nothing is printed.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10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enum Dogs {collie, harrier, shepherd};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Dogs myDog = Dogs.shepherd;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switch (myDog)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case collie: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System.out.print("collie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case default: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System.out.print("retriever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case harrier: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System.out.print("harrier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harrier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shepherd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retriever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retriever harrier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Runnable r = new Runnable()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System.out.print("Cat");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Thread t = new Thread(r)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System.out.print("Dog");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t.start();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Cat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Dog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17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foo and bar are public references available to many other threads. foo refers to a Thread and bar is an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Object. The thread foo is currently executing bar.wait().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From another thread, what provides the most reliable way to ensure that foo will stop executing wait()?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foo.notify();                     </w:t>
        <w:tab/>
        <w:t>B. bar.notify();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foo.notifyAll();                </w:t>
        <w:tab/>
        <w:t>D. Thread.notify();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bar.notifyAll();               </w:t>
        <w:tab/>
        <w:t>F. Object.notify();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MyLogger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StringBuilder logger = new StringBuuilder();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void log(String message, String user)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logger.append(message);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logger.append(user);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The programmer must guarantee that a single MyLogger object works properly for a multi-threaded system.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How must this code be changed to be thread-safe?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synchronize the log method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StringBuilder with StringBuffer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StringBuilder with just a String object and use the string concatenation (+=) within the log method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No change is necessary, the current MyLogger code is already thread-safe.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19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TestSeven extends Thread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static int 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synchronized void doThings()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int current = x;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current++;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x = current;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doThings();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Synchronizing the run() method would make the class thread-safe.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data in variable "x" are protected from concurrent access problems.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Declaring the doThings() method as static would make the class thread-safe.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Wrapping the statements within doThings() in a synchronized(new Object()) { } block would make the class thread-safe.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21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Threads5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 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new Thread(new Runnable()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System.out.print("bar");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}}).start();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code executes normally and prints "bar".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executes normally, but nothing prints.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22 Which three will compile and run without exception?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private synchronized Object o;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void go()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synchronized() { /*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synchronized void go() { /*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private synchronized(this) void go() { /*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void go()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synchronized(Object.class) { /*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void go()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Object o = new Object();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synchronized(o) { /* code here */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C, E, F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21"/>
    <w:next w:val="style1"/>
    <w:pPr>
      <w:spacing w:after="120" w:before="480" w:line="100" w:lineRule="atLeast"/>
      <w:contextualSpacing w:val="false"/>
    </w:pPr>
    <w:rPr>
      <w:b/>
      <w:sz w:val="48"/>
    </w:rPr>
  </w:style>
  <w:style w:styleId="style2" w:type="paragraph">
    <w:name w:val="Título 2"/>
    <w:basedOn w:val="style21"/>
    <w:next w:val="style2"/>
    <w:pPr>
      <w:spacing w:after="80" w:before="360" w:line="100" w:lineRule="atLeast"/>
      <w:contextualSpacing w:val="false"/>
    </w:pPr>
    <w:rPr>
      <w:b/>
      <w:sz w:val="36"/>
    </w:rPr>
  </w:style>
  <w:style w:styleId="style3" w:type="paragraph">
    <w:name w:val="Título 3"/>
    <w:basedOn w:val="style21"/>
    <w:next w:val="style3"/>
    <w:pPr>
      <w:spacing w:after="80" w:before="280" w:line="100" w:lineRule="atLeast"/>
      <w:contextualSpacing w:val="false"/>
    </w:pPr>
    <w:rPr>
      <w:b/>
      <w:sz w:val="28"/>
    </w:rPr>
  </w:style>
  <w:style w:styleId="style4" w:type="paragraph">
    <w:name w:val="Título 4"/>
    <w:basedOn w:val="style21"/>
    <w:next w:val="style4"/>
    <w:pPr>
      <w:spacing w:after="40" w:before="240" w:line="100" w:lineRule="atLeast"/>
      <w:contextualSpacing w:val="false"/>
    </w:pPr>
    <w:rPr>
      <w:b/>
      <w:sz w:val="24"/>
    </w:rPr>
  </w:style>
  <w:style w:styleId="style5" w:type="paragraph">
    <w:name w:val="Título 5"/>
    <w:basedOn w:val="style21"/>
    <w:next w:val="style5"/>
    <w:pPr>
      <w:spacing w:after="40" w:before="220" w:line="100" w:lineRule="atLeast"/>
      <w:contextualSpacing w:val="false"/>
    </w:pPr>
    <w:rPr>
      <w:b/>
      <w:sz w:val="22"/>
    </w:rPr>
  </w:style>
  <w:style w:styleId="style6" w:type="paragraph">
    <w:name w:val="Título 6"/>
    <w:basedOn w:val="style21"/>
    <w:next w:val="style6"/>
    <w:pPr>
      <w:spacing w:after="40" w:before="200" w:line="100" w:lineRule="atLeast"/>
      <w:contextualSpacing w:val="false"/>
    </w:pPr>
    <w:rPr>
      <w:b/>
      <w:sz w:val="20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normal"/>
    <w:next w:val="style21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pt-BR"/>
    </w:rPr>
  </w:style>
  <w:style w:styleId="style22" w:type="paragraph">
    <w:name w:val="Título principal"/>
    <w:basedOn w:val="style21"/>
    <w:next w:val="style22"/>
    <w:pPr>
      <w:spacing w:after="120" w:before="480" w:line="100" w:lineRule="atLeast"/>
      <w:contextualSpacing w:val="false"/>
    </w:pPr>
    <w:rPr>
      <w:b/>
      <w:sz w:val="72"/>
    </w:rPr>
  </w:style>
  <w:style w:styleId="style23" w:type="paragraph">
    <w:name w:val="Subtítulo"/>
    <w:basedOn w:val="style21"/>
    <w:next w:val="style23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Multi-Threading.docx</dc:title>
</cp:coreProperties>
</file>