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251" w:rsidRDefault="00BF54BF" w:rsidP="000B525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54BF">
        <w:rPr>
          <w:rFonts w:ascii="Times New Roman" w:hAnsi="Times New Roman" w:cs="Times New Roman"/>
          <w:b/>
          <w:sz w:val="24"/>
          <w:szCs w:val="24"/>
          <w:u w:val="single"/>
        </w:rPr>
        <w:t xml:space="preserve">Syracuse Reviewer #2 </w:t>
      </w:r>
    </w:p>
    <w:p w:rsidR="00C66E81" w:rsidRPr="00BF54BF" w:rsidRDefault="00BF54BF" w:rsidP="000B525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54BF">
        <w:rPr>
          <w:rFonts w:ascii="Times New Roman" w:hAnsi="Times New Roman" w:cs="Times New Roman"/>
          <w:b/>
          <w:sz w:val="24"/>
          <w:szCs w:val="24"/>
        </w:rPr>
        <w:t>Qualifications: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E81" w:rsidRPr="00BF54BF">
        <w:rPr>
          <w:rFonts w:ascii="Times New Roman" w:hAnsi="Times New Roman" w:cs="Times New Roman"/>
          <w:sz w:val="24"/>
          <w:szCs w:val="24"/>
        </w:rPr>
        <w:t>The PIs are highly qualified and bring complementary expertise to this research.</w:t>
      </w:r>
      <w:r w:rsidR="00682111" w:rsidRPr="00BF54BF">
        <w:rPr>
          <w:rFonts w:ascii="Times New Roman" w:hAnsi="Times New Roman" w:cs="Times New Roman"/>
          <w:sz w:val="24"/>
          <w:szCs w:val="24"/>
        </w:rPr>
        <w:t xml:space="preserve">  They appear to have the research skills necessary to carry out this research</w:t>
      </w:r>
      <w:r w:rsidR="00B53CAA" w:rsidRPr="00BF54BF">
        <w:rPr>
          <w:rFonts w:ascii="Times New Roman" w:hAnsi="Times New Roman" w:cs="Times New Roman"/>
          <w:sz w:val="24"/>
          <w:szCs w:val="24"/>
        </w:rPr>
        <w:t xml:space="preserve"> in the time frame outlined in the proposal</w:t>
      </w:r>
      <w:r w:rsidR="00682111" w:rsidRPr="00BF54BF">
        <w:rPr>
          <w:rFonts w:ascii="Times New Roman" w:hAnsi="Times New Roman" w:cs="Times New Roman"/>
          <w:sz w:val="24"/>
          <w:szCs w:val="24"/>
        </w:rPr>
        <w:t>.</w:t>
      </w:r>
      <w:r w:rsidR="00C04BBE" w:rsidRPr="00BF54BF">
        <w:rPr>
          <w:rFonts w:ascii="Times New Roman" w:hAnsi="Times New Roman" w:cs="Times New Roman"/>
          <w:sz w:val="24"/>
          <w:szCs w:val="24"/>
        </w:rPr>
        <w:t xml:space="preserve"> They are well trained, have a history of interdisciplinary research and Popp has done energy-related research. Acuna appears to have the computer science skills necessary to create the measures proposed in the work.  </w:t>
      </w:r>
    </w:p>
    <w:p w:rsidR="00ED5835" w:rsidRPr="00BF54BF" w:rsidRDefault="00BF54BF" w:rsidP="00DC7D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54BF">
        <w:rPr>
          <w:rFonts w:ascii="Times New Roman" w:hAnsi="Times New Roman" w:cs="Times New Roman"/>
          <w:b/>
          <w:sz w:val="24"/>
          <w:szCs w:val="24"/>
        </w:rPr>
        <w:t>Reservations: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E81" w:rsidRPr="00BF54BF">
        <w:rPr>
          <w:rFonts w:ascii="Times New Roman" w:hAnsi="Times New Roman" w:cs="Times New Roman"/>
          <w:sz w:val="24"/>
          <w:szCs w:val="24"/>
        </w:rPr>
        <w:t xml:space="preserve">I have reservations concerning the value of the proposed research work to the field and more generally to the field of science funding.  My reservations are based on </w:t>
      </w:r>
      <w:r w:rsidR="005E399B" w:rsidRPr="00BF54BF">
        <w:rPr>
          <w:rFonts w:ascii="Times New Roman" w:hAnsi="Times New Roman" w:cs="Times New Roman"/>
          <w:sz w:val="24"/>
          <w:szCs w:val="24"/>
        </w:rPr>
        <w:t>several</w:t>
      </w:r>
      <w:r w:rsidR="00C66E81" w:rsidRPr="00BF54BF">
        <w:rPr>
          <w:rFonts w:ascii="Times New Roman" w:hAnsi="Times New Roman" w:cs="Times New Roman"/>
          <w:sz w:val="24"/>
          <w:szCs w:val="24"/>
        </w:rPr>
        <w:t xml:space="preserve"> concerns.  First, the research is pre</w:t>
      </w:r>
      <w:r w:rsidR="00682111" w:rsidRPr="00BF54BF">
        <w:rPr>
          <w:rFonts w:ascii="Times New Roman" w:hAnsi="Times New Roman" w:cs="Times New Roman"/>
          <w:sz w:val="24"/>
          <w:szCs w:val="24"/>
        </w:rPr>
        <w:t>d</w:t>
      </w:r>
      <w:r w:rsidR="00C66E81" w:rsidRPr="00BF54BF">
        <w:rPr>
          <w:rFonts w:ascii="Times New Roman" w:hAnsi="Times New Roman" w:cs="Times New Roman"/>
          <w:sz w:val="24"/>
          <w:szCs w:val="24"/>
        </w:rPr>
        <w:t xml:space="preserve">icated on the idea that new entrants advance a </w:t>
      </w:r>
      <w:r w:rsidRPr="00BF54BF">
        <w:rPr>
          <w:rFonts w:ascii="Times New Roman" w:hAnsi="Times New Roman" w:cs="Times New Roman"/>
          <w:sz w:val="24"/>
          <w:szCs w:val="24"/>
        </w:rPr>
        <w:t>field,</w:t>
      </w:r>
      <w:r w:rsidR="00C66E81" w:rsidRPr="00BF54BF">
        <w:rPr>
          <w:rFonts w:ascii="Times New Roman" w:hAnsi="Times New Roman" w:cs="Times New Roman"/>
          <w:sz w:val="24"/>
          <w:szCs w:val="24"/>
        </w:rPr>
        <w:t xml:space="preserve"> but the authors provide no discussion as to why this may be the case. </w:t>
      </w:r>
      <w:r w:rsidR="00682111" w:rsidRPr="00BF54BF">
        <w:rPr>
          <w:rFonts w:ascii="Times New Roman" w:hAnsi="Times New Roman" w:cs="Times New Roman"/>
          <w:sz w:val="24"/>
          <w:szCs w:val="24"/>
        </w:rPr>
        <w:t xml:space="preserve"> Indeed, the third research question </w:t>
      </w:r>
      <w:r w:rsidR="009F0457" w:rsidRPr="00BF54BF">
        <w:rPr>
          <w:rFonts w:ascii="Times New Roman" w:hAnsi="Times New Roman" w:cs="Times New Roman"/>
          <w:sz w:val="24"/>
          <w:szCs w:val="24"/>
        </w:rPr>
        <w:t xml:space="preserve">proposed by the authors </w:t>
      </w:r>
      <w:r w:rsidR="00682111" w:rsidRPr="00BF54BF">
        <w:rPr>
          <w:rFonts w:ascii="Times New Roman" w:hAnsi="Times New Roman" w:cs="Times New Roman"/>
          <w:sz w:val="24"/>
          <w:szCs w:val="24"/>
        </w:rPr>
        <w:t xml:space="preserve">relates in some sense to whether </w:t>
      </w:r>
      <w:r w:rsidR="005E399B" w:rsidRPr="00BF54BF">
        <w:rPr>
          <w:rFonts w:ascii="Times New Roman" w:hAnsi="Times New Roman" w:cs="Times New Roman"/>
          <w:sz w:val="24"/>
          <w:szCs w:val="24"/>
        </w:rPr>
        <w:t xml:space="preserve">new entrants </w:t>
      </w:r>
      <w:r w:rsidR="00682111" w:rsidRPr="00BF54BF">
        <w:rPr>
          <w:rFonts w:ascii="Times New Roman" w:hAnsi="Times New Roman" w:cs="Times New Roman"/>
          <w:sz w:val="24"/>
          <w:szCs w:val="24"/>
        </w:rPr>
        <w:t>do advance the field by creating novel research</w:t>
      </w:r>
      <w:r w:rsidR="005D5757" w:rsidRPr="00BF54BF">
        <w:rPr>
          <w:rFonts w:ascii="Times New Roman" w:hAnsi="Times New Roman" w:cs="Times New Roman"/>
          <w:sz w:val="24"/>
          <w:szCs w:val="24"/>
        </w:rPr>
        <w:t>, yet the proposal is predicated in a sense on th</w:t>
      </w:r>
      <w:r w:rsidR="00C04BBE" w:rsidRPr="00BF54BF">
        <w:rPr>
          <w:rFonts w:ascii="Times New Roman" w:hAnsi="Times New Roman" w:cs="Times New Roman"/>
          <w:sz w:val="24"/>
          <w:szCs w:val="24"/>
        </w:rPr>
        <w:t>e</w:t>
      </w:r>
      <w:r w:rsidR="005D5757" w:rsidRPr="00BF54BF">
        <w:rPr>
          <w:rFonts w:ascii="Times New Roman" w:hAnsi="Times New Roman" w:cs="Times New Roman"/>
          <w:sz w:val="24"/>
          <w:szCs w:val="24"/>
        </w:rPr>
        <w:t xml:space="preserve"> idea</w:t>
      </w:r>
      <w:r w:rsidR="00C04BBE" w:rsidRPr="00BF54BF">
        <w:rPr>
          <w:rFonts w:ascii="Times New Roman" w:hAnsi="Times New Roman" w:cs="Times New Roman"/>
          <w:sz w:val="24"/>
          <w:szCs w:val="24"/>
        </w:rPr>
        <w:t xml:space="preserve"> that they do</w:t>
      </w:r>
      <w:r w:rsidR="00682111" w:rsidRPr="00BF54BF">
        <w:rPr>
          <w:rFonts w:ascii="Times New Roman" w:hAnsi="Times New Roman" w:cs="Times New Roman"/>
          <w:sz w:val="24"/>
          <w:szCs w:val="24"/>
        </w:rPr>
        <w:t xml:space="preserve">. Second, the authors equate “more” research with “more” people working in an area.  But often times research in a field grows </w:t>
      </w:r>
      <w:r w:rsidR="005E399B" w:rsidRPr="00BF54BF">
        <w:rPr>
          <w:rFonts w:ascii="Times New Roman" w:hAnsi="Times New Roman" w:cs="Times New Roman"/>
          <w:sz w:val="24"/>
          <w:szCs w:val="24"/>
        </w:rPr>
        <w:t>b</w:t>
      </w:r>
      <w:r w:rsidR="00682111" w:rsidRPr="00BF54BF">
        <w:rPr>
          <w:rFonts w:ascii="Times New Roman" w:hAnsi="Times New Roman" w:cs="Times New Roman"/>
          <w:sz w:val="24"/>
          <w:szCs w:val="24"/>
        </w:rPr>
        <w:t xml:space="preserve">y the same number of people engaging in more research.  This has certainly been the case with NIH-funded investigators who expanded the </w:t>
      </w:r>
      <w:r w:rsidR="00C04BBE" w:rsidRPr="00BF54BF">
        <w:rPr>
          <w:rFonts w:ascii="Times New Roman" w:hAnsi="Times New Roman" w:cs="Times New Roman"/>
          <w:sz w:val="24"/>
          <w:szCs w:val="24"/>
        </w:rPr>
        <w:t>number of</w:t>
      </w:r>
      <w:r w:rsidR="00682111" w:rsidRPr="00BF54BF">
        <w:rPr>
          <w:rFonts w:ascii="Times New Roman" w:hAnsi="Times New Roman" w:cs="Times New Roman"/>
          <w:sz w:val="24"/>
          <w:szCs w:val="24"/>
        </w:rPr>
        <w:t xml:space="preserve"> research </w:t>
      </w:r>
      <w:r w:rsidR="00C04BBE" w:rsidRPr="00BF54BF">
        <w:rPr>
          <w:rFonts w:ascii="Times New Roman" w:hAnsi="Times New Roman" w:cs="Times New Roman"/>
          <w:sz w:val="24"/>
          <w:szCs w:val="24"/>
        </w:rPr>
        <w:t xml:space="preserve">grants </w:t>
      </w:r>
      <w:r w:rsidR="00682111" w:rsidRPr="00BF54BF">
        <w:rPr>
          <w:rFonts w:ascii="Times New Roman" w:hAnsi="Times New Roman" w:cs="Times New Roman"/>
          <w:sz w:val="24"/>
          <w:szCs w:val="24"/>
        </w:rPr>
        <w:t>they were working on, staffing their labs with postdocs and PhD students as funding increased.  Yes, the number of investigators grew</w:t>
      </w:r>
      <w:r w:rsidR="005E399B" w:rsidRPr="00BF54BF">
        <w:rPr>
          <w:rFonts w:ascii="Times New Roman" w:hAnsi="Times New Roman" w:cs="Times New Roman"/>
          <w:sz w:val="24"/>
          <w:szCs w:val="24"/>
        </w:rPr>
        <w:t xml:space="preserve">, </w:t>
      </w:r>
      <w:r w:rsidR="006C2D16" w:rsidRPr="00BF54BF">
        <w:rPr>
          <w:rFonts w:ascii="Times New Roman" w:hAnsi="Times New Roman" w:cs="Times New Roman"/>
          <w:sz w:val="24"/>
          <w:szCs w:val="24"/>
        </w:rPr>
        <w:t xml:space="preserve">also </w:t>
      </w:r>
      <w:r w:rsidR="005E399B" w:rsidRPr="00BF54BF">
        <w:rPr>
          <w:rFonts w:ascii="Times New Roman" w:hAnsi="Times New Roman" w:cs="Times New Roman"/>
          <w:sz w:val="24"/>
          <w:szCs w:val="24"/>
        </w:rPr>
        <w:t>leading to a growth in research</w:t>
      </w:r>
      <w:r w:rsidR="006C2D16" w:rsidRPr="00BF54BF">
        <w:rPr>
          <w:rFonts w:ascii="Times New Roman" w:hAnsi="Times New Roman" w:cs="Times New Roman"/>
          <w:sz w:val="24"/>
          <w:szCs w:val="24"/>
        </w:rPr>
        <w:t xml:space="preserve"> output</w:t>
      </w:r>
      <w:r w:rsidR="00682111" w:rsidRPr="00BF54BF">
        <w:rPr>
          <w:rFonts w:ascii="Times New Roman" w:hAnsi="Times New Roman" w:cs="Times New Roman"/>
          <w:sz w:val="24"/>
          <w:szCs w:val="24"/>
        </w:rPr>
        <w:t xml:space="preserve">, but a considerable amount of the growth </w:t>
      </w:r>
      <w:r w:rsidR="005E399B" w:rsidRPr="00BF54BF">
        <w:rPr>
          <w:rFonts w:ascii="Times New Roman" w:hAnsi="Times New Roman" w:cs="Times New Roman"/>
          <w:sz w:val="24"/>
          <w:szCs w:val="24"/>
        </w:rPr>
        <w:t xml:space="preserve">in research </w:t>
      </w:r>
      <w:r w:rsidR="00682111" w:rsidRPr="00BF54BF">
        <w:rPr>
          <w:rFonts w:ascii="Times New Roman" w:hAnsi="Times New Roman" w:cs="Times New Roman"/>
          <w:sz w:val="24"/>
          <w:szCs w:val="24"/>
        </w:rPr>
        <w:t xml:space="preserve">was </w:t>
      </w:r>
      <w:r w:rsidR="005E399B" w:rsidRPr="00BF54BF">
        <w:rPr>
          <w:rFonts w:ascii="Times New Roman" w:hAnsi="Times New Roman" w:cs="Times New Roman"/>
          <w:sz w:val="24"/>
          <w:szCs w:val="24"/>
        </w:rPr>
        <w:t xml:space="preserve">due to an increase </w:t>
      </w:r>
      <w:r w:rsidR="00682111" w:rsidRPr="00BF54BF">
        <w:rPr>
          <w:rFonts w:ascii="Times New Roman" w:hAnsi="Times New Roman" w:cs="Times New Roman"/>
          <w:sz w:val="24"/>
          <w:szCs w:val="24"/>
        </w:rPr>
        <w:t>in the number of grants existing PI’s received.  So</w:t>
      </w:r>
      <w:r w:rsidR="005D5757" w:rsidRPr="00BF54BF">
        <w:rPr>
          <w:rFonts w:ascii="Times New Roman" w:hAnsi="Times New Roman" w:cs="Times New Roman"/>
          <w:sz w:val="24"/>
          <w:szCs w:val="24"/>
        </w:rPr>
        <w:t>,</w:t>
      </w:r>
      <w:r w:rsidR="00682111" w:rsidRPr="00BF54BF">
        <w:rPr>
          <w:rFonts w:ascii="Times New Roman" w:hAnsi="Times New Roman" w:cs="Times New Roman"/>
          <w:sz w:val="24"/>
          <w:szCs w:val="24"/>
        </w:rPr>
        <w:t xml:space="preserve"> I am not convinced that a “body count” approach is the right approach to studying the issue of how to “grow” a field.  </w:t>
      </w:r>
      <w:r w:rsidR="00C04BBE" w:rsidRPr="00BF54BF">
        <w:rPr>
          <w:rFonts w:ascii="Times New Roman" w:hAnsi="Times New Roman" w:cs="Times New Roman"/>
          <w:sz w:val="24"/>
          <w:szCs w:val="24"/>
        </w:rPr>
        <w:t xml:space="preserve">Yet this is what the PIs propose. </w:t>
      </w:r>
      <w:r w:rsidR="00682111" w:rsidRPr="00BF54BF">
        <w:rPr>
          <w:rFonts w:ascii="Times New Roman" w:hAnsi="Times New Roman" w:cs="Times New Roman"/>
          <w:sz w:val="24"/>
          <w:szCs w:val="24"/>
        </w:rPr>
        <w:t>Third, there is some work that shows that it is not only recipients who</w:t>
      </w:r>
      <w:r w:rsidR="00C04BBE" w:rsidRPr="00BF54BF">
        <w:rPr>
          <w:rFonts w:ascii="Times New Roman" w:hAnsi="Times New Roman" w:cs="Times New Roman"/>
          <w:sz w:val="24"/>
          <w:szCs w:val="24"/>
        </w:rPr>
        <w:t>se research is affected</w:t>
      </w:r>
      <w:r w:rsidR="00682111" w:rsidRPr="00BF54BF">
        <w:rPr>
          <w:rFonts w:ascii="Times New Roman" w:hAnsi="Times New Roman" w:cs="Times New Roman"/>
          <w:sz w:val="24"/>
          <w:szCs w:val="24"/>
        </w:rPr>
        <w:t xml:space="preserve"> by a call for a new funding source, but individuals who applied and did not receive funding, suggesting that funding is not as key as the act of </w:t>
      </w:r>
      <w:r w:rsidR="00682111" w:rsidRPr="00BF54BF">
        <w:rPr>
          <w:rFonts w:ascii="Times New Roman" w:hAnsi="Times New Roman" w:cs="Times New Roman"/>
          <w:sz w:val="24"/>
          <w:szCs w:val="24"/>
        </w:rPr>
        <w:lastRenderedPageBreak/>
        <w:t>thinking about a research project</w:t>
      </w:r>
      <w:r w:rsidR="005D5757" w:rsidRPr="00BF54BF">
        <w:rPr>
          <w:rFonts w:ascii="Times New Roman" w:hAnsi="Times New Roman" w:cs="Times New Roman"/>
          <w:sz w:val="24"/>
          <w:szCs w:val="24"/>
        </w:rPr>
        <w:t xml:space="preserve"> that a research call may stimulate</w:t>
      </w:r>
      <w:r w:rsidR="00682111" w:rsidRPr="00BF54BF">
        <w:rPr>
          <w:rFonts w:ascii="Times New Roman" w:hAnsi="Times New Roman" w:cs="Times New Roman"/>
          <w:sz w:val="24"/>
          <w:szCs w:val="24"/>
        </w:rPr>
        <w:t>.</w:t>
      </w:r>
      <w:r w:rsidR="003C0B1A" w:rsidRPr="00BF54BF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5E399B" w:rsidRPr="00BF54BF">
        <w:rPr>
          <w:rFonts w:ascii="Times New Roman" w:hAnsi="Times New Roman" w:cs="Times New Roman"/>
          <w:sz w:val="24"/>
          <w:szCs w:val="24"/>
        </w:rPr>
        <w:t xml:space="preserve"> There is no discussion of this concept in the proposal. </w:t>
      </w:r>
      <w:r w:rsidR="00682111" w:rsidRPr="00BF54BF">
        <w:rPr>
          <w:rFonts w:ascii="Times New Roman" w:hAnsi="Times New Roman" w:cs="Times New Roman"/>
          <w:sz w:val="24"/>
          <w:szCs w:val="24"/>
        </w:rPr>
        <w:t xml:space="preserve"> Fourth, there is little</w:t>
      </w:r>
      <w:r w:rsidR="005D5757" w:rsidRPr="00BF54BF">
        <w:rPr>
          <w:rFonts w:ascii="Times New Roman" w:hAnsi="Times New Roman" w:cs="Times New Roman"/>
          <w:sz w:val="24"/>
          <w:szCs w:val="24"/>
        </w:rPr>
        <w:t>-</w:t>
      </w:r>
      <w:r w:rsidR="00682111" w:rsidRPr="00BF54BF">
        <w:rPr>
          <w:rFonts w:ascii="Times New Roman" w:hAnsi="Times New Roman" w:cs="Times New Roman"/>
          <w:sz w:val="24"/>
          <w:szCs w:val="24"/>
        </w:rPr>
        <w:t>to</w:t>
      </w:r>
      <w:r w:rsidR="005D5757" w:rsidRPr="00BF54BF">
        <w:rPr>
          <w:rFonts w:ascii="Times New Roman" w:hAnsi="Times New Roman" w:cs="Times New Roman"/>
          <w:sz w:val="24"/>
          <w:szCs w:val="24"/>
        </w:rPr>
        <w:t>-</w:t>
      </w:r>
      <w:r w:rsidR="00682111" w:rsidRPr="00BF54BF">
        <w:rPr>
          <w:rFonts w:ascii="Times New Roman" w:hAnsi="Times New Roman" w:cs="Times New Roman"/>
          <w:sz w:val="24"/>
          <w:szCs w:val="24"/>
        </w:rPr>
        <w:t>no discussion of how individuals not work</w:t>
      </w:r>
      <w:r w:rsidR="005E399B" w:rsidRPr="00BF54BF">
        <w:rPr>
          <w:rFonts w:ascii="Times New Roman" w:hAnsi="Times New Roman" w:cs="Times New Roman"/>
          <w:sz w:val="24"/>
          <w:szCs w:val="24"/>
        </w:rPr>
        <w:t>ing</w:t>
      </w:r>
      <w:r w:rsidR="00682111" w:rsidRPr="00BF54BF">
        <w:rPr>
          <w:rFonts w:ascii="Times New Roman" w:hAnsi="Times New Roman" w:cs="Times New Roman"/>
          <w:sz w:val="24"/>
          <w:szCs w:val="24"/>
        </w:rPr>
        <w:t xml:space="preserve"> in the field find out about newly targeted research opportunities.  </w:t>
      </w:r>
      <w:r w:rsidR="003C0B1A" w:rsidRPr="00BF54BF">
        <w:rPr>
          <w:rFonts w:ascii="Times New Roman" w:hAnsi="Times New Roman" w:cs="Times New Roman"/>
          <w:sz w:val="24"/>
          <w:szCs w:val="24"/>
        </w:rPr>
        <w:t xml:space="preserve">For example, there is no discussion of how FOAs are disseminated and make their way through the research population.  </w:t>
      </w:r>
      <w:r w:rsidR="00682111" w:rsidRPr="00BF54BF">
        <w:rPr>
          <w:rFonts w:ascii="Times New Roman" w:hAnsi="Times New Roman" w:cs="Times New Roman"/>
          <w:sz w:val="24"/>
          <w:szCs w:val="24"/>
        </w:rPr>
        <w:t xml:space="preserve">The authors should address this.  Fifth, I am concerned about the NSF and DOE programs that are being studied.  </w:t>
      </w:r>
      <w:r w:rsidR="00ED5835" w:rsidRPr="00BF54BF">
        <w:rPr>
          <w:rFonts w:ascii="Times New Roman" w:hAnsi="Times New Roman" w:cs="Times New Roman"/>
          <w:sz w:val="24"/>
          <w:szCs w:val="24"/>
        </w:rPr>
        <w:t xml:space="preserve">The DOE EERE program appears </w:t>
      </w:r>
      <w:r w:rsidR="005E399B" w:rsidRPr="00BF54BF">
        <w:rPr>
          <w:rFonts w:ascii="Times New Roman" w:hAnsi="Times New Roman" w:cs="Times New Roman"/>
          <w:sz w:val="24"/>
          <w:szCs w:val="24"/>
        </w:rPr>
        <w:t>to be</w:t>
      </w:r>
      <w:r w:rsidR="00ED5835" w:rsidRPr="00BF54BF">
        <w:rPr>
          <w:rFonts w:ascii="Times New Roman" w:hAnsi="Times New Roman" w:cs="Times New Roman"/>
          <w:sz w:val="24"/>
          <w:szCs w:val="24"/>
        </w:rPr>
        <w:t xml:space="preserve"> the only program to meet the </w:t>
      </w:r>
      <w:r w:rsidR="005E399B" w:rsidRPr="00BF54BF">
        <w:rPr>
          <w:rFonts w:ascii="Times New Roman" w:hAnsi="Times New Roman" w:cs="Times New Roman"/>
          <w:sz w:val="24"/>
          <w:szCs w:val="24"/>
        </w:rPr>
        <w:t>criteria</w:t>
      </w:r>
      <w:r w:rsidR="00ED5835" w:rsidRPr="00BF54BF">
        <w:rPr>
          <w:rFonts w:ascii="Times New Roman" w:hAnsi="Times New Roman" w:cs="Times New Roman"/>
          <w:sz w:val="24"/>
          <w:szCs w:val="24"/>
        </w:rPr>
        <w:t xml:space="preserve"> of targeted. So</w:t>
      </w:r>
      <w:r w:rsidR="005D5757" w:rsidRPr="00BF54BF">
        <w:rPr>
          <w:rFonts w:ascii="Times New Roman" w:hAnsi="Times New Roman" w:cs="Times New Roman"/>
          <w:sz w:val="24"/>
          <w:szCs w:val="24"/>
        </w:rPr>
        <w:t>,</w:t>
      </w:r>
      <w:r w:rsidR="00ED5835" w:rsidRPr="00BF54BF">
        <w:rPr>
          <w:rFonts w:ascii="Times New Roman" w:hAnsi="Times New Roman" w:cs="Times New Roman"/>
          <w:sz w:val="24"/>
          <w:szCs w:val="24"/>
        </w:rPr>
        <w:t xml:space="preserve"> identification of targeted </w:t>
      </w:r>
      <w:r w:rsidR="005D5757" w:rsidRPr="00BF54BF">
        <w:rPr>
          <w:rFonts w:ascii="Times New Roman" w:hAnsi="Times New Roman" w:cs="Times New Roman"/>
          <w:sz w:val="24"/>
          <w:szCs w:val="24"/>
        </w:rPr>
        <w:t xml:space="preserve">research effects </w:t>
      </w:r>
      <w:r w:rsidR="00ED5835" w:rsidRPr="00BF54BF">
        <w:rPr>
          <w:rFonts w:ascii="Times New Roman" w:hAnsi="Times New Roman" w:cs="Times New Roman"/>
          <w:sz w:val="24"/>
          <w:szCs w:val="24"/>
        </w:rPr>
        <w:t xml:space="preserve">rests entirely on one program.  </w:t>
      </w:r>
      <w:r w:rsidR="005E399B" w:rsidRPr="00BF54BF">
        <w:rPr>
          <w:rFonts w:ascii="Times New Roman" w:hAnsi="Times New Roman" w:cs="Times New Roman"/>
          <w:sz w:val="24"/>
          <w:szCs w:val="24"/>
        </w:rPr>
        <w:t>Furthermore</w:t>
      </w:r>
      <w:r w:rsidR="00ED5835" w:rsidRPr="00BF54BF">
        <w:rPr>
          <w:rFonts w:ascii="Times New Roman" w:hAnsi="Times New Roman" w:cs="Times New Roman"/>
          <w:sz w:val="24"/>
          <w:szCs w:val="24"/>
        </w:rPr>
        <w:t>, the authors have for my taste a somewhat lo</w:t>
      </w:r>
      <w:r w:rsidR="005E399B" w:rsidRPr="00BF54BF">
        <w:rPr>
          <w:rFonts w:ascii="Times New Roman" w:hAnsi="Times New Roman" w:cs="Times New Roman"/>
          <w:sz w:val="24"/>
          <w:szCs w:val="24"/>
        </w:rPr>
        <w:t>o</w:t>
      </w:r>
      <w:r w:rsidR="00ED5835" w:rsidRPr="00BF54BF">
        <w:rPr>
          <w:rFonts w:ascii="Times New Roman" w:hAnsi="Times New Roman" w:cs="Times New Roman"/>
          <w:sz w:val="24"/>
          <w:szCs w:val="24"/>
        </w:rPr>
        <w:t>se definition of what NSF programs meet high-ris</w:t>
      </w:r>
      <w:r w:rsidR="005D5757" w:rsidRPr="00BF54BF">
        <w:rPr>
          <w:rFonts w:ascii="Times New Roman" w:hAnsi="Times New Roman" w:cs="Times New Roman"/>
          <w:sz w:val="24"/>
          <w:szCs w:val="24"/>
        </w:rPr>
        <w:t>k</w:t>
      </w:r>
      <w:r w:rsidR="00ED5835" w:rsidRPr="00BF54BF">
        <w:rPr>
          <w:rFonts w:ascii="Times New Roman" w:hAnsi="Times New Roman" w:cs="Times New Roman"/>
          <w:sz w:val="24"/>
          <w:szCs w:val="24"/>
        </w:rPr>
        <w:t xml:space="preserve">/high-reward.  EAGER makes sense but it is not at all clear to me, and no convincing case was made, that NSF Cross-cutting calls are high-risk/high </w:t>
      </w:r>
      <w:r>
        <w:rPr>
          <w:rFonts w:ascii="Times New Roman" w:hAnsi="Times New Roman" w:cs="Times New Roman"/>
          <w:sz w:val="24"/>
          <w:szCs w:val="24"/>
        </w:rPr>
        <w:t>g</w:t>
      </w:r>
      <w:r w:rsidR="00ED5835" w:rsidRPr="00BF54BF">
        <w:rPr>
          <w:rFonts w:ascii="Times New Roman" w:hAnsi="Times New Roman" w:cs="Times New Roman"/>
          <w:sz w:val="24"/>
          <w:szCs w:val="24"/>
        </w:rPr>
        <w:t>ain.</w:t>
      </w:r>
      <w:r w:rsidR="005E399B" w:rsidRPr="00BF54BF">
        <w:rPr>
          <w:rFonts w:ascii="Times New Roman" w:hAnsi="Times New Roman" w:cs="Times New Roman"/>
          <w:sz w:val="24"/>
          <w:szCs w:val="24"/>
        </w:rPr>
        <w:t xml:space="preserve">  Placing a label on something does not make it so</w:t>
      </w:r>
      <w:r w:rsidR="003C0B1A" w:rsidRPr="00BF54BF">
        <w:rPr>
          <w:rFonts w:ascii="Times New Roman" w:hAnsi="Times New Roman" w:cs="Times New Roman"/>
          <w:sz w:val="24"/>
          <w:szCs w:val="24"/>
        </w:rPr>
        <w:t>.</w:t>
      </w:r>
      <w:r w:rsidR="005E399B" w:rsidRPr="00BF54B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D5835" w:rsidRPr="00BF54BF" w:rsidRDefault="00BF54BF" w:rsidP="00DC7D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54BF">
        <w:rPr>
          <w:rFonts w:ascii="Times New Roman" w:hAnsi="Times New Roman" w:cs="Times New Roman"/>
          <w:b/>
          <w:sz w:val="24"/>
          <w:szCs w:val="24"/>
        </w:rPr>
        <w:t>Strengths: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399B" w:rsidRPr="00BF54BF">
        <w:rPr>
          <w:rFonts w:ascii="Times New Roman" w:hAnsi="Times New Roman" w:cs="Times New Roman"/>
          <w:sz w:val="24"/>
          <w:szCs w:val="24"/>
        </w:rPr>
        <w:t xml:space="preserve">The strength of this proposal is that it raises the important question of how to increase the amount of research being done in a field.  </w:t>
      </w:r>
      <w:r w:rsidR="001E15E5" w:rsidRPr="00BF54BF">
        <w:rPr>
          <w:rFonts w:ascii="Times New Roman" w:hAnsi="Times New Roman" w:cs="Times New Roman"/>
          <w:sz w:val="24"/>
          <w:szCs w:val="24"/>
        </w:rPr>
        <w:t xml:space="preserve">This is clearly important from a public policy perspective.  It is, in my mind, </w:t>
      </w:r>
      <w:r w:rsidR="005D5757" w:rsidRPr="00BF54BF">
        <w:rPr>
          <w:rFonts w:ascii="Times New Roman" w:hAnsi="Times New Roman" w:cs="Times New Roman"/>
          <w:sz w:val="24"/>
          <w:szCs w:val="24"/>
        </w:rPr>
        <w:t>misguided</w:t>
      </w:r>
      <w:r w:rsidR="001E15E5" w:rsidRPr="00BF54BF">
        <w:rPr>
          <w:rFonts w:ascii="Times New Roman" w:hAnsi="Times New Roman" w:cs="Times New Roman"/>
          <w:sz w:val="24"/>
          <w:szCs w:val="24"/>
        </w:rPr>
        <w:t xml:space="preserve"> in that it approaches this by counting the number of people receiving funding, not the amount of research they are </w:t>
      </w:r>
      <w:r w:rsidRPr="00BF54BF">
        <w:rPr>
          <w:rFonts w:ascii="Times New Roman" w:hAnsi="Times New Roman" w:cs="Times New Roman"/>
          <w:sz w:val="24"/>
          <w:szCs w:val="24"/>
        </w:rPr>
        <w:t>producing,</w:t>
      </w:r>
      <w:r w:rsidR="001E15E5" w:rsidRPr="00BF54BF">
        <w:rPr>
          <w:rFonts w:ascii="Times New Roman" w:hAnsi="Times New Roman" w:cs="Times New Roman"/>
          <w:sz w:val="24"/>
          <w:szCs w:val="24"/>
        </w:rPr>
        <w:t xml:space="preserve"> or the amount of funding individuals have.  </w:t>
      </w:r>
      <w:r w:rsidR="005D5757" w:rsidRPr="00BF54BF">
        <w:rPr>
          <w:rFonts w:ascii="Times New Roman" w:hAnsi="Times New Roman" w:cs="Times New Roman"/>
          <w:sz w:val="24"/>
          <w:szCs w:val="24"/>
        </w:rPr>
        <w:t>One</w:t>
      </w:r>
      <w:r w:rsidR="001E15E5" w:rsidRPr="00BF54BF">
        <w:rPr>
          <w:rFonts w:ascii="Times New Roman" w:hAnsi="Times New Roman" w:cs="Times New Roman"/>
          <w:sz w:val="24"/>
          <w:szCs w:val="24"/>
        </w:rPr>
        <w:t xml:space="preserve"> weakness of the proposal is that there are few targeted programs to study.  So</w:t>
      </w:r>
      <w:r w:rsidR="005D5757" w:rsidRPr="00BF54BF">
        <w:rPr>
          <w:rFonts w:ascii="Times New Roman" w:hAnsi="Times New Roman" w:cs="Times New Roman"/>
          <w:sz w:val="24"/>
          <w:szCs w:val="24"/>
        </w:rPr>
        <w:t>,</w:t>
      </w:r>
      <w:r w:rsidR="001E15E5" w:rsidRPr="00BF54BF">
        <w:rPr>
          <w:rFonts w:ascii="Times New Roman" w:hAnsi="Times New Roman" w:cs="Times New Roman"/>
          <w:sz w:val="24"/>
          <w:szCs w:val="24"/>
        </w:rPr>
        <w:t xml:space="preserve"> the research really will address whether the DOE EERE program was successful in attracting people to the field who had not done research in the field before. </w:t>
      </w:r>
      <w:r w:rsidR="003C0B1A" w:rsidRPr="00BF54BF">
        <w:rPr>
          <w:rFonts w:ascii="Times New Roman" w:hAnsi="Times New Roman" w:cs="Times New Roman"/>
          <w:sz w:val="24"/>
          <w:szCs w:val="24"/>
        </w:rPr>
        <w:t>Another strength of the proposal is that it develops a measure designed to ascertain how far a research</w:t>
      </w:r>
      <w:r w:rsidR="006C2D16" w:rsidRPr="00BF54BF">
        <w:rPr>
          <w:rFonts w:ascii="Times New Roman" w:hAnsi="Times New Roman" w:cs="Times New Roman"/>
          <w:sz w:val="24"/>
          <w:szCs w:val="24"/>
        </w:rPr>
        <w:t>er</w:t>
      </w:r>
      <w:r w:rsidR="003C0B1A" w:rsidRPr="00BF54BF">
        <w:rPr>
          <w:rFonts w:ascii="Times New Roman" w:hAnsi="Times New Roman" w:cs="Times New Roman"/>
          <w:sz w:val="24"/>
          <w:szCs w:val="24"/>
        </w:rPr>
        <w:t xml:space="preserve"> has mo</w:t>
      </w:r>
      <w:r w:rsidR="006C2D16" w:rsidRPr="00BF54BF">
        <w:rPr>
          <w:rFonts w:ascii="Times New Roman" w:hAnsi="Times New Roman" w:cs="Times New Roman"/>
          <w:sz w:val="24"/>
          <w:szCs w:val="24"/>
        </w:rPr>
        <w:t>v</w:t>
      </w:r>
      <w:r w:rsidR="003C0B1A" w:rsidRPr="00BF54BF">
        <w:rPr>
          <w:rFonts w:ascii="Times New Roman" w:hAnsi="Times New Roman" w:cs="Times New Roman"/>
          <w:sz w:val="24"/>
          <w:szCs w:val="24"/>
        </w:rPr>
        <w:t xml:space="preserve">ed from previous research.  It </w:t>
      </w:r>
      <w:r w:rsidR="006C2D16" w:rsidRPr="00BF54BF">
        <w:rPr>
          <w:rFonts w:ascii="Times New Roman" w:hAnsi="Times New Roman" w:cs="Times New Roman"/>
          <w:sz w:val="24"/>
          <w:szCs w:val="24"/>
        </w:rPr>
        <w:t>also</w:t>
      </w:r>
      <w:r w:rsidR="003C0B1A" w:rsidRPr="00BF54BF">
        <w:rPr>
          <w:rFonts w:ascii="Times New Roman" w:hAnsi="Times New Roman" w:cs="Times New Roman"/>
          <w:sz w:val="24"/>
          <w:szCs w:val="24"/>
        </w:rPr>
        <w:t xml:space="preserve"> looks at issues of novelty.</w:t>
      </w:r>
    </w:p>
    <w:p w:rsidR="003C0B1A" w:rsidRPr="00BF54BF" w:rsidRDefault="00BF54BF" w:rsidP="00DC7D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54BF">
        <w:rPr>
          <w:rFonts w:ascii="Times New Roman" w:hAnsi="Times New Roman" w:cs="Times New Roman"/>
          <w:b/>
          <w:sz w:val="24"/>
          <w:szCs w:val="24"/>
        </w:rPr>
        <w:lastRenderedPageBreak/>
        <w:t>Budget: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5E5" w:rsidRPr="00BF54BF">
        <w:rPr>
          <w:rFonts w:ascii="Times New Roman" w:hAnsi="Times New Roman" w:cs="Times New Roman"/>
          <w:sz w:val="24"/>
          <w:szCs w:val="24"/>
        </w:rPr>
        <w:t>The budget appears appropriate</w:t>
      </w:r>
      <w:r w:rsidR="003C0B1A" w:rsidRPr="00BF54BF">
        <w:rPr>
          <w:rFonts w:ascii="Times New Roman" w:hAnsi="Times New Roman" w:cs="Times New Roman"/>
          <w:sz w:val="24"/>
          <w:szCs w:val="24"/>
        </w:rPr>
        <w:t>.</w:t>
      </w:r>
    </w:p>
    <w:p w:rsidR="001E15E5" w:rsidRPr="00BF54BF" w:rsidRDefault="00BF54BF" w:rsidP="00DC7DE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54BF">
        <w:rPr>
          <w:rFonts w:ascii="Times New Roman" w:hAnsi="Times New Roman" w:cs="Times New Roman"/>
          <w:b/>
          <w:sz w:val="24"/>
          <w:szCs w:val="24"/>
        </w:rPr>
        <w:t>Recommendations: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15E5" w:rsidRPr="00BF54BF">
        <w:rPr>
          <w:rFonts w:ascii="Times New Roman" w:hAnsi="Times New Roman" w:cs="Times New Roman"/>
          <w:sz w:val="24"/>
          <w:szCs w:val="24"/>
        </w:rPr>
        <w:t xml:space="preserve">This proposal would be strengthened considerably if the authors grounded the proposal in a discussion of why new entrants may have a comparative advantage in terms of research and define what they mean by new entrants.  Different field? Younger? </w:t>
      </w:r>
      <w:r w:rsidRPr="00BF54BF">
        <w:rPr>
          <w:rFonts w:ascii="Times New Roman" w:hAnsi="Times New Roman" w:cs="Times New Roman"/>
          <w:sz w:val="24"/>
          <w:szCs w:val="24"/>
        </w:rPr>
        <w:t>Etc.</w:t>
      </w:r>
      <w:r w:rsidR="001E15E5" w:rsidRPr="00BF54BF">
        <w:rPr>
          <w:rFonts w:ascii="Times New Roman" w:hAnsi="Times New Roman" w:cs="Times New Roman"/>
          <w:sz w:val="24"/>
          <w:szCs w:val="24"/>
        </w:rPr>
        <w:t xml:space="preserve">? </w:t>
      </w:r>
      <w:r w:rsidR="003C0B1A" w:rsidRPr="00BF54BF">
        <w:rPr>
          <w:rFonts w:ascii="Times New Roman" w:hAnsi="Times New Roman" w:cs="Times New Roman"/>
          <w:sz w:val="24"/>
          <w:szCs w:val="24"/>
        </w:rPr>
        <w:t xml:space="preserve">It would also be enhanced by a more </w:t>
      </w:r>
      <w:r w:rsidR="006C2D16" w:rsidRPr="00BF54BF">
        <w:rPr>
          <w:rFonts w:ascii="Times New Roman" w:hAnsi="Times New Roman" w:cs="Times New Roman"/>
          <w:sz w:val="24"/>
          <w:szCs w:val="24"/>
        </w:rPr>
        <w:t>in-depth</w:t>
      </w:r>
      <w:r w:rsidR="003C0B1A" w:rsidRPr="00BF54BF">
        <w:rPr>
          <w:rFonts w:ascii="Times New Roman" w:hAnsi="Times New Roman" w:cs="Times New Roman"/>
          <w:sz w:val="24"/>
          <w:szCs w:val="24"/>
        </w:rPr>
        <w:t xml:space="preserve"> discussion of the concept of novelty and whether FOAs lead more </w:t>
      </w:r>
      <w:r w:rsidRPr="00BF54BF">
        <w:rPr>
          <w:rFonts w:ascii="Times New Roman" w:hAnsi="Times New Roman" w:cs="Times New Roman"/>
          <w:sz w:val="24"/>
          <w:szCs w:val="24"/>
        </w:rPr>
        <w:t>research to</w:t>
      </w:r>
      <w:r w:rsidR="006C2D16" w:rsidRPr="00BF54BF">
        <w:rPr>
          <w:rFonts w:ascii="Times New Roman" w:hAnsi="Times New Roman" w:cs="Times New Roman"/>
          <w:sz w:val="24"/>
          <w:szCs w:val="24"/>
        </w:rPr>
        <w:t xml:space="preserve"> </w:t>
      </w:r>
      <w:r w:rsidR="003C0B1A" w:rsidRPr="00BF54BF">
        <w:rPr>
          <w:rFonts w:ascii="Times New Roman" w:hAnsi="Times New Roman" w:cs="Times New Roman"/>
          <w:sz w:val="24"/>
          <w:szCs w:val="24"/>
        </w:rPr>
        <w:t>being done by the same people.</w:t>
      </w:r>
    </w:p>
    <w:p w:rsidR="00C66E81" w:rsidRPr="00BF54BF" w:rsidRDefault="00C66E81" w:rsidP="00DC7DE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66E81" w:rsidRPr="00BF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4EE" w:rsidRDefault="00F134EE" w:rsidP="003C0B1A">
      <w:pPr>
        <w:spacing w:after="0" w:line="240" w:lineRule="auto"/>
      </w:pPr>
      <w:r>
        <w:separator/>
      </w:r>
    </w:p>
  </w:endnote>
  <w:endnote w:type="continuationSeparator" w:id="0">
    <w:p w:rsidR="00F134EE" w:rsidRDefault="00F134EE" w:rsidP="003C0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4EE" w:rsidRDefault="00F134EE" w:rsidP="003C0B1A">
      <w:pPr>
        <w:spacing w:after="0" w:line="240" w:lineRule="auto"/>
      </w:pPr>
      <w:r>
        <w:separator/>
      </w:r>
    </w:p>
  </w:footnote>
  <w:footnote w:type="continuationSeparator" w:id="0">
    <w:p w:rsidR="00F134EE" w:rsidRDefault="00F134EE" w:rsidP="003C0B1A">
      <w:pPr>
        <w:spacing w:after="0" w:line="240" w:lineRule="auto"/>
      </w:pPr>
      <w:r>
        <w:continuationSeparator/>
      </w:r>
    </w:p>
  </w:footnote>
  <w:footnote w:id="1">
    <w:p w:rsidR="003C0B1A" w:rsidRDefault="003C0B1A" w:rsidP="003C0B1A">
      <w:pPr>
        <w:pStyle w:val="Default"/>
        <w:rPr>
          <w:sz w:val="22"/>
          <w:szCs w:val="22"/>
        </w:rPr>
      </w:pPr>
      <w:r>
        <w:rPr>
          <w:rStyle w:val="FootnoteReference"/>
        </w:rPr>
        <w:footnoteRef/>
      </w:r>
      <w:r>
        <w:t xml:space="preserve"> </w:t>
      </w:r>
      <w:r>
        <w:rPr>
          <w:sz w:val="22"/>
          <w:szCs w:val="22"/>
        </w:rPr>
        <w:t xml:space="preserve">Ayoubi, Charles; Pezzoni, Michele and Visentin, Fabiana. 2019. The important thing is not to win, it </w:t>
      </w:r>
    </w:p>
    <w:p w:rsidR="003C0B1A" w:rsidRDefault="003C0B1A" w:rsidP="003C0B1A">
      <w:pPr>
        <w:pStyle w:val="FootnoteText"/>
      </w:pPr>
      <w:r>
        <w:rPr>
          <w:sz w:val="22"/>
          <w:szCs w:val="22"/>
        </w:rPr>
        <w:t xml:space="preserve">is to take part: What if scientists benefit from participating in research grant competitions? </w:t>
      </w:r>
      <w:r>
        <w:rPr>
          <w:i/>
          <w:iCs/>
          <w:sz w:val="22"/>
          <w:szCs w:val="22"/>
        </w:rPr>
        <w:t>Research Policy</w:t>
      </w:r>
      <w:r>
        <w:rPr>
          <w:sz w:val="22"/>
          <w:szCs w:val="22"/>
        </w:rPr>
        <w:t>, 48(1), 84-97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80593"/>
    <w:multiLevelType w:val="hybridMultilevel"/>
    <w:tmpl w:val="86500F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81"/>
    <w:rsid w:val="000B5251"/>
    <w:rsid w:val="001E15E5"/>
    <w:rsid w:val="003C0B1A"/>
    <w:rsid w:val="003E3215"/>
    <w:rsid w:val="005D5757"/>
    <w:rsid w:val="005E399B"/>
    <w:rsid w:val="00682111"/>
    <w:rsid w:val="006C2D16"/>
    <w:rsid w:val="006E6434"/>
    <w:rsid w:val="007A1F50"/>
    <w:rsid w:val="00801836"/>
    <w:rsid w:val="00923FE6"/>
    <w:rsid w:val="009F0457"/>
    <w:rsid w:val="00B53CAA"/>
    <w:rsid w:val="00BF54BF"/>
    <w:rsid w:val="00C04BBE"/>
    <w:rsid w:val="00C66E81"/>
    <w:rsid w:val="00DC7DE6"/>
    <w:rsid w:val="00ED5835"/>
    <w:rsid w:val="00F134EE"/>
    <w:rsid w:val="00F6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080B"/>
  <w15:chartTrackingRefBased/>
  <w15:docId w15:val="{1DF24385-9EC0-4708-853F-4DFA5785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E8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C0B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0B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0B1A"/>
    <w:rPr>
      <w:vertAlign w:val="superscript"/>
    </w:rPr>
  </w:style>
  <w:style w:type="paragraph" w:customStyle="1" w:styleId="Default">
    <w:name w:val="Default"/>
    <w:rsid w:val="003C0B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7DA14-2DA0-4A8E-9B02-A528B815E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Michelson</dc:creator>
  <cp:keywords/>
  <dc:description/>
  <cp:lastModifiedBy>Evan Michelson</cp:lastModifiedBy>
  <cp:revision>3</cp:revision>
  <cp:lastPrinted>2020-01-28T20:53:00Z</cp:lastPrinted>
  <dcterms:created xsi:type="dcterms:W3CDTF">2020-01-30T18:18:00Z</dcterms:created>
  <dcterms:modified xsi:type="dcterms:W3CDTF">2020-01-30T18:19:00Z</dcterms:modified>
</cp:coreProperties>
</file>