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F1E" w:rsidRDefault="00915F1E" w:rsidP="00915F1E">
      <w:pPr>
        <w:rPr>
          <w:b/>
        </w:rPr>
      </w:pPr>
      <w:r>
        <w:rPr>
          <w:noProof/>
        </w:rPr>
        <w:drawing>
          <wp:inline distT="0" distB="0" distL="0" distR="0">
            <wp:extent cx="4410075" cy="1768876"/>
            <wp:effectExtent l="0" t="0" r="0" b="3175"/>
            <wp:docPr id="1" name="Imagem 1" descr="http://www.ufrj.br/img/minerva/002minerva_color_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frj.br/img/minerva/002minerva_color_h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75" cy="17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A220F1" w:rsidRDefault="007F2920" w:rsidP="00A220F1">
      <w:pPr>
        <w:jc w:val="center"/>
        <w:rPr>
          <w:b/>
        </w:rPr>
      </w:pPr>
      <w:r>
        <w:rPr>
          <w:b/>
        </w:rPr>
        <w:t>PRIMEIRA PRÁTICA DE INTERNET OF THINGS</w:t>
      </w:r>
    </w:p>
    <w:p w:rsidR="00A220F1" w:rsidRDefault="00A220F1" w:rsidP="00A220F1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          </w:t>
      </w: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jc w:val="both"/>
      </w:pP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tabs>
          <w:tab w:val="left" w:pos="1080"/>
        </w:tabs>
        <w:ind w:left="5400"/>
        <w:jc w:val="both"/>
        <w:rPr>
          <w:rFonts w:eastAsia="Calibri"/>
        </w:rPr>
      </w:pPr>
      <w:r>
        <w:rPr>
          <w:rFonts w:eastAsia="Calibri"/>
        </w:rPr>
        <w:t>Relatório a</w:t>
      </w:r>
      <w:r>
        <w:t>presentado por</w:t>
      </w:r>
      <w:r w:rsidR="007F2920">
        <w:t xml:space="preserve"> Daniel Amaral,</w:t>
      </w:r>
      <w:r>
        <w:t xml:space="preserve"> </w:t>
      </w:r>
      <w:r w:rsidR="007F2920">
        <w:t xml:space="preserve">Yuri Santana e </w:t>
      </w:r>
      <w:r>
        <w:rPr>
          <w:rFonts w:eastAsia="Calibri"/>
        </w:rPr>
        <w:t>Yuri de</w:t>
      </w:r>
      <w:r w:rsidR="007F2920">
        <w:t xml:space="preserve"> Jesus Lopes de Abreu</w:t>
      </w:r>
      <w:r>
        <w:t xml:space="preserve"> ao professor </w:t>
      </w:r>
      <w:r w:rsidR="007F2920">
        <w:t>Gabriel Pereira da Silva</w:t>
      </w:r>
      <w:r>
        <w:t>,</w:t>
      </w:r>
      <w:r w:rsidR="008E6320">
        <w:t xml:space="preserve"> docente da Universidade Federal do Rio de Janeiro, como parte da</w:t>
      </w:r>
      <w:r>
        <w:t xml:space="preserve">s </w:t>
      </w:r>
      <w:r w:rsidR="008E6320">
        <w:t>atividades</w:t>
      </w:r>
      <w:r>
        <w:t xml:space="preserve"> da disciplina de </w:t>
      </w:r>
      <w:r w:rsidR="007F2920">
        <w:t>Internet of Things</w:t>
      </w:r>
      <w:r>
        <w:t>.</w:t>
      </w:r>
    </w:p>
    <w:p w:rsidR="00A220F1" w:rsidRDefault="00A220F1" w:rsidP="00A220F1">
      <w:pPr>
        <w:spacing w:line="360" w:lineRule="auto"/>
        <w:ind w:firstLine="709"/>
        <w:jc w:val="both"/>
      </w:pPr>
      <w:r>
        <w:t xml:space="preserve">        </w:t>
      </w:r>
    </w:p>
    <w:p w:rsidR="00A220F1" w:rsidRDefault="00A220F1" w:rsidP="00A220F1">
      <w:pPr>
        <w:spacing w:line="360" w:lineRule="auto"/>
        <w:ind w:firstLine="709"/>
        <w:jc w:val="both"/>
      </w:pPr>
    </w:p>
    <w:p w:rsidR="00915F1E" w:rsidRDefault="00915F1E" w:rsidP="00A220F1">
      <w:pPr>
        <w:spacing w:line="360" w:lineRule="auto"/>
        <w:ind w:firstLine="709"/>
        <w:jc w:val="both"/>
      </w:pPr>
    </w:p>
    <w:p w:rsidR="00915F1E" w:rsidRDefault="00915F1E" w:rsidP="00A220F1">
      <w:pPr>
        <w:spacing w:line="360" w:lineRule="auto"/>
        <w:ind w:firstLine="709"/>
        <w:jc w:val="both"/>
      </w:pPr>
    </w:p>
    <w:p w:rsidR="00915F1E" w:rsidRDefault="00915F1E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ind w:firstLine="709"/>
        <w:jc w:val="both"/>
        <w:rPr>
          <w:sz w:val="28"/>
          <w:szCs w:val="28"/>
        </w:rPr>
      </w:pPr>
    </w:p>
    <w:p w:rsidR="00A220F1" w:rsidRDefault="00A220F1" w:rsidP="00A220F1">
      <w:pPr>
        <w:spacing w:line="360" w:lineRule="auto"/>
        <w:jc w:val="both"/>
        <w:rPr>
          <w:sz w:val="28"/>
          <w:szCs w:val="28"/>
        </w:rPr>
      </w:pPr>
    </w:p>
    <w:p w:rsidR="00A220F1" w:rsidRDefault="00A220F1" w:rsidP="00A220F1">
      <w:pPr>
        <w:spacing w:line="360" w:lineRule="auto"/>
        <w:jc w:val="center"/>
      </w:pPr>
      <w:r>
        <w:t>Rio de Janeiro</w:t>
      </w:r>
    </w:p>
    <w:p w:rsidR="00A220F1" w:rsidRDefault="004B2EB2" w:rsidP="00A220F1">
      <w:pPr>
        <w:spacing w:line="360" w:lineRule="auto"/>
        <w:jc w:val="center"/>
      </w:pPr>
      <w:r>
        <w:t>Abril</w:t>
      </w:r>
      <w:r w:rsidR="00A220F1">
        <w:t xml:space="preserve"> de 2014</w:t>
      </w:r>
    </w:p>
    <w:p w:rsidR="00A87ECA" w:rsidRDefault="00A87ECA" w:rsidP="005874BE">
      <w:pPr>
        <w:spacing w:line="360" w:lineRule="auto"/>
        <w:jc w:val="both"/>
        <w:rPr>
          <w:b/>
        </w:rPr>
      </w:pPr>
      <w:r>
        <w:rPr>
          <w:b/>
        </w:rPr>
        <w:lastRenderedPageBreak/>
        <w:t>0. Grupo 1</w:t>
      </w:r>
    </w:p>
    <w:p w:rsidR="00A87ECA" w:rsidRDefault="00A87ECA" w:rsidP="00A87EC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Daniel Amaral</w:t>
      </w:r>
    </w:p>
    <w:p w:rsidR="00A87ECA" w:rsidRDefault="00A87ECA" w:rsidP="00A87EC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Yuri Santana</w:t>
      </w:r>
    </w:p>
    <w:p w:rsidR="00A87ECA" w:rsidRPr="00A87ECA" w:rsidRDefault="00A87ECA" w:rsidP="00A87EC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Yuri de Jesus Lopes de Abreu</w:t>
      </w:r>
      <w:bookmarkStart w:id="0" w:name="_GoBack"/>
      <w:bookmarkEnd w:id="0"/>
    </w:p>
    <w:p w:rsidR="00A87ECA" w:rsidRDefault="00A87ECA" w:rsidP="005874BE">
      <w:pPr>
        <w:spacing w:line="360" w:lineRule="auto"/>
        <w:jc w:val="both"/>
        <w:rPr>
          <w:b/>
        </w:rPr>
      </w:pPr>
    </w:p>
    <w:p w:rsidR="00187346" w:rsidRPr="007339A6" w:rsidRDefault="007339A6" w:rsidP="005874BE">
      <w:pPr>
        <w:spacing w:line="360" w:lineRule="auto"/>
        <w:jc w:val="both"/>
        <w:rPr>
          <w:b/>
        </w:rPr>
      </w:pPr>
      <w:r w:rsidRPr="007339A6">
        <w:rPr>
          <w:b/>
        </w:rPr>
        <w:t xml:space="preserve">1. </w:t>
      </w:r>
      <w:r w:rsidR="009258E9">
        <w:rPr>
          <w:b/>
        </w:rPr>
        <w:t>Enunciado</w:t>
      </w:r>
    </w:p>
    <w:p w:rsidR="009258E9" w:rsidRDefault="009258E9" w:rsidP="009258E9">
      <w:pPr>
        <w:spacing w:line="360" w:lineRule="auto"/>
        <w:ind w:firstLine="720"/>
        <w:jc w:val="both"/>
      </w:pPr>
      <w:r>
        <w:t>1. Escrever um ou mais  sketches para fazer conversão analógico digital do valor de tensão em uma entrada analógica ligada a um potenciômetro conectado a uma fonte de 5V. Em seguida:</w:t>
      </w:r>
    </w:p>
    <w:p w:rsidR="009258E9" w:rsidRDefault="009258E9" w:rsidP="009258E9">
      <w:pPr>
        <w:spacing w:line="360" w:lineRule="auto"/>
        <w:ind w:firstLine="720"/>
        <w:jc w:val="both"/>
      </w:pPr>
      <w:r>
        <w:t>a) Apresentar o valor bruto  da conversão analógico digital  na console do IDE Arduino nos  formatos: DECIMAL, HEXADECIMAL, OCTAL e BINÁRIO. Use tabulação para formatar a tela.</w:t>
      </w:r>
    </w:p>
    <w:p w:rsidR="009258E9" w:rsidRDefault="009258E9" w:rsidP="009258E9">
      <w:pPr>
        <w:spacing w:line="360" w:lineRule="auto"/>
        <w:ind w:firstLine="720"/>
        <w:jc w:val="both"/>
      </w:pPr>
      <w:r>
        <w:t>b) Converter o valor lido para um valor de tensão entre 0 e 5 volts e imprimir o valor com uma casa decimal na console.</w:t>
      </w:r>
    </w:p>
    <w:p w:rsidR="009258E9" w:rsidRDefault="009258E9" w:rsidP="009258E9">
      <w:pPr>
        <w:spacing w:line="360" w:lineRule="auto"/>
        <w:ind w:firstLine="720"/>
        <w:jc w:val="both"/>
      </w:pPr>
      <w:r>
        <w:t>c) Converter o valor lido para um valor entre 0 e 255 e  gerar uma onda PWM para acender um LED ligado a uma porta digital.</w:t>
      </w:r>
    </w:p>
    <w:p w:rsidR="009258E9" w:rsidRDefault="009258E9" w:rsidP="009258E9">
      <w:pPr>
        <w:spacing w:line="360" w:lineRule="auto"/>
        <w:ind w:firstLine="720"/>
        <w:jc w:val="both"/>
      </w:pPr>
    </w:p>
    <w:p w:rsidR="009258E9" w:rsidRDefault="009258E9" w:rsidP="009258E9">
      <w:pPr>
        <w:spacing w:line="360" w:lineRule="auto"/>
        <w:ind w:firstLine="720"/>
        <w:jc w:val="both"/>
      </w:pPr>
      <w:r>
        <w:t>2. Repetir o experimento para uma tensão de 3,3 volts e utilizando a função map().</w:t>
      </w:r>
    </w:p>
    <w:p w:rsidR="009258E9" w:rsidRDefault="009258E9" w:rsidP="009258E9">
      <w:pPr>
        <w:spacing w:line="360" w:lineRule="auto"/>
        <w:ind w:firstLine="720"/>
        <w:jc w:val="both"/>
      </w:pPr>
      <w:r>
        <w:t xml:space="preserve">     </w:t>
      </w:r>
    </w:p>
    <w:p w:rsidR="009258E9" w:rsidRDefault="009258E9" w:rsidP="009258E9">
      <w:pPr>
        <w:spacing w:line="360" w:lineRule="auto"/>
        <w:ind w:firstLine="720"/>
        <w:jc w:val="both"/>
      </w:pPr>
      <w:r>
        <w:t>3.  Escrever um sketch para ler o estado de um botão e em seguida:</w:t>
      </w:r>
    </w:p>
    <w:p w:rsidR="009258E9" w:rsidRDefault="009258E9" w:rsidP="009258E9">
      <w:pPr>
        <w:spacing w:line="360" w:lineRule="auto"/>
        <w:ind w:firstLine="720"/>
        <w:jc w:val="both"/>
      </w:pPr>
      <w:r>
        <w:t>a) Escrever o seu estado ON ou OFF na console da IDE do Arduino</w:t>
      </w:r>
    </w:p>
    <w:p w:rsidR="009258E9" w:rsidRDefault="009258E9" w:rsidP="009258E9">
      <w:pPr>
        <w:spacing w:line="360" w:lineRule="auto"/>
        <w:ind w:firstLine="720"/>
        <w:jc w:val="both"/>
      </w:pPr>
      <w:r>
        <w:t>b)  Acender e apagar um LED diferente do 13.</w:t>
      </w:r>
    </w:p>
    <w:p w:rsidR="009258E9" w:rsidRDefault="009258E9" w:rsidP="009258E9">
      <w:pPr>
        <w:spacing w:line="360" w:lineRule="auto"/>
        <w:ind w:firstLine="720"/>
        <w:jc w:val="both"/>
      </w:pPr>
      <w:r>
        <w:t>Programar as portas de entrada e saída utilizando diretamente seus endereços DDR, PORT e PIN e as funções bitRead(), bitWrite, bitSet() e bitClear().</w:t>
      </w:r>
    </w:p>
    <w:p w:rsidR="009258E9" w:rsidRDefault="009258E9" w:rsidP="009258E9">
      <w:pPr>
        <w:spacing w:line="360" w:lineRule="auto"/>
        <w:ind w:firstLine="720"/>
        <w:jc w:val="both"/>
      </w:pPr>
    </w:p>
    <w:p w:rsidR="009258E9" w:rsidRDefault="009258E9" w:rsidP="009258E9">
      <w:pPr>
        <w:spacing w:line="360" w:lineRule="auto"/>
        <w:ind w:firstLine="720"/>
        <w:jc w:val="both"/>
      </w:pPr>
      <w:r>
        <w:t>4.  Ler  um valor da entre 0 e 100 da console e em seguida acender um LED usando uma onda PWM com a intensidade correspondente.</w:t>
      </w:r>
    </w:p>
    <w:p w:rsidR="009258E9" w:rsidRDefault="009258E9" w:rsidP="009258E9">
      <w:pPr>
        <w:spacing w:line="360" w:lineRule="auto"/>
        <w:ind w:firstLine="720"/>
        <w:jc w:val="both"/>
      </w:pPr>
    </w:p>
    <w:p w:rsidR="005E4445" w:rsidRPr="00352518" w:rsidRDefault="005E4445" w:rsidP="005874BE">
      <w:pPr>
        <w:spacing w:line="360" w:lineRule="auto"/>
        <w:ind w:firstLine="720"/>
        <w:jc w:val="both"/>
      </w:pPr>
    </w:p>
    <w:p w:rsidR="00DF24DE" w:rsidRDefault="00DF24DE" w:rsidP="005874BE">
      <w:pPr>
        <w:tabs>
          <w:tab w:val="left" w:pos="720"/>
        </w:tabs>
        <w:spacing w:before="120" w:line="360" w:lineRule="auto"/>
        <w:jc w:val="both"/>
      </w:pPr>
    </w:p>
    <w:p w:rsidR="00185E29" w:rsidRDefault="00185E29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F24DE" w:rsidRPr="00DF24DE" w:rsidRDefault="00223477" w:rsidP="005874BE">
      <w:pPr>
        <w:tabs>
          <w:tab w:val="left" w:pos="720"/>
        </w:tabs>
        <w:spacing w:before="120" w:line="360" w:lineRule="auto"/>
        <w:jc w:val="both"/>
        <w:rPr>
          <w:b/>
        </w:rPr>
      </w:pPr>
      <w:r>
        <w:rPr>
          <w:b/>
        </w:rPr>
        <w:lastRenderedPageBreak/>
        <w:t>2</w:t>
      </w:r>
      <w:r w:rsidR="00DF24DE" w:rsidRPr="00DF24DE">
        <w:rPr>
          <w:b/>
        </w:rPr>
        <w:t>. M</w:t>
      </w:r>
      <w:r>
        <w:rPr>
          <w:b/>
        </w:rPr>
        <w:t>aterial Utilizado</w:t>
      </w:r>
    </w:p>
    <w:p w:rsidR="00223477" w:rsidRPr="00223477" w:rsidRDefault="00223477" w:rsidP="005874BE">
      <w:pPr>
        <w:spacing w:line="360" w:lineRule="auto"/>
        <w:ind w:firstLine="720"/>
        <w:jc w:val="both"/>
      </w:pPr>
      <w:r>
        <w:rPr>
          <w:b/>
        </w:rPr>
        <w:t>2.1. Materiais de Uso Geral</w:t>
      </w:r>
    </w:p>
    <w:p w:rsidR="00C53293" w:rsidRDefault="00223477" w:rsidP="0022347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Arduino nano</w:t>
      </w:r>
    </w:p>
    <w:p w:rsidR="00223477" w:rsidRDefault="00223477" w:rsidP="0022347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Resistores de 330</w:t>
      </w:r>
      <w:r w:rsidRPr="00223477">
        <w:t>Ω</w:t>
      </w:r>
    </w:p>
    <w:p w:rsidR="00223477" w:rsidRDefault="00223477" w:rsidP="0022347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Jumpers</w:t>
      </w:r>
    </w:p>
    <w:p w:rsidR="008A10E5" w:rsidRDefault="008A10E5" w:rsidP="0022347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LED</w:t>
      </w:r>
    </w:p>
    <w:p w:rsidR="00185E29" w:rsidRDefault="00185E29" w:rsidP="00185E29">
      <w:pPr>
        <w:pStyle w:val="PargrafodaLista"/>
        <w:spacing w:line="360" w:lineRule="auto"/>
        <w:ind w:left="1440"/>
        <w:jc w:val="both"/>
      </w:pPr>
    </w:p>
    <w:p w:rsidR="008A10E5" w:rsidRDefault="008A10E5" w:rsidP="008A10E5">
      <w:pPr>
        <w:spacing w:line="360" w:lineRule="auto"/>
        <w:ind w:left="708"/>
        <w:jc w:val="both"/>
        <w:rPr>
          <w:b/>
        </w:rPr>
      </w:pPr>
      <w:r>
        <w:rPr>
          <w:b/>
        </w:rPr>
        <w:t>2.2 Materias para Prática 1 e 2</w:t>
      </w:r>
    </w:p>
    <w:p w:rsidR="008A10E5" w:rsidRPr="00185E29" w:rsidRDefault="008A10E5" w:rsidP="008A10E5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t>Potenciômetro 3</w:t>
      </w:r>
      <w:r w:rsidR="00DA7C52">
        <w:t>K</w:t>
      </w:r>
      <w:r>
        <w:t>7</w:t>
      </w:r>
      <w:r w:rsidRPr="00223477">
        <w:t>Ω</w:t>
      </w:r>
    </w:p>
    <w:p w:rsidR="00185E29" w:rsidRPr="008A10E5" w:rsidRDefault="00185E29" w:rsidP="00185E29">
      <w:pPr>
        <w:pStyle w:val="PargrafodaLista"/>
        <w:spacing w:line="360" w:lineRule="auto"/>
        <w:ind w:left="1428"/>
        <w:jc w:val="both"/>
        <w:rPr>
          <w:b/>
        </w:rPr>
      </w:pPr>
    </w:p>
    <w:p w:rsidR="008A10E5" w:rsidRDefault="008A10E5" w:rsidP="008A10E5">
      <w:pPr>
        <w:spacing w:line="360" w:lineRule="auto"/>
        <w:ind w:left="708"/>
        <w:jc w:val="both"/>
        <w:rPr>
          <w:b/>
        </w:rPr>
      </w:pPr>
      <w:r>
        <w:rPr>
          <w:b/>
        </w:rPr>
        <w:t>2.3 Material para Prática 3</w:t>
      </w:r>
    </w:p>
    <w:p w:rsidR="008A10E5" w:rsidRPr="008A10E5" w:rsidRDefault="008A10E5" w:rsidP="008A10E5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t>Chave táctil</w:t>
      </w:r>
    </w:p>
    <w:p w:rsidR="002C02B9" w:rsidRDefault="002C02B9" w:rsidP="005874BE">
      <w:pPr>
        <w:spacing w:line="360" w:lineRule="auto"/>
        <w:ind w:firstLine="720"/>
        <w:jc w:val="both"/>
      </w:pPr>
    </w:p>
    <w:p w:rsidR="009F1A3F" w:rsidRDefault="009F1A3F" w:rsidP="005874BE">
      <w:pPr>
        <w:spacing w:line="360" w:lineRule="auto"/>
        <w:jc w:val="both"/>
      </w:pPr>
    </w:p>
    <w:p w:rsidR="009F1A3F" w:rsidRDefault="00C77C96" w:rsidP="005874BE">
      <w:pPr>
        <w:spacing w:line="360" w:lineRule="auto"/>
        <w:jc w:val="both"/>
        <w:rPr>
          <w:b/>
        </w:rPr>
      </w:pPr>
      <w:r>
        <w:rPr>
          <w:b/>
        </w:rPr>
        <w:t>3</w:t>
      </w:r>
      <w:r w:rsidRPr="00DF24DE">
        <w:rPr>
          <w:b/>
        </w:rPr>
        <w:t xml:space="preserve">. </w:t>
      </w:r>
      <w:r w:rsidR="00BA2C87">
        <w:rPr>
          <w:b/>
        </w:rPr>
        <w:t>Conclusões</w:t>
      </w:r>
    </w:p>
    <w:p w:rsidR="00DA7C52" w:rsidRDefault="00BA2C87" w:rsidP="005874BE">
      <w:pPr>
        <w:spacing w:line="360" w:lineRule="auto"/>
        <w:jc w:val="both"/>
      </w:pPr>
      <w:r>
        <w:t>Dados os códigos fonte e esquemas de circuitos em anexo, algumas observações devem ser feitas: na prática 2 é importante verificar o tipo da placa e se ela possui o pino AREF. Nem todas as placas possuem esse pino e, se for este o caso não é possível usar nenhuma referência de tensão além da tensão interna padrão do microcontrolador.</w:t>
      </w:r>
    </w:p>
    <w:p w:rsidR="004667C2" w:rsidRPr="00DC5ADE" w:rsidRDefault="00DA7C52" w:rsidP="00DC5ADE">
      <w:pPr>
        <w:spacing w:line="360" w:lineRule="auto"/>
        <w:ind w:firstLine="720"/>
        <w:jc w:val="both"/>
      </w:pPr>
      <w:r>
        <w:t>O uso de INPUT_PULLUP pode ser substituído por um resistor de pullup inserido diretamente no esquema do circuito</w:t>
      </w:r>
      <w:r w:rsidR="00DC7FCE">
        <w:t>.</w:t>
      </w:r>
      <w:r>
        <w:t xml:space="preserve"> Dadas as tensões e correntes trabalhadas, um reistor de 10K</w:t>
      </w:r>
      <w:r w:rsidRPr="00223477">
        <w:t>Ω</w:t>
      </w:r>
      <w:r>
        <w:t xml:space="preserve"> seria suficiente para tal. Além disso, poder-se-ia ler o clique do botão através de interrupções.</w:t>
      </w:r>
      <w:r w:rsidR="00DC5ADE">
        <w:t xml:space="preserve"> Da mesma forma, como a conversão analógico-digital é lenta, se a aplicações fosse crítica em termos de tempo seria possível usar interrupções para alertar o microcontrolador quando a conversão tivesse terminado. Ainda em termos de aplicações cujo tempo de execução é crítico, a manipulação direta de portas permite maior velocidade de gerenciamento dos pinos que as funções clássicas pinMode, digitalWrite e digitalRead.</w:t>
      </w:r>
    </w:p>
    <w:sectPr w:rsidR="004667C2" w:rsidRPr="00DC5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201EA"/>
    <w:multiLevelType w:val="hybridMultilevel"/>
    <w:tmpl w:val="D604F0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2FB5F11"/>
    <w:multiLevelType w:val="hybridMultilevel"/>
    <w:tmpl w:val="4E6616CC"/>
    <w:lvl w:ilvl="0" w:tplc="472E4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9A4D49"/>
    <w:multiLevelType w:val="hybridMultilevel"/>
    <w:tmpl w:val="72AA4E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264754"/>
    <w:multiLevelType w:val="hybridMultilevel"/>
    <w:tmpl w:val="42484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0F1"/>
    <w:rsid w:val="00007C34"/>
    <w:rsid w:val="00007D2C"/>
    <w:rsid w:val="000612BA"/>
    <w:rsid w:val="00086351"/>
    <w:rsid w:val="00090BAB"/>
    <w:rsid w:val="00095219"/>
    <w:rsid w:val="000B5A7C"/>
    <w:rsid w:val="000F24C1"/>
    <w:rsid w:val="00104294"/>
    <w:rsid w:val="00146F00"/>
    <w:rsid w:val="00185E29"/>
    <w:rsid w:val="001B1C14"/>
    <w:rsid w:val="001C21DF"/>
    <w:rsid w:val="001D7F1E"/>
    <w:rsid w:val="00210E2B"/>
    <w:rsid w:val="002149E3"/>
    <w:rsid w:val="00223477"/>
    <w:rsid w:val="0023259E"/>
    <w:rsid w:val="00284FF9"/>
    <w:rsid w:val="002A1317"/>
    <w:rsid w:val="002A3E86"/>
    <w:rsid w:val="002C02B9"/>
    <w:rsid w:val="002C2448"/>
    <w:rsid w:val="002D26BE"/>
    <w:rsid w:val="003170CF"/>
    <w:rsid w:val="00325FE8"/>
    <w:rsid w:val="00352518"/>
    <w:rsid w:val="00355C06"/>
    <w:rsid w:val="003C4DF6"/>
    <w:rsid w:val="003E099A"/>
    <w:rsid w:val="00441412"/>
    <w:rsid w:val="004470A9"/>
    <w:rsid w:val="004667C2"/>
    <w:rsid w:val="004B2EB2"/>
    <w:rsid w:val="004B3C34"/>
    <w:rsid w:val="004B7DD2"/>
    <w:rsid w:val="004D512E"/>
    <w:rsid w:val="004F08FB"/>
    <w:rsid w:val="005043B5"/>
    <w:rsid w:val="0051354C"/>
    <w:rsid w:val="00523DF1"/>
    <w:rsid w:val="00550574"/>
    <w:rsid w:val="00572CFF"/>
    <w:rsid w:val="005874BE"/>
    <w:rsid w:val="005C0B64"/>
    <w:rsid w:val="005E4445"/>
    <w:rsid w:val="005F3B45"/>
    <w:rsid w:val="00604AFF"/>
    <w:rsid w:val="006477D5"/>
    <w:rsid w:val="00691F4D"/>
    <w:rsid w:val="006B032C"/>
    <w:rsid w:val="006B5FCB"/>
    <w:rsid w:val="006E410B"/>
    <w:rsid w:val="006F1925"/>
    <w:rsid w:val="0072525E"/>
    <w:rsid w:val="007339A6"/>
    <w:rsid w:val="0073701C"/>
    <w:rsid w:val="007554B9"/>
    <w:rsid w:val="00766089"/>
    <w:rsid w:val="007E1A47"/>
    <w:rsid w:val="007F2920"/>
    <w:rsid w:val="00806BD0"/>
    <w:rsid w:val="00826DFD"/>
    <w:rsid w:val="00880F3D"/>
    <w:rsid w:val="008A10E5"/>
    <w:rsid w:val="008A4418"/>
    <w:rsid w:val="008D3131"/>
    <w:rsid w:val="008E6320"/>
    <w:rsid w:val="008E7380"/>
    <w:rsid w:val="009062FC"/>
    <w:rsid w:val="00911C55"/>
    <w:rsid w:val="00915F1E"/>
    <w:rsid w:val="009258E9"/>
    <w:rsid w:val="0093485E"/>
    <w:rsid w:val="0097637D"/>
    <w:rsid w:val="00994D6F"/>
    <w:rsid w:val="009D78DA"/>
    <w:rsid w:val="009E12E3"/>
    <w:rsid w:val="009F1A3F"/>
    <w:rsid w:val="00A03E0F"/>
    <w:rsid w:val="00A10AAB"/>
    <w:rsid w:val="00A220F1"/>
    <w:rsid w:val="00A46BD5"/>
    <w:rsid w:val="00A73064"/>
    <w:rsid w:val="00A75959"/>
    <w:rsid w:val="00A77C70"/>
    <w:rsid w:val="00A87ECA"/>
    <w:rsid w:val="00AC36D0"/>
    <w:rsid w:val="00AD0DEA"/>
    <w:rsid w:val="00AE7F46"/>
    <w:rsid w:val="00AF16FA"/>
    <w:rsid w:val="00B043D0"/>
    <w:rsid w:val="00B14C3E"/>
    <w:rsid w:val="00B33AC3"/>
    <w:rsid w:val="00B64376"/>
    <w:rsid w:val="00BA2C87"/>
    <w:rsid w:val="00BA56AA"/>
    <w:rsid w:val="00BE2EEF"/>
    <w:rsid w:val="00C12AD6"/>
    <w:rsid w:val="00C155DB"/>
    <w:rsid w:val="00C53293"/>
    <w:rsid w:val="00C77C96"/>
    <w:rsid w:val="00CD7EA7"/>
    <w:rsid w:val="00CE5351"/>
    <w:rsid w:val="00CE6910"/>
    <w:rsid w:val="00D06CBC"/>
    <w:rsid w:val="00D159C1"/>
    <w:rsid w:val="00D17A6D"/>
    <w:rsid w:val="00D22CF6"/>
    <w:rsid w:val="00D37C0A"/>
    <w:rsid w:val="00D444AE"/>
    <w:rsid w:val="00D612FE"/>
    <w:rsid w:val="00D632C8"/>
    <w:rsid w:val="00D776A6"/>
    <w:rsid w:val="00DA7C52"/>
    <w:rsid w:val="00DC5ADE"/>
    <w:rsid w:val="00DC7FCE"/>
    <w:rsid w:val="00DD3AB1"/>
    <w:rsid w:val="00DE6BA6"/>
    <w:rsid w:val="00DF2242"/>
    <w:rsid w:val="00DF24DE"/>
    <w:rsid w:val="00DF5ED0"/>
    <w:rsid w:val="00E14657"/>
    <w:rsid w:val="00E27D85"/>
    <w:rsid w:val="00E37516"/>
    <w:rsid w:val="00E9599C"/>
    <w:rsid w:val="00EB315F"/>
    <w:rsid w:val="00F22B5B"/>
    <w:rsid w:val="00F472EC"/>
    <w:rsid w:val="00F57E4F"/>
    <w:rsid w:val="00F704AE"/>
    <w:rsid w:val="00F8109A"/>
    <w:rsid w:val="00F85DDA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FCCC9-BC44-4C02-95DA-60F0B0A5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10AAB"/>
    <w:pPr>
      <w:keepNext/>
      <w:spacing w:before="240"/>
      <w:outlineLvl w:val="0"/>
    </w:pPr>
    <w:rPr>
      <w:rFonts w:ascii="Times" w:hAnsi="Times"/>
      <w:b/>
      <w:kern w:val="28"/>
      <w:sz w:val="26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5F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F1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7339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2C02B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A10AAB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Reference">
    <w:name w:val="Reference"/>
    <w:basedOn w:val="Normal"/>
    <w:rsid w:val="00A10AAB"/>
    <w:pPr>
      <w:ind w:left="284" w:hanging="284"/>
    </w:pPr>
    <w:rPr>
      <w:rFonts w:ascii="Times" w:hAnsi="Times"/>
      <w:szCs w:val="20"/>
      <w:lang w:val="en-US"/>
    </w:rPr>
  </w:style>
  <w:style w:type="table" w:styleId="Tabelacomgrade">
    <w:name w:val="Table Grid"/>
    <w:basedOn w:val="Tabelanormal"/>
    <w:uiPriority w:val="59"/>
    <w:rsid w:val="00D2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234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2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DFCE3-CF86-4490-96D1-6C46C56A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440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yuri_lopes@live.com</cp:lastModifiedBy>
  <cp:revision>129</cp:revision>
  <cp:lastPrinted>2017-04-03T01:04:00Z</cp:lastPrinted>
  <dcterms:created xsi:type="dcterms:W3CDTF">2014-04-08T23:21:00Z</dcterms:created>
  <dcterms:modified xsi:type="dcterms:W3CDTF">2017-04-03T01:06:00Z</dcterms:modified>
</cp:coreProperties>
</file>